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48C" w:rsidRDefault="00AE448C" w:rsidP="00350E99">
      <w:pPr>
        <w:jc w:val="center"/>
        <w:rPr>
          <w:rtl/>
          <w:lang w:bidi="fa-IR"/>
        </w:rPr>
      </w:pPr>
    </w:p>
    <w:p w:rsidR="00537E29" w:rsidRDefault="00537E29" w:rsidP="00350E99">
      <w:pPr>
        <w:jc w:val="center"/>
        <w:rPr>
          <w:rtl/>
          <w:lang w:bidi="fa-IR"/>
        </w:rPr>
      </w:pPr>
    </w:p>
    <w:p w:rsidR="00020D0A" w:rsidRDefault="00020D0A" w:rsidP="00350E99">
      <w:pPr>
        <w:jc w:val="center"/>
        <w:rPr>
          <w:rtl/>
          <w:lang w:bidi="fa-IR"/>
        </w:rPr>
      </w:pPr>
    </w:p>
    <w:p w:rsidR="00AE448C" w:rsidRDefault="00AE448C" w:rsidP="00350E99">
      <w:pPr>
        <w:jc w:val="center"/>
        <w:rPr>
          <w:rtl/>
          <w:lang w:bidi="fa-IR"/>
        </w:rPr>
      </w:pPr>
    </w:p>
    <w:p w:rsidR="00AE448C" w:rsidRDefault="00AE448C" w:rsidP="00350E99">
      <w:pPr>
        <w:jc w:val="center"/>
        <w:rPr>
          <w:rtl/>
          <w:lang w:bidi="fa-IR"/>
        </w:rPr>
      </w:pPr>
    </w:p>
    <w:p w:rsidR="00AE448C" w:rsidRPr="006177DE" w:rsidRDefault="00537E29" w:rsidP="00537E29">
      <w:pPr>
        <w:jc w:val="center"/>
        <w:rPr>
          <w:rFonts w:ascii="mylotus" w:hAnsi="mylotus" w:cs="B Titr"/>
          <w:b/>
          <w:bCs/>
          <w:sz w:val="76"/>
          <w:szCs w:val="76"/>
          <w:rtl/>
          <w:lang w:bidi="fa-IR"/>
        </w:rPr>
      </w:pPr>
      <w:r>
        <w:rPr>
          <w:rFonts w:ascii="mylotus" w:hAnsi="mylotus" w:cs="B Titr" w:hint="cs"/>
          <w:b/>
          <w:bCs/>
          <w:sz w:val="76"/>
          <w:szCs w:val="76"/>
          <w:rtl/>
          <w:lang w:bidi="fa-IR"/>
        </w:rPr>
        <w:t>به روشنی آفتاب</w:t>
      </w:r>
    </w:p>
    <w:p w:rsidR="00AE448C" w:rsidRPr="00537E29" w:rsidRDefault="00537E29" w:rsidP="006F621D">
      <w:pPr>
        <w:jc w:val="center"/>
        <w:rPr>
          <w:rFonts w:ascii="mylotus" w:hAnsi="mylotus" w:cs="mylotus"/>
          <w:b/>
          <w:bCs/>
          <w:sz w:val="50"/>
          <w:szCs w:val="50"/>
          <w:rtl/>
          <w:lang w:bidi="fa-IR"/>
        </w:rPr>
      </w:pPr>
      <w:r>
        <w:rPr>
          <w:rFonts w:ascii="mylotus" w:hAnsi="mylotus" w:cs="mylotus"/>
          <w:b/>
          <w:bCs/>
          <w:sz w:val="44"/>
          <w:szCs w:val="44"/>
          <w:rtl/>
          <w:lang w:bidi="fa-IR"/>
        </w:rPr>
        <w:t xml:space="preserve"> </w:t>
      </w:r>
      <w:r>
        <w:rPr>
          <w:rFonts w:ascii="mylotus" w:hAnsi="mylotus" w:cs="mylotus" w:hint="cs"/>
          <w:b/>
          <w:bCs/>
          <w:sz w:val="50"/>
          <w:szCs w:val="50"/>
          <w:rtl/>
          <w:lang w:bidi="fa-IR"/>
        </w:rPr>
        <w:t>ازواج امیر الـمؤمنین عمر</w:t>
      </w:r>
      <w:r w:rsidRPr="006F621D">
        <w:rPr>
          <w:rFonts w:ascii="mylotus" w:hAnsi="mylotus" w:cs="CTraditional Arabic" w:hint="cs"/>
          <w:sz w:val="50"/>
          <w:szCs w:val="50"/>
          <w:rtl/>
          <w:lang w:bidi="fa-IR"/>
        </w:rPr>
        <w:t>س</w:t>
      </w:r>
      <w:r w:rsidR="006F621D">
        <w:rPr>
          <w:rFonts w:ascii="mylotus" w:hAnsi="mylotus" w:cs="mylotus" w:hint="cs"/>
          <w:b/>
          <w:bCs/>
          <w:sz w:val="50"/>
          <w:szCs w:val="50"/>
          <w:rtl/>
          <w:lang w:bidi="fa-IR"/>
        </w:rPr>
        <w:t xml:space="preserve"> با أم </w:t>
      </w:r>
      <w:r>
        <w:rPr>
          <w:rFonts w:ascii="mylotus" w:hAnsi="mylotus" w:cs="mylotus" w:hint="cs"/>
          <w:b/>
          <w:bCs/>
          <w:sz w:val="50"/>
          <w:szCs w:val="50"/>
          <w:rtl/>
          <w:lang w:bidi="fa-IR"/>
        </w:rPr>
        <w:t>ک</w:t>
      </w:r>
      <w:r w:rsidR="006F621D">
        <w:rPr>
          <w:rFonts w:ascii="mylotus" w:hAnsi="mylotus" w:cs="mylotus" w:hint="cs"/>
          <w:b/>
          <w:bCs/>
          <w:sz w:val="50"/>
          <w:szCs w:val="50"/>
          <w:rtl/>
          <w:lang w:bidi="fa-IR"/>
        </w:rPr>
        <w:t>ل</w:t>
      </w:r>
      <w:r>
        <w:rPr>
          <w:rFonts w:ascii="mylotus" w:hAnsi="mylotus" w:cs="mylotus" w:hint="cs"/>
          <w:b/>
          <w:bCs/>
          <w:sz w:val="50"/>
          <w:szCs w:val="50"/>
          <w:rtl/>
          <w:lang w:bidi="fa-IR"/>
        </w:rPr>
        <w:t>ثوم</w:t>
      </w:r>
      <w:r w:rsidRPr="006F621D">
        <w:rPr>
          <w:rFonts w:ascii="mylotus" w:hAnsi="mylotus" w:cs="CTraditional Arabic" w:hint="cs"/>
          <w:sz w:val="50"/>
          <w:szCs w:val="50"/>
          <w:rtl/>
          <w:lang w:bidi="fa-IR"/>
        </w:rPr>
        <w:t>ل</w:t>
      </w:r>
    </w:p>
    <w:p w:rsidR="006177DE" w:rsidRDefault="006177DE"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537E29" w:rsidRDefault="00537E29"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6177DE" w:rsidRDefault="006177DE" w:rsidP="00AE448C">
      <w:pPr>
        <w:pStyle w:val="StyleComplexBLotus12ptJustifiedFirstline05cm"/>
        <w:spacing w:line="240" w:lineRule="auto"/>
        <w:ind w:firstLine="0"/>
        <w:jc w:val="center"/>
        <w:rPr>
          <w:rFonts w:ascii="Times New Roman" w:hAnsi="Times New Roman" w:cs="B Yagut"/>
          <w:b/>
          <w:bCs/>
          <w:sz w:val="48"/>
          <w:szCs w:val="48"/>
          <w:rtl/>
          <w:lang w:bidi="fa-IR"/>
        </w:rPr>
      </w:pPr>
    </w:p>
    <w:p w:rsidR="00537E29" w:rsidRPr="00537E29" w:rsidRDefault="00537E29" w:rsidP="00AE448C">
      <w:pPr>
        <w:pStyle w:val="StyleComplexBLotus12ptJustifiedFirstline05cm"/>
        <w:spacing w:line="240" w:lineRule="auto"/>
        <w:ind w:firstLine="0"/>
        <w:jc w:val="center"/>
        <w:rPr>
          <w:rFonts w:ascii="Times New Roman" w:hAnsi="Times New Roman" w:cs="B Yagut"/>
          <w:b/>
          <w:bCs/>
          <w:sz w:val="42"/>
          <w:szCs w:val="42"/>
          <w:rtl/>
          <w:lang w:bidi="fa-IR"/>
        </w:rPr>
      </w:pPr>
    </w:p>
    <w:p w:rsidR="00AE448C" w:rsidRPr="00D344E2" w:rsidRDefault="00AE448C" w:rsidP="00AE448C">
      <w:pPr>
        <w:pStyle w:val="StyleComplexBLotus12ptJustifiedFirstline05cm"/>
        <w:spacing w:line="240" w:lineRule="auto"/>
        <w:ind w:firstLine="0"/>
        <w:jc w:val="center"/>
        <w:rPr>
          <w:rFonts w:ascii="Times New Roman" w:hAnsi="Times New Roman" w:cs="B Yagut"/>
          <w:b/>
          <w:bCs/>
          <w:sz w:val="32"/>
          <w:szCs w:val="32"/>
          <w:lang w:bidi="fa-IR"/>
        </w:rPr>
      </w:pPr>
      <w:r w:rsidRPr="00D344E2">
        <w:rPr>
          <w:rFonts w:ascii="Times New Roman" w:hAnsi="Times New Roman" w:cs="B Yagut"/>
          <w:b/>
          <w:bCs/>
          <w:sz w:val="32"/>
          <w:szCs w:val="32"/>
          <w:rtl/>
          <w:lang w:bidi="fa-IR"/>
        </w:rPr>
        <w:t xml:space="preserve">تأليف: </w:t>
      </w:r>
    </w:p>
    <w:p w:rsidR="00AE448C" w:rsidRPr="00537E29" w:rsidRDefault="00537E29" w:rsidP="00537E29">
      <w:pPr>
        <w:jc w:val="center"/>
        <w:rPr>
          <w:rFonts w:cs="B Yagut"/>
          <w:b/>
          <w:bCs/>
          <w:sz w:val="32"/>
          <w:szCs w:val="32"/>
          <w:rtl/>
          <w:lang w:bidi="fa-IR"/>
        </w:rPr>
      </w:pPr>
      <w:r w:rsidRPr="00CE3468">
        <w:rPr>
          <w:rFonts w:ascii="Tahoma" w:hAnsi="Tahoma" w:cs="B Yagut" w:hint="cs"/>
          <w:b/>
          <w:bCs/>
          <w:sz w:val="36"/>
          <w:szCs w:val="36"/>
          <w:rtl/>
        </w:rPr>
        <w:t>ابوبكر بن حسين</w:t>
      </w:r>
    </w:p>
    <w:p w:rsidR="00EB0368" w:rsidRPr="00C92EAA" w:rsidRDefault="00EB0368" w:rsidP="00FF4809">
      <w:pPr>
        <w:rPr>
          <w:sz w:val="24"/>
          <w:szCs w:val="24"/>
          <w:rtl/>
          <w:lang w:bidi="fa-IR"/>
        </w:rPr>
        <w:sectPr w:rsidR="00EB0368" w:rsidRPr="00C92EAA" w:rsidSect="00D643BE">
          <w:headerReference w:type="even" r:id="rId9"/>
          <w:headerReference w:type="default" r:id="rId10"/>
          <w:footerReference w:type="even" r:id="rId11"/>
          <w:footerReference w:type="default" r:id="rId12"/>
          <w:headerReference w:type="first" r:id="rId13"/>
          <w:footnotePr>
            <w:numRestart w:val="eachPage"/>
          </w:footnotePr>
          <w:pgSz w:w="11906" w:h="16838" w:code="9"/>
          <w:pgMar w:top="2552" w:right="2211" w:bottom="2552" w:left="2211" w:header="2552" w:footer="2552"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4E73C7" w:rsidRPr="00BC448E" w:rsidRDefault="006F621D" w:rsidP="00C13905">
      <w:pPr>
        <w:widowControl w:val="0"/>
        <w:shd w:val="clear" w:color="auto" w:fill="FFFFFF"/>
        <w:tabs>
          <w:tab w:val="right" w:leader="dot" w:pos="5138"/>
        </w:tabs>
        <w:spacing w:line="228" w:lineRule="auto"/>
        <w:ind w:left="851"/>
        <w:rPr>
          <w:rtl/>
          <w:lang w:bidi="fa-IR"/>
        </w:rPr>
        <w:sectPr w:rsidR="004E73C7" w:rsidRPr="00BC448E" w:rsidSect="003978F7">
          <w:headerReference w:type="first" r:id="rId14"/>
          <w:footnotePr>
            <w:numRestart w:val="eachPage"/>
          </w:footnotePr>
          <w:pgSz w:w="11906" w:h="16838" w:code="9"/>
          <w:pgMar w:top="2552" w:right="2211" w:bottom="2552" w:left="2211" w:header="2552" w:footer="2552" w:gutter="0"/>
          <w:cols w:space="708"/>
          <w:titlePg/>
          <w:bidi/>
          <w:rtlGutter/>
          <w:docGrid w:linePitch="381"/>
        </w:sectPr>
      </w:pPr>
      <w:r>
        <w:rPr>
          <w:noProof/>
          <w:rtl/>
          <w:lang w:bidi="fa-IR"/>
        </w:rPr>
        <w:lastRenderedPageBreak/>
        <w:pict>
          <v:roundrect id="_x0000_s1033" style="position:absolute;left:0;text-align:left;margin-left:0;margin-top:0;width:324.85pt;height:364.15pt;z-index:251657216;mso-position-horizontal:center;mso-position-horizontal-relative:margin;mso-position-vertical:bottom;mso-position-vertical-relative:margin" arcsize="10923f">
            <v:shadow opacity=".5" offset="6pt,6pt"/>
            <v:textbox style="mso-next-textbox:#_x0000_s1033">
              <w:txbxContent>
                <w:p w:rsidR="006F621D" w:rsidRPr="00492040" w:rsidRDefault="006F621D"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6F621D" w:rsidRPr="006F621D" w:rsidRDefault="006F621D" w:rsidP="00492040">
                  <w:pPr>
                    <w:jc w:val="center"/>
                    <w:rPr>
                      <w:rFonts w:asciiTheme="majorBidi" w:hAnsiTheme="majorBidi" w:cstheme="majorBidi"/>
                      <w:b/>
                      <w:bCs/>
                      <w:sz w:val="52"/>
                      <w:szCs w:val="52"/>
                    </w:rPr>
                  </w:pPr>
                  <w:r w:rsidRPr="006F621D">
                    <w:rPr>
                      <w:rFonts w:asciiTheme="majorBidi" w:hAnsiTheme="majorBidi" w:cstheme="majorBidi"/>
                      <w:b/>
                      <w:bCs/>
                    </w:rPr>
                    <w:t>www.aqeedeh.com</w:t>
                  </w:r>
                </w:p>
                <w:p w:rsidR="006F621D" w:rsidRPr="002B6BE2" w:rsidRDefault="006F621D" w:rsidP="00492040">
                  <w:pPr>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21"/>
                    <w:gridCol w:w="1843"/>
                    <w:gridCol w:w="284"/>
                    <w:gridCol w:w="528"/>
                    <w:gridCol w:w="222"/>
                    <w:gridCol w:w="2843"/>
                  </w:tblGrid>
                  <w:tr w:rsidR="006F621D" w:rsidRPr="002B6BE2" w:rsidTr="006F621D">
                    <w:trPr>
                      <w:gridBefore w:val="1"/>
                      <w:wBefore w:w="21" w:type="dxa"/>
                      <w:jc w:val="center"/>
                    </w:trPr>
                    <w:tc>
                      <w:tcPr>
                        <w:tcW w:w="1843" w:type="dxa"/>
                        <w:vAlign w:val="center"/>
                        <w:hideMark/>
                      </w:tcPr>
                      <w:p w:rsidR="006F621D" w:rsidRPr="0017066F" w:rsidRDefault="006F621D"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284" w:type="dxa"/>
                      </w:tcPr>
                      <w:p w:rsidR="006F621D" w:rsidRPr="002B6BE2" w:rsidRDefault="006F621D" w:rsidP="00AA54AA">
                        <w:pPr>
                          <w:widowControl w:val="0"/>
                          <w:shd w:val="clear" w:color="auto" w:fill="FFFFFF"/>
                          <w:tabs>
                            <w:tab w:val="right" w:leader="dot" w:pos="5138"/>
                          </w:tabs>
                          <w:spacing w:line="228" w:lineRule="auto"/>
                        </w:pPr>
                      </w:p>
                    </w:tc>
                    <w:tc>
                      <w:tcPr>
                        <w:tcW w:w="3593" w:type="dxa"/>
                        <w:gridSpan w:val="3"/>
                      </w:tcPr>
                      <w:p w:rsidR="006F621D" w:rsidRPr="006F621D" w:rsidRDefault="006F621D" w:rsidP="00AA54AA">
                        <w:pPr>
                          <w:widowControl w:val="0"/>
                          <w:shd w:val="clear" w:color="auto" w:fill="FFFFFF"/>
                          <w:tabs>
                            <w:tab w:val="right" w:leader="dot" w:pos="5138"/>
                          </w:tabs>
                          <w:bidi w:val="0"/>
                          <w:spacing w:line="228" w:lineRule="auto"/>
                          <w:rPr>
                            <w:rFonts w:cs="Times New Roman"/>
                            <w:rtl/>
                          </w:rPr>
                        </w:pPr>
                        <w:r w:rsidRPr="006F621D">
                          <w:rPr>
                            <w:rFonts w:cs="Times New Roman"/>
                          </w:rPr>
                          <w:t>book@aqeedeh.com</w:t>
                        </w:r>
                      </w:p>
                      <w:p w:rsidR="006F621D" w:rsidRPr="002B6BE2" w:rsidRDefault="006F621D" w:rsidP="00AA54AA">
                        <w:pPr>
                          <w:widowControl w:val="0"/>
                          <w:shd w:val="clear" w:color="auto" w:fill="FFFFFF"/>
                          <w:tabs>
                            <w:tab w:val="right" w:leader="dot" w:pos="5138"/>
                          </w:tabs>
                          <w:spacing w:line="228" w:lineRule="auto"/>
                          <w:jc w:val="right"/>
                          <w:rPr>
                            <w:sz w:val="2"/>
                            <w:szCs w:val="2"/>
                          </w:rPr>
                        </w:pPr>
                      </w:p>
                    </w:tc>
                  </w:tr>
                  <w:tr w:rsidR="006F621D" w:rsidRPr="002B6BE2" w:rsidTr="006F621D">
                    <w:trPr>
                      <w:jc w:val="center"/>
                    </w:trPr>
                    <w:tc>
                      <w:tcPr>
                        <w:tcW w:w="5741" w:type="dxa"/>
                        <w:gridSpan w:val="6"/>
                        <w:vAlign w:val="center"/>
                        <w:hideMark/>
                      </w:tcPr>
                      <w:p w:rsidR="006F621D" w:rsidRPr="00C573D5" w:rsidRDefault="006F621D" w:rsidP="00AA54AA">
                        <w:pPr>
                          <w:widowControl w:val="0"/>
                          <w:shd w:val="clear" w:color="auto" w:fill="FFFFFF"/>
                          <w:tabs>
                            <w:tab w:val="right" w:leader="dot" w:pos="5138"/>
                          </w:tabs>
                          <w:spacing w:before="240" w:after="120" w:line="228" w:lineRule="auto"/>
                          <w:jc w:val="center"/>
                          <w:rPr>
                            <w:b/>
                            <w:bCs/>
                            <w:sz w:val="10"/>
                            <w:szCs w:val="10"/>
                            <w:rtl/>
                          </w:rPr>
                        </w:pPr>
                      </w:p>
                      <w:p w:rsidR="006F621D" w:rsidRPr="0017066F" w:rsidRDefault="006F621D" w:rsidP="00AA54AA">
                        <w:pPr>
                          <w:widowControl w:val="0"/>
                          <w:shd w:val="clear" w:color="auto" w:fill="FFFFFF"/>
                          <w:tabs>
                            <w:tab w:val="right" w:leader="dot" w:pos="5138"/>
                          </w:tabs>
                          <w:spacing w:before="240" w:after="120" w:line="228" w:lineRule="auto"/>
                          <w:jc w:val="center"/>
                          <w:rPr>
                            <w:rFonts w:cs="B Lotus"/>
                            <w:rtl/>
                          </w:rPr>
                        </w:pPr>
                        <w:r w:rsidRPr="0017066F">
                          <w:rPr>
                            <w:rFonts w:cs="B Lotus" w:hint="cs"/>
                            <w:b/>
                            <w:bCs/>
                            <w:rtl/>
                          </w:rPr>
                          <w:t>سايت‌هاى مفيد</w:t>
                        </w:r>
                      </w:p>
                    </w:tc>
                  </w:tr>
                  <w:tr w:rsidR="006F621D" w:rsidRPr="002B6BE2" w:rsidTr="006F621D">
                    <w:trPr>
                      <w:jc w:val="center"/>
                    </w:trPr>
                    <w:tc>
                      <w:tcPr>
                        <w:tcW w:w="2676" w:type="dxa"/>
                        <w:gridSpan w:val="4"/>
                        <w:vAlign w:val="center"/>
                        <w:hideMark/>
                      </w:tcPr>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6F621D" w:rsidRPr="002B6BE2" w:rsidRDefault="006F621D"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6F621D" w:rsidRPr="002B6BE2" w:rsidRDefault="006F621D"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6F621D" w:rsidRPr="002B6BE2" w:rsidRDefault="006F621D"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6F621D" w:rsidRPr="002B6BE2" w:rsidRDefault="006F621D" w:rsidP="00D643BE">
                        <w:pPr>
                          <w:widowControl w:val="0"/>
                          <w:shd w:val="clear" w:color="auto" w:fill="FFFFFF"/>
                          <w:tabs>
                            <w:tab w:val="right" w:leader="dot" w:pos="5138"/>
                          </w:tabs>
                          <w:bidi w:val="0"/>
                          <w:spacing w:before="60" w:after="60"/>
                          <w:rPr>
                            <w:sz w:val="24"/>
                            <w:szCs w:val="24"/>
                            <w:rtl/>
                            <w:lang w:bidi="fa-IR"/>
                          </w:rPr>
                        </w:pPr>
                        <w:r>
                          <w:rPr>
                            <w:sz w:val="24"/>
                            <w:szCs w:val="24"/>
                          </w:rPr>
                          <w:t>www.videofarsi.com</w:t>
                        </w:r>
                      </w:p>
                      <w:p w:rsidR="006F621D" w:rsidRPr="002B6BE2" w:rsidRDefault="006F621D" w:rsidP="00AA54AA">
                        <w:pPr>
                          <w:widowControl w:val="0"/>
                          <w:shd w:val="clear" w:color="auto" w:fill="FFFFFF"/>
                          <w:tabs>
                            <w:tab w:val="right" w:leader="dot" w:pos="5138"/>
                          </w:tabs>
                          <w:bidi w:val="0"/>
                          <w:spacing w:before="60" w:after="60"/>
                          <w:rPr>
                            <w:b/>
                            <w:bCs/>
                            <w:sz w:val="24"/>
                            <w:szCs w:val="24"/>
                          </w:rPr>
                        </w:pPr>
                      </w:p>
                    </w:tc>
                    <w:tc>
                      <w:tcPr>
                        <w:tcW w:w="222" w:type="dxa"/>
                      </w:tcPr>
                      <w:p w:rsidR="006F621D" w:rsidRPr="002B6BE2" w:rsidRDefault="006F621D" w:rsidP="00AA54AA">
                        <w:pPr>
                          <w:widowControl w:val="0"/>
                          <w:shd w:val="clear" w:color="auto" w:fill="FFFFFF"/>
                          <w:tabs>
                            <w:tab w:val="right" w:leader="dot" w:pos="5138"/>
                          </w:tabs>
                          <w:bidi w:val="0"/>
                          <w:spacing w:before="60" w:after="60"/>
                          <w:rPr>
                            <w:sz w:val="24"/>
                            <w:szCs w:val="24"/>
                          </w:rPr>
                        </w:pPr>
                      </w:p>
                    </w:tc>
                    <w:tc>
                      <w:tcPr>
                        <w:tcW w:w="2843" w:type="dxa"/>
                        <w:hideMark/>
                      </w:tcPr>
                      <w:p w:rsidR="006F621D" w:rsidRPr="002B6BE2" w:rsidRDefault="006F621D"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6F621D" w:rsidRPr="002B6BE2" w:rsidRDefault="006F621D" w:rsidP="00AA54AA">
                        <w:pPr>
                          <w:widowControl w:val="0"/>
                          <w:shd w:val="clear" w:color="auto" w:fill="FFFFFF"/>
                          <w:tabs>
                            <w:tab w:val="right" w:leader="dot" w:pos="5138"/>
                          </w:tabs>
                          <w:bidi w:val="0"/>
                          <w:spacing w:before="60" w:after="60"/>
                          <w:rPr>
                            <w:sz w:val="24"/>
                            <w:szCs w:val="24"/>
                          </w:rPr>
                        </w:pPr>
                        <w:bookmarkStart w:id="0" w:name="OLE_LINK5"/>
                        <w:bookmarkStart w:id="1" w:name="OLE_LINK6"/>
                        <w:r w:rsidRPr="002B6BE2">
                          <w:rPr>
                            <w:sz w:val="24"/>
                            <w:szCs w:val="24"/>
                          </w:rPr>
                          <w:t>www.ahlesonnat.com</w:t>
                        </w:r>
                      </w:p>
                      <w:bookmarkEnd w:id="0"/>
                      <w:bookmarkEnd w:id="1"/>
                      <w:p w:rsidR="006F621D" w:rsidRPr="002B6BE2" w:rsidRDefault="006F621D"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6F621D" w:rsidRPr="002B6BE2" w:rsidRDefault="006F621D"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6F621D" w:rsidRPr="002B6BE2" w:rsidRDefault="006F621D"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6F621D" w:rsidRPr="002B6BE2" w:rsidRDefault="006F621D" w:rsidP="00AA54AA">
                        <w:pPr>
                          <w:widowControl w:val="0"/>
                          <w:shd w:val="clear" w:color="auto" w:fill="FFFFFF"/>
                          <w:tabs>
                            <w:tab w:val="right" w:leader="dot" w:pos="5138"/>
                          </w:tabs>
                          <w:bidi w:val="0"/>
                          <w:spacing w:before="60" w:after="60"/>
                          <w:rPr>
                            <w:sz w:val="24"/>
                            <w:szCs w:val="24"/>
                          </w:rPr>
                        </w:pPr>
                      </w:p>
                    </w:tc>
                  </w:tr>
                </w:tbl>
                <w:p w:rsidR="006F621D" w:rsidRPr="00D23332" w:rsidRDefault="006F621D" w:rsidP="00492040">
                  <w:pPr>
                    <w:jc w:val="center"/>
                  </w:pPr>
                </w:p>
              </w:txbxContent>
            </v:textbox>
            <w10:wrap type="square" anchorx="margin" anchory="margin"/>
          </v:roundrect>
        </w:pict>
      </w:r>
    </w:p>
    <w:p w:rsidR="00492040" w:rsidRPr="00D643BE" w:rsidRDefault="00D643BE" w:rsidP="00796E48">
      <w:pPr>
        <w:jc w:val="center"/>
        <w:rPr>
          <w:rFonts w:ascii="IranNastaliq" w:hAnsi="IranNastaliq" w:cs="IranNastaliq"/>
          <w:sz w:val="30"/>
          <w:szCs w:val="30"/>
          <w:rtl/>
          <w:lang w:bidi="fa-IR"/>
        </w:rPr>
      </w:pPr>
      <w:bookmarkStart w:id="2" w:name="_Toc62138800"/>
      <w:bookmarkStart w:id="3" w:name="_Toc272967535"/>
      <w:r w:rsidRPr="00D643BE">
        <w:rPr>
          <w:rFonts w:ascii="IranNastaliq" w:hAnsi="IranNastaliq" w:cs="IranNastaliq"/>
          <w:sz w:val="30"/>
          <w:szCs w:val="30"/>
          <w:rtl/>
          <w:lang w:bidi="fa-IR"/>
        </w:rPr>
        <w:lastRenderedPageBreak/>
        <w:t>بسم الله الرحمن الرحیم</w:t>
      </w:r>
    </w:p>
    <w:p w:rsidR="00346051" w:rsidRDefault="005037D1" w:rsidP="00537E29">
      <w:pPr>
        <w:jc w:val="center"/>
        <w:rPr>
          <w:rtl/>
          <w:lang w:bidi="fa-IR"/>
        </w:rPr>
      </w:pPr>
      <w:bookmarkStart w:id="4" w:name="_Toc275041238"/>
      <w:r w:rsidRPr="00F81C1C">
        <w:rPr>
          <w:b/>
          <w:bCs/>
          <w:rtl/>
          <w:lang w:bidi="fa-IR"/>
        </w:rPr>
        <w:t>فهرست مطالب</w:t>
      </w:r>
      <w:bookmarkEnd w:id="2"/>
      <w:bookmarkEnd w:id="3"/>
      <w:bookmarkEnd w:id="4"/>
    </w:p>
    <w:p w:rsidR="006F621D" w:rsidRDefault="006F621D">
      <w:pPr>
        <w:pStyle w:val="TOC1"/>
        <w:tabs>
          <w:tab w:val="right" w:leader="dot" w:pos="7474"/>
        </w:tabs>
        <w:rPr>
          <w:rFonts w:asciiTheme="minorHAnsi" w:eastAsiaTheme="minorEastAsia" w:hAnsiTheme="minorHAnsi" w:cstheme="minorBidi"/>
          <w:bCs w:val="0"/>
          <w:noProof/>
          <w:sz w:val="22"/>
          <w:szCs w:val="22"/>
          <w:rtl/>
        </w:rPr>
      </w:pPr>
      <w:r>
        <w:rPr>
          <w:rtl/>
          <w:lang w:bidi="fa-IR"/>
        </w:rPr>
        <w:fldChar w:fldCharType="begin"/>
      </w:r>
      <w:r>
        <w:rPr>
          <w:rtl/>
          <w:lang w:bidi="fa-IR"/>
        </w:rPr>
        <w:instrText xml:space="preserve"> </w:instrText>
      </w:r>
      <w:r>
        <w:rPr>
          <w:lang w:bidi="fa-IR"/>
        </w:rPr>
        <w:instrText>TOC</w:instrText>
      </w:r>
      <w:r>
        <w:rPr>
          <w:rtl/>
          <w:lang w:bidi="fa-IR"/>
        </w:rPr>
        <w:instrText xml:space="preserve"> \</w:instrText>
      </w:r>
      <w:r>
        <w:rPr>
          <w:lang w:bidi="fa-IR"/>
        </w:rPr>
        <w:instrText>h \z \t</w:instrText>
      </w:r>
      <w:r>
        <w:rPr>
          <w:rtl/>
          <w:lang w:bidi="fa-IR"/>
        </w:rPr>
        <w:instrText xml:space="preserve"> "تیر اول,1,تیتر دوم,2,تیتر سوم,3,تيتر دوم,2" </w:instrText>
      </w:r>
      <w:r>
        <w:rPr>
          <w:rtl/>
          <w:lang w:bidi="fa-IR"/>
        </w:rPr>
        <w:fldChar w:fldCharType="separate"/>
      </w:r>
      <w:hyperlink w:anchor="_Toc325886957" w:history="1">
        <w:r w:rsidRPr="00187C8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Toc325886957 \h</w:instrText>
        </w:r>
        <w:r>
          <w:rPr>
            <w:noProof/>
            <w:webHidden/>
            <w:rtl/>
          </w:rPr>
          <w:instrText xml:space="preserve"> </w:instrText>
        </w:r>
        <w:r>
          <w:rPr>
            <w:noProof/>
            <w:webHidden/>
            <w:rtl/>
          </w:rPr>
        </w:r>
        <w:r>
          <w:rPr>
            <w:noProof/>
            <w:webHidden/>
            <w:rtl/>
          </w:rPr>
          <w:fldChar w:fldCharType="separate"/>
        </w:r>
        <w:r w:rsidR="00A91707">
          <w:rPr>
            <w:noProof/>
            <w:webHidden/>
            <w:rtl/>
          </w:rPr>
          <w:t>5</w:t>
        </w:r>
        <w:r>
          <w:rPr>
            <w:noProof/>
            <w:webHidden/>
            <w:rtl/>
          </w:rPr>
          <w:fldChar w:fldCharType="end"/>
        </w:r>
      </w:hyperlink>
    </w:p>
    <w:p w:rsidR="006F621D" w:rsidRDefault="006F621D">
      <w:pPr>
        <w:pStyle w:val="TOC1"/>
        <w:tabs>
          <w:tab w:val="right" w:leader="dot" w:pos="7474"/>
        </w:tabs>
        <w:rPr>
          <w:rFonts w:asciiTheme="minorHAnsi" w:eastAsiaTheme="minorEastAsia" w:hAnsiTheme="minorHAnsi" w:cstheme="minorBidi"/>
          <w:bCs w:val="0"/>
          <w:noProof/>
          <w:sz w:val="22"/>
          <w:szCs w:val="22"/>
          <w:rtl/>
        </w:rPr>
      </w:pPr>
      <w:hyperlink w:anchor="_Toc325886958" w:history="1">
        <w:r w:rsidRPr="00187C87">
          <w:rPr>
            <w:rStyle w:val="Hyperlink"/>
            <w:rFonts w:hint="eastAsia"/>
            <w:noProof/>
            <w:rtl/>
            <w:lang w:bidi="fa-IR"/>
          </w:rPr>
          <w:t>بررسي</w:t>
        </w:r>
        <w:r w:rsidRPr="00187C87">
          <w:rPr>
            <w:rStyle w:val="Hyperlink"/>
            <w:noProof/>
            <w:rtl/>
            <w:lang w:bidi="fa-IR"/>
          </w:rPr>
          <w:t xml:space="preserve"> </w:t>
        </w:r>
        <w:r w:rsidRPr="00187C87">
          <w:rPr>
            <w:rStyle w:val="Hyperlink"/>
            <w:rFonts w:hint="eastAsia"/>
            <w:noProof/>
            <w:rtl/>
            <w:lang w:bidi="fa-IR"/>
          </w:rPr>
          <w:t>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Toc325886958 \h</w:instrText>
        </w:r>
        <w:r>
          <w:rPr>
            <w:noProof/>
            <w:webHidden/>
            <w:rtl/>
          </w:rPr>
          <w:instrText xml:space="preserve"> </w:instrText>
        </w:r>
        <w:r>
          <w:rPr>
            <w:noProof/>
            <w:webHidden/>
            <w:rtl/>
          </w:rPr>
        </w:r>
        <w:r>
          <w:rPr>
            <w:noProof/>
            <w:webHidden/>
            <w:rtl/>
          </w:rPr>
          <w:fldChar w:fldCharType="separate"/>
        </w:r>
        <w:r w:rsidR="00A91707">
          <w:rPr>
            <w:noProof/>
            <w:webHidden/>
            <w:rtl/>
          </w:rPr>
          <w:t>9</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59"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rFonts w:hint="cs"/>
            <w:noProof/>
            <w:rtl/>
            <w:lang w:bidi="fa-IR"/>
          </w:rPr>
          <w:t>ی</w:t>
        </w:r>
        <w:r w:rsidRPr="00187C87">
          <w:rPr>
            <w:rStyle w:val="Hyperlink"/>
            <w:noProof/>
            <w:rtl/>
            <w:lang w:bidi="fa-IR"/>
          </w:rPr>
          <w:t xml:space="preserve"> </w:t>
        </w:r>
        <w:r w:rsidRPr="00187C87">
          <w:rPr>
            <w:rStyle w:val="Hyperlink"/>
            <w:rFonts w:hint="eastAsia"/>
            <w:noProof/>
            <w:rtl/>
            <w:lang w:bidi="fa-IR"/>
          </w:rPr>
          <w:t>به</w:t>
        </w:r>
        <w:r w:rsidRPr="00187C87">
          <w:rPr>
            <w:rStyle w:val="Hyperlink"/>
            <w:noProof/>
            <w:rtl/>
            <w:lang w:bidi="fa-IR"/>
          </w:rPr>
          <w:t xml:space="preserve"> </w:t>
        </w:r>
        <w:r w:rsidRPr="00187C87">
          <w:rPr>
            <w:rStyle w:val="Hyperlink"/>
            <w:rFonts w:hint="eastAsia"/>
            <w:noProof/>
            <w:rtl/>
            <w:lang w:bidi="fa-IR"/>
          </w:rPr>
          <w:t>نام</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بنت</w:t>
        </w:r>
        <w:r w:rsidRPr="00187C87">
          <w:rPr>
            <w:rStyle w:val="Hyperlink"/>
            <w:noProof/>
            <w:rtl/>
            <w:lang w:bidi="fa-IR"/>
          </w:rPr>
          <w:t xml:space="preserve"> </w:t>
        </w:r>
        <w:r w:rsidRPr="00187C87">
          <w:rPr>
            <w:rStyle w:val="Hyperlink"/>
            <w:rFonts w:hint="eastAsia"/>
            <w:noProof/>
            <w:rtl/>
            <w:lang w:bidi="fa-IR"/>
          </w:rPr>
          <w:t>فاطمه</w:t>
        </w:r>
        <w:r w:rsidRPr="00187C87">
          <w:rPr>
            <w:rStyle w:val="Hyperlink"/>
            <w:noProof/>
            <w:rtl/>
            <w:lang w:bidi="fa-IR"/>
          </w:rPr>
          <w:t xml:space="preserve"> </w:t>
        </w:r>
        <w:r w:rsidRPr="00187C87">
          <w:rPr>
            <w:rStyle w:val="Hyperlink"/>
            <w:rFonts w:hint="eastAsia"/>
            <w:noProof/>
            <w:rtl/>
            <w:lang w:bidi="fa-IR"/>
          </w:rPr>
          <w:t>وجود</w:t>
        </w:r>
        <w:r w:rsidRPr="00187C87">
          <w:rPr>
            <w:rStyle w:val="Hyperlink"/>
            <w:noProof/>
            <w:rtl/>
            <w:lang w:bidi="fa-IR"/>
          </w:rPr>
          <w:t xml:space="preserve"> </w:t>
        </w:r>
        <w:r w:rsidRPr="00187C87">
          <w:rPr>
            <w:rStyle w:val="Hyperlink"/>
            <w:rFonts w:hint="eastAsia"/>
            <w:noProof/>
            <w:rtl/>
            <w:lang w:bidi="fa-IR"/>
          </w:rPr>
          <w:t>نداشته</w:t>
        </w:r>
        <w:r w:rsidRPr="00187C87">
          <w:rPr>
            <w:rStyle w:val="Hyperlink"/>
            <w:noProof/>
            <w:rtl/>
            <w:lang w:bidi="fa-IR"/>
          </w:rPr>
          <w:t xml:space="preserve"> </w:t>
        </w:r>
        <w:r w:rsidRPr="00187C8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Toc325886959 \h</w:instrText>
        </w:r>
        <w:r>
          <w:rPr>
            <w:noProof/>
            <w:webHidden/>
            <w:rtl/>
          </w:rPr>
          <w:instrText xml:space="preserve"> </w:instrText>
        </w:r>
        <w:r>
          <w:rPr>
            <w:noProof/>
            <w:webHidden/>
            <w:rtl/>
          </w:rPr>
        </w:r>
        <w:r>
          <w:rPr>
            <w:noProof/>
            <w:webHidden/>
            <w:rtl/>
          </w:rPr>
          <w:fldChar w:fldCharType="separate"/>
        </w:r>
        <w:r w:rsidR="00A91707">
          <w:rPr>
            <w:noProof/>
            <w:webHidden/>
            <w:rtl/>
          </w:rPr>
          <w:t>13</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0" w:history="1">
        <w:r w:rsidRPr="00187C87">
          <w:rPr>
            <w:rStyle w:val="Hyperlink"/>
            <w:rFonts w:hint="eastAsia"/>
            <w:noProof/>
            <w:rtl/>
            <w:lang w:bidi="fa-IR"/>
          </w:rPr>
          <w:t>آيا</w:t>
        </w:r>
        <w:r w:rsidRPr="00187C87">
          <w:rPr>
            <w:rStyle w:val="Hyperlink"/>
            <w:noProof/>
            <w:rtl/>
            <w:lang w:bidi="fa-IR"/>
          </w:rPr>
          <w:t xml:space="preserve"> </w:t>
        </w:r>
        <w:r w:rsidRPr="00187C87">
          <w:rPr>
            <w:rStyle w:val="Hyperlink"/>
            <w:rFonts w:hint="eastAsia"/>
            <w:noProof/>
            <w:rtl/>
            <w:lang w:bidi="fa-IR"/>
          </w:rPr>
          <w:t>حضرت</w:t>
        </w:r>
        <w:r w:rsidRPr="00187C87">
          <w:rPr>
            <w:rStyle w:val="Hyperlink"/>
            <w:noProof/>
            <w:rtl/>
            <w:lang w:bidi="fa-IR"/>
          </w:rPr>
          <w:t xml:space="preserve"> </w:t>
        </w:r>
        <w:r w:rsidRPr="00187C87">
          <w:rPr>
            <w:rStyle w:val="Hyperlink"/>
            <w:rFonts w:hint="eastAsia"/>
            <w:noProof/>
            <w:rtl/>
            <w:lang w:bidi="fa-IR"/>
          </w:rPr>
          <w:t>عبدالله</w:t>
        </w:r>
        <w:r w:rsidRPr="00187C87">
          <w:rPr>
            <w:rStyle w:val="Hyperlink"/>
            <w:noProof/>
            <w:rtl/>
            <w:lang w:bidi="fa-IR"/>
          </w:rPr>
          <w:t xml:space="preserve"> </w:t>
        </w:r>
        <w:r w:rsidRPr="00187C87">
          <w:rPr>
            <w:rStyle w:val="Hyperlink"/>
            <w:rFonts w:hint="eastAsia"/>
            <w:noProof/>
            <w:rtl/>
            <w:lang w:bidi="fa-IR"/>
          </w:rPr>
          <w:t>بن</w:t>
        </w:r>
        <w:r w:rsidRPr="00187C87">
          <w:rPr>
            <w:rStyle w:val="Hyperlink"/>
            <w:noProof/>
            <w:rtl/>
            <w:lang w:bidi="fa-IR"/>
          </w:rPr>
          <w:t xml:space="preserve"> </w:t>
        </w:r>
        <w:r w:rsidRPr="00187C87">
          <w:rPr>
            <w:rStyle w:val="Hyperlink"/>
            <w:rFonts w:hint="eastAsia"/>
            <w:noProof/>
            <w:rtl/>
            <w:lang w:bidi="fa-IR"/>
          </w:rPr>
          <w:t>جعفر</w:t>
        </w:r>
        <w:r w:rsidRPr="00187C87">
          <w:rPr>
            <w:rStyle w:val="Hyperlink"/>
            <w:rFonts w:ascii="Tahoma" w:hAnsi="Tahoma" w:cs="CTraditional Arabic" w:hint="eastAsia"/>
            <w:noProof/>
            <w:rtl/>
            <w:lang w:bidi="fa-IR"/>
          </w:rPr>
          <w:t>ب</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سيدة</w:t>
        </w:r>
        <w:r w:rsidRPr="00187C87">
          <w:rPr>
            <w:rStyle w:val="Hyperlink"/>
            <w:noProof/>
            <w:rtl/>
            <w:lang w:bidi="fa-IR"/>
          </w:rPr>
          <w:t xml:space="preserve"> </w:t>
        </w:r>
        <w:r w:rsidRPr="00187C87">
          <w:rPr>
            <w:rStyle w:val="Hyperlink"/>
            <w:rFonts w:hint="eastAsia"/>
            <w:noProof/>
            <w:rtl/>
            <w:lang w:bidi="fa-IR"/>
          </w:rPr>
          <w:t>زينب</w:t>
        </w:r>
        <w:r w:rsidRPr="00187C87">
          <w:rPr>
            <w:rStyle w:val="Hyperlink"/>
            <w:rFonts w:ascii="Tahoma" w:hAnsi="Tahoma" w:cs="CTraditional Arabic" w:hint="eastAsia"/>
            <w:noProof/>
            <w:rtl/>
            <w:lang w:bidi="fa-IR"/>
          </w:rPr>
          <w:t>س</w:t>
        </w:r>
        <w:r w:rsidRPr="00187C87">
          <w:rPr>
            <w:rStyle w:val="Hyperlink"/>
            <w:noProof/>
            <w:rtl/>
            <w:lang w:bidi="fa-IR"/>
          </w:rPr>
          <w:t xml:space="preserve"> </w:t>
        </w:r>
        <w:r w:rsidRPr="00187C87">
          <w:rPr>
            <w:rStyle w:val="Hyperlink"/>
            <w:rFonts w:hint="eastAsia"/>
            <w:noProof/>
            <w:rtl/>
            <w:lang w:bidi="fa-IR"/>
          </w:rPr>
          <w:t>فرزندي</w:t>
        </w:r>
        <w:r w:rsidRPr="00187C87">
          <w:rPr>
            <w:rStyle w:val="Hyperlink"/>
            <w:noProof/>
            <w:rtl/>
            <w:lang w:bidi="fa-IR"/>
          </w:rPr>
          <w:t xml:space="preserve"> </w:t>
        </w:r>
        <w:r w:rsidRPr="00187C87">
          <w:rPr>
            <w:rStyle w:val="Hyperlink"/>
            <w:rFonts w:hint="eastAsia"/>
            <w:noProof/>
            <w:rtl/>
            <w:lang w:bidi="fa-IR"/>
          </w:rPr>
          <w:t>داشته</w:t>
        </w:r>
        <w:r w:rsidRPr="00187C87">
          <w:rPr>
            <w:rStyle w:val="Hyperlink"/>
            <w:rFonts w:hint="eastAsia"/>
            <w:noProof/>
            <w:lang w:bidi="fa-IR"/>
          </w:rPr>
          <w:t>‌</w:t>
        </w:r>
        <w:r w:rsidRPr="00187C87">
          <w:rPr>
            <w:rStyle w:val="Hyperlink"/>
            <w:rFonts w:hint="eastAsia"/>
            <w:noProof/>
            <w:rtl/>
            <w:lang w:bidi="fa-IR"/>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Toc325886960 \h</w:instrText>
        </w:r>
        <w:r>
          <w:rPr>
            <w:noProof/>
            <w:webHidden/>
            <w:rtl/>
          </w:rPr>
          <w:instrText xml:space="preserve"> </w:instrText>
        </w:r>
        <w:r>
          <w:rPr>
            <w:noProof/>
            <w:webHidden/>
            <w:rtl/>
          </w:rPr>
        </w:r>
        <w:r>
          <w:rPr>
            <w:noProof/>
            <w:webHidden/>
            <w:rtl/>
          </w:rPr>
          <w:fldChar w:fldCharType="separate"/>
        </w:r>
        <w:r w:rsidR="00A91707">
          <w:rPr>
            <w:noProof/>
            <w:webHidden/>
            <w:rtl/>
          </w:rPr>
          <w:t>16</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1"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كلام</w:t>
        </w:r>
        <w:r w:rsidRPr="00187C87">
          <w:rPr>
            <w:rStyle w:val="Hyperlink"/>
            <w:noProof/>
            <w:rtl/>
            <w:lang w:bidi="fa-IR"/>
          </w:rPr>
          <w:t xml:space="preserve"> </w:t>
        </w:r>
        <w:r w:rsidRPr="00187C87">
          <w:rPr>
            <w:rStyle w:val="Hyperlink"/>
            <w:rFonts w:hint="eastAsia"/>
            <w:noProof/>
            <w:rtl/>
            <w:lang w:bidi="fa-IR"/>
          </w:rPr>
          <w:t>عالمان</w:t>
        </w:r>
        <w:r w:rsidRPr="00187C87">
          <w:rPr>
            <w:rStyle w:val="Hyperlink"/>
            <w:noProof/>
            <w:rtl/>
            <w:lang w:bidi="fa-IR"/>
          </w:rPr>
          <w:t xml:space="preserve"> </w:t>
        </w:r>
        <w:r w:rsidRPr="00187C87">
          <w:rPr>
            <w:rStyle w:val="Hyperlink"/>
            <w:rFonts w:hint="eastAsia"/>
            <w:noProof/>
            <w:rtl/>
            <w:lang w:bidi="fa-IR"/>
          </w:rPr>
          <w:t>شيعه</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تاييد</w:t>
        </w:r>
        <w:r w:rsidRPr="00187C87">
          <w:rPr>
            <w:rStyle w:val="Hyperlink"/>
            <w:noProof/>
            <w:rtl/>
            <w:lang w:bidi="fa-IR"/>
          </w:rPr>
          <w:t xml:space="preserve"> </w:t>
        </w:r>
        <w:r w:rsidRPr="00187C87">
          <w:rPr>
            <w:rStyle w:val="Hyperlink"/>
            <w:rFonts w:hint="eastAsia"/>
            <w:noProof/>
            <w:rtl/>
            <w:lang w:bidi="fa-IR"/>
          </w:rPr>
          <w:t>اين</w:t>
        </w:r>
        <w:r w:rsidRPr="00187C87">
          <w:rPr>
            <w:rStyle w:val="Hyperlink"/>
            <w:noProof/>
            <w:rtl/>
            <w:lang w:bidi="fa-IR"/>
          </w:rPr>
          <w:t xml:space="preserve"> </w:t>
        </w:r>
        <w:r w:rsidRPr="00187C87">
          <w:rPr>
            <w:rStyle w:val="Hyperlink"/>
            <w:rFonts w:hint="eastAsia"/>
            <w:noProof/>
            <w:rtl/>
            <w:lang w:bidi="fa-IR"/>
          </w:rPr>
          <w:t>که</w:t>
        </w:r>
        <w:r w:rsidRPr="00187C87">
          <w:rPr>
            <w:rStyle w:val="Hyperlink"/>
            <w:noProof/>
            <w:rtl/>
            <w:lang w:bidi="fa-IR"/>
          </w:rPr>
          <w:t xml:space="preserve"> </w:t>
        </w:r>
        <w:r w:rsidRPr="00187C87">
          <w:rPr>
            <w:rStyle w:val="Hyperlink"/>
            <w:rFonts w:hint="eastAsia"/>
            <w:noProof/>
            <w:rtl/>
            <w:lang w:bidi="fa-IR"/>
          </w:rPr>
          <w:t>فاطمه</w:t>
        </w:r>
        <w:r w:rsidRPr="00187C87">
          <w:rPr>
            <w:rStyle w:val="Hyperlink"/>
            <w:noProof/>
            <w:rtl/>
            <w:lang w:bidi="fa-IR"/>
          </w:rPr>
          <w:t xml:space="preserve"> </w:t>
        </w:r>
        <w:r w:rsidRPr="00187C87">
          <w:rPr>
            <w:rStyle w:val="Hyperlink"/>
            <w:rFonts w:hint="eastAsia"/>
            <w:noProof/>
            <w:rtl/>
            <w:lang w:bidi="fa-IR"/>
          </w:rPr>
          <w:t>دختري</w:t>
        </w:r>
        <w:r w:rsidRPr="00187C87">
          <w:rPr>
            <w:rStyle w:val="Hyperlink"/>
            <w:noProof/>
            <w:rtl/>
            <w:lang w:bidi="fa-IR"/>
          </w:rPr>
          <w:t xml:space="preserve"> </w:t>
        </w:r>
        <w:r w:rsidRPr="00187C87">
          <w:rPr>
            <w:rStyle w:val="Hyperlink"/>
            <w:rFonts w:hint="eastAsia"/>
            <w:noProof/>
            <w:rtl/>
            <w:lang w:bidi="fa-IR"/>
          </w:rPr>
          <w:t>به</w:t>
        </w:r>
        <w:r w:rsidRPr="00187C87">
          <w:rPr>
            <w:rStyle w:val="Hyperlink"/>
            <w:noProof/>
            <w:rtl/>
            <w:lang w:bidi="fa-IR"/>
          </w:rPr>
          <w:t xml:space="preserve"> </w:t>
        </w:r>
        <w:r w:rsidRPr="00187C87">
          <w:rPr>
            <w:rStyle w:val="Hyperlink"/>
            <w:rFonts w:hint="eastAsia"/>
            <w:noProof/>
            <w:rtl/>
            <w:lang w:bidi="fa-IR"/>
          </w:rPr>
          <w:t>نام</w:t>
        </w:r>
        <w:r w:rsidRPr="00187C87">
          <w:rPr>
            <w:rStyle w:val="Hyperlink"/>
            <w:noProof/>
            <w:rtl/>
            <w:lang w:bidi="fa-IR"/>
          </w:rPr>
          <w:t xml:space="preserve"> </w:t>
        </w:r>
        <w:r w:rsidRPr="00187C87">
          <w:rPr>
            <w:rStyle w:val="Hyperlink"/>
            <w:rFonts w:hint="eastAsia"/>
            <w:noProof/>
            <w:rtl/>
            <w:lang w:bidi="fa-IR"/>
          </w:rPr>
          <w:t>ام</w:t>
        </w:r>
        <w:r w:rsidRPr="00187C87">
          <w:rPr>
            <w:rStyle w:val="Hyperlink"/>
            <w:rFonts w:hint="eastAsia"/>
            <w:noProof/>
            <w:lang w:bidi="fa-IR"/>
          </w:rPr>
          <w:t>‌</w:t>
        </w:r>
        <w:r w:rsidRPr="00187C87">
          <w:rPr>
            <w:rStyle w:val="Hyperlink"/>
            <w:rFonts w:hint="eastAsia"/>
            <w:noProof/>
            <w:rtl/>
            <w:lang w:bidi="fa-IR"/>
          </w:rPr>
          <w:t>کلثوم</w:t>
        </w:r>
        <w:r w:rsidRPr="00187C87">
          <w:rPr>
            <w:rStyle w:val="Hyperlink"/>
            <w:noProof/>
            <w:rtl/>
            <w:lang w:bidi="fa-IR"/>
          </w:rPr>
          <w:t xml:space="preserve"> </w:t>
        </w:r>
        <w:r w:rsidRPr="00187C87">
          <w:rPr>
            <w:rStyle w:val="Hyperlink"/>
            <w:rFonts w:hint="eastAsia"/>
            <w:noProof/>
            <w:rtl/>
            <w:lang w:bidi="fa-IR"/>
          </w:rPr>
          <w:t>نداشته</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Toc325886961 \h</w:instrText>
        </w:r>
        <w:r>
          <w:rPr>
            <w:noProof/>
            <w:webHidden/>
            <w:rtl/>
          </w:rPr>
          <w:instrText xml:space="preserve"> </w:instrText>
        </w:r>
        <w:r>
          <w:rPr>
            <w:noProof/>
            <w:webHidden/>
            <w:rtl/>
          </w:rPr>
        </w:r>
        <w:r>
          <w:rPr>
            <w:noProof/>
            <w:webHidden/>
            <w:rtl/>
          </w:rPr>
          <w:fldChar w:fldCharType="separate"/>
        </w:r>
        <w:r w:rsidR="00A91707">
          <w:rPr>
            <w:noProof/>
            <w:webHidden/>
            <w:rtl/>
          </w:rPr>
          <w:t>21</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2" w:history="1">
        <w:r w:rsidRPr="00187C87">
          <w:rPr>
            <w:rStyle w:val="Hyperlink"/>
            <w:rFonts w:hint="eastAsia"/>
            <w:noProof/>
            <w:rtl/>
            <w:lang w:bidi="fa-IR"/>
          </w:rPr>
          <w:t>شبهه</w:t>
        </w:r>
        <w:r w:rsidRPr="00187C87">
          <w:rPr>
            <w:rStyle w:val="Hyperlink"/>
            <w:noProof/>
            <w:rtl/>
            <w:lang w:bidi="fa-IR"/>
          </w:rPr>
          <w:t>:</w:t>
        </w:r>
        <w:r w:rsidRPr="00187C87">
          <w:rPr>
            <w:rStyle w:val="Hyperlink"/>
            <w:rFonts w:hint="eastAsia"/>
            <w:noProof/>
            <w:rtl/>
            <w:lang w:bidi="fa-IR"/>
          </w:rPr>
          <w:t>شواهد</w:t>
        </w:r>
        <w:r w:rsidRPr="00187C87">
          <w:rPr>
            <w:rStyle w:val="Hyperlink"/>
            <w:noProof/>
            <w:rtl/>
            <w:lang w:bidi="fa-IR"/>
          </w:rPr>
          <w:t xml:space="preserve"> </w:t>
        </w:r>
        <w:r w:rsidRPr="00187C87">
          <w:rPr>
            <w:rStyle w:val="Hyperlink"/>
            <w:rFonts w:hint="eastAsia"/>
            <w:noProof/>
            <w:rtl/>
            <w:lang w:bidi="fa-IR"/>
          </w:rPr>
          <w:t>اين</w:t>
        </w:r>
        <w:r w:rsidRPr="00187C87">
          <w:rPr>
            <w:rStyle w:val="Hyperlink"/>
            <w:noProof/>
            <w:rtl/>
            <w:lang w:bidi="fa-IR"/>
          </w:rPr>
          <w:t xml:space="preserve"> </w:t>
        </w:r>
        <w:r w:rsidRPr="00187C87">
          <w:rPr>
            <w:rStyle w:val="Hyperlink"/>
            <w:rFonts w:hint="eastAsia"/>
            <w:noProof/>
            <w:rtl/>
            <w:lang w:bidi="fa-IR"/>
          </w:rPr>
          <w:t>ديدگاه</w:t>
        </w:r>
        <w:r w:rsidRPr="00187C87">
          <w:rPr>
            <w:rStyle w:val="Hyperlink"/>
            <w:noProof/>
            <w:rtl/>
            <w:lang w:bidi="fa-IR"/>
          </w:rPr>
          <w:t xml:space="preserve"> </w:t>
        </w:r>
        <w:r w:rsidRPr="00187C87">
          <w:rPr>
            <w:rStyle w:val="Hyperlink"/>
            <w:rFonts w:hint="eastAsia"/>
            <w:noProof/>
            <w:rtl/>
            <w:lang w:bidi="fa-IR"/>
          </w:rPr>
          <w:t>که</w:t>
        </w:r>
        <w:r w:rsidRPr="00187C87">
          <w:rPr>
            <w:rStyle w:val="Hyperlink"/>
            <w:noProof/>
            <w:rtl/>
            <w:lang w:bidi="fa-IR"/>
          </w:rPr>
          <w:t xml:space="preserve"> </w:t>
        </w:r>
        <w:r w:rsidRPr="00187C87">
          <w:rPr>
            <w:rStyle w:val="Hyperlink"/>
            <w:rFonts w:hint="eastAsia"/>
            <w:noProof/>
            <w:rtl/>
            <w:lang w:bidi="fa-IR"/>
          </w:rPr>
          <w:t>فاطمه</w:t>
        </w:r>
        <w:r w:rsidRPr="00187C87">
          <w:rPr>
            <w:rStyle w:val="Hyperlink"/>
            <w:noProof/>
            <w:rtl/>
            <w:lang w:bidi="fa-IR"/>
          </w:rPr>
          <w:t xml:space="preserve"> </w:t>
        </w:r>
        <w:r w:rsidRPr="00187C87">
          <w:rPr>
            <w:rStyle w:val="Hyperlink"/>
            <w:rFonts w:hint="eastAsia"/>
            <w:noProof/>
            <w:rtl/>
            <w:lang w:bidi="fa-IR"/>
          </w:rPr>
          <w:t>فرزندي</w:t>
        </w:r>
        <w:r w:rsidRPr="00187C87">
          <w:rPr>
            <w:rStyle w:val="Hyperlink"/>
            <w:noProof/>
            <w:rtl/>
            <w:lang w:bidi="fa-IR"/>
          </w:rPr>
          <w:t xml:space="preserve"> </w:t>
        </w:r>
        <w:r w:rsidRPr="00187C87">
          <w:rPr>
            <w:rStyle w:val="Hyperlink"/>
            <w:rFonts w:hint="eastAsia"/>
            <w:noProof/>
            <w:rtl/>
            <w:lang w:bidi="fa-IR"/>
          </w:rPr>
          <w:t>به</w:t>
        </w:r>
        <w:r w:rsidRPr="00187C87">
          <w:rPr>
            <w:rStyle w:val="Hyperlink"/>
            <w:noProof/>
            <w:rtl/>
            <w:lang w:bidi="fa-IR"/>
          </w:rPr>
          <w:t xml:space="preserve"> </w:t>
        </w:r>
        <w:r w:rsidRPr="00187C87">
          <w:rPr>
            <w:rStyle w:val="Hyperlink"/>
            <w:rFonts w:hint="eastAsia"/>
            <w:noProof/>
            <w:rtl/>
            <w:lang w:bidi="fa-IR"/>
          </w:rPr>
          <w:t>اسم</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کلثوم</w:t>
        </w:r>
        <w:r w:rsidRPr="00187C87">
          <w:rPr>
            <w:rStyle w:val="Hyperlink"/>
            <w:noProof/>
            <w:rtl/>
            <w:lang w:bidi="fa-IR"/>
          </w:rPr>
          <w:t xml:space="preserve"> </w:t>
        </w:r>
        <w:r w:rsidRPr="00187C87">
          <w:rPr>
            <w:rStyle w:val="Hyperlink"/>
            <w:rFonts w:hint="eastAsia"/>
            <w:noProof/>
            <w:rtl/>
            <w:lang w:bidi="fa-IR"/>
          </w:rPr>
          <w:t>کبري</w:t>
        </w:r>
        <w:r w:rsidRPr="00187C87">
          <w:rPr>
            <w:rStyle w:val="Hyperlink"/>
            <w:noProof/>
            <w:rtl/>
            <w:lang w:bidi="fa-IR"/>
          </w:rPr>
          <w:t xml:space="preserve"> </w:t>
        </w:r>
        <w:r w:rsidRPr="00187C87">
          <w:rPr>
            <w:rStyle w:val="Hyperlink"/>
            <w:rFonts w:hint="eastAsia"/>
            <w:noProof/>
            <w:rtl/>
            <w:lang w:bidi="fa-IR"/>
          </w:rPr>
          <w:t>نداشته</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Toc325886962 \h</w:instrText>
        </w:r>
        <w:r>
          <w:rPr>
            <w:noProof/>
            <w:webHidden/>
            <w:rtl/>
          </w:rPr>
          <w:instrText xml:space="preserve"> </w:instrText>
        </w:r>
        <w:r>
          <w:rPr>
            <w:noProof/>
            <w:webHidden/>
            <w:rtl/>
          </w:rPr>
        </w:r>
        <w:r>
          <w:rPr>
            <w:noProof/>
            <w:webHidden/>
            <w:rtl/>
          </w:rPr>
          <w:fldChar w:fldCharType="separate"/>
        </w:r>
        <w:r w:rsidR="00A91707">
          <w:rPr>
            <w:noProof/>
            <w:webHidden/>
            <w:rtl/>
          </w:rPr>
          <w:t>30</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3"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عبد</w:t>
        </w:r>
        <w:r w:rsidRPr="00187C87">
          <w:rPr>
            <w:rStyle w:val="Hyperlink"/>
            <w:noProof/>
            <w:rtl/>
            <w:lang w:bidi="fa-IR"/>
          </w:rPr>
          <w:t xml:space="preserve"> </w:t>
        </w:r>
        <w:r w:rsidRPr="00187C87">
          <w:rPr>
            <w:rStyle w:val="Hyperlink"/>
            <w:rFonts w:hint="eastAsia"/>
            <w:noProof/>
            <w:rtl/>
            <w:lang w:bidi="fa-IR"/>
          </w:rPr>
          <w:t>الله</w:t>
        </w:r>
        <w:r w:rsidRPr="00187C87">
          <w:rPr>
            <w:rStyle w:val="Hyperlink"/>
            <w:noProof/>
            <w:rtl/>
            <w:lang w:bidi="fa-IR"/>
          </w:rPr>
          <w:t xml:space="preserve"> </w:t>
        </w:r>
        <w:r w:rsidRPr="00187C87">
          <w:rPr>
            <w:rStyle w:val="Hyperlink"/>
            <w:rFonts w:hint="eastAsia"/>
            <w:noProof/>
            <w:rtl/>
            <w:lang w:bidi="fa-IR"/>
          </w:rPr>
          <w:t>بن</w:t>
        </w:r>
        <w:r w:rsidRPr="00187C87">
          <w:rPr>
            <w:rStyle w:val="Hyperlink"/>
            <w:noProof/>
            <w:rtl/>
            <w:lang w:bidi="fa-IR"/>
          </w:rPr>
          <w:t xml:space="preserve"> </w:t>
        </w:r>
        <w:r w:rsidRPr="00187C87">
          <w:rPr>
            <w:rStyle w:val="Hyperlink"/>
            <w:rFonts w:hint="eastAsia"/>
            <w:noProof/>
            <w:rtl/>
            <w:lang w:bidi="fa-IR"/>
          </w:rPr>
          <w:t>جعفر</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چه</w:t>
        </w:r>
        <w:r w:rsidRPr="00187C87">
          <w:rPr>
            <w:rStyle w:val="Hyperlink"/>
            <w:noProof/>
            <w:rtl/>
            <w:lang w:bidi="fa-IR"/>
          </w:rPr>
          <w:t xml:space="preserve"> </w:t>
        </w:r>
        <w:r w:rsidRPr="00187C87">
          <w:rPr>
            <w:rStyle w:val="Hyperlink"/>
            <w:rFonts w:hint="eastAsia"/>
            <w:noProof/>
            <w:rtl/>
            <w:lang w:bidi="fa-IR"/>
          </w:rPr>
          <w:t>كسي</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كرده</w:t>
        </w:r>
        <w:r w:rsidRPr="00187C87">
          <w:rPr>
            <w:rStyle w:val="Hyperlink"/>
            <w:noProof/>
            <w:rtl/>
            <w:lang w:bidi="fa-IR"/>
          </w:rPr>
          <w:t xml:space="preserve"> </w:t>
        </w:r>
        <w:r w:rsidRPr="00187C87">
          <w:rPr>
            <w:rStyle w:val="Hyperlink"/>
            <w:rFonts w:hint="eastAsia"/>
            <w:noProof/>
            <w:rtl/>
            <w:lang w:bidi="fa-IR"/>
          </w:rPr>
          <w:t>است</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Toc325886963 \h</w:instrText>
        </w:r>
        <w:r>
          <w:rPr>
            <w:noProof/>
            <w:webHidden/>
            <w:rtl/>
          </w:rPr>
          <w:instrText xml:space="preserve"> </w:instrText>
        </w:r>
        <w:r>
          <w:rPr>
            <w:noProof/>
            <w:webHidden/>
            <w:rtl/>
          </w:rPr>
        </w:r>
        <w:r>
          <w:rPr>
            <w:noProof/>
            <w:webHidden/>
            <w:rtl/>
          </w:rPr>
          <w:fldChar w:fldCharType="separate"/>
        </w:r>
        <w:r w:rsidR="00A91707">
          <w:rPr>
            <w:noProof/>
            <w:webHidden/>
            <w:rtl/>
          </w:rPr>
          <w:t>35</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4"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يک</w:t>
        </w:r>
        <w:r w:rsidRPr="00187C87">
          <w:rPr>
            <w:rStyle w:val="Hyperlink"/>
            <w:noProof/>
            <w:rtl/>
            <w:lang w:bidi="fa-IR"/>
          </w:rPr>
          <w:t xml:space="preserve"> </w:t>
        </w:r>
        <w:r w:rsidRPr="00187C87">
          <w:rPr>
            <w:rStyle w:val="Hyperlink"/>
            <w:rFonts w:hint="eastAsia"/>
            <w:noProof/>
            <w:rtl/>
            <w:lang w:bidi="fa-IR"/>
          </w:rPr>
          <w:t>خطبه</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نام</w:t>
        </w:r>
        <w:r w:rsidRPr="00187C87">
          <w:rPr>
            <w:rStyle w:val="Hyperlink"/>
            <w:noProof/>
            <w:rtl/>
            <w:lang w:bidi="fa-IR"/>
          </w:rPr>
          <w:t xml:space="preserve"> </w:t>
        </w:r>
        <w:r w:rsidRPr="00187C87">
          <w:rPr>
            <w:rStyle w:val="Hyperlink"/>
            <w:rFonts w:hint="eastAsia"/>
            <w:noProof/>
            <w:rtl/>
            <w:lang w:bidi="fa-IR"/>
          </w:rPr>
          <w:t>دو</w:t>
        </w:r>
        <w:r w:rsidRPr="00187C87">
          <w:rPr>
            <w:rStyle w:val="Hyperlink"/>
            <w:noProof/>
            <w:rtl/>
            <w:lang w:bidi="fa-IR"/>
          </w:rPr>
          <w:t xml:space="preserve"> </w:t>
        </w:r>
        <w:r w:rsidRPr="00187C87">
          <w:rPr>
            <w:rStyle w:val="Hyperlink"/>
            <w:rFonts w:hint="eastAsia"/>
            <w:noProof/>
            <w:rtl/>
            <w:lang w:bidi="fa-IR"/>
          </w:rPr>
          <w:t>نفر</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Toc325886964 \h</w:instrText>
        </w:r>
        <w:r>
          <w:rPr>
            <w:noProof/>
            <w:webHidden/>
            <w:rtl/>
          </w:rPr>
          <w:instrText xml:space="preserve"> </w:instrText>
        </w:r>
        <w:r>
          <w:rPr>
            <w:noProof/>
            <w:webHidden/>
            <w:rtl/>
          </w:rPr>
        </w:r>
        <w:r>
          <w:rPr>
            <w:noProof/>
            <w:webHidden/>
            <w:rtl/>
          </w:rPr>
          <w:fldChar w:fldCharType="separate"/>
        </w:r>
        <w:r w:rsidR="00A91707">
          <w:rPr>
            <w:noProof/>
            <w:webHidden/>
            <w:rtl/>
          </w:rPr>
          <w:t>37</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5"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عزاداري</w:t>
        </w:r>
        <w:r w:rsidRPr="00187C87">
          <w:rPr>
            <w:rStyle w:val="Hyperlink"/>
            <w:noProof/>
            <w:rtl/>
            <w:lang w:bidi="fa-IR"/>
          </w:rPr>
          <w:t xml:space="preserve"> </w:t>
        </w:r>
        <w:r w:rsidRPr="00187C87">
          <w:rPr>
            <w:rStyle w:val="Hyperlink"/>
            <w:rFonts w:hint="eastAsia"/>
            <w:noProof/>
            <w:rtl/>
            <w:lang w:bidi="fa-IR"/>
          </w:rPr>
          <w:t>و</w:t>
        </w:r>
        <w:r w:rsidRPr="00187C87">
          <w:rPr>
            <w:rStyle w:val="Hyperlink"/>
            <w:noProof/>
            <w:rtl/>
            <w:lang w:bidi="fa-IR"/>
          </w:rPr>
          <w:t xml:space="preserve"> </w:t>
        </w:r>
        <w:r w:rsidRPr="00187C87">
          <w:rPr>
            <w:rStyle w:val="Hyperlink"/>
            <w:rFonts w:hint="eastAsia"/>
            <w:noProof/>
            <w:rtl/>
            <w:lang w:bidi="fa-IR"/>
          </w:rPr>
          <w:t>نوحه</w:t>
        </w:r>
        <w:r w:rsidRPr="00187C87">
          <w:rPr>
            <w:rStyle w:val="Hyperlink"/>
            <w:noProof/>
            <w:rtl/>
            <w:lang w:bidi="fa-IR"/>
          </w:rPr>
          <w:t xml:space="preserve"> </w:t>
        </w:r>
        <w:r w:rsidRPr="00187C87">
          <w:rPr>
            <w:rStyle w:val="Hyperlink"/>
            <w:rFonts w:hint="eastAsia"/>
            <w:noProof/>
            <w:rtl/>
            <w:lang w:bidi="fa-IR"/>
          </w:rPr>
          <w:t>خواني</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براي</w:t>
        </w:r>
        <w:r w:rsidRPr="00187C87">
          <w:rPr>
            <w:rStyle w:val="Hyperlink"/>
            <w:noProof/>
            <w:rtl/>
            <w:lang w:bidi="fa-IR"/>
          </w:rPr>
          <w:t xml:space="preserve"> </w:t>
        </w:r>
        <w:r w:rsidRPr="00187C87">
          <w:rPr>
            <w:rStyle w:val="Hyperlink"/>
            <w:rFonts w:hint="eastAsia"/>
            <w:noProof/>
            <w:rtl/>
            <w:lang w:bidi="fa-IR"/>
          </w:rPr>
          <w:t>حضرت</w:t>
        </w:r>
        <w:r w:rsidRPr="00187C87">
          <w:rPr>
            <w:rStyle w:val="Hyperlink"/>
            <w:noProof/>
            <w:rtl/>
            <w:lang w:bidi="fa-IR"/>
          </w:rPr>
          <w:t xml:space="preserve"> </w:t>
        </w:r>
        <w:r w:rsidRPr="00187C87">
          <w:rPr>
            <w:rStyle w:val="Hyperlink"/>
            <w:rFonts w:hint="eastAsia"/>
            <w:noProof/>
            <w:rtl/>
            <w:lang w:bidi="fa-IR"/>
          </w:rPr>
          <w:t>زهرا</w:t>
        </w:r>
        <w:r w:rsidRPr="00187C87">
          <w:rPr>
            <w:rStyle w:val="Hyperlink"/>
            <w:noProof/>
            <w:rtl/>
            <w:lang w:bidi="fa-IR"/>
          </w:rPr>
          <w:t xml:space="preserve"> </w:t>
        </w:r>
        <w:r w:rsidRPr="00187C87">
          <w:rPr>
            <w:rStyle w:val="Hyperlink"/>
            <w:rFonts w:hint="eastAsia"/>
            <w:noProof/>
            <w:rtl/>
            <w:lang w:bidi="fa-IR"/>
          </w:rPr>
          <w:t>سلام</w:t>
        </w:r>
        <w:r w:rsidRPr="00187C87">
          <w:rPr>
            <w:rStyle w:val="Hyperlink"/>
            <w:noProof/>
            <w:rtl/>
            <w:lang w:bidi="fa-IR"/>
          </w:rPr>
          <w:t xml:space="preserve"> </w:t>
        </w:r>
        <w:r w:rsidRPr="00187C87">
          <w:rPr>
            <w:rStyle w:val="Hyperlink"/>
            <w:rFonts w:hint="eastAsia"/>
            <w:noProof/>
            <w:rtl/>
            <w:lang w:bidi="fa-IR"/>
          </w:rPr>
          <w:t>الله</w:t>
        </w:r>
        <w:r w:rsidRPr="00187C87">
          <w:rPr>
            <w:rStyle w:val="Hyperlink"/>
            <w:noProof/>
            <w:rtl/>
            <w:lang w:bidi="fa-IR"/>
          </w:rPr>
          <w:t xml:space="preserve"> </w:t>
        </w:r>
        <w:r w:rsidRPr="00187C87">
          <w:rPr>
            <w:rStyle w:val="Hyperlink"/>
            <w:rFonts w:hint="eastAsia"/>
            <w:noProof/>
            <w:rtl/>
            <w:lang w:bidi="fa-IR"/>
          </w:rPr>
          <w:t>عليها</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Toc325886965 \h</w:instrText>
        </w:r>
        <w:r>
          <w:rPr>
            <w:noProof/>
            <w:webHidden/>
            <w:rtl/>
          </w:rPr>
          <w:instrText xml:space="preserve"> </w:instrText>
        </w:r>
        <w:r>
          <w:rPr>
            <w:noProof/>
            <w:webHidden/>
            <w:rtl/>
          </w:rPr>
        </w:r>
        <w:r>
          <w:rPr>
            <w:noProof/>
            <w:webHidden/>
            <w:rtl/>
          </w:rPr>
          <w:fldChar w:fldCharType="separate"/>
        </w:r>
        <w:r w:rsidR="00A91707">
          <w:rPr>
            <w:noProof/>
            <w:webHidden/>
            <w:rtl/>
          </w:rPr>
          <w:t>42</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6"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امير</w:t>
        </w:r>
        <w:r w:rsidRPr="00187C87">
          <w:rPr>
            <w:rStyle w:val="Hyperlink"/>
            <w:noProof/>
            <w:rtl/>
            <w:lang w:bidi="fa-IR"/>
          </w:rPr>
          <w:t xml:space="preserve"> </w:t>
        </w:r>
        <w:r w:rsidRPr="00187C87">
          <w:rPr>
            <w:rStyle w:val="Hyperlink"/>
            <w:rFonts w:hint="eastAsia"/>
            <w:noProof/>
            <w:rtl/>
            <w:lang w:bidi="fa-IR"/>
          </w:rPr>
          <w:t>مؤمنان</w:t>
        </w:r>
        <w:r w:rsidRPr="00187C87">
          <w:rPr>
            <w:rStyle w:val="Hyperlink"/>
            <w:noProof/>
            <w:rtl/>
            <w:lang w:bidi="fa-IR"/>
          </w:rPr>
          <w:t xml:space="preserve"> </w:t>
        </w:r>
        <w:r w:rsidRPr="00187C87">
          <w:rPr>
            <w:rStyle w:val="Hyperlink"/>
            <w:rFonts w:cs="CTraditional Arabic"/>
            <w:noProof/>
            <w:rtl/>
            <w:lang w:bidi="fa-IR"/>
          </w:rPr>
          <w:t>÷</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شب</w:t>
        </w:r>
        <w:r w:rsidRPr="00187C87">
          <w:rPr>
            <w:rStyle w:val="Hyperlink"/>
            <w:noProof/>
            <w:rtl/>
            <w:lang w:bidi="fa-IR"/>
          </w:rPr>
          <w:t xml:space="preserve"> </w:t>
        </w:r>
        <w:r w:rsidRPr="00187C87">
          <w:rPr>
            <w:rStyle w:val="Hyperlink"/>
            <w:rFonts w:hint="eastAsia"/>
            <w:noProof/>
            <w:rtl/>
            <w:lang w:bidi="fa-IR"/>
          </w:rPr>
          <w:t>ضربت</w:t>
        </w:r>
        <w:r w:rsidRPr="00187C87">
          <w:rPr>
            <w:rStyle w:val="Hyperlink"/>
            <w:noProof/>
            <w:rtl/>
            <w:lang w:bidi="fa-IR"/>
          </w:rPr>
          <w:t xml:space="preserve"> </w:t>
        </w:r>
        <w:r w:rsidRPr="00187C87">
          <w:rPr>
            <w:rStyle w:val="Hyperlink"/>
            <w:rFonts w:hint="eastAsia"/>
            <w:noProof/>
            <w:rtl/>
            <w:lang w:bidi="fa-IR"/>
          </w:rPr>
          <w:t>خوردن،</w:t>
        </w:r>
        <w:r w:rsidRPr="00187C87">
          <w:rPr>
            <w:rStyle w:val="Hyperlink"/>
            <w:noProof/>
            <w:rtl/>
            <w:lang w:bidi="fa-IR"/>
          </w:rPr>
          <w:t xml:space="preserve"> </w:t>
        </w:r>
        <w:r w:rsidRPr="00187C87">
          <w:rPr>
            <w:rStyle w:val="Hyperlink"/>
            <w:rFonts w:hint="eastAsia"/>
            <w:noProof/>
            <w:rtl/>
            <w:lang w:bidi="fa-IR"/>
          </w:rPr>
          <w:t>مهمان</w:t>
        </w:r>
        <w:r w:rsidRPr="00187C87">
          <w:rPr>
            <w:rStyle w:val="Hyperlink"/>
            <w:noProof/>
            <w:rtl/>
            <w:lang w:bidi="fa-IR"/>
          </w:rPr>
          <w:t xml:space="preserve"> </w:t>
        </w:r>
        <w:r w:rsidRPr="00187C87">
          <w:rPr>
            <w:rStyle w:val="Hyperlink"/>
            <w:rFonts w:hint="eastAsia"/>
            <w:noProof/>
            <w:rtl/>
            <w:lang w:bidi="fa-IR"/>
          </w:rPr>
          <w:t>چه</w:t>
        </w:r>
        <w:r w:rsidRPr="00187C87">
          <w:rPr>
            <w:rStyle w:val="Hyperlink"/>
            <w:noProof/>
            <w:rtl/>
            <w:lang w:bidi="fa-IR"/>
          </w:rPr>
          <w:t xml:space="preserve"> </w:t>
        </w:r>
        <w:r w:rsidRPr="00187C87">
          <w:rPr>
            <w:rStyle w:val="Hyperlink"/>
            <w:rFonts w:hint="eastAsia"/>
            <w:noProof/>
            <w:rtl/>
            <w:lang w:bidi="fa-IR"/>
          </w:rPr>
          <w:t>كسي</w:t>
        </w:r>
        <w:r w:rsidRPr="00187C87">
          <w:rPr>
            <w:rStyle w:val="Hyperlink"/>
            <w:noProof/>
            <w:rtl/>
            <w:lang w:bidi="fa-IR"/>
          </w:rPr>
          <w:t xml:space="preserve"> </w:t>
        </w:r>
        <w:r w:rsidRPr="00187C87">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Toc325886966 \h</w:instrText>
        </w:r>
        <w:r>
          <w:rPr>
            <w:noProof/>
            <w:webHidden/>
            <w:rtl/>
          </w:rPr>
          <w:instrText xml:space="preserve"> </w:instrText>
        </w:r>
        <w:r>
          <w:rPr>
            <w:noProof/>
            <w:webHidden/>
            <w:rtl/>
          </w:rPr>
        </w:r>
        <w:r>
          <w:rPr>
            <w:noProof/>
            <w:webHidden/>
            <w:rtl/>
          </w:rPr>
          <w:fldChar w:fldCharType="separate"/>
        </w:r>
        <w:r w:rsidR="00A91707">
          <w:rPr>
            <w:noProof/>
            <w:webHidden/>
            <w:rtl/>
          </w:rPr>
          <w:t>47</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7"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بهترين</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امير</w:t>
        </w:r>
        <w:r w:rsidRPr="00187C87">
          <w:rPr>
            <w:rStyle w:val="Hyperlink"/>
            <w:noProof/>
            <w:rtl/>
            <w:lang w:bidi="fa-IR"/>
          </w:rPr>
          <w:t xml:space="preserve"> </w:t>
        </w:r>
        <w:r w:rsidRPr="00187C87">
          <w:rPr>
            <w:rStyle w:val="Hyperlink"/>
            <w:rFonts w:hint="eastAsia"/>
            <w:noProof/>
            <w:rtl/>
            <w:lang w:bidi="fa-IR"/>
          </w:rPr>
          <w:t>مؤمنان</w:t>
        </w:r>
        <w:r w:rsidRPr="00187C87">
          <w:rPr>
            <w:rStyle w:val="Hyperlink"/>
            <w:noProof/>
            <w:rtl/>
            <w:lang w:bidi="fa-IR"/>
          </w:rPr>
          <w:t xml:space="preserve"> </w:t>
        </w:r>
        <w:r w:rsidRPr="00187C87">
          <w:rPr>
            <w:rStyle w:val="Hyperlink"/>
            <w:rFonts w:cs="CTraditional Arabic"/>
            <w:noProof/>
            <w:rtl/>
            <w:lang w:bidi="fa-IR"/>
          </w:rPr>
          <w:t>÷</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Toc325886967 \h</w:instrText>
        </w:r>
        <w:r>
          <w:rPr>
            <w:noProof/>
            <w:webHidden/>
            <w:rtl/>
          </w:rPr>
          <w:instrText xml:space="preserve"> </w:instrText>
        </w:r>
        <w:r>
          <w:rPr>
            <w:noProof/>
            <w:webHidden/>
            <w:rtl/>
          </w:rPr>
        </w:r>
        <w:r>
          <w:rPr>
            <w:noProof/>
            <w:webHidden/>
            <w:rtl/>
          </w:rPr>
          <w:fldChar w:fldCharType="separate"/>
        </w:r>
        <w:r w:rsidR="00A91707">
          <w:rPr>
            <w:noProof/>
            <w:webHidden/>
            <w:rtl/>
          </w:rPr>
          <w:t>54</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8"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معاويه،</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چه</w:t>
        </w:r>
        <w:r w:rsidRPr="00187C87">
          <w:rPr>
            <w:rStyle w:val="Hyperlink"/>
            <w:noProof/>
            <w:rtl/>
            <w:lang w:bidi="fa-IR"/>
          </w:rPr>
          <w:t xml:space="preserve"> </w:t>
        </w:r>
        <w:r w:rsidRPr="00187C87">
          <w:rPr>
            <w:rStyle w:val="Hyperlink"/>
            <w:rFonts w:hint="eastAsia"/>
            <w:noProof/>
            <w:rtl/>
            <w:lang w:bidi="fa-IR"/>
          </w:rPr>
          <w:t>كسي</w:t>
        </w:r>
        <w:r w:rsidRPr="00187C87">
          <w:rPr>
            <w:rStyle w:val="Hyperlink"/>
            <w:noProof/>
            <w:rtl/>
            <w:lang w:bidi="fa-IR"/>
          </w:rPr>
          <w:t xml:space="preserve"> </w:t>
        </w:r>
        <w:r w:rsidRPr="00187C87">
          <w:rPr>
            <w:rStyle w:val="Hyperlink"/>
            <w:rFonts w:hint="eastAsia"/>
            <w:noProof/>
            <w:rtl/>
            <w:lang w:bidi="fa-IR"/>
          </w:rPr>
          <w:t>خواستگاري</w:t>
        </w:r>
        <w:r w:rsidRPr="00187C87">
          <w:rPr>
            <w:rStyle w:val="Hyperlink"/>
            <w:noProof/>
            <w:rtl/>
            <w:lang w:bidi="fa-IR"/>
          </w:rPr>
          <w:t xml:space="preserve"> </w:t>
        </w:r>
        <w:r w:rsidRPr="00187C87">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Toc325886968 \h</w:instrText>
        </w:r>
        <w:r>
          <w:rPr>
            <w:noProof/>
            <w:webHidden/>
            <w:rtl/>
          </w:rPr>
          <w:instrText xml:space="preserve"> </w:instrText>
        </w:r>
        <w:r>
          <w:rPr>
            <w:noProof/>
            <w:webHidden/>
            <w:rtl/>
          </w:rPr>
        </w:r>
        <w:r>
          <w:rPr>
            <w:noProof/>
            <w:webHidden/>
            <w:rtl/>
          </w:rPr>
          <w:fldChar w:fldCharType="separate"/>
        </w:r>
        <w:r w:rsidR="00A91707">
          <w:rPr>
            <w:noProof/>
            <w:webHidden/>
            <w:rtl/>
          </w:rPr>
          <w:t>55</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69"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شام</w:t>
        </w:r>
        <w:r w:rsidRPr="00187C87">
          <w:rPr>
            <w:rStyle w:val="Hyperlink"/>
            <w:noProof/>
            <w:rtl/>
            <w:lang w:bidi="fa-IR"/>
          </w:rPr>
          <w:t xml:space="preserve"> </w:t>
        </w:r>
        <w:r w:rsidRPr="00187C87">
          <w:rPr>
            <w:rStyle w:val="Hyperlink"/>
            <w:rFonts w:hint="eastAsia"/>
            <w:noProof/>
            <w:rtl/>
            <w:lang w:bidi="fa-IR"/>
          </w:rPr>
          <w:t>چه</w:t>
        </w:r>
        <w:r w:rsidRPr="00187C87">
          <w:rPr>
            <w:rStyle w:val="Hyperlink"/>
            <w:noProof/>
            <w:rtl/>
            <w:lang w:bidi="fa-IR"/>
          </w:rPr>
          <w:t xml:space="preserve"> </w:t>
        </w:r>
        <w:r w:rsidRPr="00187C87">
          <w:rPr>
            <w:rStyle w:val="Hyperlink"/>
            <w:rFonts w:hint="eastAsia"/>
            <w:noProof/>
            <w:rtl/>
            <w:lang w:bidi="fa-IR"/>
          </w:rPr>
          <w:t>كسي</w:t>
        </w:r>
        <w:r w:rsidRPr="00187C87">
          <w:rPr>
            <w:rStyle w:val="Hyperlink"/>
            <w:noProof/>
            <w:rtl/>
            <w:lang w:bidi="fa-IR"/>
          </w:rPr>
          <w:t xml:space="preserve"> </w:t>
        </w:r>
        <w:r w:rsidRPr="00187C87">
          <w:rPr>
            <w:rStyle w:val="Hyperlink"/>
            <w:rFonts w:hint="eastAsia"/>
            <w:noProof/>
            <w:rtl/>
            <w:lang w:bidi="fa-IR"/>
          </w:rPr>
          <w:t>دفن</w:t>
        </w:r>
        <w:r w:rsidRPr="00187C87">
          <w:rPr>
            <w:rStyle w:val="Hyperlink"/>
            <w:noProof/>
            <w:rtl/>
            <w:lang w:bidi="fa-IR"/>
          </w:rPr>
          <w:t xml:space="preserve"> </w:t>
        </w:r>
        <w:r w:rsidRPr="00187C87">
          <w:rPr>
            <w:rStyle w:val="Hyperlink"/>
            <w:rFonts w:hint="eastAsia"/>
            <w:noProof/>
            <w:rtl/>
            <w:lang w:bidi="fa-IR"/>
          </w:rPr>
          <w:t>شده</w:t>
        </w:r>
        <w:r w:rsidRPr="00187C87">
          <w:rPr>
            <w:rStyle w:val="Hyperlink"/>
            <w:noProof/>
            <w:rtl/>
            <w:lang w:bidi="fa-IR"/>
          </w:rPr>
          <w:t xml:space="preserve"> </w:t>
        </w:r>
        <w:r w:rsidRPr="00187C87">
          <w:rPr>
            <w:rStyle w:val="Hyperlink"/>
            <w:rFonts w:hint="eastAsia"/>
            <w:noProof/>
            <w:rtl/>
            <w:lang w:bidi="fa-IR"/>
          </w:rPr>
          <w:t>است</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Toc325886969 \h</w:instrText>
        </w:r>
        <w:r>
          <w:rPr>
            <w:noProof/>
            <w:webHidden/>
            <w:rtl/>
          </w:rPr>
          <w:instrText xml:space="preserve"> </w:instrText>
        </w:r>
        <w:r>
          <w:rPr>
            <w:noProof/>
            <w:webHidden/>
            <w:rtl/>
          </w:rPr>
        </w:r>
        <w:r>
          <w:rPr>
            <w:noProof/>
            <w:webHidden/>
            <w:rtl/>
          </w:rPr>
          <w:fldChar w:fldCharType="separate"/>
        </w:r>
        <w:r w:rsidR="00A91707">
          <w:rPr>
            <w:noProof/>
            <w:webHidden/>
            <w:rtl/>
          </w:rPr>
          <w:t>59</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70"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چه</w:t>
        </w:r>
        <w:r w:rsidRPr="00187C87">
          <w:rPr>
            <w:rStyle w:val="Hyperlink"/>
            <w:noProof/>
            <w:rtl/>
            <w:lang w:bidi="fa-IR"/>
          </w:rPr>
          <w:t xml:space="preserve"> </w:t>
        </w:r>
        <w:r w:rsidRPr="00187C87">
          <w:rPr>
            <w:rStyle w:val="Hyperlink"/>
            <w:rFonts w:hint="eastAsia"/>
            <w:noProof/>
            <w:rtl/>
            <w:lang w:bidi="fa-IR"/>
          </w:rPr>
          <w:t>كساني</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زنان</w:t>
        </w:r>
        <w:r w:rsidRPr="00187C87">
          <w:rPr>
            <w:rStyle w:val="Hyperlink"/>
            <w:noProof/>
            <w:rtl/>
            <w:lang w:bidi="fa-IR"/>
          </w:rPr>
          <w:t xml:space="preserve"> </w:t>
        </w:r>
        <w:r w:rsidRPr="00187C87">
          <w:rPr>
            <w:rStyle w:val="Hyperlink"/>
            <w:rFonts w:hint="eastAsia"/>
            <w:noProof/>
            <w:rtl/>
            <w:lang w:bidi="fa-IR"/>
          </w:rPr>
          <w:t>اهل</w:t>
        </w:r>
        <w:r w:rsidRPr="00187C87">
          <w:rPr>
            <w:rStyle w:val="Hyperlink"/>
            <w:noProof/>
            <w:rtl/>
            <w:lang w:bidi="fa-IR"/>
          </w:rPr>
          <w:t xml:space="preserve"> </w:t>
        </w:r>
        <w:r w:rsidRPr="00187C87">
          <w:rPr>
            <w:rStyle w:val="Hyperlink"/>
            <w:rFonts w:hint="eastAsia"/>
            <w:noProof/>
            <w:rtl/>
            <w:lang w:bidi="fa-IR"/>
          </w:rPr>
          <w:t>بيت،</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كربلا</w:t>
        </w:r>
        <w:r w:rsidRPr="00187C87">
          <w:rPr>
            <w:rStyle w:val="Hyperlink"/>
            <w:noProof/>
            <w:rtl/>
            <w:lang w:bidi="fa-IR"/>
          </w:rPr>
          <w:t xml:space="preserve"> </w:t>
        </w:r>
        <w:r w:rsidRPr="00187C87">
          <w:rPr>
            <w:rStyle w:val="Hyperlink"/>
            <w:rFonts w:hint="eastAsia"/>
            <w:noProof/>
            <w:rtl/>
            <w:lang w:bidi="fa-IR"/>
          </w:rPr>
          <w:t>اسير</w:t>
        </w:r>
        <w:r w:rsidRPr="00187C87">
          <w:rPr>
            <w:rStyle w:val="Hyperlink"/>
            <w:noProof/>
            <w:rtl/>
            <w:lang w:bidi="fa-IR"/>
          </w:rPr>
          <w:t xml:space="preserve"> </w:t>
        </w:r>
        <w:r w:rsidRPr="00187C87">
          <w:rPr>
            <w:rStyle w:val="Hyperlink"/>
            <w:rFonts w:hint="eastAsia"/>
            <w:noProof/>
            <w:rtl/>
            <w:lang w:bidi="fa-IR"/>
          </w:rPr>
          <w:t>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Toc325886970 \h</w:instrText>
        </w:r>
        <w:r>
          <w:rPr>
            <w:noProof/>
            <w:webHidden/>
            <w:rtl/>
          </w:rPr>
          <w:instrText xml:space="preserve"> </w:instrText>
        </w:r>
        <w:r>
          <w:rPr>
            <w:noProof/>
            <w:webHidden/>
            <w:rtl/>
          </w:rPr>
        </w:r>
        <w:r>
          <w:rPr>
            <w:noProof/>
            <w:webHidden/>
            <w:rtl/>
          </w:rPr>
          <w:fldChar w:fldCharType="separate"/>
        </w:r>
        <w:r w:rsidR="00A91707">
          <w:rPr>
            <w:noProof/>
            <w:webHidden/>
            <w:rtl/>
          </w:rPr>
          <w:t>67</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71"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ميراث</w:t>
        </w:r>
        <w:r w:rsidRPr="00187C87">
          <w:rPr>
            <w:rStyle w:val="Hyperlink"/>
            <w:noProof/>
            <w:rtl/>
            <w:lang w:bidi="fa-IR"/>
          </w:rPr>
          <w:t xml:space="preserve"> </w:t>
        </w:r>
        <w:r w:rsidRPr="00187C87">
          <w:rPr>
            <w:rStyle w:val="Hyperlink"/>
            <w:rFonts w:hint="eastAsia"/>
            <w:noProof/>
            <w:rtl/>
            <w:lang w:bidi="fa-IR"/>
          </w:rPr>
          <w:t>فاطمه،</w:t>
        </w:r>
        <w:r w:rsidRPr="00187C87">
          <w:rPr>
            <w:rStyle w:val="Hyperlink"/>
            <w:noProof/>
            <w:rtl/>
            <w:lang w:bidi="fa-IR"/>
          </w:rPr>
          <w:t xml:space="preserve"> </w:t>
        </w:r>
        <w:r w:rsidRPr="00187C87">
          <w:rPr>
            <w:rStyle w:val="Hyperlink"/>
            <w:rFonts w:hint="eastAsia"/>
            <w:noProof/>
            <w:rtl/>
            <w:lang w:bidi="fa-IR"/>
          </w:rPr>
          <w:t>فقط</w:t>
        </w:r>
        <w:r w:rsidRPr="00187C87">
          <w:rPr>
            <w:rStyle w:val="Hyperlink"/>
            <w:noProof/>
            <w:rtl/>
            <w:lang w:bidi="fa-IR"/>
          </w:rPr>
          <w:t xml:space="preserve"> </w:t>
        </w:r>
        <w:r w:rsidRPr="00187C87">
          <w:rPr>
            <w:rStyle w:val="Hyperlink"/>
            <w:rFonts w:hint="eastAsia"/>
            <w:noProof/>
            <w:rtl/>
            <w:lang w:bidi="fa-IR"/>
          </w:rPr>
          <w:t>به</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رسيد</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Toc325886971 \h</w:instrText>
        </w:r>
        <w:r>
          <w:rPr>
            <w:noProof/>
            <w:webHidden/>
            <w:rtl/>
          </w:rPr>
          <w:instrText xml:space="preserve"> </w:instrText>
        </w:r>
        <w:r>
          <w:rPr>
            <w:noProof/>
            <w:webHidden/>
            <w:rtl/>
          </w:rPr>
        </w:r>
        <w:r>
          <w:rPr>
            <w:noProof/>
            <w:webHidden/>
            <w:rtl/>
          </w:rPr>
          <w:fldChar w:fldCharType="separate"/>
        </w:r>
        <w:r w:rsidR="00A91707">
          <w:rPr>
            <w:noProof/>
            <w:webHidden/>
            <w:rtl/>
          </w:rPr>
          <w:t>68</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72"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حضرت</w:t>
        </w:r>
        <w:r w:rsidRPr="00187C87">
          <w:rPr>
            <w:rStyle w:val="Hyperlink"/>
            <w:noProof/>
            <w:rtl/>
            <w:lang w:bidi="fa-IR"/>
          </w:rPr>
          <w:t xml:space="preserve"> </w:t>
        </w:r>
        <w:r w:rsidRPr="00187C87">
          <w:rPr>
            <w:rStyle w:val="Hyperlink"/>
            <w:rFonts w:hint="eastAsia"/>
            <w:noProof/>
            <w:rtl/>
            <w:lang w:bidi="fa-IR"/>
          </w:rPr>
          <w:t>زينب</w:t>
        </w:r>
        <w:r w:rsidRPr="00187C87">
          <w:rPr>
            <w:rStyle w:val="Hyperlink"/>
            <w:noProof/>
            <w:rtl/>
            <w:lang w:bidi="fa-IR"/>
          </w:rPr>
          <w:t xml:space="preserve"> </w:t>
        </w:r>
        <w:r w:rsidRPr="00187C87">
          <w:rPr>
            <w:rStyle w:val="Hyperlink"/>
            <w:rFonts w:hint="eastAsia"/>
            <w:noProof/>
            <w:rtl/>
            <w:lang w:bidi="fa-IR"/>
          </w:rPr>
          <w:t>سلام</w:t>
        </w:r>
        <w:r w:rsidRPr="00187C87">
          <w:rPr>
            <w:rStyle w:val="Hyperlink"/>
            <w:noProof/>
            <w:rtl/>
            <w:lang w:bidi="fa-IR"/>
          </w:rPr>
          <w:t xml:space="preserve"> </w:t>
        </w:r>
        <w:r w:rsidRPr="00187C87">
          <w:rPr>
            <w:rStyle w:val="Hyperlink"/>
            <w:rFonts w:hint="eastAsia"/>
            <w:noProof/>
            <w:rtl/>
            <w:lang w:bidi="fa-IR"/>
          </w:rPr>
          <w:t>الله</w:t>
        </w:r>
        <w:r w:rsidRPr="00187C87">
          <w:rPr>
            <w:rStyle w:val="Hyperlink"/>
            <w:noProof/>
            <w:rtl/>
            <w:lang w:bidi="fa-IR"/>
          </w:rPr>
          <w:t xml:space="preserve"> </w:t>
        </w:r>
        <w:r w:rsidRPr="00187C87">
          <w:rPr>
            <w:rStyle w:val="Hyperlink"/>
            <w:rFonts w:hint="eastAsia"/>
            <w:noProof/>
            <w:rtl/>
            <w:lang w:bidi="fa-IR"/>
          </w:rPr>
          <w:t>عليها</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Toc325886972 \h</w:instrText>
        </w:r>
        <w:r>
          <w:rPr>
            <w:noProof/>
            <w:webHidden/>
            <w:rtl/>
          </w:rPr>
          <w:instrText xml:space="preserve"> </w:instrText>
        </w:r>
        <w:r>
          <w:rPr>
            <w:noProof/>
            <w:webHidden/>
            <w:rtl/>
          </w:rPr>
        </w:r>
        <w:r>
          <w:rPr>
            <w:noProof/>
            <w:webHidden/>
            <w:rtl/>
          </w:rPr>
          <w:fldChar w:fldCharType="separate"/>
        </w:r>
        <w:r w:rsidR="00A91707">
          <w:rPr>
            <w:noProof/>
            <w:webHidden/>
            <w:rtl/>
          </w:rPr>
          <w:t>70</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73"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كربلا</w:t>
        </w:r>
        <w:r w:rsidRPr="00187C87">
          <w:rPr>
            <w:rStyle w:val="Hyperlink"/>
            <w:noProof/>
            <w:rtl/>
            <w:lang w:bidi="fa-IR"/>
          </w:rPr>
          <w:t xml:space="preserve"> </w:t>
        </w:r>
        <w:r w:rsidRPr="00187C87">
          <w:rPr>
            <w:rStyle w:val="Hyperlink"/>
            <w:rFonts w:hint="eastAsia"/>
            <w:noProof/>
            <w:rtl/>
            <w:lang w:bidi="fa-IR"/>
          </w:rPr>
          <w:t>حضور</w:t>
        </w:r>
        <w:r w:rsidRPr="00187C87">
          <w:rPr>
            <w:rStyle w:val="Hyperlink"/>
            <w:noProof/>
            <w:rtl/>
            <w:lang w:bidi="fa-IR"/>
          </w:rPr>
          <w:t xml:space="preserve"> </w:t>
        </w:r>
        <w:r w:rsidRPr="00187C87">
          <w:rPr>
            <w:rStyle w:val="Hyperlink"/>
            <w:rFonts w:hint="eastAsia"/>
            <w:noProof/>
            <w:rtl/>
            <w:lang w:bidi="fa-IR"/>
          </w:rPr>
          <w:t>داشت</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Toc325886973 \h</w:instrText>
        </w:r>
        <w:r>
          <w:rPr>
            <w:noProof/>
            <w:webHidden/>
            <w:rtl/>
          </w:rPr>
          <w:instrText xml:space="preserve"> </w:instrText>
        </w:r>
        <w:r>
          <w:rPr>
            <w:noProof/>
            <w:webHidden/>
            <w:rtl/>
          </w:rPr>
        </w:r>
        <w:r>
          <w:rPr>
            <w:noProof/>
            <w:webHidden/>
            <w:rtl/>
          </w:rPr>
          <w:fldChar w:fldCharType="separate"/>
        </w:r>
        <w:r w:rsidR="00A91707">
          <w:rPr>
            <w:noProof/>
            <w:webHidden/>
            <w:rtl/>
          </w:rPr>
          <w:t>71</w:t>
        </w:r>
        <w:r>
          <w:rPr>
            <w:noProof/>
            <w:webHidden/>
            <w:rtl/>
          </w:rPr>
          <w:fldChar w:fldCharType="end"/>
        </w:r>
      </w:hyperlink>
    </w:p>
    <w:p w:rsidR="006F621D" w:rsidRDefault="006F621D">
      <w:pPr>
        <w:pStyle w:val="TOC2"/>
        <w:tabs>
          <w:tab w:val="right" w:leader="dot" w:pos="7474"/>
        </w:tabs>
        <w:rPr>
          <w:rStyle w:val="Hyperlink"/>
          <w:rFonts w:hint="cs"/>
          <w:noProof/>
          <w:rtl/>
        </w:rPr>
      </w:pPr>
      <w:hyperlink w:anchor="_Toc325886974"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منكرين</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اهل</w:t>
        </w:r>
        <w:r w:rsidRPr="00187C87">
          <w:rPr>
            <w:rStyle w:val="Hyperlink"/>
            <w:noProof/>
            <w:rtl/>
            <w:lang w:bidi="fa-IR"/>
          </w:rPr>
          <w:t xml:space="preserve"> </w:t>
        </w:r>
        <w:r w:rsidRPr="00187C87">
          <w:rPr>
            <w:rStyle w:val="Hyperlink"/>
            <w:rFonts w:hint="eastAsia"/>
            <w:noProof/>
            <w:rtl/>
            <w:lang w:bidi="fa-IR"/>
          </w:rPr>
          <w:t>بيت</w:t>
        </w:r>
        <w:r w:rsidRPr="00187C87">
          <w:rPr>
            <w:rStyle w:val="Hyperlink"/>
            <w:noProof/>
            <w:rtl/>
            <w:lang w:bidi="fa-IR"/>
          </w:rPr>
          <w:t xml:space="preserve"> </w:t>
        </w:r>
        <w:r w:rsidRPr="00187C87">
          <w:rPr>
            <w:rStyle w:val="Hyperlink"/>
            <w:rFonts w:hint="eastAsia"/>
            <w:noProof/>
            <w:rtl/>
            <w:lang w:bidi="fa-IR"/>
          </w:rPr>
          <w:t>به</w:t>
        </w:r>
        <w:r w:rsidRPr="00187C87">
          <w:rPr>
            <w:rStyle w:val="Hyperlink"/>
            <w:noProof/>
            <w:rtl/>
            <w:lang w:bidi="fa-IR"/>
          </w:rPr>
          <w:t xml:space="preserve"> </w:t>
        </w:r>
        <w:r w:rsidRPr="00187C87">
          <w:rPr>
            <w:rStyle w:val="Hyperlink"/>
            <w:rFonts w:hint="eastAsia"/>
            <w:noProof/>
            <w:rtl/>
            <w:lang w:bidi="fa-IR"/>
          </w:rPr>
          <w:t>اقرار</w:t>
        </w:r>
        <w:r w:rsidRPr="00187C87">
          <w:rPr>
            <w:rStyle w:val="Hyperlink"/>
            <w:noProof/>
            <w:rtl/>
            <w:lang w:bidi="fa-IR"/>
          </w:rPr>
          <w:t xml:space="preserve"> </w:t>
        </w:r>
        <w:r w:rsidRPr="00187C87">
          <w:rPr>
            <w:rStyle w:val="Hyperlink"/>
            <w:rFonts w:hint="eastAsia"/>
            <w:noProof/>
            <w:rtl/>
            <w:lang w:bidi="fa-IR"/>
          </w:rPr>
          <w:t>علماي</w:t>
        </w:r>
        <w:r w:rsidRPr="00187C87">
          <w:rPr>
            <w:rStyle w:val="Hyperlink"/>
            <w:noProof/>
            <w:rtl/>
            <w:lang w:bidi="fa-IR"/>
          </w:rPr>
          <w:t xml:space="preserve"> </w:t>
        </w:r>
        <w:r w:rsidRPr="00187C87">
          <w:rPr>
            <w:rStyle w:val="Hyperlink"/>
            <w:rFonts w:hint="eastAsia"/>
            <w:noProof/>
            <w:rtl/>
            <w:lang w:bidi="fa-IR"/>
          </w:rPr>
          <w:t>اهل</w:t>
        </w:r>
        <w:r w:rsidRPr="00187C87">
          <w:rPr>
            <w:rStyle w:val="Hyperlink"/>
            <w:noProof/>
            <w:rtl/>
            <w:lang w:bidi="fa-IR"/>
          </w:rPr>
          <w:t xml:space="preserve"> </w:t>
        </w:r>
        <w:r w:rsidRPr="00187C87">
          <w:rPr>
            <w:rStyle w:val="Hyperlink"/>
            <w:rFonts w:hint="eastAsia"/>
            <w:noProof/>
            <w:rtl/>
            <w:lang w:bidi="fa-IR"/>
          </w:rPr>
          <w:t>سنت</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Toc325886974 \h</w:instrText>
        </w:r>
        <w:r>
          <w:rPr>
            <w:noProof/>
            <w:webHidden/>
            <w:rtl/>
          </w:rPr>
          <w:instrText xml:space="preserve"> </w:instrText>
        </w:r>
        <w:r>
          <w:rPr>
            <w:noProof/>
            <w:webHidden/>
            <w:rtl/>
          </w:rPr>
        </w:r>
        <w:r>
          <w:rPr>
            <w:noProof/>
            <w:webHidden/>
            <w:rtl/>
          </w:rPr>
          <w:fldChar w:fldCharType="separate"/>
        </w:r>
        <w:r w:rsidR="00A91707">
          <w:rPr>
            <w:noProof/>
            <w:webHidden/>
            <w:rtl/>
          </w:rPr>
          <w:t>74</w:t>
        </w:r>
        <w:r>
          <w:rPr>
            <w:noProof/>
            <w:webHidden/>
            <w:rtl/>
          </w:rPr>
          <w:fldChar w:fldCharType="end"/>
        </w:r>
      </w:hyperlink>
    </w:p>
    <w:p w:rsidR="006F621D" w:rsidRPr="006F621D" w:rsidRDefault="006F621D" w:rsidP="006F621D">
      <w:pPr>
        <w:rPr>
          <w:rFonts w:eastAsiaTheme="minorEastAsia"/>
          <w:noProof/>
          <w:rtl/>
        </w:rPr>
      </w:pPr>
    </w:p>
    <w:p w:rsidR="006F621D" w:rsidRDefault="006F621D">
      <w:pPr>
        <w:pStyle w:val="TOC1"/>
        <w:tabs>
          <w:tab w:val="right" w:leader="dot" w:pos="7474"/>
        </w:tabs>
        <w:rPr>
          <w:rFonts w:asciiTheme="minorHAnsi" w:eastAsiaTheme="minorEastAsia" w:hAnsiTheme="minorHAnsi" w:cstheme="minorBidi"/>
          <w:bCs w:val="0"/>
          <w:noProof/>
          <w:sz w:val="22"/>
          <w:szCs w:val="22"/>
          <w:rtl/>
        </w:rPr>
      </w:pPr>
      <w:hyperlink w:anchor="_Toc325886975" w:history="1">
        <w:r w:rsidRPr="00187C87">
          <w:rPr>
            <w:rStyle w:val="Hyperlink"/>
            <w:rFonts w:hint="eastAsia"/>
            <w:noProof/>
            <w:rtl/>
            <w:lang w:bidi="fa-IR"/>
          </w:rPr>
          <w:t>بخش</w:t>
        </w:r>
        <w:r w:rsidRPr="00187C87">
          <w:rPr>
            <w:rStyle w:val="Hyperlink"/>
            <w:noProof/>
            <w:rtl/>
            <w:lang w:bidi="fa-IR"/>
          </w:rPr>
          <w:t xml:space="preserve"> </w:t>
        </w:r>
        <w:r w:rsidRPr="00187C87">
          <w:rPr>
            <w:rStyle w:val="Hyperlink"/>
            <w:rFonts w:hint="eastAsia"/>
            <w:noProof/>
            <w:rtl/>
            <w:lang w:bidi="fa-IR"/>
          </w:rPr>
          <w:t>دوم</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Toc325886975 \h</w:instrText>
        </w:r>
        <w:r>
          <w:rPr>
            <w:noProof/>
            <w:webHidden/>
            <w:rtl/>
          </w:rPr>
          <w:instrText xml:space="preserve"> </w:instrText>
        </w:r>
        <w:r>
          <w:rPr>
            <w:noProof/>
            <w:webHidden/>
            <w:rtl/>
          </w:rPr>
        </w:r>
        <w:r>
          <w:rPr>
            <w:noProof/>
            <w:webHidden/>
            <w:rtl/>
          </w:rPr>
          <w:fldChar w:fldCharType="separate"/>
        </w:r>
        <w:r w:rsidR="00A91707">
          <w:rPr>
            <w:noProof/>
            <w:webHidden/>
            <w:rtl/>
          </w:rPr>
          <w:t>79</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76" w:history="1">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ابوبكر،</w:t>
        </w:r>
        <w:r w:rsidRPr="00187C87">
          <w:rPr>
            <w:rStyle w:val="Hyperlink"/>
            <w:noProof/>
            <w:rtl/>
            <w:lang w:bidi="fa-IR"/>
          </w:rPr>
          <w:t xml:space="preserve"> </w:t>
        </w:r>
        <w:r w:rsidRPr="00187C87">
          <w:rPr>
            <w:rStyle w:val="Hyperlink"/>
            <w:rFonts w:hint="eastAsia"/>
            <w:noProof/>
            <w:rtl/>
            <w:lang w:bidi="fa-IR"/>
          </w:rPr>
          <w:t>يا</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امير</w:t>
        </w:r>
        <w:r w:rsidRPr="00187C87">
          <w:rPr>
            <w:rStyle w:val="Hyperlink"/>
            <w:noProof/>
            <w:rtl/>
            <w:lang w:bidi="fa-IR"/>
          </w:rPr>
          <w:t xml:space="preserve"> </w:t>
        </w:r>
        <w:r w:rsidRPr="00187C87">
          <w:rPr>
            <w:rStyle w:val="Hyperlink"/>
            <w:rFonts w:hint="eastAsia"/>
            <w:noProof/>
            <w:rtl/>
            <w:lang w:bidi="fa-IR"/>
          </w:rPr>
          <w:t>مؤمنان</w:t>
        </w:r>
        <w:r w:rsidRPr="00187C87">
          <w:rPr>
            <w:rStyle w:val="Hyperlink"/>
            <w:noProof/>
            <w:rtl/>
            <w:lang w:bidi="fa-IR"/>
          </w:rPr>
          <w:t xml:space="preserve"> </w:t>
        </w:r>
        <w:r w:rsidRPr="00187C87">
          <w:rPr>
            <w:rStyle w:val="Hyperlink"/>
            <w:rFonts w:cs="CTraditional Arabic"/>
            <w:noProof/>
            <w:rtl/>
            <w:lang w:bidi="fa-IR"/>
          </w:rPr>
          <w:t>÷</w:t>
        </w:r>
        <w:r w:rsidRPr="00187C87">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Toc325886976 \h</w:instrText>
        </w:r>
        <w:r>
          <w:rPr>
            <w:noProof/>
            <w:webHidden/>
            <w:rtl/>
          </w:rPr>
          <w:instrText xml:space="preserve"> </w:instrText>
        </w:r>
        <w:r>
          <w:rPr>
            <w:noProof/>
            <w:webHidden/>
            <w:rtl/>
          </w:rPr>
        </w:r>
        <w:r>
          <w:rPr>
            <w:noProof/>
            <w:webHidden/>
            <w:rtl/>
          </w:rPr>
          <w:fldChar w:fldCharType="separate"/>
        </w:r>
        <w:r w:rsidR="00A91707">
          <w:rPr>
            <w:noProof/>
            <w:webHidden/>
            <w:rtl/>
          </w:rPr>
          <w:t>79</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77"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اعتراف</w:t>
        </w:r>
        <w:r w:rsidRPr="00187C87">
          <w:rPr>
            <w:rStyle w:val="Hyperlink"/>
            <w:noProof/>
            <w:rtl/>
            <w:lang w:bidi="fa-IR"/>
          </w:rPr>
          <w:t xml:space="preserve"> </w:t>
        </w:r>
        <w:r w:rsidRPr="00187C87">
          <w:rPr>
            <w:rStyle w:val="Hyperlink"/>
            <w:rFonts w:hint="eastAsia"/>
            <w:noProof/>
            <w:rtl/>
            <w:lang w:bidi="fa-IR"/>
          </w:rPr>
          <w:t>مهم‌ترين</w:t>
        </w:r>
        <w:r w:rsidRPr="00187C87">
          <w:rPr>
            <w:rStyle w:val="Hyperlink"/>
            <w:noProof/>
            <w:rtl/>
            <w:lang w:bidi="fa-IR"/>
          </w:rPr>
          <w:t xml:space="preserve"> </w:t>
        </w:r>
        <w:r w:rsidRPr="00187C87">
          <w:rPr>
            <w:rStyle w:val="Hyperlink"/>
            <w:rFonts w:hint="eastAsia"/>
            <w:noProof/>
            <w:rtl/>
            <w:lang w:bidi="fa-IR"/>
          </w:rPr>
          <w:t>شارح</w:t>
        </w:r>
        <w:r w:rsidRPr="00187C87">
          <w:rPr>
            <w:rStyle w:val="Hyperlink"/>
            <w:noProof/>
            <w:rtl/>
            <w:lang w:bidi="fa-IR"/>
          </w:rPr>
          <w:t xml:space="preserve"> </w:t>
        </w:r>
        <w:r w:rsidRPr="00187C87">
          <w:rPr>
            <w:rStyle w:val="Hyperlink"/>
            <w:rFonts w:hint="eastAsia"/>
            <w:noProof/>
            <w:rtl/>
            <w:lang w:bidi="fa-IR"/>
          </w:rPr>
          <w:t>صحيح</w:t>
        </w:r>
        <w:r w:rsidRPr="00187C87">
          <w:rPr>
            <w:rStyle w:val="Hyperlink"/>
            <w:noProof/>
            <w:rtl/>
            <w:lang w:bidi="fa-IR"/>
          </w:rPr>
          <w:t xml:space="preserve"> </w:t>
        </w:r>
        <w:r w:rsidRPr="00187C87">
          <w:rPr>
            <w:rStyle w:val="Hyperlink"/>
            <w:rFonts w:hint="eastAsia"/>
            <w:noProof/>
            <w:rtl/>
            <w:lang w:bidi="fa-IR"/>
          </w:rPr>
          <w:t>مسلم</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داماد</w:t>
        </w:r>
        <w:r w:rsidRPr="00187C87">
          <w:rPr>
            <w:rStyle w:val="Hyperlink"/>
            <w:noProof/>
            <w:rtl/>
            <w:lang w:bidi="fa-IR"/>
          </w:rPr>
          <w:t xml:space="preserve"> </w:t>
        </w:r>
        <w:r w:rsidRPr="00187C87">
          <w:rPr>
            <w:rStyle w:val="Hyperlink"/>
            <w:rFonts w:hint="eastAsia"/>
            <w:noProof/>
            <w:rtl/>
            <w:lang w:bidi="fa-IR"/>
          </w:rPr>
          <w:t>أبو</w:t>
        </w:r>
        <w:r w:rsidRPr="00187C87">
          <w:rPr>
            <w:rStyle w:val="Hyperlink"/>
            <w:noProof/>
            <w:rtl/>
            <w:lang w:bidi="fa-IR"/>
          </w:rPr>
          <w:t xml:space="preserve"> </w:t>
        </w:r>
        <w:r w:rsidRPr="00187C87">
          <w:rPr>
            <w:rStyle w:val="Hyperlink"/>
            <w:rFonts w:hint="eastAsia"/>
            <w:noProof/>
            <w:rtl/>
            <w:lang w:bidi="fa-IR"/>
          </w:rPr>
          <w:t>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Toc325886977 \h</w:instrText>
        </w:r>
        <w:r>
          <w:rPr>
            <w:noProof/>
            <w:webHidden/>
            <w:rtl/>
          </w:rPr>
          <w:instrText xml:space="preserve"> </w:instrText>
        </w:r>
        <w:r>
          <w:rPr>
            <w:noProof/>
            <w:webHidden/>
            <w:rtl/>
          </w:rPr>
        </w:r>
        <w:r>
          <w:rPr>
            <w:noProof/>
            <w:webHidden/>
            <w:rtl/>
          </w:rPr>
          <w:fldChar w:fldCharType="separate"/>
        </w:r>
        <w:r w:rsidR="00A91707">
          <w:rPr>
            <w:noProof/>
            <w:webHidden/>
            <w:rtl/>
          </w:rPr>
          <w:t>81</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78"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تحليل</w:t>
        </w:r>
        <w:r w:rsidRPr="00187C87">
          <w:rPr>
            <w:rStyle w:val="Hyperlink"/>
            <w:noProof/>
            <w:rtl/>
            <w:lang w:bidi="fa-IR"/>
          </w:rPr>
          <w:t xml:space="preserve"> </w:t>
        </w:r>
        <w:r w:rsidRPr="00187C87">
          <w:rPr>
            <w:rStyle w:val="Hyperlink"/>
            <w:rFonts w:hint="eastAsia"/>
            <w:noProof/>
            <w:rtl/>
            <w:lang w:bidi="fa-IR"/>
          </w:rPr>
          <w:t>روايت</w:t>
        </w:r>
        <w:r w:rsidRPr="00187C87">
          <w:rPr>
            <w:rStyle w:val="Hyperlink"/>
            <w:noProof/>
            <w:rtl/>
            <w:lang w:bidi="fa-IR"/>
          </w:rPr>
          <w:t xml:space="preserve"> </w:t>
        </w:r>
        <w:r w:rsidRPr="00187C87">
          <w:rPr>
            <w:rStyle w:val="Hyperlink"/>
            <w:rFonts w:hint="eastAsia"/>
            <w:noProof/>
            <w:rtl/>
            <w:lang w:bidi="fa-IR"/>
          </w:rPr>
          <w:t>جعلي</w:t>
        </w:r>
        <w:r w:rsidRPr="00187C87">
          <w:rPr>
            <w:rStyle w:val="Hyperlink"/>
            <w:noProof/>
            <w:rtl/>
            <w:lang w:bidi="fa-IR"/>
          </w:rPr>
          <w:t xml:space="preserve"> </w:t>
        </w:r>
        <w:r w:rsidRPr="00187C87">
          <w:rPr>
            <w:rStyle w:val="Hyperlink"/>
            <w:rFonts w:hint="eastAsia"/>
            <w:noProof/>
            <w:rtl/>
            <w:lang w:bidi="fa-IR"/>
          </w:rPr>
          <w:t>رد</w:t>
        </w:r>
        <w:r w:rsidRPr="00187C87">
          <w:rPr>
            <w:rStyle w:val="Hyperlink"/>
            <w:noProof/>
            <w:rtl/>
            <w:lang w:bidi="fa-IR"/>
          </w:rPr>
          <w:t xml:space="preserve"> </w:t>
        </w:r>
        <w:r w:rsidRPr="00187C87">
          <w:rPr>
            <w:rStyle w:val="Hyperlink"/>
            <w:rFonts w:hint="eastAsia"/>
            <w:noProof/>
            <w:rtl/>
            <w:lang w:bidi="fa-IR"/>
          </w:rPr>
          <w:t>خواستگاري</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أبو</w:t>
        </w:r>
        <w:r w:rsidRPr="00187C87">
          <w:rPr>
            <w:rStyle w:val="Hyperlink"/>
            <w:noProof/>
            <w:rtl/>
            <w:lang w:bidi="fa-IR"/>
          </w:rPr>
          <w:t xml:space="preserve"> </w:t>
        </w:r>
        <w:r w:rsidRPr="00187C87">
          <w:rPr>
            <w:rStyle w:val="Hyperlink"/>
            <w:rFonts w:hint="eastAsia"/>
            <w:noProof/>
            <w:rtl/>
            <w:lang w:bidi="fa-IR"/>
          </w:rPr>
          <w:t>بكر</w:t>
        </w:r>
        <w:r w:rsidRPr="00187C87">
          <w:rPr>
            <w:rStyle w:val="Hyperlink"/>
            <w:noProof/>
            <w:rtl/>
            <w:lang w:bidi="fa-IR"/>
          </w:rPr>
          <w:t xml:space="preserve"> </w:t>
        </w:r>
        <w:r w:rsidRPr="00187C87">
          <w:rPr>
            <w:rStyle w:val="Hyperlink"/>
            <w:rFonts w:cs="CTraditional Arabic" w:hint="eastAsia"/>
            <w:noProof/>
            <w:rtl/>
            <w:lang w:bidi="fa-IR"/>
          </w:rPr>
          <w:t>س</w:t>
        </w:r>
        <w:r w:rsidRPr="00187C87">
          <w:rPr>
            <w:rStyle w:val="Hyperlink"/>
            <w:noProof/>
            <w:rtl/>
            <w:lang w:bidi="fa-IR"/>
          </w:rPr>
          <w:t xml:space="preserve"> </w:t>
        </w:r>
        <w:r w:rsidRPr="00187C87">
          <w:rPr>
            <w:rStyle w:val="Hyperlink"/>
            <w:rFonts w:hint="eastAsia"/>
            <w:noProof/>
            <w:rtl/>
            <w:lang w:bidi="fa-IR"/>
          </w:rPr>
          <w:t>توسط</w:t>
        </w:r>
        <w:r w:rsidRPr="00187C87">
          <w:rPr>
            <w:rStyle w:val="Hyperlink"/>
            <w:noProof/>
            <w:rtl/>
            <w:lang w:bidi="fa-IR"/>
          </w:rPr>
          <w:t xml:space="preserve"> </w:t>
        </w:r>
        <w:r w:rsidRPr="00187C87">
          <w:rPr>
            <w:rStyle w:val="Hyperlink"/>
            <w:rFonts w:hint="eastAsia"/>
            <w:noProof/>
            <w:rtl/>
            <w:lang w:bidi="fa-IR"/>
          </w:rPr>
          <w:t>عايشه</w:t>
        </w:r>
        <w:r w:rsidRPr="00187C87">
          <w:rPr>
            <w:rStyle w:val="Hyperlink"/>
            <w:rFonts w:cs="CTraditional Arabic" w:hint="eastAsia"/>
            <w:noProof/>
            <w:rtl/>
            <w:lang w:bidi="fa-IR"/>
          </w:rPr>
          <w:t>ل</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Toc325886978 \h</w:instrText>
        </w:r>
        <w:r>
          <w:rPr>
            <w:noProof/>
            <w:webHidden/>
            <w:rtl/>
          </w:rPr>
          <w:instrText xml:space="preserve"> </w:instrText>
        </w:r>
        <w:r>
          <w:rPr>
            <w:noProof/>
            <w:webHidden/>
            <w:rtl/>
          </w:rPr>
        </w:r>
        <w:r>
          <w:rPr>
            <w:noProof/>
            <w:webHidden/>
            <w:rtl/>
          </w:rPr>
          <w:fldChar w:fldCharType="separate"/>
        </w:r>
        <w:r w:rsidR="00A91707">
          <w:rPr>
            <w:noProof/>
            <w:webHidden/>
            <w:rtl/>
          </w:rPr>
          <w:t>86</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79"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يك</w:t>
        </w:r>
        <w:r w:rsidRPr="00187C87">
          <w:rPr>
            <w:rStyle w:val="Hyperlink"/>
            <w:noProof/>
            <w:rtl/>
            <w:lang w:bidi="fa-IR"/>
          </w:rPr>
          <w:t xml:space="preserve"> </w:t>
        </w:r>
        <w:r w:rsidRPr="00187C87">
          <w:rPr>
            <w:rStyle w:val="Hyperlink"/>
            <w:rFonts w:hint="eastAsia"/>
            <w:noProof/>
            <w:rtl/>
            <w:lang w:bidi="fa-IR"/>
          </w:rPr>
          <w:t>روايت</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دو</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Toc325886979 \h</w:instrText>
        </w:r>
        <w:r>
          <w:rPr>
            <w:noProof/>
            <w:webHidden/>
            <w:rtl/>
          </w:rPr>
          <w:instrText xml:space="preserve"> </w:instrText>
        </w:r>
        <w:r>
          <w:rPr>
            <w:noProof/>
            <w:webHidden/>
            <w:rtl/>
          </w:rPr>
        </w:r>
        <w:r>
          <w:rPr>
            <w:noProof/>
            <w:webHidden/>
            <w:rtl/>
          </w:rPr>
          <w:fldChar w:fldCharType="separate"/>
        </w:r>
        <w:r w:rsidR="00A91707">
          <w:rPr>
            <w:noProof/>
            <w:webHidden/>
            <w:rtl/>
          </w:rPr>
          <w:t>94</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0"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محور</w:t>
        </w:r>
        <w:r w:rsidRPr="00187C87">
          <w:rPr>
            <w:rStyle w:val="Hyperlink"/>
            <w:noProof/>
            <w:rtl/>
            <w:lang w:bidi="fa-IR"/>
          </w:rPr>
          <w:t xml:space="preserve"> </w:t>
        </w:r>
        <w:r w:rsidRPr="00187C87">
          <w:rPr>
            <w:rStyle w:val="Hyperlink"/>
            <w:rFonts w:hint="eastAsia"/>
            <w:noProof/>
            <w:rtl/>
            <w:lang w:bidi="fa-IR"/>
          </w:rPr>
          <w:t>سوم</w:t>
        </w:r>
        <w:r w:rsidRPr="00187C87">
          <w:rPr>
            <w:rStyle w:val="Hyperlink"/>
            <w:noProof/>
            <w:rtl/>
            <w:lang w:bidi="fa-IR"/>
          </w:rPr>
          <w:t xml:space="preserve">: </w:t>
        </w:r>
        <w:r w:rsidRPr="00187C87">
          <w:rPr>
            <w:rStyle w:val="Hyperlink"/>
            <w:rFonts w:hint="eastAsia"/>
            <w:noProof/>
            <w:rtl/>
            <w:lang w:bidi="fa-IR"/>
          </w:rPr>
          <w:t>تعارض‌ها</w:t>
        </w:r>
        <w:r w:rsidRPr="00187C87">
          <w:rPr>
            <w:rStyle w:val="Hyperlink"/>
            <w:rFonts w:hint="cs"/>
            <w:noProof/>
            <w:rtl/>
            <w:lang w:bidi="fa-IR"/>
          </w:rPr>
          <w:t>ی</w:t>
        </w:r>
        <w:r w:rsidRPr="00187C87">
          <w:rPr>
            <w:rStyle w:val="Hyperlink"/>
            <w:noProof/>
            <w:rtl/>
            <w:lang w:bidi="fa-IR"/>
          </w:rPr>
          <w:t xml:space="preserve"> </w:t>
        </w:r>
        <w:r w:rsidRPr="00187C87">
          <w:rPr>
            <w:rStyle w:val="Hyperlink"/>
            <w:rFonts w:hint="eastAsia"/>
            <w:noProof/>
            <w:rtl/>
            <w:lang w:bidi="fa-IR"/>
          </w:rPr>
          <w:t>موجود</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نقل</w:t>
        </w:r>
        <w:r w:rsidRPr="00187C87">
          <w:rPr>
            <w:rStyle w:val="Hyperlink"/>
            <w:noProof/>
            <w:rtl/>
            <w:lang w:bidi="fa-IR"/>
          </w:rPr>
          <w:t xml:space="preserve"> </w:t>
        </w:r>
        <w:r w:rsidRPr="00187C87">
          <w:rPr>
            <w:rStyle w:val="Hyperlink"/>
            <w:rFonts w:hint="eastAsia"/>
            <w:noProof/>
            <w:rtl/>
            <w:lang w:bidi="fa-IR"/>
          </w:rPr>
          <w:t>قضيه</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Toc325886980 \h</w:instrText>
        </w:r>
        <w:r>
          <w:rPr>
            <w:noProof/>
            <w:webHidden/>
            <w:rtl/>
          </w:rPr>
          <w:instrText xml:space="preserve"> </w:instrText>
        </w:r>
        <w:r>
          <w:rPr>
            <w:noProof/>
            <w:webHidden/>
            <w:rtl/>
          </w:rPr>
        </w:r>
        <w:r>
          <w:rPr>
            <w:noProof/>
            <w:webHidden/>
            <w:rtl/>
          </w:rPr>
          <w:fldChar w:fldCharType="separate"/>
        </w:r>
        <w:r w:rsidR="00A91707">
          <w:rPr>
            <w:noProof/>
            <w:webHidden/>
            <w:rtl/>
          </w:rPr>
          <w:t>96</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1"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پس</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چه</w:t>
        </w:r>
        <w:r w:rsidRPr="00187C87">
          <w:rPr>
            <w:rStyle w:val="Hyperlink"/>
            <w:noProof/>
            <w:rtl/>
            <w:lang w:bidi="fa-IR"/>
          </w:rPr>
          <w:t xml:space="preserve"> </w:t>
        </w:r>
        <w:r w:rsidRPr="00187C87">
          <w:rPr>
            <w:rStyle w:val="Hyperlink"/>
            <w:rFonts w:hint="eastAsia"/>
            <w:noProof/>
            <w:rtl/>
            <w:lang w:bidi="fa-IR"/>
          </w:rPr>
          <w:t>كسي</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Toc325886981 \h</w:instrText>
        </w:r>
        <w:r>
          <w:rPr>
            <w:noProof/>
            <w:webHidden/>
            <w:rtl/>
          </w:rPr>
          <w:instrText xml:space="preserve"> </w:instrText>
        </w:r>
        <w:r>
          <w:rPr>
            <w:noProof/>
            <w:webHidden/>
            <w:rtl/>
          </w:rPr>
        </w:r>
        <w:r>
          <w:rPr>
            <w:noProof/>
            <w:webHidden/>
            <w:rtl/>
          </w:rPr>
          <w:fldChar w:fldCharType="separate"/>
        </w:r>
        <w:r w:rsidR="00A91707">
          <w:rPr>
            <w:noProof/>
            <w:webHidden/>
            <w:rtl/>
          </w:rPr>
          <w:t>103</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2"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سن</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هنگام</w:t>
        </w:r>
        <w:r w:rsidRPr="00187C87">
          <w:rPr>
            <w:rStyle w:val="Hyperlink"/>
            <w:noProof/>
            <w:rtl/>
            <w:lang w:bidi="fa-IR"/>
          </w:rPr>
          <w:t xml:space="preserve"> </w:t>
        </w:r>
        <w:r w:rsidRPr="00187C87">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Toc325886982 \h</w:instrText>
        </w:r>
        <w:r>
          <w:rPr>
            <w:noProof/>
            <w:webHidden/>
            <w:rtl/>
          </w:rPr>
          <w:instrText xml:space="preserve"> </w:instrText>
        </w:r>
        <w:r>
          <w:rPr>
            <w:noProof/>
            <w:webHidden/>
            <w:rtl/>
          </w:rPr>
        </w:r>
        <w:r>
          <w:rPr>
            <w:noProof/>
            <w:webHidden/>
            <w:rtl/>
          </w:rPr>
          <w:fldChar w:fldCharType="separate"/>
        </w:r>
        <w:r w:rsidR="00A91707">
          <w:rPr>
            <w:noProof/>
            <w:webHidden/>
            <w:rtl/>
          </w:rPr>
          <w:t>112</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3"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مقدار</w:t>
        </w:r>
        <w:r w:rsidRPr="00187C87">
          <w:rPr>
            <w:rStyle w:val="Hyperlink"/>
            <w:noProof/>
            <w:rtl/>
            <w:lang w:bidi="fa-IR"/>
          </w:rPr>
          <w:t xml:space="preserve"> </w:t>
        </w:r>
        <w:r w:rsidRPr="00187C87">
          <w:rPr>
            <w:rStyle w:val="Hyperlink"/>
            <w:rFonts w:hint="eastAsia"/>
            <w:noProof/>
            <w:rtl/>
            <w:lang w:bidi="fa-IR"/>
          </w:rPr>
          <w:t>مهريه</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rFonts w:ascii="Tahoma" w:hAnsi="Tahoma" w:cs="CTraditional Arabic"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Toc325886983 \h</w:instrText>
        </w:r>
        <w:r>
          <w:rPr>
            <w:noProof/>
            <w:webHidden/>
            <w:rtl/>
          </w:rPr>
          <w:instrText xml:space="preserve"> </w:instrText>
        </w:r>
        <w:r>
          <w:rPr>
            <w:noProof/>
            <w:webHidden/>
            <w:rtl/>
          </w:rPr>
        </w:r>
        <w:r>
          <w:rPr>
            <w:noProof/>
            <w:webHidden/>
            <w:rtl/>
          </w:rPr>
          <w:fldChar w:fldCharType="separate"/>
        </w:r>
        <w:r w:rsidR="00A91707">
          <w:rPr>
            <w:noProof/>
            <w:webHidden/>
            <w:rtl/>
          </w:rPr>
          <w:t>123</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4"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آيا</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فرزندي</w:t>
        </w:r>
        <w:r w:rsidRPr="00187C87">
          <w:rPr>
            <w:rStyle w:val="Hyperlink"/>
            <w:noProof/>
            <w:rtl/>
            <w:lang w:bidi="fa-IR"/>
          </w:rPr>
          <w:t xml:space="preserve"> </w:t>
        </w:r>
        <w:r w:rsidRPr="00187C87">
          <w:rPr>
            <w:rStyle w:val="Hyperlink"/>
            <w:rFonts w:hint="eastAsia"/>
            <w:noProof/>
            <w:rtl/>
            <w:lang w:bidi="fa-IR"/>
          </w:rPr>
          <w:t>داشته</w:t>
        </w:r>
        <w:r w:rsidRPr="00187C87">
          <w:rPr>
            <w:rStyle w:val="Hyperlink"/>
            <w:noProof/>
            <w:rtl/>
            <w:lang w:bidi="fa-IR"/>
          </w:rPr>
          <w:t xml:space="preserve"> </w:t>
        </w:r>
        <w:r w:rsidRPr="00187C8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Toc325886984 \h</w:instrText>
        </w:r>
        <w:r>
          <w:rPr>
            <w:noProof/>
            <w:webHidden/>
            <w:rtl/>
          </w:rPr>
          <w:instrText xml:space="preserve"> </w:instrText>
        </w:r>
        <w:r>
          <w:rPr>
            <w:noProof/>
            <w:webHidden/>
            <w:rtl/>
          </w:rPr>
        </w:r>
        <w:r>
          <w:rPr>
            <w:noProof/>
            <w:webHidden/>
            <w:rtl/>
          </w:rPr>
          <w:fldChar w:fldCharType="separate"/>
        </w:r>
        <w:r w:rsidR="00A91707">
          <w:rPr>
            <w:noProof/>
            <w:webHidden/>
            <w:rtl/>
          </w:rPr>
          <w:t>128</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5"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زيد</w:t>
        </w:r>
        <w:r w:rsidRPr="00187C87">
          <w:rPr>
            <w:rStyle w:val="Hyperlink"/>
            <w:noProof/>
            <w:rtl/>
            <w:lang w:bidi="fa-IR"/>
          </w:rPr>
          <w:t xml:space="preserve"> </w:t>
        </w:r>
        <w:r w:rsidRPr="00187C87">
          <w:rPr>
            <w:rStyle w:val="Hyperlink"/>
            <w:rFonts w:hint="eastAsia"/>
            <w:noProof/>
            <w:rtl/>
            <w:lang w:bidi="fa-IR"/>
          </w:rPr>
          <w:t>اصغر</w:t>
        </w:r>
        <w:r w:rsidRPr="00187C87">
          <w:rPr>
            <w:rStyle w:val="Hyperlink"/>
            <w:noProof/>
            <w:rtl/>
            <w:lang w:bidi="fa-IR"/>
          </w:rPr>
          <w:t xml:space="preserve"> </w:t>
        </w:r>
        <w:r w:rsidRPr="00187C87">
          <w:rPr>
            <w:rStyle w:val="Hyperlink"/>
            <w:rFonts w:hint="eastAsia"/>
            <w:noProof/>
            <w:rtl/>
            <w:lang w:bidi="fa-IR"/>
          </w:rPr>
          <w:t>بزرگتر</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زيد</w:t>
        </w:r>
        <w:r w:rsidRPr="00187C87">
          <w:rPr>
            <w:rStyle w:val="Hyperlink"/>
            <w:noProof/>
            <w:rtl/>
            <w:lang w:bidi="fa-IR"/>
          </w:rPr>
          <w:t xml:space="preserve"> </w:t>
        </w:r>
        <w:r w:rsidRPr="00187C87">
          <w:rPr>
            <w:rStyle w:val="Hyperlink"/>
            <w:rFonts w:hint="eastAsia"/>
            <w:noProof/>
            <w:rtl/>
            <w:lang w:bidi="fa-IR"/>
          </w:rPr>
          <w:t>اكبر</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Toc325886985 \h</w:instrText>
        </w:r>
        <w:r>
          <w:rPr>
            <w:noProof/>
            <w:webHidden/>
            <w:rtl/>
          </w:rPr>
          <w:instrText xml:space="preserve"> </w:instrText>
        </w:r>
        <w:r>
          <w:rPr>
            <w:noProof/>
            <w:webHidden/>
            <w:rtl/>
          </w:rPr>
        </w:r>
        <w:r>
          <w:rPr>
            <w:noProof/>
            <w:webHidden/>
            <w:rtl/>
          </w:rPr>
          <w:fldChar w:fldCharType="separate"/>
        </w:r>
        <w:r w:rsidR="00A91707">
          <w:rPr>
            <w:noProof/>
            <w:webHidden/>
            <w:rtl/>
          </w:rPr>
          <w:t>136</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6"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دخترش</w:t>
        </w:r>
        <w:r w:rsidRPr="00187C87">
          <w:rPr>
            <w:rStyle w:val="Hyperlink"/>
            <w:noProof/>
            <w:rtl/>
            <w:lang w:bidi="fa-IR"/>
          </w:rPr>
          <w:t xml:space="preserve"> </w:t>
        </w:r>
        <w:r w:rsidRPr="00187C87">
          <w:rPr>
            <w:rStyle w:val="Hyperlink"/>
            <w:rFonts w:hint="eastAsia"/>
            <w:noProof/>
            <w:rtl/>
            <w:lang w:bidi="fa-IR"/>
          </w:rPr>
          <w:t>رقيه</w:t>
        </w:r>
        <w:r w:rsidRPr="00187C87">
          <w:rPr>
            <w:rStyle w:val="Hyperlink"/>
            <w:noProof/>
            <w:rtl/>
            <w:lang w:bidi="fa-IR"/>
          </w:rPr>
          <w:t xml:space="preserve"> </w:t>
        </w:r>
        <w:r w:rsidRPr="00187C87">
          <w:rPr>
            <w:rStyle w:val="Hyperlink"/>
            <w:rFonts w:hint="eastAsia"/>
            <w:noProof/>
            <w:rtl/>
            <w:lang w:bidi="fa-IR"/>
          </w:rPr>
          <w:t>را</w:t>
        </w:r>
        <w:r w:rsidRPr="00187C87">
          <w:rPr>
            <w:rStyle w:val="Hyperlink"/>
            <w:noProof/>
            <w:rtl/>
            <w:lang w:bidi="fa-IR"/>
          </w:rPr>
          <w:t xml:space="preserve"> </w:t>
        </w:r>
        <w:r w:rsidRPr="00187C87">
          <w:rPr>
            <w:rStyle w:val="Hyperlink"/>
            <w:rFonts w:hint="eastAsia"/>
            <w:noProof/>
            <w:rtl/>
            <w:lang w:bidi="fa-IR"/>
          </w:rPr>
          <w:t>به</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ابراهيم</w:t>
        </w:r>
        <w:r w:rsidRPr="00187C87">
          <w:rPr>
            <w:rStyle w:val="Hyperlink"/>
            <w:noProof/>
            <w:rtl/>
            <w:lang w:bidi="fa-IR"/>
          </w:rPr>
          <w:t xml:space="preserve"> </w:t>
        </w:r>
        <w:r w:rsidRPr="00187C87">
          <w:rPr>
            <w:rStyle w:val="Hyperlink"/>
            <w:rFonts w:hint="eastAsia"/>
            <w:noProof/>
            <w:rtl/>
            <w:lang w:bidi="fa-IR"/>
          </w:rPr>
          <w:t>بن</w:t>
        </w:r>
        <w:r w:rsidRPr="00187C87">
          <w:rPr>
            <w:rStyle w:val="Hyperlink"/>
            <w:noProof/>
            <w:rtl/>
            <w:lang w:bidi="fa-IR"/>
          </w:rPr>
          <w:t xml:space="preserve"> </w:t>
        </w:r>
        <w:r w:rsidRPr="00187C87">
          <w:rPr>
            <w:rStyle w:val="Hyperlink"/>
            <w:rFonts w:hint="eastAsia"/>
            <w:noProof/>
            <w:rtl/>
            <w:lang w:bidi="fa-IR"/>
          </w:rPr>
          <w:t>نعيم</w:t>
        </w:r>
        <w:r w:rsidRPr="00187C87">
          <w:rPr>
            <w:rStyle w:val="Hyperlink"/>
            <w:noProof/>
            <w:rtl/>
            <w:lang w:bidi="fa-IR"/>
          </w:rPr>
          <w:t xml:space="preserve"> </w:t>
        </w:r>
        <w:r w:rsidRPr="00187C87">
          <w:rPr>
            <w:rStyle w:val="Hyperlink"/>
            <w:rFonts w:hint="eastAsia"/>
            <w:noProof/>
            <w:rtl/>
            <w:lang w:bidi="fa-IR"/>
          </w:rPr>
          <w:t>آورد</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Toc325886986 \h</w:instrText>
        </w:r>
        <w:r>
          <w:rPr>
            <w:noProof/>
            <w:webHidden/>
            <w:rtl/>
          </w:rPr>
          <w:instrText xml:space="preserve"> </w:instrText>
        </w:r>
        <w:r>
          <w:rPr>
            <w:noProof/>
            <w:webHidden/>
            <w:rtl/>
          </w:rPr>
        </w:r>
        <w:r>
          <w:rPr>
            <w:noProof/>
            <w:webHidden/>
            <w:rtl/>
          </w:rPr>
          <w:fldChar w:fldCharType="separate"/>
        </w:r>
        <w:r w:rsidR="00A91707">
          <w:rPr>
            <w:noProof/>
            <w:webHidden/>
            <w:rtl/>
          </w:rPr>
          <w:t>145</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7" w:history="1">
        <w:r w:rsidRPr="00187C87">
          <w:rPr>
            <w:rStyle w:val="Hyperlink"/>
            <w:rFonts w:hint="eastAsia"/>
            <w:noProof/>
            <w:rtl/>
            <w:lang w:bidi="fa-IR"/>
          </w:rPr>
          <w:t>شبهه</w:t>
        </w:r>
        <w:r w:rsidRPr="00187C87">
          <w:rPr>
            <w:rStyle w:val="Hyperlink"/>
            <w:noProof/>
            <w:rtl/>
            <w:lang w:bidi="fa-IR"/>
          </w:rPr>
          <w:t xml:space="preserve">: 5. </w:t>
        </w:r>
        <w:r w:rsidRPr="00187C87">
          <w:rPr>
            <w:rStyle w:val="Hyperlink"/>
            <w:rFonts w:hint="eastAsia"/>
            <w:noProof/>
            <w:rtl/>
            <w:lang w:bidi="fa-IR"/>
          </w:rPr>
          <w:t>تاريخ</w:t>
        </w:r>
        <w:r w:rsidRPr="00187C87">
          <w:rPr>
            <w:rStyle w:val="Hyperlink"/>
            <w:noProof/>
            <w:rtl/>
            <w:lang w:bidi="fa-IR"/>
          </w:rPr>
          <w:t xml:space="preserve"> </w:t>
        </w:r>
        <w:r w:rsidRPr="00187C87">
          <w:rPr>
            <w:rStyle w:val="Hyperlink"/>
            <w:rFonts w:hint="eastAsia"/>
            <w:noProof/>
            <w:rtl/>
            <w:lang w:bidi="fa-IR"/>
          </w:rPr>
          <w:t>وفات</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و</w:t>
        </w:r>
        <w:r w:rsidRPr="00187C87">
          <w:rPr>
            <w:rStyle w:val="Hyperlink"/>
            <w:noProof/>
            <w:rtl/>
            <w:lang w:bidi="fa-IR"/>
          </w:rPr>
          <w:t xml:space="preserve"> </w:t>
        </w:r>
        <w:r w:rsidRPr="00187C87">
          <w:rPr>
            <w:rStyle w:val="Hyperlink"/>
            <w:rFonts w:hint="eastAsia"/>
            <w:noProof/>
            <w:rtl/>
            <w:lang w:bidi="fa-IR"/>
          </w:rPr>
          <w:t>زيد</w:t>
        </w:r>
        <w:r w:rsidRPr="00187C87">
          <w:rPr>
            <w:rStyle w:val="Hyperlink"/>
            <w:noProof/>
            <w:rtl/>
            <w:lang w:bidi="fa-IR"/>
          </w:rPr>
          <w:t xml:space="preserve"> </w:t>
        </w:r>
        <w:r w:rsidRPr="00187C87">
          <w:rPr>
            <w:rStyle w:val="Hyperlink"/>
            <w:rFonts w:hint="eastAsia"/>
            <w:noProof/>
            <w:rtl/>
            <w:lang w:bidi="fa-IR"/>
          </w:rPr>
          <w:t>و</w:t>
        </w:r>
        <w:r w:rsidRPr="00187C87">
          <w:rPr>
            <w:rStyle w:val="Hyperlink"/>
            <w:noProof/>
            <w:rtl/>
            <w:lang w:bidi="fa-IR"/>
          </w:rPr>
          <w:t xml:space="preserve"> </w:t>
        </w:r>
        <w:r w:rsidRPr="00187C87">
          <w:rPr>
            <w:rStyle w:val="Hyperlink"/>
            <w:rFonts w:hint="eastAsia"/>
            <w:noProof/>
            <w:rtl/>
            <w:lang w:bidi="fa-IR"/>
          </w:rPr>
          <w:t>نحوه</w:t>
        </w:r>
        <w:r w:rsidRPr="00187C87">
          <w:rPr>
            <w:rStyle w:val="Hyperlink"/>
            <w:noProof/>
            <w:rtl/>
            <w:lang w:bidi="fa-IR"/>
          </w:rPr>
          <w:t xml:space="preserve"> </w:t>
        </w:r>
        <w:r w:rsidRPr="00187C87">
          <w:rPr>
            <w:rStyle w:val="Hyperlink"/>
            <w:rFonts w:hint="eastAsia"/>
            <w:noProof/>
            <w:rtl/>
            <w:lang w:bidi="fa-IR"/>
          </w:rPr>
          <w:t>وفات</w:t>
        </w:r>
        <w:r w:rsidRPr="00187C87">
          <w:rPr>
            <w:rStyle w:val="Hyperlink"/>
            <w:noProof/>
            <w:rtl/>
            <w:lang w:bidi="fa-IR"/>
          </w:rPr>
          <w:t xml:space="preserve"> </w:t>
        </w:r>
        <w:r w:rsidRPr="00187C87">
          <w:rPr>
            <w:rStyle w:val="Hyperlink"/>
            <w:rFonts w:hint="eastAsia"/>
            <w:noProof/>
            <w:rtl/>
            <w:lang w:bidi="fa-IR"/>
          </w:rPr>
          <w:t>آنها</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Toc325886987 \h</w:instrText>
        </w:r>
        <w:r>
          <w:rPr>
            <w:noProof/>
            <w:webHidden/>
            <w:rtl/>
          </w:rPr>
          <w:instrText xml:space="preserve"> </w:instrText>
        </w:r>
        <w:r>
          <w:rPr>
            <w:noProof/>
            <w:webHidden/>
            <w:rtl/>
          </w:rPr>
        </w:r>
        <w:r>
          <w:rPr>
            <w:noProof/>
            <w:webHidden/>
            <w:rtl/>
          </w:rPr>
          <w:fldChar w:fldCharType="separate"/>
        </w:r>
        <w:r w:rsidR="00A91707">
          <w:rPr>
            <w:noProof/>
            <w:webHidden/>
            <w:rtl/>
          </w:rPr>
          <w:t>147</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8"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آيا</w:t>
        </w:r>
        <w:r w:rsidRPr="00187C87">
          <w:rPr>
            <w:rStyle w:val="Hyperlink"/>
            <w:noProof/>
            <w:rtl/>
            <w:lang w:bidi="fa-IR"/>
          </w:rPr>
          <w:t xml:space="preserve"> </w:t>
        </w:r>
        <w:r w:rsidRPr="00187C87">
          <w:rPr>
            <w:rStyle w:val="Hyperlink"/>
            <w:rFonts w:hint="eastAsia"/>
            <w:noProof/>
            <w:rtl/>
            <w:lang w:bidi="fa-IR"/>
          </w:rPr>
          <w:t>زيد،</w:t>
        </w:r>
        <w:r w:rsidRPr="00187C87">
          <w:rPr>
            <w:rStyle w:val="Hyperlink"/>
            <w:noProof/>
            <w:rtl/>
            <w:lang w:bidi="fa-IR"/>
          </w:rPr>
          <w:t xml:space="preserve"> </w:t>
        </w:r>
        <w:r w:rsidRPr="00187C87">
          <w:rPr>
            <w:rStyle w:val="Hyperlink"/>
            <w:rFonts w:hint="eastAsia"/>
            <w:noProof/>
            <w:rtl/>
            <w:lang w:bidi="fa-IR"/>
          </w:rPr>
          <w:t>فرزند</w:t>
        </w:r>
        <w:r w:rsidRPr="00187C87">
          <w:rPr>
            <w:rStyle w:val="Hyperlink"/>
            <w:noProof/>
            <w:rtl/>
            <w:lang w:bidi="fa-IR"/>
          </w:rPr>
          <w:t xml:space="preserve"> </w:t>
        </w:r>
        <w:r w:rsidRPr="00187C87">
          <w:rPr>
            <w:rStyle w:val="Hyperlink"/>
            <w:rFonts w:hint="eastAsia"/>
            <w:noProof/>
            <w:rtl/>
            <w:lang w:bidi="fa-IR"/>
          </w:rPr>
          <w:t>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Toc325886988 \h</w:instrText>
        </w:r>
        <w:r>
          <w:rPr>
            <w:noProof/>
            <w:webHidden/>
            <w:rtl/>
          </w:rPr>
          <w:instrText xml:space="preserve"> </w:instrText>
        </w:r>
        <w:r>
          <w:rPr>
            <w:noProof/>
            <w:webHidden/>
            <w:rtl/>
          </w:rPr>
        </w:r>
        <w:r>
          <w:rPr>
            <w:noProof/>
            <w:webHidden/>
            <w:rtl/>
          </w:rPr>
          <w:fldChar w:fldCharType="separate"/>
        </w:r>
        <w:r w:rsidR="00A91707">
          <w:rPr>
            <w:noProof/>
            <w:webHidden/>
            <w:rtl/>
          </w:rPr>
          <w:t>149</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89"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چه</w:t>
        </w:r>
        <w:r w:rsidRPr="00187C87">
          <w:rPr>
            <w:rStyle w:val="Hyperlink"/>
            <w:noProof/>
            <w:rtl/>
            <w:lang w:bidi="fa-IR"/>
          </w:rPr>
          <w:t xml:space="preserve"> </w:t>
        </w:r>
        <w:r w:rsidRPr="00187C87">
          <w:rPr>
            <w:rStyle w:val="Hyperlink"/>
            <w:rFonts w:hint="eastAsia"/>
            <w:noProof/>
            <w:rtl/>
            <w:lang w:bidi="fa-IR"/>
          </w:rPr>
          <w:t>كسي</w:t>
        </w:r>
        <w:r w:rsidRPr="00187C87">
          <w:rPr>
            <w:rStyle w:val="Hyperlink"/>
            <w:noProof/>
            <w:rtl/>
            <w:lang w:bidi="fa-IR"/>
          </w:rPr>
          <w:t xml:space="preserve"> </w:t>
        </w:r>
        <w:r w:rsidRPr="00187C87">
          <w:rPr>
            <w:rStyle w:val="Hyperlink"/>
            <w:rFonts w:hint="eastAsia"/>
            <w:noProof/>
            <w:rtl/>
            <w:lang w:bidi="fa-IR"/>
          </w:rPr>
          <w:t>بر</w:t>
        </w:r>
        <w:r w:rsidRPr="00187C87">
          <w:rPr>
            <w:rStyle w:val="Hyperlink"/>
            <w:noProof/>
            <w:rtl/>
            <w:lang w:bidi="fa-IR"/>
          </w:rPr>
          <w:t xml:space="preserve"> </w:t>
        </w:r>
        <w:r w:rsidRPr="00187C87">
          <w:rPr>
            <w:rStyle w:val="Hyperlink"/>
            <w:rFonts w:hint="eastAsia"/>
            <w:noProof/>
            <w:rtl/>
            <w:lang w:bidi="fa-IR"/>
          </w:rPr>
          <w:t>جنازه</w:t>
        </w:r>
        <w:r w:rsidRPr="00187C87">
          <w:rPr>
            <w:rStyle w:val="Hyperlink"/>
            <w:noProof/>
            <w:rtl/>
            <w:lang w:bidi="fa-IR"/>
          </w:rPr>
          <w:t xml:space="preserve"> </w:t>
        </w:r>
        <w:r w:rsidRPr="00187C87">
          <w:rPr>
            <w:rStyle w:val="Hyperlink"/>
            <w:rFonts w:hint="eastAsia"/>
            <w:noProof/>
            <w:rtl/>
            <w:lang w:bidi="fa-IR"/>
          </w:rPr>
          <w:t>زيد</w:t>
        </w:r>
        <w:r w:rsidRPr="00187C87">
          <w:rPr>
            <w:rStyle w:val="Hyperlink"/>
            <w:noProof/>
            <w:rtl/>
            <w:lang w:bidi="fa-IR"/>
          </w:rPr>
          <w:t xml:space="preserve"> </w:t>
        </w:r>
        <w:r w:rsidRPr="00187C87">
          <w:rPr>
            <w:rStyle w:val="Hyperlink"/>
            <w:rFonts w:hint="eastAsia"/>
            <w:noProof/>
            <w:rtl/>
            <w:lang w:bidi="fa-IR"/>
          </w:rPr>
          <w:t>و</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نماز</w:t>
        </w:r>
        <w:r w:rsidRPr="00187C87">
          <w:rPr>
            <w:rStyle w:val="Hyperlink"/>
            <w:noProof/>
            <w:rtl/>
            <w:lang w:bidi="fa-IR"/>
          </w:rPr>
          <w:t xml:space="preserve"> </w:t>
        </w:r>
        <w:r w:rsidRPr="00187C87">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Toc325886989 \h</w:instrText>
        </w:r>
        <w:r>
          <w:rPr>
            <w:noProof/>
            <w:webHidden/>
            <w:rtl/>
          </w:rPr>
          <w:instrText xml:space="preserve"> </w:instrText>
        </w:r>
        <w:r>
          <w:rPr>
            <w:noProof/>
            <w:webHidden/>
            <w:rtl/>
          </w:rPr>
        </w:r>
        <w:r>
          <w:rPr>
            <w:noProof/>
            <w:webHidden/>
            <w:rtl/>
          </w:rPr>
          <w:fldChar w:fldCharType="separate"/>
        </w:r>
        <w:r w:rsidR="00A91707">
          <w:rPr>
            <w:noProof/>
            <w:webHidden/>
            <w:rtl/>
          </w:rPr>
          <w:t>154</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0"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rFonts w:cs="CTraditional Arabic" w:hint="eastAsia"/>
            <w:noProof/>
            <w:rtl/>
            <w:lang w:bidi="fa-IR"/>
          </w:rPr>
          <w:t>س</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يا</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حضرت</w:t>
        </w:r>
        <w:r w:rsidRPr="00187C87">
          <w:rPr>
            <w:rStyle w:val="Hyperlink"/>
            <w:noProof/>
            <w:rtl/>
            <w:lang w:bidi="fa-IR"/>
          </w:rPr>
          <w:t xml:space="preserve"> </w:t>
        </w:r>
        <w:r w:rsidRPr="00187C87">
          <w:rPr>
            <w:rStyle w:val="Hyperlink"/>
            <w:rFonts w:hint="eastAsia"/>
            <w:noProof/>
            <w:rtl/>
            <w:lang w:bidi="fa-IR"/>
          </w:rPr>
          <w:t>زينب</w:t>
        </w:r>
        <w:r w:rsidRPr="00187C87">
          <w:rPr>
            <w:rStyle w:val="Hyperlink"/>
            <w:rFonts w:ascii="Tahoma" w:hAnsi="Tahoma"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Toc325886990 \h</w:instrText>
        </w:r>
        <w:r>
          <w:rPr>
            <w:noProof/>
            <w:webHidden/>
            <w:rtl/>
          </w:rPr>
          <w:instrText xml:space="preserve"> </w:instrText>
        </w:r>
        <w:r>
          <w:rPr>
            <w:noProof/>
            <w:webHidden/>
            <w:rtl/>
          </w:rPr>
        </w:r>
        <w:r>
          <w:rPr>
            <w:noProof/>
            <w:webHidden/>
            <w:rtl/>
          </w:rPr>
          <w:fldChar w:fldCharType="separate"/>
        </w:r>
        <w:r w:rsidR="00A91707">
          <w:rPr>
            <w:noProof/>
            <w:webHidden/>
            <w:rtl/>
          </w:rPr>
          <w:t>162</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1"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مقابل</w:t>
        </w:r>
        <w:r w:rsidRPr="00187C87">
          <w:rPr>
            <w:rStyle w:val="Hyperlink"/>
            <w:noProof/>
            <w:rtl/>
            <w:lang w:bidi="fa-IR"/>
          </w:rPr>
          <w:t xml:space="preserve"> </w:t>
        </w:r>
        <w:r w:rsidRPr="00187C87">
          <w:rPr>
            <w:rStyle w:val="Hyperlink"/>
            <w:rFonts w:hint="eastAsia"/>
            <w:noProof/>
            <w:rtl/>
            <w:lang w:bidi="fa-IR"/>
          </w:rPr>
          <w:t>اهانت</w:t>
        </w:r>
        <w:r w:rsidRPr="00187C87">
          <w:rPr>
            <w:rStyle w:val="Hyperlink"/>
            <w:noProof/>
            <w:rtl/>
            <w:lang w:bidi="fa-IR"/>
          </w:rPr>
          <w:t xml:space="preserve"> </w:t>
        </w:r>
        <w:r w:rsidRPr="00187C87">
          <w:rPr>
            <w:rStyle w:val="Hyperlink"/>
            <w:rFonts w:hint="eastAsia"/>
            <w:noProof/>
            <w:rtl/>
            <w:lang w:bidi="fa-IR"/>
          </w:rPr>
          <w:t>مغيره</w:t>
        </w:r>
        <w:r w:rsidRPr="00187C87">
          <w:rPr>
            <w:rStyle w:val="Hyperlink"/>
            <w:noProof/>
            <w:rtl/>
            <w:lang w:bidi="fa-IR"/>
          </w:rPr>
          <w:t xml:space="preserve"> </w:t>
        </w:r>
        <w:r w:rsidRPr="00187C87">
          <w:rPr>
            <w:rStyle w:val="Hyperlink"/>
            <w:rFonts w:hint="eastAsia"/>
            <w:noProof/>
            <w:rtl/>
            <w:lang w:bidi="fa-IR"/>
          </w:rPr>
          <w:t>به</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سكوت</w:t>
        </w:r>
        <w:r w:rsidRPr="00187C87">
          <w:rPr>
            <w:rStyle w:val="Hyperlink"/>
            <w:noProof/>
            <w:rtl/>
            <w:lang w:bidi="fa-IR"/>
          </w:rPr>
          <w:t xml:space="preserve"> </w:t>
        </w:r>
        <w:r w:rsidRPr="00187C87">
          <w:rPr>
            <w:rStyle w:val="Hyperlink"/>
            <w:rFonts w:hint="eastAsia"/>
            <w:noProof/>
            <w:rtl/>
            <w:lang w:bidi="fa-IR"/>
          </w:rPr>
          <w:t>كرد</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Toc325886991 \h</w:instrText>
        </w:r>
        <w:r>
          <w:rPr>
            <w:noProof/>
            <w:webHidden/>
            <w:rtl/>
          </w:rPr>
          <w:instrText xml:space="preserve"> </w:instrText>
        </w:r>
        <w:r>
          <w:rPr>
            <w:noProof/>
            <w:webHidden/>
            <w:rtl/>
          </w:rPr>
        </w:r>
        <w:r>
          <w:rPr>
            <w:noProof/>
            <w:webHidden/>
            <w:rtl/>
          </w:rPr>
          <w:fldChar w:fldCharType="separate"/>
        </w:r>
        <w:r w:rsidR="00A91707">
          <w:rPr>
            <w:noProof/>
            <w:webHidden/>
            <w:rtl/>
          </w:rPr>
          <w:t>171</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2"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محور</w:t>
        </w:r>
        <w:r w:rsidRPr="00187C87">
          <w:rPr>
            <w:rStyle w:val="Hyperlink"/>
            <w:noProof/>
            <w:rtl/>
            <w:lang w:bidi="fa-IR"/>
          </w:rPr>
          <w:t xml:space="preserve"> </w:t>
        </w:r>
        <w:r w:rsidRPr="00187C87">
          <w:rPr>
            <w:rStyle w:val="Hyperlink"/>
            <w:rFonts w:hint="eastAsia"/>
            <w:noProof/>
            <w:rtl/>
            <w:lang w:bidi="fa-IR"/>
          </w:rPr>
          <w:t>پنجم</w:t>
        </w:r>
        <w:r w:rsidRPr="00187C87">
          <w:rPr>
            <w:rStyle w:val="Hyperlink"/>
            <w:noProof/>
            <w:rtl/>
            <w:lang w:bidi="fa-IR"/>
          </w:rPr>
          <w:t xml:space="preserve">: </w:t>
        </w:r>
        <w:r w:rsidRPr="00187C87">
          <w:rPr>
            <w:rStyle w:val="Hyperlink"/>
            <w:rFonts w:hint="eastAsia"/>
            <w:noProof/>
            <w:rtl/>
            <w:lang w:bidi="fa-IR"/>
          </w:rPr>
          <w:t>بررسي</w:t>
        </w:r>
        <w:r w:rsidRPr="00187C87">
          <w:rPr>
            <w:rStyle w:val="Hyperlink"/>
            <w:noProof/>
            <w:rtl/>
            <w:lang w:bidi="fa-IR"/>
          </w:rPr>
          <w:t xml:space="preserve"> </w:t>
        </w:r>
        <w:r w:rsidRPr="00187C87">
          <w:rPr>
            <w:rStyle w:val="Hyperlink"/>
            <w:rFonts w:hint="eastAsia"/>
            <w:noProof/>
            <w:rtl/>
            <w:lang w:bidi="fa-IR"/>
          </w:rPr>
          <w:t>و</w:t>
        </w:r>
        <w:r w:rsidRPr="00187C87">
          <w:rPr>
            <w:rStyle w:val="Hyperlink"/>
            <w:noProof/>
            <w:rtl/>
            <w:lang w:bidi="fa-IR"/>
          </w:rPr>
          <w:t xml:space="preserve"> </w:t>
        </w:r>
        <w:r w:rsidRPr="00187C87">
          <w:rPr>
            <w:rStyle w:val="Hyperlink"/>
            <w:rFonts w:hint="eastAsia"/>
            <w:noProof/>
            <w:rtl/>
            <w:lang w:bidi="fa-IR"/>
          </w:rPr>
          <w:t>تحليل</w:t>
        </w:r>
        <w:r w:rsidRPr="00187C87">
          <w:rPr>
            <w:rStyle w:val="Hyperlink"/>
            <w:noProof/>
            <w:rtl/>
            <w:lang w:bidi="fa-IR"/>
          </w:rPr>
          <w:t xml:space="preserve"> </w:t>
        </w:r>
        <w:r w:rsidRPr="00187C87">
          <w:rPr>
            <w:rStyle w:val="Hyperlink"/>
            <w:rFonts w:hint="eastAsia"/>
            <w:noProof/>
            <w:rtl/>
            <w:lang w:bidi="fa-IR"/>
          </w:rPr>
          <w:t>بهانه</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براي</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Toc325886992 \h</w:instrText>
        </w:r>
        <w:r>
          <w:rPr>
            <w:noProof/>
            <w:webHidden/>
            <w:rtl/>
          </w:rPr>
          <w:instrText xml:space="preserve"> </w:instrText>
        </w:r>
        <w:r>
          <w:rPr>
            <w:noProof/>
            <w:webHidden/>
            <w:rtl/>
          </w:rPr>
        </w:r>
        <w:r>
          <w:rPr>
            <w:noProof/>
            <w:webHidden/>
            <w:rtl/>
          </w:rPr>
          <w:fldChar w:fldCharType="separate"/>
        </w:r>
        <w:r w:rsidR="00A91707">
          <w:rPr>
            <w:noProof/>
            <w:webHidden/>
            <w:rtl/>
          </w:rPr>
          <w:t>175</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3"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محور</w:t>
        </w:r>
        <w:r w:rsidRPr="00187C87">
          <w:rPr>
            <w:rStyle w:val="Hyperlink"/>
            <w:noProof/>
            <w:rtl/>
            <w:lang w:bidi="fa-IR"/>
          </w:rPr>
          <w:t xml:space="preserve"> </w:t>
        </w:r>
        <w:r w:rsidRPr="00187C87">
          <w:rPr>
            <w:rStyle w:val="Hyperlink"/>
            <w:rFonts w:hint="eastAsia"/>
            <w:noProof/>
            <w:rtl/>
            <w:lang w:bidi="fa-IR"/>
          </w:rPr>
          <w:t>ششم</w:t>
        </w:r>
        <w:r w:rsidRPr="00187C87">
          <w:rPr>
            <w:rStyle w:val="Hyperlink"/>
            <w:noProof/>
            <w:rtl/>
            <w:lang w:bidi="fa-IR"/>
          </w:rPr>
          <w:t xml:space="preserve">: </w:t>
        </w:r>
        <w:r w:rsidRPr="00187C87">
          <w:rPr>
            <w:rStyle w:val="Hyperlink"/>
            <w:rFonts w:hint="eastAsia"/>
            <w:noProof/>
            <w:rtl/>
            <w:lang w:bidi="fa-IR"/>
          </w:rPr>
          <w:t>مخا</w:t>
        </w:r>
        <w:bookmarkStart w:id="5" w:name="_GoBack"/>
        <w:bookmarkEnd w:id="5"/>
        <w:r w:rsidRPr="00187C87">
          <w:rPr>
            <w:rStyle w:val="Hyperlink"/>
            <w:rFonts w:hint="eastAsia"/>
            <w:noProof/>
            <w:rtl/>
            <w:lang w:bidi="fa-IR"/>
          </w:rPr>
          <w:t>لفت</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سنت</w:t>
        </w:r>
        <w:r w:rsidRPr="00187C87">
          <w:rPr>
            <w:rStyle w:val="Hyperlink"/>
            <w:noProof/>
            <w:rtl/>
            <w:lang w:bidi="fa-IR"/>
          </w:rPr>
          <w:t xml:space="preserve"> </w:t>
        </w:r>
        <w:r w:rsidRPr="00187C87">
          <w:rPr>
            <w:rStyle w:val="Hyperlink"/>
            <w:rFonts w:hint="eastAsia"/>
            <w:noProof/>
            <w:rtl/>
            <w:lang w:bidi="fa-IR"/>
          </w:rPr>
          <w:t>رسول</w:t>
        </w:r>
        <w:r w:rsidRPr="00187C87">
          <w:rPr>
            <w:rStyle w:val="Hyperlink"/>
            <w:noProof/>
            <w:rtl/>
            <w:lang w:bidi="fa-IR"/>
          </w:rPr>
          <w:t xml:space="preserve"> </w:t>
        </w:r>
        <w:r w:rsidRPr="00187C87">
          <w:rPr>
            <w:rStyle w:val="Hyperlink"/>
            <w:rFonts w:hint="eastAsia"/>
            <w:noProof/>
            <w:rtl/>
            <w:lang w:bidi="fa-IR"/>
          </w:rPr>
          <w:t>خدا</w:t>
        </w:r>
        <w:r w:rsidRPr="00187C87">
          <w:rPr>
            <w:rStyle w:val="Hyperlink"/>
            <w:rFonts w:ascii="Tahoma" w:hAnsi="Tahoma" w:cs="CTraditional Arabic" w:hint="eastAsia"/>
            <w:noProof/>
            <w:rtl/>
            <w:lang w:bidi="fa-IR"/>
          </w:rPr>
          <w:t>ص</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Toc325886993 \h</w:instrText>
        </w:r>
        <w:r>
          <w:rPr>
            <w:noProof/>
            <w:webHidden/>
            <w:rtl/>
          </w:rPr>
          <w:instrText xml:space="preserve"> </w:instrText>
        </w:r>
        <w:r>
          <w:rPr>
            <w:noProof/>
            <w:webHidden/>
            <w:rtl/>
          </w:rPr>
        </w:r>
        <w:r>
          <w:rPr>
            <w:noProof/>
            <w:webHidden/>
            <w:rtl/>
          </w:rPr>
          <w:fldChar w:fldCharType="separate"/>
        </w:r>
        <w:r w:rsidR="00A91707">
          <w:rPr>
            <w:noProof/>
            <w:webHidden/>
            <w:rtl/>
          </w:rPr>
          <w:t>178</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4" w:history="1">
        <w:r w:rsidRPr="00187C87">
          <w:rPr>
            <w:rStyle w:val="Hyperlink"/>
            <w:rFonts w:hint="eastAsia"/>
            <w:noProof/>
            <w:rtl/>
            <w:lang w:bidi="fa-IR"/>
          </w:rPr>
          <w:t>رد</w:t>
        </w:r>
        <w:r w:rsidRPr="00187C87">
          <w:rPr>
            <w:rStyle w:val="Hyperlink"/>
            <w:noProof/>
            <w:rtl/>
            <w:lang w:bidi="fa-IR"/>
          </w:rPr>
          <w:t xml:space="preserve"> </w:t>
        </w:r>
        <w:r w:rsidRPr="00187C87">
          <w:rPr>
            <w:rStyle w:val="Hyperlink"/>
            <w:rFonts w:hint="eastAsia"/>
            <w:noProof/>
            <w:rtl/>
            <w:lang w:bidi="fa-IR"/>
          </w:rPr>
          <w:t>خواستگاري</w:t>
        </w:r>
        <w:r w:rsidRPr="00187C87">
          <w:rPr>
            <w:rStyle w:val="Hyperlink"/>
            <w:noProof/>
            <w:rtl/>
            <w:lang w:bidi="fa-IR"/>
          </w:rPr>
          <w:t xml:space="preserve"> </w:t>
        </w:r>
        <w:r w:rsidRPr="00187C87">
          <w:rPr>
            <w:rStyle w:val="Hyperlink"/>
            <w:rFonts w:hint="eastAsia"/>
            <w:noProof/>
            <w:rtl/>
            <w:lang w:bidi="fa-IR"/>
          </w:rPr>
          <w:t>أبو</w:t>
        </w:r>
        <w:r w:rsidRPr="00187C87">
          <w:rPr>
            <w:rStyle w:val="Hyperlink"/>
            <w:noProof/>
            <w:rtl/>
            <w:lang w:bidi="fa-IR"/>
          </w:rPr>
          <w:t xml:space="preserve"> </w:t>
        </w:r>
        <w:r w:rsidRPr="00187C87">
          <w:rPr>
            <w:rStyle w:val="Hyperlink"/>
            <w:rFonts w:hint="eastAsia"/>
            <w:noProof/>
            <w:rtl/>
            <w:lang w:bidi="fa-IR"/>
          </w:rPr>
          <w:t>بكر</w:t>
        </w:r>
        <w:r w:rsidRPr="00187C87">
          <w:rPr>
            <w:rStyle w:val="Hyperlink"/>
            <w:noProof/>
            <w:rtl/>
            <w:lang w:bidi="fa-IR"/>
          </w:rPr>
          <w:t xml:space="preserve"> </w:t>
        </w:r>
        <w:r w:rsidRPr="00187C87">
          <w:rPr>
            <w:rStyle w:val="Hyperlink"/>
            <w:rFonts w:hint="eastAsia"/>
            <w:noProof/>
            <w:rtl/>
            <w:lang w:bidi="fa-IR"/>
          </w:rPr>
          <w:t>و</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004C1F7B" w:rsidRPr="004C1F7B">
          <w:rPr>
            <w:rStyle w:val="Hyperlink"/>
            <w:rFonts w:cs="CTraditional Arabic" w:hint="eastAsia"/>
            <w:noProof/>
            <w:rtl/>
            <w:lang w:bidi="fa-IR"/>
          </w:rPr>
          <w:t>ب</w:t>
        </w:r>
        <w:r w:rsidR="004C1F7B">
          <w:rPr>
            <w:rStyle w:val="Hyperlink"/>
            <w:rFonts w:hint="cs"/>
            <w:noProof/>
            <w:rtl/>
            <w:lang w:bidi="fa-IR"/>
          </w:rPr>
          <w:t xml:space="preserve"> </w:t>
        </w:r>
        <w:r w:rsidRPr="00187C87">
          <w:rPr>
            <w:rStyle w:val="Hyperlink"/>
            <w:rFonts w:hint="eastAsia"/>
            <w:noProof/>
            <w:rtl/>
            <w:lang w:bidi="fa-IR"/>
          </w:rPr>
          <w:t>توسط</w:t>
        </w:r>
        <w:r w:rsidRPr="00187C87">
          <w:rPr>
            <w:rStyle w:val="Hyperlink"/>
            <w:noProof/>
            <w:rtl/>
            <w:lang w:bidi="fa-IR"/>
          </w:rPr>
          <w:t xml:space="preserve"> </w:t>
        </w:r>
        <w:r w:rsidRPr="00187C87">
          <w:rPr>
            <w:rStyle w:val="Hyperlink"/>
            <w:rFonts w:hint="eastAsia"/>
            <w:noProof/>
            <w:rtl/>
            <w:lang w:bidi="fa-IR"/>
          </w:rPr>
          <w:t>رسول</w:t>
        </w:r>
        <w:r w:rsidRPr="00187C87">
          <w:rPr>
            <w:rStyle w:val="Hyperlink"/>
            <w:noProof/>
            <w:rtl/>
            <w:lang w:bidi="fa-IR"/>
          </w:rPr>
          <w:t xml:space="preserve"> </w:t>
        </w:r>
        <w:r w:rsidRPr="00187C87">
          <w:rPr>
            <w:rStyle w:val="Hyperlink"/>
            <w:rFonts w:hint="eastAsia"/>
            <w:noProof/>
            <w:rtl/>
            <w:lang w:bidi="fa-IR"/>
          </w:rPr>
          <w:t>خدا</w:t>
        </w:r>
        <w:r w:rsidRPr="00187C87">
          <w:rPr>
            <w:rStyle w:val="Hyperlink"/>
            <w:noProof/>
            <w:rtl/>
            <w:lang w:bidi="fa-IR"/>
          </w:rPr>
          <w:t xml:space="preserve"> </w:t>
        </w:r>
        <w:r w:rsidRPr="00187C87">
          <w:rPr>
            <w:rStyle w:val="Hyperlink"/>
            <w:rFonts w:ascii="Tahoma" w:hAnsi="Tahoma" w:cs="CTraditional Arabic" w:hint="eastAsia"/>
            <w:noProof/>
            <w:rtl/>
            <w:lang w:bidi="fa-IR"/>
          </w:rPr>
          <w:t>ص</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Toc325886994 \h</w:instrText>
        </w:r>
        <w:r>
          <w:rPr>
            <w:noProof/>
            <w:webHidden/>
            <w:rtl/>
          </w:rPr>
          <w:instrText xml:space="preserve"> </w:instrText>
        </w:r>
        <w:r>
          <w:rPr>
            <w:noProof/>
            <w:webHidden/>
            <w:rtl/>
          </w:rPr>
        </w:r>
        <w:r>
          <w:rPr>
            <w:noProof/>
            <w:webHidden/>
            <w:rtl/>
          </w:rPr>
          <w:fldChar w:fldCharType="separate"/>
        </w:r>
        <w:r w:rsidR="00A91707">
          <w:rPr>
            <w:noProof/>
            <w:webHidden/>
            <w:rtl/>
          </w:rPr>
          <w:t>178</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5"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احياء</w:t>
        </w:r>
        <w:r w:rsidRPr="00187C87">
          <w:rPr>
            <w:rStyle w:val="Hyperlink"/>
            <w:noProof/>
            <w:rtl/>
            <w:lang w:bidi="fa-IR"/>
          </w:rPr>
          <w:t xml:space="preserve"> </w:t>
        </w:r>
        <w:r w:rsidRPr="00187C87">
          <w:rPr>
            <w:rStyle w:val="Hyperlink"/>
            <w:rFonts w:hint="eastAsia"/>
            <w:noProof/>
            <w:rtl/>
            <w:lang w:bidi="fa-IR"/>
          </w:rPr>
          <w:t>سنت</w:t>
        </w:r>
        <w:r w:rsidRPr="00187C87">
          <w:rPr>
            <w:rStyle w:val="Hyperlink"/>
            <w:noProof/>
            <w:rtl/>
            <w:lang w:bidi="fa-IR"/>
          </w:rPr>
          <w:t xml:space="preserve"> </w:t>
        </w:r>
        <w:r w:rsidRPr="00187C87">
          <w:rPr>
            <w:rStyle w:val="Hyperlink"/>
            <w:rFonts w:hint="eastAsia"/>
            <w:noProof/>
            <w:rtl/>
            <w:lang w:bidi="fa-IR"/>
          </w:rPr>
          <w:t>جاهلي</w:t>
        </w:r>
        <w:r w:rsidRPr="00187C87">
          <w:rPr>
            <w:rStyle w:val="Hyperlink"/>
            <w:noProof/>
            <w:rtl/>
            <w:lang w:bidi="fa-IR"/>
          </w:rPr>
          <w:t xml:space="preserve"> </w:t>
        </w:r>
        <w:r w:rsidRPr="00187C87">
          <w:rPr>
            <w:rStyle w:val="Hyperlink"/>
            <w:rFonts w:hint="eastAsia"/>
            <w:noProof/>
            <w:rtl/>
            <w:lang w:bidi="fa-IR"/>
          </w:rPr>
          <w:t>توسط</w:t>
        </w:r>
        <w:r w:rsidRPr="00187C87">
          <w:rPr>
            <w:rStyle w:val="Hyperlink"/>
            <w:noProof/>
            <w:rtl/>
            <w:lang w:bidi="fa-IR"/>
          </w:rPr>
          <w:t xml:space="preserve"> </w:t>
        </w:r>
        <w:r w:rsidRPr="00187C87">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Toc325886995 \h</w:instrText>
        </w:r>
        <w:r>
          <w:rPr>
            <w:noProof/>
            <w:webHidden/>
            <w:rtl/>
          </w:rPr>
          <w:instrText xml:space="preserve"> </w:instrText>
        </w:r>
        <w:r>
          <w:rPr>
            <w:noProof/>
            <w:webHidden/>
            <w:rtl/>
          </w:rPr>
        </w:r>
        <w:r>
          <w:rPr>
            <w:noProof/>
            <w:webHidden/>
            <w:rtl/>
          </w:rPr>
          <w:fldChar w:fldCharType="separate"/>
        </w:r>
        <w:r w:rsidR="00A91707">
          <w:rPr>
            <w:noProof/>
            <w:webHidden/>
            <w:rtl/>
          </w:rPr>
          <w:t>183</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6"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جمع</w:t>
        </w:r>
        <w:r w:rsidRPr="00187C87">
          <w:rPr>
            <w:rStyle w:val="Hyperlink"/>
            <w:noProof/>
            <w:rtl/>
            <w:lang w:bidi="fa-IR"/>
          </w:rPr>
          <w:t xml:space="preserve"> </w:t>
        </w:r>
        <w:r w:rsidRPr="00187C87">
          <w:rPr>
            <w:rStyle w:val="Hyperlink"/>
            <w:rFonts w:hint="eastAsia"/>
            <w:noProof/>
            <w:rtl/>
            <w:lang w:bidi="fa-IR"/>
          </w:rPr>
          <w:t>بين</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رسول</w:t>
        </w:r>
        <w:r w:rsidRPr="00187C87">
          <w:rPr>
            <w:rStyle w:val="Hyperlink"/>
            <w:noProof/>
            <w:rtl/>
            <w:lang w:bidi="fa-IR"/>
          </w:rPr>
          <w:t xml:space="preserve"> </w:t>
        </w:r>
        <w:r w:rsidRPr="00187C87">
          <w:rPr>
            <w:rStyle w:val="Hyperlink"/>
            <w:rFonts w:hint="eastAsia"/>
            <w:noProof/>
            <w:rtl/>
            <w:lang w:bidi="fa-IR"/>
          </w:rPr>
          <w:t>خدا</w:t>
        </w:r>
        <w:r w:rsidRPr="00187C87">
          <w:rPr>
            <w:rStyle w:val="Hyperlink"/>
            <w:rFonts w:ascii="Tahoma" w:hAnsi="Tahoma" w:cs="CTraditional Arabic" w:hint="eastAsia"/>
            <w:noProof/>
            <w:rtl/>
            <w:lang w:bidi="fa-IR"/>
          </w:rPr>
          <w:t>ص</w:t>
        </w:r>
        <w:r w:rsidRPr="00187C87">
          <w:rPr>
            <w:rStyle w:val="Hyperlink"/>
            <w:noProof/>
            <w:rtl/>
            <w:lang w:bidi="fa-IR"/>
          </w:rPr>
          <w:t xml:space="preserve"> </w:t>
        </w:r>
        <w:r w:rsidRPr="00187C87">
          <w:rPr>
            <w:rStyle w:val="Hyperlink"/>
            <w:rFonts w:hint="eastAsia"/>
            <w:noProof/>
            <w:rtl/>
            <w:lang w:bidi="fa-IR"/>
          </w:rPr>
          <w:t>و</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دشمن</w:t>
        </w:r>
        <w:r w:rsidRPr="00187C87">
          <w:rPr>
            <w:rStyle w:val="Hyperlink"/>
            <w:noProof/>
            <w:rtl/>
            <w:lang w:bidi="fa-IR"/>
          </w:rPr>
          <w:t xml:space="preserve"> </w:t>
        </w:r>
        <w:r w:rsidRPr="00187C87">
          <w:rPr>
            <w:rStyle w:val="Hyperlink"/>
            <w:rFonts w:hint="eastAsia"/>
            <w:noProof/>
            <w:rtl/>
            <w:lang w:bidi="fa-IR"/>
          </w:rPr>
          <w:t>خدا</w:t>
        </w:r>
        <w:r w:rsidRPr="00187C87">
          <w:rPr>
            <w:rStyle w:val="Hyperlink"/>
            <w:noProof/>
            <w:rtl/>
            <w:lang w:bidi="fa-IR"/>
          </w:rPr>
          <w:t xml:space="preserve"> </w:t>
        </w:r>
        <w:r w:rsidRPr="00187C87">
          <w:rPr>
            <w:rStyle w:val="Hyperlink"/>
            <w:rFonts w:hint="eastAsia"/>
            <w:noProof/>
            <w:rtl/>
            <w:lang w:bidi="fa-IR"/>
          </w:rPr>
          <w:t>حرام</w:t>
        </w:r>
        <w:r w:rsidRPr="00187C87">
          <w:rPr>
            <w:rStyle w:val="Hyperlink"/>
            <w:noProof/>
            <w:rtl/>
            <w:lang w:bidi="fa-IR"/>
          </w:rPr>
          <w:t xml:space="preserve"> </w:t>
        </w:r>
        <w:r w:rsidRPr="00187C87">
          <w:rPr>
            <w:rStyle w:val="Hyperlink"/>
            <w:rFonts w:hint="eastAsia"/>
            <w:noProof/>
            <w:rtl/>
            <w:lang w:bidi="fa-IR"/>
          </w:rPr>
          <w:t>است</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Toc325886996 \h</w:instrText>
        </w:r>
        <w:r>
          <w:rPr>
            <w:noProof/>
            <w:webHidden/>
            <w:rtl/>
          </w:rPr>
          <w:instrText xml:space="preserve"> </w:instrText>
        </w:r>
        <w:r>
          <w:rPr>
            <w:noProof/>
            <w:webHidden/>
            <w:rtl/>
          </w:rPr>
        </w:r>
        <w:r>
          <w:rPr>
            <w:noProof/>
            <w:webHidden/>
            <w:rtl/>
          </w:rPr>
          <w:fldChar w:fldCharType="separate"/>
        </w:r>
        <w:r w:rsidR="00A91707">
          <w:rPr>
            <w:noProof/>
            <w:webHidden/>
            <w:rtl/>
          </w:rPr>
          <w:t>187</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7"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محور</w:t>
        </w:r>
        <w:r w:rsidRPr="00187C87">
          <w:rPr>
            <w:rStyle w:val="Hyperlink"/>
            <w:noProof/>
            <w:rtl/>
            <w:lang w:bidi="fa-IR"/>
          </w:rPr>
          <w:t xml:space="preserve"> </w:t>
        </w:r>
        <w:r w:rsidRPr="00187C87">
          <w:rPr>
            <w:rStyle w:val="Hyperlink"/>
            <w:rFonts w:hint="eastAsia"/>
            <w:noProof/>
            <w:rtl/>
            <w:lang w:bidi="fa-IR"/>
          </w:rPr>
          <w:t>هفتم</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 xml:space="preserve"> «</w:t>
        </w:r>
        <w:r w:rsidRPr="00187C87">
          <w:rPr>
            <w:rStyle w:val="Hyperlink"/>
            <w:rFonts w:hint="eastAsia"/>
            <w:noProof/>
            <w:rtl/>
            <w:lang w:bidi="fa-IR"/>
          </w:rPr>
          <w:t>كفو»</w:t>
        </w:r>
        <w:r w:rsidRPr="00187C87">
          <w:rPr>
            <w:rStyle w:val="Hyperlink"/>
            <w:noProof/>
            <w:rtl/>
            <w:lang w:bidi="fa-IR"/>
          </w:rPr>
          <w:t xml:space="preserve"> </w:t>
        </w:r>
        <w:r w:rsidRPr="00187C87">
          <w:rPr>
            <w:rStyle w:val="Hyperlink"/>
            <w:rFonts w:hint="eastAsia"/>
            <w:noProof/>
            <w:rtl/>
            <w:lang w:bidi="fa-IR"/>
          </w:rPr>
          <w:t>نبود</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Toc325886997 \h</w:instrText>
        </w:r>
        <w:r>
          <w:rPr>
            <w:noProof/>
            <w:webHidden/>
            <w:rtl/>
          </w:rPr>
          <w:instrText xml:space="preserve"> </w:instrText>
        </w:r>
        <w:r>
          <w:rPr>
            <w:noProof/>
            <w:webHidden/>
            <w:rtl/>
          </w:rPr>
        </w:r>
        <w:r>
          <w:rPr>
            <w:noProof/>
            <w:webHidden/>
            <w:rtl/>
          </w:rPr>
          <w:fldChar w:fldCharType="separate"/>
        </w:r>
        <w:r w:rsidR="00A91707">
          <w:rPr>
            <w:noProof/>
            <w:webHidden/>
            <w:rtl/>
          </w:rPr>
          <w:t>198</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8"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عدم</w:t>
        </w:r>
        <w:r w:rsidRPr="00187C87">
          <w:rPr>
            <w:rStyle w:val="Hyperlink"/>
            <w:noProof/>
            <w:rtl/>
            <w:lang w:bidi="fa-IR"/>
          </w:rPr>
          <w:t xml:space="preserve"> </w:t>
        </w:r>
        <w:r w:rsidRPr="00187C87">
          <w:rPr>
            <w:rStyle w:val="Hyperlink"/>
            <w:rFonts w:hint="eastAsia"/>
            <w:noProof/>
            <w:rtl/>
            <w:lang w:bidi="fa-IR"/>
          </w:rPr>
          <w:t>كفائت</w:t>
        </w:r>
        <w:r w:rsidRPr="00187C87">
          <w:rPr>
            <w:rStyle w:val="Hyperlink"/>
            <w:noProof/>
            <w:rtl/>
            <w:lang w:bidi="fa-IR"/>
          </w:rPr>
          <w:t xml:space="preserve"> </w:t>
        </w:r>
        <w:r w:rsidRPr="00187C87">
          <w:rPr>
            <w:rStyle w:val="Hyperlink"/>
            <w:rFonts w:hint="eastAsia"/>
            <w:noProof/>
            <w:rtl/>
            <w:lang w:bidi="fa-IR"/>
          </w:rPr>
          <w:t>سني</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rFonts w:cs="CTraditional Arabic" w:hint="eastAsia"/>
            <w:noProof/>
            <w:rtl/>
            <w:lang w:bidi="fa-IR"/>
          </w:rPr>
          <w:t>س</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rFonts w:cs="CTraditional Arabic" w:hint="eastAsia"/>
            <w:noProof/>
            <w:rtl/>
            <w:lang w:bidi="fa-IR"/>
          </w:rPr>
          <w:t>ل</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Toc325886998 \h</w:instrText>
        </w:r>
        <w:r>
          <w:rPr>
            <w:noProof/>
            <w:webHidden/>
            <w:rtl/>
          </w:rPr>
          <w:instrText xml:space="preserve"> </w:instrText>
        </w:r>
        <w:r>
          <w:rPr>
            <w:noProof/>
            <w:webHidden/>
            <w:rtl/>
          </w:rPr>
        </w:r>
        <w:r>
          <w:rPr>
            <w:noProof/>
            <w:webHidden/>
            <w:rtl/>
          </w:rPr>
          <w:fldChar w:fldCharType="separate"/>
        </w:r>
        <w:r w:rsidR="00A91707">
          <w:rPr>
            <w:noProof/>
            <w:webHidden/>
            <w:rtl/>
          </w:rPr>
          <w:t>208</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6999"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عدم</w:t>
        </w:r>
        <w:r w:rsidRPr="00187C87">
          <w:rPr>
            <w:rStyle w:val="Hyperlink"/>
            <w:noProof/>
            <w:rtl/>
            <w:lang w:bidi="fa-IR"/>
          </w:rPr>
          <w:t xml:space="preserve"> </w:t>
        </w:r>
        <w:r w:rsidRPr="00187C87">
          <w:rPr>
            <w:rStyle w:val="Hyperlink"/>
            <w:rFonts w:hint="eastAsia"/>
            <w:noProof/>
            <w:rtl/>
            <w:lang w:bidi="fa-IR"/>
          </w:rPr>
          <w:t>صلاحيت</w:t>
        </w:r>
        <w:r w:rsidRPr="00187C87">
          <w:rPr>
            <w:rStyle w:val="Hyperlink"/>
            <w:noProof/>
            <w:rtl/>
            <w:lang w:bidi="fa-IR"/>
          </w:rPr>
          <w:t xml:space="preserve"> </w:t>
        </w:r>
        <w:r w:rsidRPr="00187C87">
          <w:rPr>
            <w:rStyle w:val="Hyperlink"/>
            <w:rFonts w:hint="eastAsia"/>
            <w:noProof/>
            <w:rtl/>
            <w:lang w:bidi="fa-IR"/>
          </w:rPr>
          <w:t>اخلاقي</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براي</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Toc325886999 \h</w:instrText>
        </w:r>
        <w:r>
          <w:rPr>
            <w:noProof/>
            <w:webHidden/>
            <w:rtl/>
          </w:rPr>
          <w:instrText xml:space="preserve"> </w:instrText>
        </w:r>
        <w:r>
          <w:rPr>
            <w:noProof/>
            <w:webHidden/>
            <w:rtl/>
          </w:rPr>
        </w:r>
        <w:r>
          <w:rPr>
            <w:noProof/>
            <w:webHidden/>
            <w:rtl/>
          </w:rPr>
          <w:fldChar w:fldCharType="separate"/>
        </w:r>
        <w:r w:rsidR="00A91707">
          <w:rPr>
            <w:noProof/>
            <w:webHidden/>
            <w:rtl/>
          </w:rPr>
          <w:t>215</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00"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امتناع</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ابو</w:t>
        </w:r>
        <w:r w:rsidRPr="00187C87">
          <w:rPr>
            <w:rStyle w:val="Hyperlink"/>
            <w:noProof/>
            <w:rtl/>
            <w:lang w:bidi="fa-IR"/>
          </w:rPr>
          <w:t xml:space="preserve"> </w:t>
        </w:r>
        <w:r w:rsidRPr="00187C87">
          <w:rPr>
            <w:rStyle w:val="Hyperlink"/>
            <w:rFonts w:hint="eastAsia"/>
            <w:noProof/>
            <w:rtl/>
            <w:lang w:bidi="fa-IR"/>
          </w:rPr>
          <w:t>بكر</w:t>
        </w:r>
        <w:r w:rsidRPr="00187C87">
          <w:rPr>
            <w:rStyle w:val="Hyperlink"/>
            <w:noProof/>
            <w:rtl/>
            <w:lang w:bidi="fa-IR"/>
          </w:rPr>
          <w:t xml:space="preserve"> </w:t>
        </w:r>
        <w:r w:rsidRPr="00187C87">
          <w:rPr>
            <w:rStyle w:val="Hyperlink"/>
            <w:rFonts w:hint="eastAsia"/>
            <w:noProof/>
            <w:rtl/>
            <w:lang w:bidi="fa-IR"/>
          </w:rPr>
          <w:t>از</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به</w:t>
        </w:r>
        <w:r w:rsidRPr="00187C87">
          <w:rPr>
            <w:rStyle w:val="Hyperlink"/>
            <w:noProof/>
            <w:rtl/>
            <w:lang w:bidi="fa-IR"/>
          </w:rPr>
          <w:t xml:space="preserve"> </w:t>
        </w:r>
        <w:r w:rsidRPr="00187C87">
          <w:rPr>
            <w:rStyle w:val="Hyperlink"/>
            <w:rFonts w:hint="eastAsia"/>
            <w:noProof/>
            <w:rtl/>
            <w:lang w:bidi="fa-IR"/>
          </w:rPr>
          <w:t>خاطر</w:t>
        </w:r>
        <w:r w:rsidRPr="00187C87">
          <w:rPr>
            <w:rStyle w:val="Hyperlink"/>
            <w:noProof/>
            <w:rtl/>
            <w:lang w:bidi="fa-IR"/>
          </w:rPr>
          <w:t xml:space="preserve"> </w:t>
        </w:r>
        <w:r w:rsidRPr="00187C87">
          <w:rPr>
            <w:rStyle w:val="Hyperlink"/>
            <w:rFonts w:hint="eastAsia"/>
            <w:noProof/>
            <w:rtl/>
            <w:lang w:bidi="fa-IR"/>
          </w:rPr>
          <w:t>اخلاق</w:t>
        </w:r>
        <w:r w:rsidRPr="00187C87">
          <w:rPr>
            <w:rStyle w:val="Hyperlink"/>
            <w:noProof/>
            <w:rtl/>
            <w:lang w:bidi="fa-IR"/>
          </w:rPr>
          <w:t xml:space="preserve"> </w:t>
        </w:r>
        <w:r w:rsidRPr="00187C87">
          <w:rPr>
            <w:rStyle w:val="Hyperlink"/>
            <w:rFonts w:hint="eastAsia"/>
            <w:noProof/>
            <w:rtl/>
            <w:lang w:bidi="fa-IR"/>
          </w:rPr>
          <w:t>تند</w:t>
        </w:r>
        <w:r w:rsidRPr="00187C87">
          <w:rPr>
            <w:rStyle w:val="Hyperlink"/>
            <w:noProof/>
            <w:rtl/>
            <w:lang w:bidi="fa-IR"/>
          </w:rPr>
          <w:t xml:space="preserve"> </w:t>
        </w:r>
        <w:r w:rsidRPr="00187C87">
          <w:rPr>
            <w:rStyle w:val="Hyperlink"/>
            <w:rFonts w:hint="eastAsia"/>
            <w:noProof/>
            <w:rtl/>
            <w:lang w:bidi="fa-IR"/>
          </w:rPr>
          <w:t>او</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Toc325887000 \h</w:instrText>
        </w:r>
        <w:r>
          <w:rPr>
            <w:noProof/>
            <w:webHidden/>
            <w:rtl/>
          </w:rPr>
          <w:instrText xml:space="preserve"> </w:instrText>
        </w:r>
        <w:r>
          <w:rPr>
            <w:noProof/>
            <w:webHidden/>
            <w:rtl/>
          </w:rPr>
        </w:r>
        <w:r>
          <w:rPr>
            <w:noProof/>
            <w:webHidden/>
            <w:rtl/>
          </w:rPr>
          <w:fldChar w:fldCharType="separate"/>
        </w:r>
        <w:r w:rsidR="00A91707">
          <w:rPr>
            <w:noProof/>
            <w:webHidden/>
            <w:rtl/>
          </w:rPr>
          <w:t>218</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01"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همسرش</w:t>
        </w:r>
        <w:r w:rsidRPr="00187C87">
          <w:rPr>
            <w:rStyle w:val="Hyperlink"/>
            <w:noProof/>
            <w:rtl/>
            <w:lang w:bidi="fa-IR"/>
          </w:rPr>
          <w:t xml:space="preserve"> </w:t>
        </w:r>
        <w:r w:rsidRPr="00187C87">
          <w:rPr>
            <w:rStyle w:val="Hyperlink"/>
            <w:rFonts w:hint="eastAsia"/>
            <w:noProof/>
            <w:rtl/>
            <w:lang w:bidi="fa-IR"/>
          </w:rPr>
          <w:t>را</w:t>
        </w:r>
        <w:r w:rsidRPr="00187C87">
          <w:rPr>
            <w:rStyle w:val="Hyperlink"/>
            <w:noProof/>
            <w:rtl/>
            <w:lang w:bidi="fa-IR"/>
          </w:rPr>
          <w:t xml:space="preserve"> </w:t>
        </w:r>
        <w:r w:rsidRPr="00187C87">
          <w:rPr>
            <w:rStyle w:val="Hyperlink"/>
            <w:rFonts w:hint="eastAsia"/>
            <w:noProof/>
            <w:rtl/>
            <w:lang w:bidi="fa-IR"/>
          </w:rPr>
          <w:t>كتك</w:t>
        </w:r>
        <w:r w:rsidRPr="00187C87">
          <w:rPr>
            <w:rStyle w:val="Hyperlink"/>
            <w:noProof/>
            <w:rtl/>
            <w:lang w:bidi="fa-IR"/>
          </w:rPr>
          <w:t xml:space="preserve"> </w:t>
        </w:r>
        <w:r w:rsidRPr="00187C87">
          <w:rPr>
            <w:rStyle w:val="Hyperlink"/>
            <w:rFonts w:hint="eastAsia"/>
            <w:noProof/>
            <w:rtl/>
            <w:lang w:bidi="fa-IR"/>
          </w:rPr>
          <w:t>م</w:t>
        </w:r>
        <w:r w:rsidRPr="00187C87">
          <w:rPr>
            <w:rStyle w:val="Hyperlink"/>
            <w:rFonts w:hint="cs"/>
            <w:noProof/>
            <w:rtl/>
            <w:lang w:bidi="fa-IR"/>
          </w:rPr>
          <w:t>ی‌</w:t>
        </w:r>
        <w:r w:rsidRPr="00187C87">
          <w:rPr>
            <w:rStyle w:val="Hyperlink"/>
            <w:rFonts w:hint="eastAsia"/>
            <w:noProof/>
            <w:rtl/>
            <w:lang w:bidi="fa-IR"/>
          </w:rPr>
          <w:t>زد</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Toc325887001 \h</w:instrText>
        </w:r>
        <w:r>
          <w:rPr>
            <w:noProof/>
            <w:webHidden/>
            <w:rtl/>
          </w:rPr>
          <w:instrText xml:space="preserve"> </w:instrText>
        </w:r>
        <w:r>
          <w:rPr>
            <w:noProof/>
            <w:webHidden/>
            <w:rtl/>
          </w:rPr>
        </w:r>
        <w:r>
          <w:rPr>
            <w:noProof/>
            <w:webHidden/>
            <w:rtl/>
          </w:rPr>
          <w:fldChar w:fldCharType="separate"/>
        </w:r>
        <w:r w:rsidR="00A91707">
          <w:rPr>
            <w:noProof/>
            <w:webHidden/>
            <w:rtl/>
          </w:rPr>
          <w:t>219</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02" w:history="1">
        <w:r w:rsidRPr="00187C87">
          <w:rPr>
            <w:rStyle w:val="Hyperlink"/>
            <w:rFonts w:hint="eastAsia"/>
            <w:noProof/>
            <w:rtl/>
            <w:lang w:bidi="fa-IR"/>
          </w:rPr>
          <w:t>جواب</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Toc325887002 \h</w:instrText>
        </w:r>
        <w:r>
          <w:rPr>
            <w:noProof/>
            <w:webHidden/>
            <w:rtl/>
          </w:rPr>
          <w:instrText xml:space="preserve"> </w:instrText>
        </w:r>
        <w:r>
          <w:rPr>
            <w:noProof/>
            <w:webHidden/>
            <w:rtl/>
          </w:rPr>
        </w:r>
        <w:r>
          <w:rPr>
            <w:noProof/>
            <w:webHidden/>
            <w:rtl/>
          </w:rPr>
          <w:fldChar w:fldCharType="separate"/>
        </w:r>
        <w:r w:rsidR="00A91707">
          <w:rPr>
            <w:noProof/>
            <w:webHidden/>
            <w:rtl/>
          </w:rPr>
          <w:t>219</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03"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عدم</w:t>
        </w:r>
        <w:r w:rsidRPr="00187C87">
          <w:rPr>
            <w:rStyle w:val="Hyperlink"/>
            <w:noProof/>
            <w:rtl/>
            <w:lang w:bidi="fa-IR"/>
          </w:rPr>
          <w:t xml:space="preserve"> </w:t>
        </w:r>
        <w:r w:rsidRPr="00187C87">
          <w:rPr>
            <w:rStyle w:val="Hyperlink"/>
            <w:rFonts w:hint="eastAsia"/>
            <w:noProof/>
            <w:rtl/>
            <w:lang w:bidi="fa-IR"/>
          </w:rPr>
          <w:t>كفائت</w:t>
        </w:r>
        <w:r w:rsidRPr="00187C87">
          <w:rPr>
            <w:rStyle w:val="Hyperlink"/>
            <w:noProof/>
            <w:rtl/>
            <w:lang w:bidi="fa-IR"/>
          </w:rPr>
          <w:t xml:space="preserve"> </w:t>
        </w:r>
        <w:r w:rsidRPr="00187C87">
          <w:rPr>
            <w:rStyle w:val="Hyperlink"/>
            <w:rFonts w:hint="eastAsia"/>
            <w:noProof/>
            <w:rtl/>
            <w:lang w:bidi="fa-IR"/>
          </w:rPr>
          <w:t>ديني</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ام</w:t>
        </w:r>
        <w:r w:rsidRPr="00187C87">
          <w:rPr>
            <w:rStyle w:val="Hyperlink"/>
            <w:noProof/>
            <w:rtl/>
            <w:lang w:bidi="fa-IR"/>
          </w:rPr>
          <w:t xml:space="preserve"> </w:t>
        </w:r>
        <w:r w:rsidRPr="00187C87">
          <w:rPr>
            <w:rStyle w:val="Hyperlink"/>
            <w:rFonts w:hint="eastAsia"/>
            <w:noProof/>
            <w:rtl/>
            <w:lang w:bidi="fa-IR"/>
          </w:rPr>
          <w:t>كلثوم</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Toc325887003 \h</w:instrText>
        </w:r>
        <w:r>
          <w:rPr>
            <w:noProof/>
            <w:webHidden/>
            <w:rtl/>
          </w:rPr>
          <w:instrText xml:space="preserve"> </w:instrText>
        </w:r>
        <w:r>
          <w:rPr>
            <w:noProof/>
            <w:webHidden/>
            <w:rtl/>
          </w:rPr>
        </w:r>
        <w:r>
          <w:rPr>
            <w:noProof/>
            <w:webHidden/>
            <w:rtl/>
          </w:rPr>
          <w:fldChar w:fldCharType="separate"/>
        </w:r>
        <w:r w:rsidR="00A91707">
          <w:rPr>
            <w:noProof/>
            <w:webHidden/>
            <w:rtl/>
          </w:rPr>
          <w:t>222</w:t>
        </w:r>
        <w:r>
          <w:rPr>
            <w:noProof/>
            <w:webHidden/>
            <w:rtl/>
          </w:rPr>
          <w:fldChar w:fldCharType="end"/>
        </w:r>
      </w:hyperlink>
    </w:p>
    <w:p w:rsidR="006F621D" w:rsidRPr="004C1F7B" w:rsidRDefault="006F621D">
      <w:pPr>
        <w:pStyle w:val="TOC2"/>
        <w:tabs>
          <w:tab w:val="right" w:leader="dot" w:pos="7474"/>
        </w:tabs>
        <w:rPr>
          <w:rFonts w:asciiTheme="minorHAnsi" w:eastAsiaTheme="minorEastAsia" w:hAnsiTheme="minorHAnsi" w:cstheme="minorBidi"/>
          <w:noProof/>
          <w:spacing w:val="-8"/>
          <w:sz w:val="22"/>
          <w:szCs w:val="22"/>
          <w:rtl/>
        </w:rPr>
      </w:pPr>
      <w:hyperlink w:anchor="_Toc325887004" w:history="1">
        <w:r w:rsidRPr="004C1F7B">
          <w:rPr>
            <w:rStyle w:val="Hyperlink"/>
            <w:rFonts w:hint="eastAsia"/>
            <w:noProof/>
            <w:spacing w:val="-8"/>
            <w:rtl/>
            <w:lang w:bidi="fa-IR"/>
          </w:rPr>
          <w:t>شبهه</w:t>
        </w:r>
        <w:r w:rsidRPr="004C1F7B">
          <w:rPr>
            <w:rStyle w:val="Hyperlink"/>
            <w:noProof/>
            <w:spacing w:val="-8"/>
            <w:rtl/>
            <w:lang w:bidi="fa-IR"/>
          </w:rPr>
          <w:t xml:space="preserve">: </w:t>
        </w:r>
        <w:r w:rsidRPr="004C1F7B">
          <w:rPr>
            <w:rStyle w:val="Hyperlink"/>
            <w:rFonts w:hint="eastAsia"/>
            <w:noProof/>
            <w:spacing w:val="-8"/>
            <w:rtl/>
            <w:lang w:bidi="fa-IR"/>
          </w:rPr>
          <w:t>امير</w:t>
        </w:r>
        <w:r w:rsidRPr="004C1F7B">
          <w:rPr>
            <w:rStyle w:val="Hyperlink"/>
            <w:noProof/>
            <w:spacing w:val="-8"/>
            <w:rtl/>
            <w:lang w:bidi="fa-IR"/>
          </w:rPr>
          <w:t xml:space="preserve"> </w:t>
        </w:r>
        <w:r w:rsidRPr="004C1F7B">
          <w:rPr>
            <w:rStyle w:val="Hyperlink"/>
            <w:rFonts w:hint="eastAsia"/>
            <w:noProof/>
            <w:spacing w:val="-8"/>
            <w:rtl/>
            <w:lang w:bidi="fa-IR"/>
          </w:rPr>
          <w:t>مؤمنان</w:t>
        </w:r>
        <w:r w:rsidRPr="004C1F7B">
          <w:rPr>
            <w:rStyle w:val="Hyperlink"/>
            <w:rFonts w:ascii="Tahoma" w:hAnsi="Tahoma" w:cs="CTraditional Arabic"/>
            <w:noProof/>
            <w:spacing w:val="-8"/>
            <w:rtl/>
            <w:lang w:bidi="fa-IR"/>
          </w:rPr>
          <w:t>÷</w:t>
        </w:r>
        <w:r w:rsidRPr="004C1F7B">
          <w:rPr>
            <w:rStyle w:val="Hyperlink"/>
            <w:rFonts w:hint="eastAsia"/>
            <w:noProof/>
            <w:spacing w:val="-8"/>
            <w:rtl/>
            <w:lang w:bidi="fa-IR"/>
          </w:rPr>
          <w:t>،</w:t>
        </w:r>
        <w:r w:rsidRPr="004C1F7B">
          <w:rPr>
            <w:rStyle w:val="Hyperlink"/>
            <w:noProof/>
            <w:spacing w:val="-8"/>
            <w:rtl/>
            <w:lang w:bidi="fa-IR"/>
          </w:rPr>
          <w:t xml:space="preserve"> </w:t>
        </w:r>
        <w:r w:rsidRPr="004C1F7B">
          <w:rPr>
            <w:rStyle w:val="Hyperlink"/>
            <w:rFonts w:hint="eastAsia"/>
            <w:noProof/>
            <w:spacing w:val="-8"/>
            <w:rtl/>
            <w:lang w:bidi="fa-IR"/>
          </w:rPr>
          <w:t>خليفه</w:t>
        </w:r>
        <w:r w:rsidRPr="004C1F7B">
          <w:rPr>
            <w:rStyle w:val="Hyperlink"/>
            <w:noProof/>
            <w:spacing w:val="-8"/>
            <w:rtl/>
            <w:lang w:bidi="fa-IR"/>
          </w:rPr>
          <w:t xml:space="preserve"> </w:t>
        </w:r>
        <w:r w:rsidRPr="004C1F7B">
          <w:rPr>
            <w:rStyle w:val="Hyperlink"/>
            <w:rFonts w:hint="eastAsia"/>
            <w:noProof/>
            <w:spacing w:val="-8"/>
            <w:rtl/>
            <w:lang w:bidi="fa-IR"/>
          </w:rPr>
          <w:t>دوم</w:t>
        </w:r>
        <w:r w:rsidRPr="004C1F7B">
          <w:rPr>
            <w:rStyle w:val="Hyperlink"/>
            <w:noProof/>
            <w:spacing w:val="-8"/>
            <w:rtl/>
            <w:lang w:bidi="fa-IR"/>
          </w:rPr>
          <w:t xml:space="preserve"> </w:t>
        </w:r>
        <w:r w:rsidRPr="004C1F7B">
          <w:rPr>
            <w:rStyle w:val="Hyperlink"/>
            <w:rFonts w:hint="eastAsia"/>
            <w:noProof/>
            <w:spacing w:val="-8"/>
            <w:rtl/>
            <w:lang w:bidi="fa-IR"/>
          </w:rPr>
          <w:t>را</w:t>
        </w:r>
        <w:r w:rsidRPr="004C1F7B">
          <w:rPr>
            <w:rStyle w:val="Hyperlink"/>
            <w:noProof/>
            <w:spacing w:val="-8"/>
            <w:rtl/>
            <w:lang w:bidi="fa-IR"/>
          </w:rPr>
          <w:t xml:space="preserve"> </w:t>
        </w:r>
        <w:r w:rsidRPr="004C1F7B">
          <w:rPr>
            <w:rStyle w:val="Hyperlink"/>
            <w:rFonts w:hint="eastAsia"/>
            <w:noProof/>
            <w:spacing w:val="-8"/>
            <w:rtl/>
            <w:lang w:bidi="fa-IR"/>
          </w:rPr>
          <w:t>فاجر،</w:t>
        </w:r>
        <w:r w:rsidRPr="004C1F7B">
          <w:rPr>
            <w:rStyle w:val="Hyperlink"/>
            <w:noProof/>
            <w:spacing w:val="-8"/>
            <w:rtl/>
            <w:lang w:bidi="fa-IR"/>
          </w:rPr>
          <w:t xml:space="preserve"> </w:t>
        </w:r>
        <w:r w:rsidRPr="004C1F7B">
          <w:rPr>
            <w:rStyle w:val="Hyperlink"/>
            <w:rFonts w:hint="eastAsia"/>
            <w:noProof/>
            <w:spacing w:val="-8"/>
            <w:rtl/>
            <w:lang w:bidi="fa-IR"/>
          </w:rPr>
          <w:t>ستمگر،</w:t>
        </w:r>
        <w:r w:rsidRPr="004C1F7B">
          <w:rPr>
            <w:rStyle w:val="Hyperlink"/>
            <w:noProof/>
            <w:spacing w:val="-8"/>
            <w:rtl/>
            <w:lang w:bidi="fa-IR"/>
          </w:rPr>
          <w:t xml:space="preserve"> </w:t>
        </w:r>
        <w:r w:rsidRPr="004C1F7B">
          <w:rPr>
            <w:rStyle w:val="Hyperlink"/>
            <w:rFonts w:hint="eastAsia"/>
            <w:noProof/>
            <w:spacing w:val="-8"/>
            <w:rtl/>
            <w:lang w:bidi="fa-IR"/>
          </w:rPr>
          <w:t>دروغگو،</w:t>
        </w:r>
        <w:r w:rsidRPr="004C1F7B">
          <w:rPr>
            <w:rStyle w:val="Hyperlink"/>
            <w:noProof/>
            <w:spacing w:val="-8"/>
            <w:rtl/>
            <w:lang w:bidi="fa-IR"/>
          </w:rPr>
          <w:t xml:space="preserve"> </w:t>
        </w:r>
        <w:r w:rsidRPr="004C1F7B">
          <w:rPr>
            <w:rStyle w:val="Hyperlink"/>
            <w:rFonts w:hint="eastAsia"/>
            <w:noProof/>
            <w:spacing w:val="-8"/>
            <w:rtl/>
            <w:lang w:bidi="fa-IR"/>
          </w:rPr>
          <w:t>خيانتكار</w:t>
        </w:r>
        <w:r w:rsidRPr="004C1F7B">
          <w:rPr>
            <w:rStyle w:val="Hyperlink"/>
            <w:noProof/>
            <w:spacing w:val="-8"/>
            <w:rtl/>
            <w:lang w:bidi="fa-IR"/>
          </w:rPr>
          <w:t xml:space="preserve"> </w:t>
        </w:r>
        <w:r w:rsidRPr="004C1F7B">
          <w:rPr>
            <w:rStyle w:val="Hyperlink"/>
            <w:rFonts w:hint="eastAsia"/>
            <w:noProof/>
            <w:spacing w:val="-8"/>
            <w:rtl/>
            <w:lang w:bidi="fa-IR"/>
          </w:rPr>
          <w:t>و</w:t>
        </w:r>
        <w:r w:rsidRPr="004C1F7B">
          <w:rPr>
            <w:rStyle w:val="Hyperlink"/>
            <w:noProof/>
            <w:spacing w:val="-8"/>
            <w:rtl/>
            <w:lang w:bidi="fa-IR"/>
          </w:rPr>
          <w:t xml:space="preserve">... </w:t>
        </w:r>
        <w:r w:rsidRPr="004C1F7B">
          <w:rPr>
            <w:rStyle w:val="Hyperlink"/>
            <w:rFonts w:hint="eastAsia"/>
            <w:noProof/>
            <w:spacing w:val="-8"/>
            <w:rtl/>
            <w:lang w:bidi="fa-IR"/>
          </w:rPr>
          <w:t>م</w:t>
        </w:r>
        <w:r w:rsidRPr="004C1F7B">
          <w:rPr>
            <w:rStyle w:val="Hyperlink"/>
            <w:rFonts w:hint="cs"/>
            <w:noProof/>
            <w:spacing w:val="-8"/>
            <w:rtl/>
            <w:lang w:bidi="fa-IR"/>
          </w:rPr>
          <w:t>ی‌</w:t>
        </w:r>
        <w:r w:rsidRPr="004C1F7B">
          <w:rPr>
            <w:rStyle w:val="Hyperlink"/>
            <w:rFonts w:hint="eastAsia"/>
            <w:noProof/>
            <w:spacing w:val="-8"/>
            <w:rtl/>
            <w:lang w:bidi="fa-IR"/>
          </w:rPr>
          <w:t>داند</w:t>
        </w:r>
        <w:r w:rsidRPr="004C1F7B">
          <w:rPr>
            <w:noProof/>
            <w:webHidden/>
            <w:spacing w:val="-8"/>
            <w:rtl/>
          </w:rPr>
          <w:tab/>
        </w:r>
        <w:r w:rsidRPr="004C1F7B">
          <w:rPr>
            <w:noProof/>
            <w:webHidden/>
            <w:spacing w:val="-8"/>
            <w:rtl/>
          </w:rPr>
          <w:fldChar w:fldCharType="begin"/>
        </w:r>
        <w:r w:rsidRPr="004C1F7B">
          <w:rPr>
            <w:noProof/>
            <w:webHidden/>
            <w:spacing w:val="-8"/>
            <w:rtl/>
          </w:rPr>
          <w:instrText xml:space="preserve"> </w:instrText>
        </w:r>
        <w:r w:rsidRPr="004C1F7B">
          <w:rPr>
            <w:noProof/>
            <w:webHidden/>
            <w:spacing w:val="-8"/>
          </w:rPr>
          <w:instrText>PAGEREF</w:instrText>
        </w:r>
        <w:r w:rsidRPr="004C1F7B">
          <w:rPr>
            <w:noProof/>
            <w:webHidden/>
            <w:spacing w:val="-8"/>
            <w:rtl/>
          </w:rPr>
          <w:instrText xml:space="preserve"> _</w:instrText>
        </w:r>
        <w:r w:rsidRPr="004C1F7B">
          <w:rPr>
            <w:noProof/>
            <w:webHidden/>
            <w:spacing w:val="-8"/>
          </w:rPr>
          <w:instrText>Toc325887004 \h</w:instrText>
        </w:r>
        <w:r w:rsidRPr="004C1F7B">
          <w:rPr>
            <w:noProof/>
            <w:webHidden/>
            <w:spacing w:val="-8"/>
            <w:rtl/>
          </w:rPr>
          <w:instrText xml:space="preserve"> </w:instrText>
        </w:r>
        <w:r w:rsidRPr="004C1F7B">
          <w:rPr>
            <w:noProof/>
            <w:webHidden/>
            <w:spacing w:val="-8"/>
            <w:rtl/>
          </w:rPr>
        </w:r>
        <w:r w:rsidRPr="004C1F7B">
          <w:rPr>
            <w:noProof/>
            <w:webHidden/>
            <w:spacing w:val="-8"/>
            <w:rtl/>
          </w:rPr>
          <w:fldChar w:fldCharType="separate"/>
        </w:r>
        <w:r w:rsidR="00A91707">
          <w:rPr>
            <w:noProof/>
            <w:webHidden/>
            <w:spacing w:val="-8"/>
            <w:rtl/>
          </w:rPr>
          <w:t>224</w:t>
        </w:r>
        <w:r w:rsidRPr="004C1F7B">
          <w:rPr>
            <w:noProof/>
            <w:webHidden/>
            <w:spacing w:val="-8"/>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05"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شراب</w:t>
        </w:r>
        <w:r w:rsidRPr="00187C87">
          <w:rPr>
            <w:rStyle w:val="Hyperlink"/>
            <w:noProof/>
            <w:rtl/>
            <w:lang w:bidi="fa-IR"/>
          </w:rPr>
          <w:t xml:space="preserve"> </w:t>
        </w:r>
        <w:r w:rsidRPr="00187C87">
          <w:rPr>
            <w:rStyle w:val="Hyperlink"/>
            <w:rFonts w:hint="eastAsia"/>
            <w:noProof/>
            <w:rtl/>
            <w:lang w:bidi="fa-IR"/>
          </w:rPr>
          <w:t>خواري</w:t>
        </w:r>
        <w:r w:rsidRPr="00187C87">
          <w:rPr>
            <w:rStyle w:val="Hyperlink"/>
            <w:noProof/>
            <w:rtl/>
            <w:lang w:bidi="fa-IR"/>
          </w:rPr>
          <w:t xml:space="preserve"> </w:t>
        </w:r>
        <w:r w:rsidRPr="00187C87">
          <w:rPr>
            <w:rStyle w:val="Hyperlink"/>
            <w:rFonts w:hint="eastAsia"/>
            <w:noProof/>
            <w:rtl/>
            <w:lang w:bidi="fa-IR"/>
          </w:rPr>
          <w:t>خليفه،</w:t>
        </w:r>
        <w:r w:rsidRPr="00187C87">
          <w:rPr>
            <w:rStyle w:val="Hyperlink"/>
            <w:noProof/>
            <w:rtl/>
            <w:lang w:bidi="fa-IR"/>
          </w:rPr>
          <w:t xml:space="preserve"> </w:t>
        </w:r>
        <w:r w:rsidRPr="00187C87">
          <w:rPr>
            <w:rStyle w:val="Hyperlink"/>
            <w:rFonts w:hint="eastAsia"/>
            <w:noProof/>
            <w:rtl/>
            <w:lang w:bidi="fa-IR"/>
          </w:rPr>
          <w:t>دليل</w:t>
        </w:r>
        <w:r w:rsidRPr="00187C87">
          <w:rPr>
            <w:rStyle w:val="Hyperlink"/>
            <w:noProof/>
            <w:rtl/>
            <w:lang w:bidi="fa-IR"/>
          </w:rPr>
          <w:t xml:space="preserve"> </w:t>
        </w:r>
        <w:r w:rsidRPr="00187C87">
          <w:rPr>
            <w:rStyle w:val="Hyperlink"/>
            <w:rFonts w:hint="eastAsia"/>
            <w:noProof/>
            <w:rtl/>
            <w:lang w:bidi="fa-IR"/>
          </w:rPr>
          <w:t>بر</w:t>
        </w:r>
        <w:r w:rsidRPr="00187C87">
          <w:rPr>
            <w:rStyle w:val="Hyperlink"/>
            <w:noProof/>
            <w:rtl/>
            <w:lang w:bidi="fa-IR"/>
          </w:rPr>
          <w:t xml:space="preserve"> </w:t>
        </w:r>
        <w:r w:rsidRPr="00187C87">
          <w:rPr>
            <w:rStyle w:val="Hyperlink"/>
            <w:rFonts w:hint="eastAsia"/>
            <w:noProof/>
            <w:rtl/>
            <w:lang w:bidi="fa-IR"/>
          </w:rPr>
          <w:t>عدم</w:t>
        </w:r>
        <w:r w:rsidRPr="00187C87">
          <w:rPr>
            <w:rStyle w:val="Hyperlink"/>
            <w:noProof/>
            <w:rtl/>
            <w:lang w:bidi="fa-IR"/>
          </w:rPr>
          <w:t xml:space="preserve"> </w:t>
        </w:r>
        <w:r w:rsidRPr="00187C87">
          <w:rPr>
            <w:rStyle w:val="Hyperlink"/>
            <w:rFonts w:hint="eastAsia"/>
            <w:noProof/>
            <w:rtl/>
            <w:lang w:bidi="fa-IR"/>
          </w:rPr>
          <w:t>كفائت</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Toc325887005 \h</w:instrText>
        </w:r>
        <w:r>
          <w:rPr>
            <w:noProof/>
            <w:webHidden/>
            <w:rtl/>
          </w:rPr>
          <w:instrText xml:space="preserve"> </w:instrText>
        </w:r>
        <w:r>
          <w:rPr>
            <w:noProof/>
            <w:webHidden/>
            <w:rtl/>
          </w:rPr>
        </w:r>
        <w:r>
          <w:rPr>
            <w:noProof/>
            <w:webHidden/>
            <w:rtl/>
          </w:rPr>
          <w:fldChar w:fldCharType="separate"/>
        </w:r>
        <w:r w:rsidR="00A91707">
          <w:rPr>
            <w:noProof/>
            <w:webHidden/>
            <w:rtl/>
          </w:rPr>
          <w:t>233</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06"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بدعت‌گذار</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عفيفه،</w:t>
        </w:r>
        <w:r w:rsidRPr="00187C87">
          <w:rPr>
            <w:rStyle w:val="Hyperlink"/>
            <w:noProof/>
            <w:rtl/>
            <w:lang w:bidi="fa-IR"/>
          </w:rPr>
          <w:t xml:space="preserve"> </w:t>
        </w:r>
        <w:r w:rsidRPr="00187C87">
          <w:rPr>
            <w:rStyle w:val="Hyperlink"/>
            <w:rFonts w:hint="eastAsia"/>
            <w:noProof/>
            <w:rtl/>
            <w:lang w:bidi="fa-IR"/>
          </w:rPr>
          <w:t>كفو</w:t>
        </w:r>
        <w:r w:rsidRPr="00187C87">
          <w:rPr>
            <w:rStyle w:val="Hyperlink"/>
            <w:noProof/>
            <w:rtl/>
            <w:lang w:bidi="fa-IR"/>
          </w:rPr>
          <w:t xml:space="preserve"> </w:t>
        </w:r>
        <w:r w:rsidRPr="00187C8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Toc325887006 \h</w:instrText>
        </w:r>
        <w:r>
          <w:rPr>
            <w:noProof/>
            <w:webHidden/>
            <w:rtl/>
          </w:rPr>
          <w:instrText xml:space="preserve"> </w:instrText>
        </w:r>
        <w:r>
          <w:rPr>
            <w:noProof/>
            <w:webHidden/>
            <w:rtl/>
          </w:rPr>
        </w:r>
        <w:r>
          <w:rPr>
            <w:noProof/>
            <w:webHidden/>
            <w:rtl/>
          </w:rPr>
          <w:fldChar w:fldCharType="separate"/>
        </w:r>
        <w:r w:rsidR="00A91707">
          <w:rPr>
            <w:noProof/>
            <w:webHidden/>
            <w:rtl/>
          </w:rPr>
          <w:t>239</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07" w:history="1">
        <w:r w:rsidRPr="00187C87">
          <w:rPr>
            <w:rStyle w:val="Hyperlink"/>
            <w:rFonts w:hint="eastAsia"/>
            <w:noProof/>
            <w:rtl/>
            <w:lang w:bidi="fa-IR"/>
          </w:rPr>
          <w:t>شبهه</w:t>
        </w:r>
        <w:r w:rsidRPr="00187C87">
          <w:rPr>
            <w:rStyle w:val="Hyperlink"/>
            <w:noProof/>
            <w:rtl/>
            <w:lang w:bidi="fa-IR"/>
          </w:rPr>
          <w:t>:</w:t>
        </w:r>
        <w:r w:rsidRPr="00187C87">
          <w:rPr>
            <w:rStyle w:val="Hyperlink"/>
            <w:rFonts w:hint="eastAsia"/>
            <w:noProof/>
            <w:rtl/>
            <w:lang w:bidi="fa-IR"/>
          </w:rPr>
          <w:t>محور</w:t>
        </w:r>
        <w:r w:rsidRPr="00187C87">
          <w:rPr>
            <w:rStyle w:val="Hyperlink"/>
            <w:noProof/>
            <w:rtl/>
            <w:lang w:bidi="fa-IR"/>
          </w:rPr>
          <w:t xml:space="preserve"> </w:t>
        </w:r>
        <w:r w:rsidRPr="00187C87">
          <w:rPr>
            <w:rStyle w:val="Hyperlink"/>
            <w:rFonts w:hint="eastAsia"/>
            <w:noProof/>
            <w:rtl/>
            <w:lang w:bidi="fa-IR"/>
          </w:rPr>
          <w:t>هشتم</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تهديد</w:t>
        </w:r>
        <w:r w:rsidRPr="00187C87">
          <w:rPr>
            <w:rStyle w:val="Hyperlink"/>
            <w:noProof/>
            <w:rtl/>
            <w:lang w:bidi="fa-IR"/>
          </w:rPr>
          <w:t xml:space="preserve"> </w:t>
        </w:r>
        <w:r w:rsidRPr="00187C87">
          <w:rPr>
            <w:rStyle w:val="Hyperlink"/>
            <w:rFonts w:hint="eastAsia"/>
            <w:noProof/>
            <w:rtl/>
            <w:lang w:bidi="fa-IR"/>
          </w:rPr>
          <w:t>و</w:t>
        </w:r>
        <w:r w:rsidRPr="00187C87">
          <w:rPr>
            <w:rStyle w:val="Hyperlink"/>
            <w:noProof/>
            <w:rtl/>
            <w:lang w:bidi="fa-IR"/>
          </w:rPr>
          <w:t xml:space="preserve"> </w:t>
        </w:r>
        <w:r w:rsidRPr="00187C87">
          <w:rPr>
            <w:rStyle w:val="Hyperlink"/>
            <w:rFonts w:hint="eastAsia"/>
            <w:noProof/>
            <w:rtl/>
            <w:lang w:bidi="fa-IR"/>
          </w:rPr>
          <w:t>زورگويي</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Toc325887007 \h</w:instrText>
        </w:r>
        <w:r>
          <w:rPr>
            <w:noProof/>
            <w:webHidden/>
            <w:rtl/>
          </w:rPr>
          <w:instrText xml:space="preserve"> </w:instrText>
        </w:r>
        <w:r>
          <w:rPr>
            <w:noProof/>
            <w:webHidden/>
            <w:rtl/>
          </w:rPr>
        </w:r>
        <w:r>
          <w:rPr>
            <w:noProof/>
            <w:webHidden/>
            <w:rtl/>
          </w:rPr>
          <w:fldChar w:fldCharType="separate"/>
        </w:r>
        <w:r w:rsidR="00A91707">
          <w:rPr>
            <w:noProof/>
            <w:webHidden/>
            <w:rtl/>
          </w:rPr>
          <w:t>248</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08"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كلين</w:t>
        </w:r>
        <w:r w:rsidRPr="00187C87">
          <w:rPr>
            <w:rStyle w:val="Hyperlink"/>
            <w:rFonts w:hint="cs"/>
            <w:noProof/>
            <w:rtl/>
            <w:lang w:bidi="fa-IR"/>
          </w:rPr>
          <w:t>ی</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كتاب</w:t>
        </w:r>
        <w:r w:rsidRPr="00187C87">
          <w:rPr>
            <w:rStyle w:val="Hyperlink"/>
            <w:noProof/>
            <w:rtl/>
            <w:lang w:bidi="fa-IR"/>
          </w:rPr>
          <w:t xml:space="preserve"> </w:t>
        </w:r>
        <w:r w:rsidRPr="00187C87">
          <w:rPr>
            <w:rStyle w:val="Hyperlink"/>
            <w:rFonts w:hint="eastAsia"/>
            <w:noProof/>
            <w:rtl/>
            <w:lang w:bidi="fa-IR"/>
          </w:rPr>
          <w:t>كاف</w:t>
        </w:r>
        <w:r w:rsidRPr="00187C87">
          <w:rPr>
            <w:rStyle w:val="Hyperlink"/>
            <w:rFonts w:hint="cs"/>
            <w:noProof/>
            <w:rtl/>
            <w:lang w:bidi="fa-IR"/>
          </w:rPr>
          <w:t>ی</w:t>
        </w:r>
        <w:r w:rsidRPr="00187C87">
          <w:rPr>
            <w:rStyle w:val="Hyperlink"/>
            <w:noProof/>
            <w:rtl/>
            <w:lang w:bidi="fa-IR"/>
          </w:rPr>
          <w:t xml:space="preserve"> </w:t>
        </w:r>
        <w:r w:rsidRPr="00187C87">
          <w:rPr>
            <w:rStyle w:val="Hyperlink"/>
            <w:rFonts w:hint="eastAsia"/>
            <w:noProof/>
            <w:rtl/>
            <w:lang w:bidi="fa-IR"/>
          </w:rPr>
          <w:t>اين</w:t>
        </w:r>
        <w:r w:rsidRPr="00187C87">
          <w:rPr>
            <w:rStyle w:val="Hyperlink"/>
            <w:noProof/>
            <w:rtl/>
            <w:lang w:bidi="fa-IR"/>
          </w:rPr>
          <w:t xml:space="preserve"> </w:t>
        </w:r>
        <w:r w:rsidRPr="00187C87">
          <w:rPr>
            <w:rStyle w:val="Hyperlink"/>
            <w:rFonts w:hint="eastAsia"/>
            <w:noProof/>
            <w:rtl/>
            <w:lang w:bidi="fa-IR"/>
          </w:rPr>
          <w:t>روايات</w:t>
        </w:r>
        <w:r w:rsidRPr="00187C87">
          <w:rPr>
            <w:rStyle w:val="Hyperlink"/>
            <w:noProof/>
            <w:rtl/>
            <w:lang w:bidi="fa-IR"/>
          </w:rPr>
          <w:t xml:space="preserve"> </w:t>
        </w:r>
        <w:r w:rsidRPr="00187C87">
          <w:rPr>
            <w:rStyle w:val="Hyperlink"/>
            <w:rFonts w:hint="eastAsia"/>
            <w:noProof/>
            <w:rtl/>
            <w:lang w:bidi="fa-IR"/>
          </w:rPr>
          <w:t>را</w:t>
        </w:r>
        <w:r w:rsidRPr="00187C87">
          <w:rPr>
            <w:rStyle w:val="Hyperlink"/>
            <w:noProof/>
            <w:rtl/>
            <w:lang w:bidi="fa-IR"/>
          </w:rPr>
          <w:t xml:space="preserve"> </w:t>
        </w:r>
        <w:r w:rsidRPr="00187C87">
          <w:rPr>
            <w:rStyle w:val="Hyperlink"/>
            <w:rFonts w:hint="eastAsia"/>
            <w:noProof/>
            <w:rtl/>
            <w:lang w:bidi="fa-IR"/>
          </w:rPr>
          <w:t>نقل</w:t>
        </w:r>
        <w:r w:rsidRPr="00187C87">
          <w:rPr>
            <w:rStyle w:val="Hyperlink"/>
            <w:noProof/>
            <w:rtl/>
            <w:lang w:bidi="fa-IR"/>
          </w:rPr>
          <w:t xml:space="preserve"> </w:t>
        </w:r>
        <w:r w:rsidRPr="00187C87">
          <w:rPr>
            <w:rStyle w:val="Hyperlink"/>
            <w:rFonts w:hint="eastAsia"/>
            <w:noProof/>
            <w:rtl/>
            <w:lang w:bidi="fa-IR"/>
          </w:rPr>
          <w:t>م</w:t>
        </w:r>
        <w:r w:rsidRPr="00187C87">
          <w:rPr>
            <w:rStyle w:val="Hyperlink"/>
            <w:rFonts w:hint="cs"/>
            <w:noProof/>
            <w:rtl/>
            <w:lang w:bidi="fa-IR"/>
          </w:rPr>
          <w:t>ی‌</w:t>
        </w:r>
        <w:r w:rsidRPr="00187C87">
          <w:rPr>
            <w:rStyle w:val="Hyperlink"/>
            <w:rFonts w:hint="eastAsia"/>
            <w:noProof/>
            <w:rtl/>
            <w:lang w:bidi="fa-IR"/>
          </w:rPr>
          <w:t>كند</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Toc325887008 \h</w:instrText>
        </w:r>
        <w:r>
          <w:rPr>
            <w:noProof/>
            <w:webHidden/>
            <w:rtl/>
          </w:rPr>
          <w:instrText xml:space="preserve"> </w:instrText>
        </w:r>
        <w:r>
          <w:rPr>
            <w:noProof/>
            <w:webHidden/>
            <w:rtl/>
          </w:rPr>
        </w:r>
        <w:r>
          <w:rPr>
            <w:noProof/>
            <w:webHidden/>
            <w:rtl/>
          </w:rPr>
          <w:fldChar w:fldCharType="separate"/>
        </w:r>
        <w:r w:rsidR="00A91707">
          <w:rPr>
            <w:noProof/>
            <w:webHidden/>
            <w:rtl/>
          </w:rPr>
          <w:t>250</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09"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حال</w:t>
        </w:r>
        <w:r w:rsidRPr="00187C87">
          <w:rPr>
            <w:rStyle w:val="Hyperlink"/>
            <w:noProof/>
            <w:rtl/>
            <w:lang w:bidi="fa-IR"/>
          </w:rPr>
          <w:t xml:space="preserve"> </w:t>
        </w:r>
        <w:r w:rsidRPr="00187C87">
          <w:rPr>
            <w:rStyle w:val="Hyperlink"/>
            <w:rFonts w:hint="eastAsia"/>
            <w:noProof/>
            <w:rtl/>
            <w:lang w:bidi="fa-IR"/>
          </w:rPr>
          <w:t>ضرورت،</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كافر</w:t>
        </w:r>
        <w:r w:rsidRPr="00187C87">
          <w:rPr>
            <w:rStyle w:val="Hyperlink"/>
            <w:noProof/>
            <w:rtl/>
            <w:lang w:bidi="fa-IR"/>
          </w:rPr>
          <w:t xml:space="preserve"> </w:t>
        </w:r>
        <w:r w:rsidRPr="00187C87">
          <w:rPr>
            <w:rStyle w:val="Hyperlink"/>
            <w:rFonts w:hint="eastAsia"/>
            <w:noProof/>
            <w:rtl/>
            <w:lang w:bidi="fa-IR"/>
          </w:rPr>
          <w:t>نيز</w:t>
        </w:r>
        <w:r w:rsidRPr="00187C87">
          <w:rPr>
            <w:rStyle w:val="Hyperlink"/>
            <w:noProof/>
            <w:rtl/>
            <w:lang w:bidi="fa-IR"/>
          </w:rPr>
          <w:t xml:space="preserve"> </w:t>
        </w:r>
        <w:r w:rsidRPr="00187C87">
          <w:rPr>
            <w:rStyle w:val="Hyperlink"/>
            <w:rFonts w:hint="eastAsia"/>
            <w:noProof/>
            <w:rtl/>
            <w:lang w:bidi="fa-IR"/>
          </w:rPr>
          <w:t>جايز</w:t>
        </w:r>
        <w:r w:rsidRPr="00187C87">
          <w:rPr>
            <w:rStyle w:val="Hyperlink"/>
            <w:noProof/>
            <w:rtl/>
            <w:lang w:bidi="fa-IR"/>
          </w:rPr>
          <w:t xml:space="preserve"> </w:t>
        </w:r>
        <w:r w:rsidRPr="00187C87">
          <w:rPr>
            <w:rStyle w:val="Hyperlink"/>
            <w:rFonts w:hint="eastAsia"/>
            <w:noProof/>
            <w:rtl/>
            <w:lang w:bidi="fa-IR"/>
          </w:rPr>
          <w:t>است</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Toc325887009 \h</w:instrText>
        </w:r>
        <w:r>
          <w:rPr>
            <w:noProof/>
            <w:webHidden/>
            <w:rtl/>
          </w:rPr>
          <w:instrText xml:space="preserve"> </w:instrText>
        </w:r>
        <w:r>
          <w:rPr>
            <w:noProof/>
            <w:webHidden/>
            <w:rtl/>
          </w:rPr>
        </w:r>
        <w:r>
          <w:rPr>
            <w:noProof/>
            <w:webHidden/>
            <w:rtl/>
          </w:rPr>
          <w:fldChar w:fldCharType="separate"/>
        </w:r>
        <w:r w:rsidR="00A91707">
          <w:rPr>
            <w:noProof/>
            <w:webHidden/>
            <w:rtl/>
          </w:rPr>
          <w:t>273</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10"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اجباري</w:t>
        </w:r>
        <w:r w:rsidRPr="00187C87">
          <w:rPr>
            <w:rStyle w:val="Hyperlink"/>
            <w:noProof/>
            <w:rtl/>
            <w:lang w:bidi="fa-IR"/>
          </w:rPr>
          <w:t xml:space="preserve"> </w:t>
        </w:r>
        <w:r w:rsidRPr="00187C87">
          <w:rPr>
            <w:rStyle w:val="Hyperlink"/>
            <w:rFonts w:hint="eastAsia"/>
            <w:noProof/>
            <w:rtl/>
            <w:lang w:bidi="fa-IR"/>
          </w:rPr>
          <w:t>عمر</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عاتكه</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Toc325887010 \h</w:instrText>
        </w:r>
        <w:r>
          <w:rPr>
            <w:noProof/>
            <w:webHidden/>
            <w:rtl/>
          </w:rPr>
          <w:instrText xml:space="preserve"> </w:instrText>
        </w:r>
        <w:r>
          <w:rPr>
            <w:noProof/>
            <w:webHidden/>
            <w:rtl/>
          </w:rPr>
        </w:r>
        <w:r>
          <w:rPr>
            <w:noProof/>
            <w:webHidden/>
            <w:rtl/>
          </w:rPr>
          <w:fldChar w:fldCharType="separate"/>
        </w:r>
        <w:r w:rsidR="00A91707">
          <w:rPr>
            <w:noProof/>
            <w:webHidden/>
            <w:rtl/>
          </w:rPr>
          <w:t>282</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11"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اجباري</w:t>
        </w:r>
        <w:r w:rsidRPr="00187C87">
          <w:rPr>
            <w:rStyle w:val="Hyperlink"/>
            <w:noProof/>
            <w:rtl/>
            <w:lang w:bidi="fa-IR"/>
          </w:rPr>
          <w:t xml:space="preserve"> </w:t>
        </w:r>
        <w:r w:rsidRPr="00187C87">
          <w:rPr>
            <w:rStyle w:val="Hyperlink"/>
            <w:rFonts w:hint="eastAsia"/>
            <w:noProof/>
            <w:rtl/>
            <w:lang w:bidi="fa-IR"/>
          </w:rPr>
          <w:t>حجاج</w:t>
        </w:r>
        <w:r w:rsidRPr="00187C87">
          <w:rPr>
            <w:rStyle w:val="Hyperlink"/>
            <w:noProof/>
            <w:rtl/>
            <w:lang w:bidi="fa-IR"/>
          </w:rPr>
          <w:t xml:space="preserve"> </w:t>
        </w:r>
        <w:r w:rsidRPr="00187C87">
          <w:rPr>
            <w:rStyle w:val="Hyperlink"/>
            <w:rFonts w:hint="eastAsia"/>
            <w:noProof/>
            <w:rtl/>
            <w:lang w:bidi="fa-IR"/>
          </w:rPr>
          <w:t>بن</w:t>
        </w:r>
        <w:r w:rsidRPr="00187C87">
          <w:rPr>
            <w:rStyle w:val="Hyperlink"/>
            <w:noProof/>
            <w:rtl/>
            <w:lang w:bidi="fa-IR"/>
          </w:rPr>
          <w:t xml:space="preserve"> </w:t>
        </w:r>
        <w:r w:rsidRPr="00187C87">
          <w:rPr>
            <w:rStyle w:val="Hyperlink"/>
            <w:rFonts w:hint="eastAsia"/>
            <w:noProof/>
            <w:rtl/>
            <w:lang w:bidi="fa-IR"/>
          </w:rPr>
          <w:t>يوسف</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دختر</w:t>
        </w:r>
        <w:r w:rsidRPr="00187C87">
          <w:rPr>
            <w:rStyle w:val="Hyperlink"/>
            <w:noProof/>
            <w:rtl/>
            <w:lang w:bidi="fa-IR"/>
          </w:rPr>
          <w:t xml:space="preserve"> </w:t>
        </w:r>
        <w:r w:rsidRPr="00187C87">
          <w:rPr>
            <w:rStyle w:val="Hyperlink"/>
            <w:rFonts w:hint="eastAsia"/>
            <w:noProof/>
            <w:rtl/>
            <w:lang w:bidi="fa-IR"/>
          </w:rPr>
          <w:t>حضرت</w:t>
        </w:r>
        <w:r w:rsidRPr="00187C87">
          <w:rPr>
            <w:rStyle w:val="Hyperlink"/>
            <w:noProof/>
            <w:rtl/>
            <w:lang w:bidi="fa-IR"/>
          </w:rPr>
          <w:t xml:space="preserve"> </w:t>
        </w:r>
        <w:r w:rsidRPr="00187C87">
          <w:rPr>
            <w:rStyle w:val="Hyperlink"/>
            <w:rFonts w:hint="eastAsia"/>
            <w:noProof/>
            <w:rtl/>
            <w:lang w:bidi="fa-IR"/>
          </w:rPr>
          <w:t>زينب</w:t>
        </w:r>
        <w:r w:rsidRPr="00187C87">
          <w:rPr>
            <w:rStyle w:val="Hyperlink"/>
            <w:rFonts w:ascii="Tahoma" w:hAnsi="Tahoma" w:cs="CTraditional Arabic"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Toc325887011 \h</w:instrText>
        </w:r>
        <w:r>
          <w:rPr>
            <w:noProof/>
            <w:webHidden/>
            <w:rtl/>
          </w:rPr>
          <w:instrText xml:space="preserve"> </w:instrText>
        </w:r>
        <w:r>
          <w:rPr>
            <w:noProof/>
            <w:webHidden/>
            <w:rtl/>
          </w:rPr>
        </w:r>
        <w:r>
          <w:rPr>
            <w:noProof/>
            <w:webHidden/>
            <w:rtl/>
          </w:rPr>
          <w:fldChar w:fldCharType="separate"/>
        </w:r>
        <w:r w:rsidR="00A91707">
          <w:rPr>
            <w:noProof/>
            <w:webHidden/>
            <w:rtl/>
          </w:rPr>
          <w:t>286</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12"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ازدواج</w:t>
        </w:r>
        <w:r w:rsidRPr="00187C87">
          <w:rPr>
            <w:rStyle w:val="Hyperlink"/>
            <w:noProof/>
            <w:rtl/>
            <w:lang w:bidi="fa-IR"/>
          </w:rPr>
          <w:t xml:space="preserve"> </w:t>
        </w:r>
        <w:r w:rsidRPr="00187C87">
          <w:rPr>
            <w:rStyle w:val="Hyperlink"/>
            <w:rFonts w:hint="eastAsia"/>
            <w:noProof/>
            <w:rtl/>
            <w:lang w:bidi="fa-IR"/>
          </w:rPr>
          <w:t>اجباري</w:t>
        </w:r>
        <w:r w:rsidRPr="00187C87">
          <w:rPr>
            <w:rStyle w:val="Hyperlink"/>
            <w:noProof/>
            <w:rtl/>
            <w:lang w:bidi="fa-IR"/>
          </w:rPr>
          <w:t xml:space="preserve"> </w:t>
        </w:r>
        <w:r w:rsidRPr="00187C87">
          <w:rPr>
            <w:rStyle w:val="Hyperlink"/>
            <w:rFonts w:hint="eastAsia"/>
            <w:noProof/>
            <w:rtl/>
            <w:lang w:bidi="fa-IR"/>
          </w:rPr>
          <w:t>مصعب</w:t>
        </w:r>
        <w:r w:rsidRPr="00187C87">
          <w:rPr>
            <w:rStyle w:val="Hyperlink"/>
            <w:noProof/>
            <w:rtl/>
            <w:lang w:bidi="fa-IR"/>
          </w:rPr>
          <w:t xml:space="preserve"> </w:t>
        </w:r>
        <w:r w:rsidRPr="00187C87">
          <w:rPr>
            <w:rStyle w:val="Hyperlink"/>
            <w:rFonts w:hint="eastAsia"/>
            <w:noProof/>
            <w:rtl/>
            <w:lang w:bidi="fa-IR"/>
          </w:rPr>
          <w:t>بن</w:t>
        </w:r>
        <w:r w:rsidRPr="00187C87">
          <w:rPr>
            <w:rStyle w:val="Hyperlink"/>
            <w:noProof/>
            <w:rtl/>
            <w:lang w:bidi="fa-IR"/>
          </w:rPr>
          <w:t xml:space="preserve"> </w:t>
        </w:r>
        <w:r w:rsidRPr="00187C87">
          <w:rPr>
            <w:rStyle w:val="Hyperlink"/>
            <w:rFonts w:hint="eastAsia"/>
            <w:noProof/>
            <w:rtl/>
            <w:lang w:bidi="fa-IR"/>
          </w:rPr>
          <w:t>زبير</w:t>
        </w:r>
        <w:r w:rsidRPr="00187C87">
          <w:rPr>
            <w:rStyle w:val="Hyperlink"/>
            <w:noProof/>
            <w:rtl/>
            <w:lang w:bidi="fa-IR"/>
          </w:rPr>
          <w:t xml:space="preserve"> </w:t>
        </w:r>
        <w:r w:rsidRPr="00187C87">
          <w:rPr>
            <w:rStyle w:val="Hyperlink"/>
            <w:rFonts w:hint="eastAsia"/>
            <w:noProof/>
            <w:rtl/>
            <w:lang w:bidi="fa-IR"/>
          </w:rPr>
          <w:t>با</w:t>
        </w:r>
        <w:r w:rsidRPr="00187C87">
          <w:rPr>
            <w:rStyle w:val="Hyperlink"/>
            <w:noProof/>
            <w:rtl/>
            <w:lang w:bidi="fa-IR"/>
          </w:rPr>
          <w:t xml:space="preserve"> </w:t>
        </w:r>
        <w:r w:rsidRPr="00187C87">
          <w:rPr>
            <w:rStyle w:val="Hyperlink"/>
            <w:rFonts w:hint="eastAsia"/>
            <w:noProof/>
            <w:rtl/>
            <w:lang w:bidi="fa-IR"/>
          </w:rPr>
          <w:t>سكينه</w:t>
        </w:r>
        <w:r w:rsidRPr="00187C87">
          <w:rPr>
            <w:rStyle w:val="Hyperlink"/>
            <w:noProof/>
            <w:rtl/>
            <w:lang w:bidi="fa-IR"/>
          </w:rPr>
          <w:t xml:space="preserve"> </w:t>
        </w:r>
        <w:r w:rsidRPr="00187C87">
          <w:rPr>
            <w:rStyle w:val="Hyperlink"/>
            <w:rFonts w:hint="eastAsia"/>
            <w:noProof/>
            <w:rtl/>
            <w:lang w:bidi="fa-IR"/>
          </w:rPr>
          <w:t>بنت</w:t>
        </w:r>
        <w:r w:rsidRPr="00187C87">
          <w:rPr>
            <w:rStyle w:val="Hyperlink"/>
            <w:noProof/>
            <w:rtl/>
            <w:lang w:bidi="fa-IR"/>
          </w:rPr>
          <w:t xml:space="preserve"> </w:t>
        </w:r>
        <w:r w:rsidRPr="00187C87">
          <w:rPr>
            <w:rStyle w:val="Hyperlink"/>
            <w:rFonts w:hint="eastAsia"/>
            <w:noProof/>
            <w:rtl/>
            <w:lang w:bidi="fa-IR"/>
          </w:rPr>
          <w:t>الحسين</w:t>
        </w:r>
        <w:r w:rsidRPr="00187C87">
          <w:rPr>
            <w:rStyle w:val="Hyperlink"/>
            <w:noProof/>
            <w:rtl/>
            <w:lang w:bidi="fa-IR"/>
          </w:rPr>
          <w:t xml:space="preserve"> </w:t>
        </w:r>
        <w:r w:rsidRPr="00187C87">
          <w:rPr>
            <w:rStyle w:val="Hyperlink"/>
            <w:rFonts w:hint="eastAsia"/>
            <w:noProof/>
            <w:rtl/>
            <w:lang w:bidi="fa-IR"/>
          </w:rPr>
          <w:t>عليهما</w:t>
        </w:r>
        <w:r w:rsidRPr="00187C87">
          <w:rPr>
            <w:rStyle w:val="Hyperlink"/>
            <w:noProof/>
            <w:rtl/>
            <w:lang w:bidi="fa-IR"/>
          </w:rPr>
          <w:t xml:space="preserve"> </w:t>
        </w:r>
        <w:r w:rsidRPr="00187C87">
          <w:rPr>
            <w:rStyle w:val="Hyperlink"/>
            <w:rFonts w:hint="eastAsia"/>
            <w:noProof/>
            <w:rtl/>
            <w:lang w:bidi="fa-IR"/>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Toc325887012 \h</w:instrText>
        </w:r>
        <w:r>
          <w:rPr>
            <w:noProof/>
            <w:webHidden/>
            <w:rtl/>
          </w:rPr>
          <w:instrText xml:space="preserve"> </w:instrText>
        </w:r>
        <w:r>
          <w:rPr>
            <w:noProof/>
            <w:webHidden/>
            <w:rtl/>
          </w:rPr>
        </w:r>
        <w:r>
          <w:rPr>
            <w:noProof/>
            <w:webHidden/>
            <w:rtl/>
          </w:rPr>
          <w:fldChar w:fldCharType="separate"/>
        </w:r>
        <w:r w:rsidR="00A91707">
          <w:rPr>
            <w:noProof/>
            <w:webHidden/>
            <w:rtl/>
          </w:rPr>
          <w:t>289</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13" w:history="1">
        <w:r w:rsidRPr="00187C87">
          <w:rPr>
            <w:rStyle w:val="Hyperlink"/>
            <w:rFonts w:hint="eastAsia"/>
            <w:noProof/>
            <w:rtl/>
            <w:lang w:bidi="fa-IR"/>
          </w:rPr>
          <w:t>شبهه</w:t>
        </w:r>
        <w:r w:rsidRPr="00187C87">
          <w:rPr>
            <w:rStyle w:val="Hyperlink"/>
            <w:noProof/>
            <w:rtl/>
            <w:lang w:bidi="fa-IR"/>
          </w:rPr>
          <w:t xml:space="preserve">: </w:t>
        </w:r>
        <w:r w:rsidRPr="00187C87">
          <w:rPr>
            <w:rStyle w:val="Hyperlink"/>
            <w:rFonts w:hint="eastAsia"/>
            <w:noProof/>
            <w:rtl/>
            <w:lang w:bidi="fa-IR"/>
          </w:rPr>
          <w:t>روايت</w:t>
        </w:r>
        <w:r w:rsidRPr="00187C87">
          <w:rPr>
            <w:rStyle w:val="Hyperlink"/>
            <w:noProof/>
            <w:rtl/>
            <w:lang w:bidi="fa-IR"/>
          </w:rPr>
          <w:t xml:space="preserve"> </w:t>
        </w:r>
        <w:r w:rsidRPr="00187C87">
          <w:rPr>
            <w:rStyle w:val="Hyperlink"/>
            <w:rFonts w:hint="eastAsia"/>
            <w:noProof/>
            <w:rtl/>
            <w:lang w:bidi="fa-IR"/>
          </w:rPr>
          <w:t>جنيه</w:t>
        </w:r>
        <w:r w:rsidRPr="00187C87">
          <w:rPr>
            <w:rStyle w:val="Hyperlink"/>
            <w:noProof/>
            <w:rtl/>
            <w:lang w:bidi="fa-IR"/>
          </w:rPr>
          <w:t xml:space="preserve"> </w:t>
        </w:r>
        <w:r w:rsidRPr="00187C87">
          <w:rPr>
            <w:rStyle w:val="Hyperlink"/>
            <w:rFonts w:hint="eastAsia"/>
            <w:noProof/>
            <w:rtl/>
            <w:lang w:bidi="fa-IR"/>
          </w:rPr>
          <w:t>در</w:t>
        </w:r>
        <w:r w:rsidRPr="00187C87">
          <w:rPr>
            <w:rStyle w:val="Hyperlink"/>
            <w:noProof/>
            <w:rtl/>
            <w:lang w:bidi="fa-IR"/>
          </w:rPr>
          <w:t xml:space="preserve"> </w:t>
        </w:r>
        <w:r w:rsidRPr="00187C87">
          <w:rPr>
            <w:rStyle w:val="Hyperlink"/>
            <w:rFonts w:hint="eastAsia"/>
            <w:noProof/>
            <w:rtl/>
            <w:lang w:bidi="fa-IR"/>
          </w:rPr>
          <w:t>كتاب‌هاي</w:t>
        </w:r>
        <w:r w:rsidRPr="00187C87">
          <w:rPr>
            <w:rStyle w:val="Hyperlink"/>
            <w:noProof/>
            <w:rtl/>
            <w:lang w:bidi="fa-IR"/>
          </w:rPr>
          <w:t xml:space="preserve"> </w:t>
        </w:r>
        <w:r w:rsidRPr="00187C87">
          <w:rPr>
            <w:rStyle w:val="Hyperlink"/>
            <w:rFonts w:hint="eastAsia"/>
            <w:noProof/>
            <w:rtl/>
            <w:lang w:bidi="fa-IR"/>
          </w:rPr>
          <w:t>سني</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Toc325887013 \h</w:instrText>
        </w:r>
        <w:r>
          <w:rPr>
            <w:noProof/>
            <w:webHidden/>
            <w:rtl/>
          </w:rPr>
          <w:instrText xml:space="preserve"> </w:instrText>
        </w:r>
        <w:r>
          <w:rPr>
            <w:noProof/>
            <w:webHidden/>
            <w:rtl/>
          </w:rPr>
        </w:r>
        <w:r>
          <w:rPr>
            <w:noProof/>
            <w:webHidden/>
            <w:rtl/>
          </w:rPr>
          <w:fldChar w:fldCharType="separate"/>
        </w:r>
        <w:r w:rsidR="00A91707">
          <w:rPr>
            <w:noProof/>
            <w:webHidden/>
            <w:rtl/>
          </w:rPr>
          <w:t>292</w:t>
        </w:r>
        <w:r>
          <w:rPr>
            <w:noProof/>
            <w:webHidden/>
            <w:rtl/>
          </w:rPr>
          <w:fldChar w:fldCharType="end"/>
        </w:r>
      </w:hyperlink>
    </w:p>
    <w:p w:rsidR="006F621D" w:rsidRDefault="006F621D">
      <w:pPr>
        <w:pStyle w:val="TOC2"/>
        <w:tabs>
          <w:tab w:val="right" w:leader="dot" w:pos="7474"/>
        </w:tabs>
        <w:rPr>
          <w:rFonts w:asciiTheme="minorHAnsi" w:eastAsiaTheme="minorEastAsia" w:hAnsiTheme="minorHAnsi" w:cstheme="minorBidi"/>
          <w:noProof/>
          <w:sz w:val="22"/>
          <w:szCs w:val="22"/>
          <w:rtl/>
        </w:rPr>
      </w:pPr>
      <w:hyperlink w:anchor="_Toc325887014" w:history="1">
        <w:r w:rsidRPr="00187C87">
          <w:rPr>
            <w:rStyle w:val="Hyperlink"/>
            <w:rFonts w:hint="eastAsia"/>
            <w:noProof/>
            <w:rtl/>
            <w:lang w:bidi="fa-IR"/>
          </w:rPr>
          <w:t>آخرين</w:t>
        </w:r>
        <w:r w:rsidRPr="00187C87">
          <w:rPr>
            <w:rStyle w:val="Hyperlink"/>
            <w:noProof/>
            <w:rtl/>
            <w:lang w:bidi="fa-IR"/>
          </w:rPr>
          <w:t xml:space="preserve"> </w:t>
        </w:r>
        <w:r w:rsidRPr="00187C87">
          <w:rPr>
            <w:rStyle w:val="Hyperlink"/>
            <w:rFonts w:hint="eastAsia"/>
            <w:noProof/>
            <w:rtl/>
            <w:lang w:bidi="fa-IR"/>
          </w:rPr>
          <w:t>شبهه</w:t>
        </w:r>
        <w:r w:rsidRPr="00187C8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Toc325887014 \h</w:instrText>
        </w:r>
        <w:r>
          <w:rPr>
            <w:noProof/>
            <w:webHidden/>
            <w:rtl/>
          </w:rPr>
          <w:instrText xml:space="preserve"> </w:instrText>
        </w:r>
        <w:r>
          <w:rPr>
            <w:noProof/>
            <w:webHidden/>
            <w:rtl/>
          </w:rPr>
        </w:r>
        <w:r>
          <w:rPr>
            <w:noProof/>
            <w:webHidden/>
            <w:rtl/>
          </w:rPr>
          <w:fldChar w:fldCharType="separate"/>
        </w:r>
        <w:r w:rsidR="00A91707">
          <w:rPr>
            <w:noProof/>
            <w:webHidden/>
            <w:rtl/>
          </w:rPr>
          <w:t>298</w:t>
        </w:r>
        <w:r>
          <w:rPr>
            <w:noProof/>
            <w:webHidden/>
            <w:rtl/>
          </w:rPr>
          <w:fldChar w:fldCharType="end"/>
        </w:r>
      </w:hyperlink>
    </w:p>
    <w:p w:rsidR="006F621D" w:rsidRDefault="006F621D">
      <w:pPr>
        <w:pStyle w:val="TOC1"/>
        <w:tabs>
          <w:tab w:val="right" w:leader="dot" w:pos="7474"/>
        </w:tabs>
        <w:rPr>
          <w:rFonts w:asciiTheme="minorHAnsi" w:eastAsiaTheme="minorEastAsia" w:hAnsiTheme="minorHAnsi" w:cstheme="minorBidi"/>
          <w:bCs w:val="0"/>
          <w:noProof/>
          <w:sz w:val="22"/>
          <w:szCs w:val="22"/>
          <w:rtl/>
        </w:rPr>
      </w:pPr>
      <w:hyperlink w:anchor="_Toc325887015" w:history="1">
        <w:r w:rsidRPr="00187C87">
          <w:rPr>
            <w:rStyle w:val="Hyperlink"/>
            <w:rFonts w:hint="eastAsia"/>
            <w:noProof/>
            <w:rtl/>
            <w:lang w:bidi="fa-IR"/>
          </w:rPr>
          <w:t>مهم‌ترين</w:t>
        </w:r>
        <w:r w:rsidRPr="00187C87">
          <w:rPr>
            <w:rStyle w:val="Hyperlink"/>
            <w:noProof/>
            <w:rtl/>
            <w:lang w:bidi="fa-IR"/>
          </w:rPr>
          <w:t xml:space="preserve"> </w:t>
        </w:r>
        <w:r w:rsidRPr="00187C87">
          <w:rPr>
            <w:rStyle w:val="Hyperlink"/>
            <w:rFonts w:hint="eastAsia"/>
            <w:noProof/>
            <w:rtl/>
            <w:lang w:bidi="fa-IR"/>
          </w:rPr>
          <w:t>مآخذ</w:t>
        </w:r>
        <w:r w:rsidRPr="00187C87">
          <w:rPr>
            <w:rStyle w:val="Hyperlink"/>
            <w:noProof/>
            <w:rtl/>
            <w:lang w:bidi="fa-IR"/>
          </w:rPr>
          <w:t xml:space="preserve"> </w:t>
        </w:r>
        <w:r w:rsidRPr="00187C87">
          <w:rPr>
            <w:rStyle w:val="Hyperlink"/>
            <w:rFonts w:hint="eastAsia"/>
            <w:noProof/>
            <w:rtl/>
            <w:lang w:bidi="fa-IR"/>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Toc325887015 \h</w:instrText>
        </w:r>
        <w:r>
          <w:rPr>
            <w:noProof/>
            <w:webHidden/>
            <w:rtl/>
          </w:rPr>
          <w:instrText xml:space="preserve"> </w:instrText>
        </w:r>
        <w:r>
          <w:rPr>
            <w:noProof/>
            <w:webHidden/>
            <w:rtl/>
          </w:rPr>
        </w:r>
        <w:r>
          <w:rPr>
            <w:noProof/>
            <w:webHidden/>
            <w:rtl/>
          </w:rPr>
          <w:fldChar w:fldCharType="separate"/>
        </w:r>
        <w:r w:rsidR="00A91707">
          <w:rPr>
            <w:noProof/>
            <w:webHidden/>
            <w:rtl/>
          </w:rPr>
          <w:t>305</w:t>
        </w:r>
        <w:r>
          <w:rPr>
            <w:noProof/>
            <w:webHidden/>
            <w:rtl/>
          </w:rPr>
          <w:fldChar w:fldCharType="end"/>
        </w:r>
      </w:hyperlink>
    </w:p>
    <w:p w:rsidR="006F621D" w:rsidRDefault="006F621D">
      <w:pPr>
        <w:pStyle w:val="TOC1"/>
        <w:tabs>
          <w:tab w:val="right" w:leader="dot" w:pos="7474"/>
        </w:tabs>
        <w:rPr>
          <w:rFonts w:asciiTheme="minorHAnsi" w:eastAsiaTheme="minorEastAsia" w:hAnsiTheme="minorHAnsi" w:cstheme="minorBidi"/>
          <w:bCs w:val="0"/>
          <w:noProof/>
          <w:sz w:val="22"/>
          <w:szCs w:val="22"/>
          <w:rtl/>
        </w:rPr>
      </w:pPr>
      <w:hyperlink w:anchor="_Toc325887016" w:history="1">
        <w:r w:rsidRPr="00187C87">
          <w:rPr>
            <w:rStyle w:val="Hyperlink"/>
            <w:rFonts w:hint="eastAsia"/>
            <w:noProof/>
            <w:rtl/>
            <w:lang w:bidi="fa-IR"/>
          </w:rPr>
          <w:t>منابع</w:t>
        </w:r>
        <w:r w:rsidRPr="00187C87">
          <w:rPr>
            <w:rStyle w:val="Hyperlink"/>
            <w:noProof/>
            <w:rtl/>
            <w:lang w:bidi="fa-IR"/>
          </w:rPr>
          <w:t xml:space="preserve"> </w:t>
        </w:r>
        <w:r w:rsidRPr="00187C87">
          <w:rPr>
            <w:rStyle w:val="Hyperlink"/>
            <w:rFonts w:hint="eastAsia"/>
            <w:noProof/>
            <w:rtl/>
            <w:lang w:bidi="fa-IR"/>
          </w:rPr>
          <w:t>اهل</w:t>
        </w:r>
        <w:r w:rsidRPr="00187C87">
          <w:rPr>
            <w:rStyle w:val="Hyperlink"/>
            <w:noProof/>
            <w:rtl/>
            <w:lang w:bidi="fa-IR"/>
          </w:rPr>
          <w:t xml:space="preserve"> </w:t>
        </w:r>
        <w:r w:rsidRPr="00187C87">
          <w:rPr>
            <w:rStyle w:val="Hyperlink"/>
            <w:rFonts w:hint="eastAsia"/>
            <w:noProof/>
            <w:rtl/>
            <w:lang w:bidi="fa-IR"/>
          </w:rPr>
          <w:t>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Toc325887016 \h</w:instrText>
        </w:r>
        <w:r>
          <w:rPr>
            <w:noProof/>
            <w:webHidden/>
            <w:rtl/>
          </w:rPr>
          <w:instrText xml:space="preserve"> </w:instrText>
        </w:r>
        <w:r>
          <w:rPr>
            <w:noProof/>
            <w:webHidden/>
            <w:rtl/>
          </w:rPr>
        </w:r>
        <w:r>
          <w:rPr>
            <w:noProof/>
            <w:webHidden/>
            <w:rtl/>
          </w:rPr>
          <w:fldChar w:fldCharType="separate"/>
        </w:r>
        <w:r w:rsidR="00A91707">
          <w:rPr>
            <w:noProof/>
            <w:webHidden/>
            <w:rtl/>
          </w:rPr>
          <w:t>307</w:t>
        </w:r>
        <w:r>
          <w:rPr>
            <w:noProof/>
            <w:webHidden/>
            <w:rtl/>
          </w:rPr>
          <w:fldChar w:fldCharType="end"/>
        </w:r>
      </w:hyperlink>
    </w:p>
    <w:p w:rsidR="00363CFB" w:rsidRPr="00363CFB" w:rsidRDefault="006F621D" w:rsidP="00363CFB">
      <w:pPr>
        <w:pStyle w:val="TOC1"/>
        <w:tabs>
          <w:tab w:val="right" w:leader="dot" w:pos="7474"/>
        </w:tabs>
        <w:rPr>
          <w:rFonts w:asciiTheme="minorHAnsi" w:eastAsiaTheme="minorEastAsia" w:hAnsiTheme="minorHAnsi" w:cstheme="minorBidi"/>
          <w:bCs w:val="0"/>
          <w:noProof/>
          <w:sz w:val="22"/>
          <w:szCs w:val="22"/>
          <w:rtl/>
          <w:lang w:bidi="fa-IR"/>
        </w:rPr>
        <w:sectPr w:rsidR="00363CFB" w:rsidRPr="00363CFB" w:rsidSect="00363CFB">
          <w:headerReference w:type="default" r:id="rId15"/>
          <w:footnotePr>
            <w:numRestart w:val="eachPage"/>
          </w:footnotePr>
          <w:type w:val="oddPage"/>
          <w:pgSz w:w="11906" w:h="16838" w:code="9"/>
          <w:pgMar w:top="2552" w:right="2211" w:bottom="2552" w:left="2211" w:header="2552" w:footer="2552" w:gutter="0"/>
          <w:pgNumType w:start="1"/>
          <w:cols w:space="708"/>
          <w:titlePg/>
          <w:bidi/>
          <w:rtlGutter/>
          <w:docGrid w:linePitch="381"/>
        </w:sectPr>
      </w:pPr>
      <w:r>
        <w:rPr>
          <w:rtl/>
          <w:lang w:bidi="fa-IR"/>
        </w:rPr>
        <w:fldChar w:fldCharType="end"/>
      </w:r>
    </w:p>
    <w:p w:rsidR="006177DE" w:rsidRPr="006177DE" w:rsidRDefault="00537E29" w:rsidP="00537E29">
      <w:pPr>
        <w:jc w:val="center"/>
        <w:rPr>
          <w:rtl/>
          <w:lang w:bidi="fa-IR"/>
        </w:rPr>
      </w:pPr>
      <w:r w:rsidRPr="00D643BE">
        <w:rPr>
          <w:rFonts w:ascii="IranNastaliq" w:hAnsi="IranNastaliq" w:cs="IranNastaliq"/>
          <w:sz w:val="30"/>
          <w:szCs w:val="30"/>
          <w:rtl/>
          <w:lang w:bidi="fa-IR"/>
        </w:rPr>
        <w:lastRenderedPageBreak/>
        <w:t>بسم الله الرحمن الرحیم</w:t>
      </w:r>
    </w:p>
    <w:p w:rsidR="006C34C3" w:rsidRPr="006C34C3" w:rsidRDefault="006C34C3" w:rsidP="003120B5">
      <w:pPr>
        <w:pStyle w:val="a0"/>
        <w:rPr>
          <w:rtl/>
        </w:rPr>
      </w:pPr>
      <w:bookmarkStart w:id="6" w:name="_Toc325886957"/>
      <w:r w:rsidRPr="006C34C3">
        <w:rPr>
          <w:rtl/>
        </w:rPr>
        <w:t>مقدمه</w:t>
      </w:r>
      <w:bookmarkEnd w:id="6"/>
    </w:p>
    <w:tbl>
      <w:tblPr>
        <w:bidiVisual/>
        <w:tblW w:w="0" w:type="auto"/>
        <w:tblInd w:w="79" w:type="dxa"/>
        <w:tblLook w:val="04A0" w:firstRow="1" w:lastRow="0" w:firstColumn="1" w:lastColumn="0" w:noHBand="0" w:noVBand="1"/>
      </w:tblPr>
      <w:tblGrid>
        <w:gridCol w:w="3771"/>
        <w:gridCol w:w="3742"/>
      </w:tblGrid>
      <w:tr w:rsidR="003120B5" w:rsidRPr="00C40462" w:rsidTr="003F0A3F">
        <w:tc>
          <w:tcPr>
            <w:tcW w:w="3771" w:type="dxa"/>
          </w:tcPr>
          <w:p w:rsidR="003120B5" w:rsidRDefault="003120B5" w:rsidP="00C40462">
            <w:pPr>
              <w:pStyle w:val="a3"/>
              <w:jc w:val="center"/>
              <w:rPr>
                <w:rtl/>
                <w:lang w:bidi="ar-SA"/>
              </w:rPr>
            </w:pPr>
            <w:r w:rsidRPr="003120B5">
              <w:rPr>
                <w:rtl/>
                <w:lang w:bidi="ar-SA"/>
              </w:rPr>
              <w:t>فهل يصح في الآذهان شیء</w:t>
            </w:r>
          </w:p>
        </w:tc>
        <w:tc>
          <w:tcPr>
            <w:tcW w:w="3742" w:type="dxa"/>
          </w:tcPr>
          <w:p w:rsidR="003120B5" w:rsidRDefault="003120B5" w:rsidP="00C40462">
            <w:pPr>
              <w:pStyle w:val="a3"/>
              <w:jc w:val="center"/>
              <w:rPr>
                <w:rtl/>
                <w:lang w:bidi="ar-SA"/>
              </w:rPr>
            </w:pPr>
            <w:r w:rsidRPr="003120B5">
              <w:rPr>
                <w:rtl/>
                <w:lang w:bidi="ar-SA"/>
              </w:rPr>
              <w:t>إذا احتاج النهار إلى دليل؟</w:t>
            </w:r>
          </w:p>
        </w:tc>
      </w:tr>
    </w:tbl>
    <w:p w:rsidR="006C34C3" w:rsidRPr="006E7BCA" w:rsidRDefault="006C34C3" w:rsidP="003120B5">
      <w:pPr>
        <w:pStyle w:val="NormalWeb"/>
        <w:bidi/>
        <w:spacing w:before="0" w:beforeAutospacing="0" w:after="0" w:afterAutospacing="0"/>
        <w:ind w:firstLine="284"/>
        <w:jc w:val="both"/>
        <w:rPr>
          <w:rFonts w:cs="Lotus"/>
          <w:sz w:val="28"/>
          <w:szCs w:val="28"/>
          <w:rtl/>
          <w:lang w:bidi="fa-IR"/>
        </w:rPr>
      </w:pPr>
      <w:r w:rsidRPr="006C34C3">
        <w:rPr>
          <w:rFonts w:cs="B Lotus"/>
          <w:sz w:val="28"/>
          <w:szCs w:val="28"/>
          <w:rtl/>
          <w:lang w:bidi="fa-IR"/>
        </w:rPr>
        <w:t>اگر روز نياز به دليل داشته باشد آيا</w:t>
      </w:r>
      <w:r>
        <w:rPr>
          <w:rFonts w:cs="B Lotus"/>
          <w:sz w:val="28"/>
          <w:szCs w:val="28"/>
          <w:rtl/>
          <w:lang w:bidi="fa-IR"/>
        </w:rPr>
        <w:t xml:space="preserve"> می‌</w:t>
      </w:r>
      <w:r w:rsidRPr="006C34C3">
        <w:rPr>
          <w:rFonts w:cs="B Lotus"/>
          <w:sz w:val="28"/>
          <w:szCs w:val="28"/>
          <w:rtl/>
          <w:lang w:bidi="fa-IR"/>
        </w:rPr>
        <w:t>توان چيزي را اثبات و صحت آنرا براي ذهنها روشن كرد؟</w:t>
      </w:r>
    </w:p>
    <w:p w:rsidR="006C34C3" w:rsidRPr="006E7BCA" w:rsidRDefault="006C34C3" w:rsidP="00F93EDC">
      <w:pPr>
        <w:pStyle w:val="a3"/>
        <w:rPr>
          <w:rtl/>
          <w:lang w:bidi="ar-SA"/>
        </w:rPr>
      </w:pPr>
      <w:r w:rsidRPr="006E7BCA">
        <w:rPr>
          <w:rtl/>
          <w:lang w:bidi="ar-SA"/>
        </w:rPr>
        <w:t>الحمدلله وحده والصلاة والسلام علی من لا نب</w:t>
      </w:r>
      <w:r>
        <w:rPr>
          <w:rtl/>
          <w:lang w:bidi="ar-SA"/>
        </w:rPr>
        <w:t>ی</w:t>
      </w:r>
      <w:r w:rsidRPr="006E7BCA">
        <w:rPr>
          <w:rtl/>
          <w:lang w:bidi="ar-SA"/>
        </w:rPr>
        <w:t xml:space="preserve"> بعده..</w:t>
      </w:r>
    </w:p>
    <w:p w:rsidR="006C34C3" w:rsidRPr="00537E29" w:rsidRDefault="006C34C3" w:rsidP="00537E29">
      <w:pPr>
        <w:ind w:firstLine="284"/>
        <w:jc w:val="both"/>
        <w:rPr>
          <w:rFonts w:cs="B Lotus"/>
          <w:rtl/>
          <w:lang w:bidi="fa-IR"/>
        </w:rPr>
      </w:pPr>
      <w:r w:rsidRPr="00537E29">
        <w:rPr>
          <w:rFonts w:cs="B Lotus"/>
          <w:rtl/>
          <w:lang w:bidi="fa-IR"/>
        </w:rPr>
        <w:t>در چند سال اخير علماي اهل تشيع پشت پا بر همه قواعد زده و واضحات تاريخ اسلام را منکر ميشوند چنانکه به وقت مباحث</w:t>
      </w:r>
      <w:r w:rsidR="00F93EDC" w:rsidRPr="00537E29">
        <w:rPr>
          <w:rFonts w:cs="B Lotus"/>
          <w:rtl/>
          <w:lang w:bidi="fa-IR"/>
        </w:rPr>
        <w:t>ه بارها ديده</w:t>
      </w:r>
      <w:r w:rsidR="00F93EDC" w:rsidRPr="00537E29">
        <w:rPr>
          <w:rFonts w:cs="B Lotus" w:hint="cs"/>
          <w:rtl/>
          <w:lang w:bidi="fa-IR"/>
        </w:rPr>
        <w:t>‌</w:t>
      </w:r>
      <w:r w:rsidRPr="00537E29">
        <w:rPr>
          <w:rFonts w:cs="B Lotus"/>
          <w:rtl/>
          <w:lang w:bidi="fa-IR"/>
        </w:rPr>
        <w:t>ايم، يار غار بودن حضرت ابوبکر صديق</w:t>
      </w:r>
      <w:r>
        <w:rPr>
          <w:rFonts w:ascii="Tahoma" w:hAnsi="Tahoma" w:cs="CTraditional Arabic"/>
          <w:rtl/>
          <w:lang w:bidi="fa-IR"/>
        </w:rPr>
        <w:t>س</w:t>
      </w:r>
      <w:r w:rsidRPr="006C34C3">
        <w:rPr>
          <w:rtl/>
          <w:lang w:bidi="fa-IR"/>
        </w:rPr>
        <w:t xml:space="preserve"> </w:t>
      </w:r>
      <w:r w:rsidRPr="00537E29">
        <w:rPr>
          <w:rFonts w:cs="B Lotus"/>
          <w:rtl/>
          <w:lang w:bidi="fa-IR"/>
        </w:rPr>
        <w:t>و ازدواج سيدنا عثمان</w:t>
      </w:r>
      <w:r>
        <w:rPr>
          <w:rFonts w:ascii="Tahoma" w:hAnsi="Tahoma" w:cs="CTraditional Arabic"/>
          <w:rtl/>
          <w:lang w:bidi="fa-IR"/>
        </w:rPr>
        <w:t>س</w:t>
      </w:r>
      <w:r w:rsidRPr="006C34C3">
        <w:rPr>
          <w:rtl/>
          <w:lang w:bidi="fa-IR"/>
        </w:rPr>
        <w:t xml:space="preserve"> </w:t>
      </w:r>
      <w:r w:rsidRPr="00537E29">
        <w:rPr>
          <w:rFonts w:cs="B Lotus"/>
          <w:rtl/>
          <w:lang w:bidi="fa-IR"/>
        </w:rPr>
        <w:t>با دو دختر حضرت رسول</w:t>
      </w:r>
      <w:r w:rsidRPr="006E7BCA">
        <w:rPr>
          <w:rFonts w:ascii="Tahoma" w:hAnsi="Tahoma" w:cs="CTraditional Arabic"/>
          <w:rtl/>
          <w:lang w:bidi="fa-IR"/>
        </w:rPr>
        <w:t>ص</w:t>
      </w:r>
      <w:r w:rsidRPr="006C34C3">
        <w:rPr>
          <w:rtl/>
          <w:lang w:bidi="fa-IR"/>
        </w:rPr>
        <w:t xml:space="preserve"> </w:t>
      </w:r>
      <w:r w:rsidRPr="00537E29">
        <w:rPr>
          <w:rFonts w:cs="B Lotus"/>
          <w:rtl/>
          <w:lang w:bidi="fa-IR"/>
        </w:rPr>
        <w:t>را منکر ميشوند و جديداً کارشان بالا گرفته تا جايي که ازدواج حضرت عمر</w:t>
      </w:r>
      <w:r>
        <w:rPr>
          <w:rFonts w:ascii="Tahoma" w:hAnsi="Tahoma" w:cs="CTraditional Arabic"/>
          <w:rtl/>
          <w:lang w:bidi="fa-IR"/>
        </w:rPr>
        <w:t>س</w:t>
      </w:r>
      <w:r w:rsidRPr="006C34C3">
        <w:rPr>
          <w:rtl/>
          <w:lang w:bidi="fa-IR"/>
        </w:rPr>
        <w:t xml:space="preserve"> </w:t>
      </w:r>
      <w:r w:rsidRPr="00537E29">
        <w:rPr>
          <w:rFonts w:cs="B Lotus"/>
          <w:rtl/>
          <w:lang w:bidi="fa-IR"/>
        </w:rPr>
        <w:t>با ام کلثوم</w:t>
      </w:r>
      <w:r w:rsidRPr="006C34C3">
        <w:rPr>
          <w:rFonts w:ascii="Tahoma" w:hAnsi="Tahoma" w:cs="CTraditional Arabic"/>
          <w:rtl/>
          <w:lang w:bidi="fa-IR"/>
        </w:rPr>
        <w:t>ل</w:t>
      </w:r>
      <w:r w:rsidRPr="00537E29">
        <w:rPr>
          <w:rFonts w:cs="B Lotus"/>
          <w:rtl/>
          <w:lang w:bidi="fa-IR"/>
        </w:rPr>
        <w:t>،</w:t>
      </w:r>
      <w:r w:rsidRPr="006C34C3">
        <w:rPr>
          <w:rtl/>
          <w:lang w:bidi="fa-IR"/>
        </w:rPr>
        <w:t xml:space="preserve"> </w:t>
      </w:r>
      <w:r w:rsidRPr="00537E29">
        <w:rPr>
          <w:rFonts w:cs="B Lotus"/>
          <w:rtl/>
          <w:lang w:bidi="fa-IR"/>
        </w:rPr>
        <w:t>دختر و عزيزه حضرت علي</w:t>
      </w:r>
      <w:r>
        <w:rPr>
          <w:rFonts w:ascii="Tahoma" w:hAnsi="Tahoma" w:cs="CTraditional Arabic"/>
          <w:rtl/>
          <w:lang w:bidi="fa-IR"/>
        </w:rPr>
        <w:t>س</w:t>
      </w:r>
      <w:r w:rsidRPr="006C34C3">
        <w:rPr>
          <w:rtl/>
          <w:lang w:bidi="fa-IR"/>
        </w:rPr>
        <w:t xml:space="preserve"> </w:t>
      </w:r>
      <w:r w:rsidRPr="00537E29">
        <w:rPr>
          <w:rFonts w:cs="B Lotus"/>
          <w:rtl/>
          <w:lang w:bidi="fa-IR"/>
        </w:rPr>
        <w:t>را نيزمنکر ميشوند! نه تنها اين ازدواج را، بلکه وجود ام کلثوم</w:t>
      </w:r>
      <w:r w:rsidRPr="00537E29">
        <w:rPr>
          <w:rFonts w:ascii="Tahoma" w:hAnsi="Tahoma" w:cs="B Lotus"/>
          <w:rtl/>
          <w:lang w:bidi="fa-IR"/>
        </w:rPr>
        <w:t>ل</w:t>
      </w:r>
      <w:r w:rsidRPr="00537E29">
        <w:rPr>
          <w:rFonts w:cs="B Lotus"/>
          <w:rtl/>
          <w:lang w:bidi="fa-IR"/>
        </w:rPr>
        <w:t xml:space="preserve"> را انکار ميکنند!</w:t>
      </w:r>
      <w:r w:rsidR="00F93EDC" w:rsidRPr="00537E29">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اين دکاندارن مغرض چون دکانهاي خود را در معرض خطر و خود را نزديک به ور شکستگي ديدند مصمم شده تا به هر نحوي اين ازدواج را مردود اعلام کرده تا به اين ترفند سائلان و حقيقت جويان را دست به سر کرده و چند صباحي بر عمر ولايت فقيهشان (بخوانيد قبيحشان) بيافزايند.</w:t>
      </w:r>
    </w:p>
    <w:p w:rsidR="006C34C3" w:rsidRPr="006C34C3" w:rsidRDefault="006C34C3" w:rsidP="003120B5">
      <w:pPr>
        <w:ind w:firstLine="284"/>
        <w:jc w:val="both"/>
        <w:rPr>
          <w:rFonts w:cs="B Lotus"/>
          <w:rtl/>
          <w:lang w:bidi="fa-IR"/>
        </w:rPr>
      </w:pPr>
      <w:r w:rsidRPr="006C34C3">
        <w:rPr>
          <w:rFonts w:cs="B Lotus"/>
          <w:rtl/>
          <w:lang w:bidi="fa-IR"/>
        </w:rPr>
        <w:t>براي نابود کردن حق حتي حاضرند حضرت علي</w:t>
      </w:r>
      <w:r>
        <w:rPr>
          <w:rFonts w:ascii="Tahoma" w:hAnsi="Tahoma" w:cs="CTraditional Arabic"/>
          <w:rtl/>
          <w:lang w:bidi="fa-IR"/>
        </w:rPr>
        <w:t>÷</w:t>
      </w:r>
      <w:r w:rsidRPr="006C34C3">
        <w:rPr>
          <w:rFonts w:cs="B Lotus"/>
          <w:rtl/>
          <w:lang w:bidi="fa-IR"/>
        </w:rPr>
        <w:t xml:space="preserve"> را به بدترين صفات موصوف کنند ولي حاضر به بستن دکانهاي خود نيستند! حضرت علي</w:t>
      </w:r>
      <w:r>
        <w:rPr>
          <w:rFonts w:ascii="Tahoma" w:hAnsi="Tahoma" w:cs="CTraditional Arabic"/>
          <w:rtl/>
          <w:lang w:bidi="fa-IR"/>
        </w:rPr>
        <w:t>÷</w:t>
      </w:r>
      <w:r w:rsidRPr="006C34C3">
        <w:rPr>
          <w:rFonts w:cs="B Lotus"/>
          <w:rtl/>
          <w:lang w:bidi="fa-IR"/>
        </w:rPr>
        <w:t xml:space="preserve"> را به ديوثي! به</w:t>
      </w:r>
      <w:r>
        <w:rPr>
          <w:rFonts w:cs="B Lotus"/>
          <w:rtl/>
          <w:lang w:bidi="fa-IR"/>
        </w:rPr>
        <w:t xml:space="preserve"> بي‌</w:t>
      </w:r>
      <w:r w:rsidR="00F93EDC">
        <w:rPr>
          <w:rFonts w:cs="B Lotus"/>
          <w:rtl/>
          <w:lang w:bidi="fa-IR"/>
        </w:rPr>
        <w:t>عرضه گي، به ترسويي</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دهها صفت زشت و ناپسند، به صورت خواسته و ناخواسته متهم کرده</w:t>
      </w:r>
      <w:r>
        <w:rPr>
          <w:rFonts w:cs="B Lotus"/>
          <w:rtl/>
          <w:lang w:bidi="fa-IR"/>
        </w:rPr>
        <w:t xml:space="preserve">‌اند </w:t>
      </w:r>
      <w:r w:rsidRPr="006C34C3">
        <w:rPr>
          <w:rFonts w:cs="B Lotus"/>
          <w:rtl/>
          <w:lang w:bidi="fa-IR"/>
        </w:rPr>
        <w:t>تا شايد بدينوسيله چند صب</w:t>
      </w:r>
      <w:r w:rsidR="0023021D">
        <w:rPr>
          <w:rFonts w:cs="B Lotus"/>
          <w:rtl/>
          <w:lang w:bidi="fa-IR"/>
        </w:rPr>
        <w:t>احي بر عمر دولت خود بيافزايند!!.</w:t>
      </w:r>
    </w:p>
    <w:p w:rsidR="006C34C3" w:rsidRPr="006C34C3" w:rsidRDefault="006C34C3" w:rsidP="003120B5">
      <w:pPr>
        <w:ind w:firstLine="284"/>
        <w:jc w:val="both"/>
        <w:rPr>
          <w:rFonts w:cs="B Lotus"/>
          <w:rtl/>
          <w:lang w:bidi="fa-IR"/>
        </w:rPr>
      </w:pPr>
      <w:r w:rsidRPr="006C34C3">
        <w:rPr>
          <w:rFonts w:cs="B Lotus"/>
          <w:rtl/>
          <w:lang w:bidi="fa-IR"/>
        </w:rPr>
        <w:lastRenderedPageBreak/>
        <w:t>البته اين را نيز بدانيد: اين انکار چيز عجيبي نيست که از اين عالم نماها سر زده! بلکه آنها در رد حقايق استادند</w:t>
      </w:r>
      <w:r w:rsidRPr="005F38F9">
        <w:rPr>
          <w:rStyle w:val="FootnoteReference"/>
          <w:rFonts w:cs="B Lotus"/>
          <w:b/>
          <w:bCs/>
          <w:sz w:val="24"/>
          <w:szCs w:val="24"/>
          <w:rtl/>
          <w:lang w:bidi="fa-IR"/>
        </w:rPr>
        <w:footnoteReference w:id="1"/>
      </w:r>
      <w:r w:rsidRPr="006C34C3">
        <w:rPr>
          <w:rFonts w:cs="B Lotus"/>
          <w:rtl/>
          <w:lang w:bidi="fa-IR"/>
        </w:rPr>
        <w:t xml:space="preserve"> و هر روز چيز جديدي را کشف ميکنند که علماي 1000 سال پيش حتي به ذهن آنها خطور نميکرده و اصولاً جرات چنين هذيان گويي</w:t>
      </w:r>
      <w:r>
        <w:rPr>
          <w:rFonts w:cs="B Lotus"/>
          <w:rtl/>
          <w:lang w:bidi="fa-IR"/>
        </w:rPr>
        <w:t>‌ها</w:t>
      </w:r>
      <w:r w:rsidRPr="006C34C3">
        <w:rPr>
          <w:rFonts w:cs="B Lotus"/>
          <w:rtl/>
          <w:lang w:bidi="fa-IR"/>
        </w:rPr>
        <w:t xml:space="preserve"> را نداشته</w:t>
      </w:r>
      <w:r>
        <w:rPr>
          <w:rFonts w:cs="B Lotus"/>
          <w:rtl/>
          <w:lang w:bidi="fa-IR"/>
        </w:rPr>
        <w:t>‌اند.</w:t>
      </w:r>
      <w:r w:rsidRPr="006C34C3">
        <w:rPr>
          <w:rFonts w:cs="B Lotus"/>
          <w:rtl/>
          <w:lang w:bidi="fa-IR"/>
        </w:rPr>
        <w:t xml:space="preserve"> چون ميدانستند زير رگبار مشت و لگد</w:t>
      </w:r>
      <w:r w:rsidR="00F93EDC">
        <w:rPr>
          <w:rFonts w:cs="B Lotus" w:hint="cs"/>
          <w:rtl/>
          <w:lang w:bidi="fa-IR"/>
        </w:rPr>
        <w:t xml:space="preserve"> </w:t>
      </w:r>
      <w:r w:rsidRPr="006C34C3">
        <w:rPr>
          <w:rFonts w:cs="B Lotus"/>
          <w:rtl/>
          <w:lang w:bidi="fa-IR"/>
        </w:rPr>
        <w:t>"علم تاريخ" دوام نخواهند آورد و مضحکه همه خواهند گرديد!</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اکثر متن اين شبهات خواهيد ديد که بزرگترين سرمايه آنها! اختلافات في ما بين علما است ولي غافل از آن هستند که اختلاف بين علما چيز بسيار پيش پا افتاده ايست و ميبنيم که علماي شيعه به همين موضوع اعتراف و از آن به اين شکل گله ميکنند:</w:t>
      </w:r>
    </w:p>
    <w:p w:rsidR="006C34C3" w:rsidRPr="00F93EDC" w:rsidRDefault="006C34C3" w:rsidP="00F93EDC">
      <w:pPr>
        <w:ind w:firstLine="284"/>
        <w:jc w:val="both"/>
        <w:rPr>
          <w:rFonts w:ascii="Traditional Arabic" w:hAnsi="Traditional Arabic" w:cs="Traditional Arabic"/>
          <w:rtl/>
          <w:lang w:bidi="fa-IR"/>
        </w:rPr>
      </w:pPr>
      <w:r w:rsidRPr="006C34C3">
        <w:rPr>
          <w:rFonts w:cs="B Lotus"/>
          <w:rtl/>
          <w:lang w:bidi="fa-IR"/>
        </w:rPr>
        <w:t xml:space="preserve">فيض کاشاني: </w:t>
      </w:r>
      <w:r w:rsidR="00F93EDC">
        <w:rPr>
          <w:rFonts w:cs="Traditional Arabic" w:hint="cs"/>
          <w:rtl/>
          <w:lang w:bidi="fa-IR"/>
        </w:rPr>
        <w:t>«</w:t>
      </w:r>
      <w:r w:rsidRPr="00F93EDC">
        <w:rPr>
          <w:rStyle w:val="Char1"/>
          <w:rtl/>
          <w:lang w:bidi="ar-SA"/>
        </w:rPr>
        <w:t>تراهم يختلفون في ال</w:t>
      </w:r>
      <w:r w:rsidR="00F93EDC">
        <w:rPr>
          <w:rStyle w:val="Char1"/>
          <w:rFonts w:hint="cs"/>
          <w:rtl/>
          <w:lang w:bidi="ar-SA"/>
        </w:rPr>
        <w:t>ـ</w:t>
      </w:r>
      <w:r w:rsidRPr="00F93EDC">
        <w:rPr>
          <w:rStyle w:val="Char1"/>
          <w:rtl/>
          <w:lang w:bidi="ar-SA"/>
        </w:rPr>
        <w:t>مسألة الواحدة علی عشرين قولاً، أو ثلاثين قولاً، أو أزيد، بل لو شئتُ أقول: لم تبق مسألة فرعية لم يختلفوا فيها، أو في بعض متعلقاتها</w:t>
      </w:r>
      <w:r w:rsidR="00F93EDC" w:rsidRPr="00F55586">
        <w:rPr>
          <w:rFonts w:ascii="Traditional Arabic" w:hAnsi="Traditional Arabic" w:cs="Traditional Arabic" w:hint="cs"/>
          <w:rtl/>
          <w:lang w:bidi="fa-IR"/>
        </w:rPr>
        <w:t>»</w:t>
      </w:r>
      <w:r w:rsidRPr="005F38F9">
        <w:rPr>
          <w:rStyle w:val="FootnoteReference"/>
          <w:rFonts w:ascii="Traditional Arabic" w:hAnsi="Traditional Arabic" w:cs="B Lotus"/>
          <w:b/>
          <w:bCs/>
          <w:sz w:val="24"/>
          <w:szCs w:val="24"/>
          <w:rtl/>
          <w:lang w:bidi="fa-IR"/>
        </w:rPr>
        <w:footnoteReference w:id="2"/>
      </w:r>
      <w:r w:rsidR="00F93EDC">
        <w:rPr>
          <w:rFonts w:ascii="Traditional Arabic" w:hAnsi="Traditional Arabic" w:cs="Traditional Arabic" w:hint="cs"/>
          <w:rtl/>
          <w:lang w:bidi="fa-IR"/>
        </w:rPr>
        <w:t>.</w:t>
      </w:r>
    </w:p>
    <w:p w:rsidR="006C34C3" w:rsidRDefault="006C34C3" w:rsidP="003120B5">
      <w:pPr>
        <w:ind w:firstLine="284"/>
        <w:jc w:val="both"/>
        <w:rPr>
          <w:rFonts w:cs="B Lotus"/>
          <w:rtl/>
          <w:lang w:bidi="fa-IR"/>
        </w:rPr>
      </w:pPr>
      <w:r w:rsidRPr="006C34C3">
        <w:rPr>
          <w:rFonts w:cs="B Lotus"/>
          <w:rtl/>
          <w:lang w:bidi="fa-IR"/>
        </w:rPr>
        <w:t>فيض کاشاني مينويسد:</w:t>
      </w:r>
      <w:r>
        <w:rPr>
          <w:rFonts w:cs="B Lotus"/>
          <w:rtl/>
          <w:lang w:bidi="fa-IR"/>
        </w:rPr>
        <w:t xml:space="preserve"> </w:t>
      </w:r>
      <w:r w:rsidR="00F93EDC">
        <w:rPr>
          <w:rFonts w:cs="Traditional Arabic" w:hint="cs"/>
          <w:rtl/>
          <w:lang w:bidi="fa-IR"/>
        </w:rPr>
        <w:t>«</w:t>
      </w:r>
      <w:r>
        <w:rPr>
          <w:rFonts w:cs="B Lotus"/>
          <w:rtl/>
          <w:lang w:bidi="fa-IR"/>
        </w:rPr>
        <w:t>می‌</w:t>
      </w:r>
      <w:r w:rsidRPr="006C34C3">
        <w:rPr>
          <w:rFonts w:cs="B Lotus"/>
          <w:rtl/>
          <w:lang w:bidi="fa-IR"/>
        </w:rPr>
        <w:t>بيني که آنها در يک مسئله بيست قول مختلف يا سي قول يا بيشتر از آن دارند، بلکه</w:t>
      </w:r>
      <w:r>
        <w:rPr>
          <w:rFonts w:cs="B Lotus"/>
          <w:rtl/>
          <w:lang w:bidi="fa-IR"/>
        </w:rPr>
        <w:t xml:space="preserve"> می‌</w:t>
      </w:r>
      <w:r w:rsidR="00F93EDC">
        <w:rPr>
          <w:rFonts w:cs="B Lotus"/>
          <w:rtl/>
          <w:lang w:bidi="fa-IR"/>
        </w:rPr>
        <w:t>توانم بگويم هيچ مسئله</w:t>
      </w:r>
      <w:r w:rsidR="00F93EDC">
        <w:rPr>
          <w:rFonts w:cs="B Lotus" w:hint="cs"/>
          <w:rtl/>
          <w:lang w:bidi="fa-IR"/>
        </w:rPr>
        <w:t>‌</w:t>
      </w:r>
      <w:r w:rsidRPr="006C34C3">
        <w:rPr>
          <w:rFonts w:cs="B Lotus"/>
          <w:rtl/>
          <w:lang w:bidi="fa-IR"/>
        </w:rPr>
        <w:t>اي فرعي نيست که در آن يا در بعضي از متعلقات آن اختلاف نکرده باشند</w:t>
      </w:r>
      <w:r w:rsidR="00F93EDC">
        <w:rPr>
          <w:rFonts w:cs="Traditional Arabic" w:hint="cs"/>
          <w:rtl/>
          <w:lang w:bidi="fa-IR"/>
        </w:rPr>
        <w:t>»</w:t>
      </w:r>
      <w:r w:rsidRPr="006C34C3">
        <w:rPr>
          <w:rFonts w:cs="B Lotus"/>
          <w:rtl/>
          <w:lang w:bidi="fa-IR"/>
        </w:rPr>
        <w:t>.</w:t>
      </w:r>
    </w:p>
    <w:p w:rsidR="006C34C3" w:rsidRDefault="006C34C3" w:rsidP="003120B5">
      <w:pPr>
        <w:ind w:firstLine="284"/>
        <w:jc w:val="both"/>
        <w:rPr>
          <w:rFonts w:cs="B Lotus"/>
          <w:rtl/>
          <w:lang w:bidi="fa-IR"/>
        </w:rPr>
      </w:pPr>
      <w:r w:rsidRPr="006C34C3">
        <w:rPr>
          <w:rFonts w:cs="B Lotus"/>
          <w:rtl/>
          <w:lang w:bidi="fa-IR"/>
        </w:rPr>
        <w:t>ولي آقاي قزويني و همدستانش گويا به اين روايات عمل ميکنند که شيخ صدوق از علي بن اسباط روايت (کذب نقل) ميكند كه گفت:</w:t>
      </w:r>
    </w:p>
    <w:p w:rsidR="006C34C3" w:rsidRDefault="006C34C3" w:rsidP="003120B5">
      <w:pPr>
        <w:ind w:firstLine="284"/>
        <w:jc w:val="both"/>
        <w:rPr>
          <w:rFonts w:cs="B Lotus"/>
          <w:rtl/>
          <w:lang w:bidi="fa-IR"/>
        </w:rPr>
      </w:pPr>
      <w:r w:rsidRPr="006C34C3">
        <w:rPr>
          <w:rFonts w:cs="B Lotus"/>
          <w:rtl/>
          <w:lang w:bidi="fa-IR"/>
        </w:rPr>
        <w:t xml:space="preserve"> به امام رضا</w:t>
      </w:r>
      <w:r>
        <w:rPr>
          <w:rFonts w:ascii="Tahoma" w:hAnsi="Tahoma" w:cs="CTraditional Arabic"/>
          <w:rtl/>
          <w:lang w:bidi="fa-IR"/>
        </w:rPr>
        <w:t>÷</w:t>
      </w:r>
      <w:r w:rsidRPr="006C34C3">
        <w:rPr>
          <w:rFonts w:cs="B Lotus"/>
          <w:rtl/>
          <w:lang w:bidi="fa-IR"/>
        </w:rPr>
        <w:t xml:space="preserve"> گفتم:</w:t>
      </w:r>
      <w:r w:rsidR="00F93EDC">
        <w:rPr>
          <w:rFonts w:cs="B Lotus" w:hint="cs"/>
          <w:rtl/>
          <w:lang w:bidi="fa-IR"/>
        </w:rPr>
        <w:t xml:space="preserve"> </w:t>
      </w:r>
      <w:r w:rsidR="003F0A3F">
        <w:rPr>
          <w:rFonts w:cs="B Lotus"/>
          <w:rtl/>
          <w:lang w:bidi="fa-IR"/>
        </w:rPr>
        <w:t>گاهي مسئله</w:t>
      </w:r>
      <w:r w:rsidR="003F0A3F">
        <w:rPr>
          <w:rFonts w:cs="B Lotus" w:hint="cs"/>
          <w:rtl/>
          <w:lang w:bidi="fa-IR"/>
        </w:rPr>
        <w:t>‌</w:t>
      </w:r>
      <w:r w:rsidRPr="006C34C3">
        <w:rPr>
          <w:rFonts w:cs="B Lotus"/>
          <w:rtl/>
          <w:lang w:bidi="fa-IR"/>
        </w:rPr>
        <w:t>اي پيش</w:t>
      </w:r>
      <w:r>
        <w:rPr>
          <w:rFonts w:cs="B Lotus"/>
          <w:rtl/>
          <w:lang w:bidi="fa-IR"/>
        </w:rPr>
        <w:t xml:space="preserve"> می‌</w:t>
      </w:r>
      <w:r w:rsidRPr="006C34C3">
        <w:rPr>
          <w:rFonts w:cs="B Lotus"/>
          <w:rtl/>
          <w:lang w:bidi="fa-IR"/>
        </w:rPr>
        <w:t>آيد كه فهميدن آن لازم است، و در شهري كه من هستم كسي از شيعيان شما نيست كه از او فتوي بگيرم.</w:t>
      </w:r>
    </w:p>
    <w:p w:rsidR="006C34C3" w:rsidRPr="006C34C3" w:rsidRDefault="006C34C3" w:rsidP="00F93EDC">
      <w:pPr>
        <w:ind w:firstLine="284"/>
        <w:jc w:val="both"/>
        <w:rPr>
          <w:rFonts w:cs="B Lotus"/>
          <w:rtl/>
          <w:lang w:bidi="fa-IR"/>
        </w:rPr>
      </w:pPr>
      <w:r w:rsidRPr="006C34C3">
        <w:rPr>
          <w:rFonts w:cs="B Lotus"/>
          <w:rtl/>
          <w:lang w:bidi="fa-IR"/>
        </w:rPr>
        <w:t>امام فرمودند: نزد فقيه همان شهر برو و از او فتوي بخواه، هرچه جواب داد</w:t>
      </w:r>
      <w:r w:rsidR="00F93EDC">
        <w:rPr>
          <w:rFonts w:cs="B Lotus" w:hint="cs"/>
          <w:rtl/>
          <w:lang w:bidi="fa-IR"/>
        </w:rPr>
        <w:t xml:space="preserve"> </w:t>
      </w:r>
      <w:r w:rsidR="00F93EDC">
        <w:rPr>
          <w:rFonts w:cs="Traditional Arabic" w:hint="cs"/>
          <w:rtl/>
          <w:lang w:bidi="fa-IR"/>
        </w:rPr>
        <w:t>«</w:t>
      </w:r>
      <w:r w:rsidRPr="00F93EDC">
        <w:rPr>
          <w:rStyle w:val="Char1"/>
          <w:rtl/>
          <w:lang w:bidi="ar-SA"/>
        </w:rPr>
        <w:t>فخذ بخلافه فإن الحق فيه</w:t>
      </w:r>
      <w:r w:rsidR="00F93EDC">
        <w:rPr>
          <w:rFonts w:cs="Traditional Arabic" w:hint="cs"/>
          <w:rtl/>
          <w:lang w:bidi="fa-IR"/>
        </w:rPr>
        <w:t>»</w:t>
      </w:r>
      <w:r w:rsidR="00F93EDC">
        <w:rPr>
          <w:rFonts w:cs="B Lotus" w:hint="cs"/>
          <w:rtl/>
          <w:lang w:bidi="fa-IR"/>
        </w:rPr>
        <w:t xml:space="preserve"> </w:t>
      </w:r>
      <w:r w:rsidR="00F93EDC">
        <w:rPr>
          <w:rFonts w:cs="Traditional Arabic" w:hint="cs"/>
          <w:rtl/>
          <w:lang w:bidi="fa-IR"/>
        </w:rPr>
        <w:t>«</w:t>
      </w:r>
      <w:r w:rsidRPr="006C34C3">
        <w:rPr>
          <w:rFonts w:cs="B Lotus"/>
          <w:rtl/>
          <w:lang w:bidi="fa-IR"/>
        </w:rPr>
        <w:t>بر عكس آن عمل كن كه حق در همين است!</w:t>
      </w:r>
      <w:r w:rsidR="00F93EDC">
        <w:rPr>
          <w:rFonts w:cs="Traditional Arabic" w:hint="cs"/>
          <w:rtl/>
          <w:lang w:bidi="fa-IR"/>
        </w:rPr>
        <w:t>»</w:t>
      </w:r>
      <w:r w:rsidRPr="005F38F9">
        <w:rPr>
          <w:rStyle w:val="FootnoteReference"/>
          <w:rFonts w:cs="B Lotus"/>
          <w:b/>
          <w:bCs/>
          <w:sz w:val="24"/>
          <w:szCs w:val="24"/>
          <w:rtl/>
          <w:lang w:bidi="fa-IR"/>
        </w:rPr>
        <w:footnoteReference w:id="3"/>
      </w:r>
      <w:r w:rsidRPr="006C34C3">
        <w:rPr>
          <w:rFonts w:cs="B Lotus"/>
          <w:rtl/>
          <w:lang w:bidi="fa-IR"/>
        </w:rPr>
        <w:t xml:space="preserve"> و همچنين از امام </w:t>
      </w:r>
      <w:r w:rsidRPr="006C34C3">
        <w:rPr>
          <w:rFonts w:cs="B Lotus"/>
          <w:rtl/>
          <w:lang w:bidi="fa-IR"/>
        </w:rPr>
        <w:lastRenderedPageBreak/>
        <w:t>صادق</w:t>
      </w:r>
      <w:r>
        <w:rPr>
          <w:rFonts w:ascii="Tahoma" w:hAnsi="Tahoma" w:cs="CTraditional Arabic"/>
          <w:rtl/>
          <w:lang w:bidi="fa-IR"/>
        </w:rPr>
        <w:t>÷</w:t>
      </w:r>
      <w:r w:rsidRPr="006C34C3">
        <w:rPr>
          <w:rFonts w:cs="B Lotus"/>
          <w:rtl/>
          <w:lang w:bidi="fa-IR"/>
        </w:rPr>
        <w:t xml:space="preserve"> در باره دو حديث متعارض پرسيدند که گفت: آنها را با روايات عامه</w:t>
      </w:r>
      <w:r w:rsidR="00F93EDC">
        <w:rPr>
          <w:rFonts w:cs="B Lotus" w:hint="cs"/>
          <w:rtl/>
          <w:lang w:bidi="fa-IR"/>
        </w:rPr>
        <w:t xml:space="preserve"> </w:t>
      </w:r>
      <w:r w:rsidRPr="006C34C3">
        <w:rPr>
          <w:rFonts w:cs="B Lotus"/>
          <w:rtl/>
          <w:lang w:bidi="fa-IR"/>
        </w:rPr>
        <w:t>(اهل سنت)</w:t>
      </w:r>
      <w:r w:rsidR="00F93EDC">
        <w:rPr>
          <w:rFonts w:cs="B Lotus" w:hint="cs"/>
          <w:rtl/>
          <w:lang w:bidi="fa-IR"/>
        </w:rPr>
        <w:t xml:space="preserve"> </w:t>
      </w:r>
      <w:r w:rsidRPr="006C34C3">
        <w:rPr>
          <w:rFonts w:cs="B Lotus"/>
          <w:rtl/>
          <w:lang w:bidi="fa-IR"/>
        </w:rPr>
        <w:t>مطابقت دهيد، آنچه با روايات آنان مخالف بود به آن عمل كنيد»</w:t>
      </w:r>
      <w:r w:rsidRPr="005F38F9">
        <w:rPr>
          <w:rStyle w:val="FootnoteReference"/>
          <w:rFonts w:cs="B Lotus"/>
          <w:b/>
          <w:bCs/>
          <w:sz w:val="24"/>
          <w:szCs w:val="24"/>
          <w:rtl/>
          <w:lang w:bidi="fa-IR"/>
        </w:rPr>
        <w:footnoteReference w:id="4"/>
      </w:r>
      <w:r w:rsidR="00F93EDC">
        <w:rPr>
          <w:rFonts w:cs="B Lotus" w:hint="cs"/>
          <w:rtl/>
          <w:lang w:bidi="fa-IR"/>
        </w:rPr>
        <w:t>.</w:t>
      </w:r>
    </w:p>
    <w:p w:rsidR="006C34C3" w:rsidRPr="00B21DEA" w:rsidRDefault="006C34C3" w:rsidP="003120B5">
      <w:pPr>
        <w:pStyle w:val="NormalWeb"/>
        <w:bidi/>
        <w:spacing w:before="0" w:beforeAutospacing="0" w:after="0" w:afterAutospacing="0"/>
        <w:ind w:firstLine="284"/>
        <w:jc w:val="both"/>
        <w:rPr>
          <w:rStyle w:val="Char1"/>
          <w:rtl/>
        </w:rPr>
      </w:pPr>
      <w:r w:rsidRPr="006C34C3">
        <w:rPr>
          <w:rFonts w:cs="B Lotus"/>
          <w:sz w:val="28"/>
          <w:szCs w:val="28"/>
          <w:rtl/>
          <w:lang w:bidi="fa-IR"/>
        </w:rPr>
        <w:t>آنها اصل را بر کافر بودن حضرت عمر</w:t>
      </w:r>
      <w:r>
        <w:rPr>
          <w:rFonts w:ascii="Tahoma" w:hAnsi="Tahoma" w:cs="CTraditional Arabic"/>
          <w:sz w:val="28"/>
          <w:szCs w:val="28"/>
          <w:rtl/>
          <w:lang w:bidi="fa-IR"/>
        </w:rPr>
        <w:t xml:space="preserve">س </w:t>
      </w:r>
      <w:r w:rsidRPr="006C34C3">
        <w:rPr>
          <w:rFonts w:cs="B Lotus"/>
          <w:sz w:val="28"/>
          <w:szCs w:val="28"/>
          <w:rtl/>
          <w:lang w:bidi="fa-IR"/>
        </w:rPr>
        <w:t>(زبانشان لال)</w:t>
      </w:r>
      <w:r>
        <w:rPr>
          <w:rFonts w:cs="B Lotus"/>
          <w:sz w:val="28"/>
          <w:szCs w:val="28"/>
          <w:rtl/>
          <w:lang w:bidi="fa-IR"/>
        </w:rPr>
        <w:t xml:space="preserve"> </w:t>
      </w:r>
      <w:r w:rsidRPr="006C34C3">
        <w:rPr>
          <w:rFonts w:cs="B Lotus"/>
          <w:sz w:val="28"/>
          <w:szCs w:val="28"/>
          <w:rtl/>
          <w:lang w:bidi="fa-IR"/>
        </w:rPr>
        <w:t>گذاشته و به وسيله همين فکر تمام شبهات خنده دار و بعضاً شرم آور خود را بنا نهاده</w:t>
      </w:r>
      <w:r>
        <w:rPr>
          <w:rFonts w:cs="B Lotus"/>
          <w:sz w:val="28"/>
          <w:szCs w:val="28"/>
          <w:rtl/>
          <w:lang w:bidi="fa-IR"/>
        </w:rPr>
        <w:t>‌اند.</w:t>
      </w:r>
      <w:r w:rsidRPr="006C34C3">
        <w:rPr>
          <w:rFonts w:cs="B Lotus"/>
          <w:sz w:val="28"/>
          <w:szCs w:val="28"/>
          <w:rtl/>
          <w:lang w:bidi="fa-IR"/>
        </w:rPr>
        <w:t xml:space="preserve"> قصد تاليف اين کتاب نيز جواب دادن به شبهات آنهاست. </w:t>
      </w:r>
      <w:r w:rsidR="00B21DEA">
        <w:rPr>
          <w:rStyle w:val="Char1"/>
          <w:rtl/>
        </w:rPr>
        <w:t>و</w:t>
      </w:r>
      <w:r w:rsidRPr="00B21DEA">
        <w:rPr>
          <w:rStyle w:val="Char1"/>
          <w:rtl/>
        </w:rPr>
        <w:t>من الله توفيق</w:t>
      </w:r>
    </w:p>
    <w:p w:rsidR="006C34C3" w:rsidRPr="002F701B" w:rsidRDefault="006C34C3" w:rsidP="003120B5">
      <w:pPr>
        <w:pStyle w:val="NormalWeb"/>
        <w:bidi/>
        <w:spacing w:before="0" w:beforeAutospacing="0" w:after="0" w:afterAutospacing="0"/>
        <w:ind w:firstLine="284"/>
        <w:jc w:val="both"/>
        <w:rPr>
          <w:rFonts w:cs="Lotus"/>
          <w:sz w:val="28"/>
          <w:szCs w:val="28"/>
          <w:rtl/>
          <w:lang w:bidi="fa-IR"/>
        </w:rPr>
      </w:pPr>
      <w:r w:rsidRPr="006C34C3">
        <w:rPr>
          <w:rFonts w:cs="B Lotus"/>
          <w:sz w:val="28"/>
          <w:szCs w:val="28"/>
          <w:rtl/>
          <w:lang w:bidi="fa-IR"/>
        </w:rPr>
        <w:t xml:space="preserve">لازم به ذکر است که متن شبهه از دو مقاله سايت وليعصر گرفته شده که يکي مختصر و دومي مفصل است! و ما به دليل طولاني بودنشان در هر بحثي فقط اصل شبهه را نقل ميکنيم تا خواننده بهتر بفهمد و باعث گنگ بودن موضوع نشود. </w:t>
      </w:r>
    </w:p>
    <w:p w:rsidR="006C34C3" w:rsidRPr="006C34C3" w:rsidRDefault="006C34C3" w:rsidP="003120B5">
      <w:pPr>
        <w:ind w:firstLine="284"/>
        <w:jc w:val="both"/>
        <w:rPr>
          <w:rFonts w:cs="B Lotus"/>
          <w:rtl/>
          <w:lang w:bidi="fa-IR"/>
        </w:rPr>
      </w:pPr>
      <w:r w:rsidRPr="006C34C3">
        <w:rPr>
          <w:rFonts w:cs="B Lotus"/>
          <w:rtl/>
          <w:lang w:bidi="fa-IR"/>
        </w:rPr>
        <w:t>در اين تحقيق به چند سوال و شب</w:t>
      </w:r>
      <w:r w:rsidR="00F93EDC">
        <w:rPr>
          <w:rFonts w:cs="B Lotus"/>
          <w:rtl/>
          <w:lang w:bidi="fa-IR"/>
        </w:rPr>
        <w:t>هه جواب گفته و آن را بررسي کرده</w:t>
      </w:r>
      <w:r w:rsidR="00F93EDC">
        <w:rPr>
          <w:rFonts w:cs="B Lotus" w:hint="cs"/>
          <w:rtl/>
          <w:lang w:bidi="fa-IR"/>
        </w:rPr>
        <w:t>‌</w:t>
      </w:r>
      <w:r w:rsidRPr="006C34C3">
        <w:rPr>
          <w:rFonts w:cs="B Lotus"/>
          <w:rtl/>
          <w:lang w:bidi="fa-IR"/>
        </w:rPr>
        <w:t>ايم:</w:t>
      </w:r>
    </w:p>
    <w:p w:rsidR="006C34C3" w:rsidRPr="006C34C3" w:rsidRDefault="006C34C3" w:rsidP="00F93EDC">
      <w:pPr>
        <w:ind w:left="284" w:hanging="284"/>
        <w:jc w:val="both"/>
        <w:rPr>
          <w:rFonts w:cs="B Lotus"/>
          <w:rtl/>
          <w:lang w:bidi="fa-IR"/>
        </w:rPr>
      </w:pPr>
      <w:r w:rsidRPr="006C34C3">
        <w:rPr>
          <w:rFonts w:cs="B Lotus"/>
          <w:rtl/>
          <w:lang w:bidi="fa-IR"/>
        </w:rPr>
        <w:t>1- دختری به نام ام كلثوم</w:t>
      </w:r>
      <w:r w:rsidRPr="006C34C3">
        <w:rPr>
          <w:rFonts w:ascii="Tahoma" w:hAnsi="Tahoma" w:cs="CTraditional Arabic"/>
          <w:rtl/>
          <w:lang w:bidi="fa-IR"/>
        </w:rPr>
        <w:t>ل</w:t>
      </w:r>
      <w:r w:rsidRPr="006C34C3">
        <w:rPr>
          <w:rFonts w:cs="B Lotus"/>
          <w:rtl/>
          <w:lang w:bidi="fa-IR"/>
        </w:rPr>
        <w:t xml:space="preserve"> وجود نداشته است؟</w:t>
      </w:r>
    </w:p>
    <w:p w:rsidR="006C34C3" w:rsidRPr="006C34C3" w:rsidRDefault="006C34C3" w:rsidP="00F93EDC">
      <w:pPr>
        <w:ind w:left="284" w:hanging="284"/>
        <w:jc w:val="both"/>
        <w:rPr>
          <w:rFonts w:cs="B Lotus"/>
          <w:rtl/>
          <w:lang w:bidi="fa-IR"/>
        </w:rPr>
      </w:pPr>
      <w:r w:rsidRPr="006C34C3">
        <w:rPr>
          <w:rFonts w:cs="B Lotus"/>
          <w:rtl/>
          <w:lang w:bidi="fa-IR"/>
        </w:rPr>
        <w:t>2- حضرت عمر</w:t>
      </w:r>
      <w:r>
        <w:rPr>
          <w:rFonts w:ascii="Tahoma" w:hAnsi="Tahoma" w:cs="CTraditional Arabic"/>
          <w:rtl/>
          <w:lang w:bidi="fa-IR"/>
        </w:rPr>
        <w:t>س</w:t>
      </w:r>
      <w:r w:rsidRPr="006C34C3">
        <w:rPr>
          <w:rFonts w:cs="B Lotus"/>
          <w:rtl/>
          <w:lang w:bidi="fa-IR"/>
        </w:rPr>
        <w:t xml:space="preserve"> با ام کلثوم دختر ابوبکر صديق</w:t>
      </w:r>
      <w:r>
        <w:rPr>
          <w:rFonts w:ascii="Tahoma" w:hAnsi="Tahoma" w:cs="CTraditional Arabic"/>
          <w:rtl/>
          <w:lang w:bidi="fa-IR"/>
        </w:rPr>
        <w:t>س</w:t>
      </w:r>
      <w:r w:rsidRPr="006C34C3">
        <w:rPr>
          <w:rFonts w:cs="B Lotus"/>
          <w:rtl/>
          <w:lang w:bidi="fa-IR"/>
        </w:rPr>
        <w:t xml:space="preserve"> ازدواج کرد يا با دختر سيدنا علي</w:t>
      </w:r>
      <w:r>
        <w:rPr>
          <w:rFonts w:ascii="Tahoma" w:hAnsi="Tahoma" w:cs="CTraditional Arabic"/>
          <w:rtl/>
          <w:lang w:bidi="fa-IR"/>
        </w:rPr>
        <w:t>س</w:t>
      </w:r>
      <w:r w:rsidRPr="006C34C3">
        <w:rPr>
          <w:rFonts w:cs="B Lotus"/>
          <w:rtl/>
          <w:lang w:bidi="fa-IR"/>
        </w:rPr>
        <w:t>؟</w:t>
      </w:r>
    </w:p>
    <w:p w:rsidR="006C34C3" w:rsidRPr="006C34C3" w:rsidRDefault="006C34C3" w:rsidP="00F93EDC">
      <w:pPr>
        <w:ind w:left="284" w:hanging="284"/>
        <w:jc w:val="both"/>
        <w:rPr>
          <w:rFonts w:cs="B Lotus"/>
          <w:rtl/>
          <w:lang w:bidi="fa-IR"/>
        </w:rPr>
      </w:pPr>
      <w:r w:rsidRPr="006C34C3">
        <w:rPr>
          <w:rFonts w:cs="B Lotus"/>
          <w:rtl/>
          <w:lang w:bidi="fa-IR"/>
        </w:rPr>
        <w:t>3-</w:t>
      </w:r>
      <w:r w:rsidR="00F93EDC">
        <w:rPr>
          <w:rFonts w:cs="B Lotus" w:hint="cs"/>
          <w:rtl/>
          <w:lang w:bidi="fa-IR"/>
        </w:rPr>
        <w:t xml:space="preserve"> </w:t>
      </w:r>
      <w:r w:rsidRPr="006C34C3">
        <w:rPr>
          <w:rFonts w:cs="B Lotus"/>
          <w:rtl/>
          <w:lang w:bidi="fa-IR"/>
        </w:rPr>
        <w:t>آيا تعارضها و اختلافات موجود در اين ماجرا به اصل ازدواج صدمه ميزند؟</w:t>
      </w:r>
    </w:p>
    <w:p w:rsidR="006C34C3" w:rsidRPr="006C34C3" w:rsidRDefault="006C34C3" w:rsidP="00F93EDC">
      <w:pPr>
        <w:ind w:left="284" w:hanging="284"/>
        <w:jc w:val="both"/>
        <w:rPr>
          <w:rFonts w:cs="B Lotus"/>
          <w:rtl/>
          <w:lang w:bidi="fa-IR"/>
        </w:rPr>
      </w:pPr>
      <w:r w:rsidRPr="006C34C3">
        <w:rPr>
          <w:rFonts w:cs="B Lotus"/>
          <w:rtl/>
          <w:lang w:bidi="fa-IR"/>
        </w:rPr>
        <w:t>4-</w:t>
      </w:r>
      <w:r w:rsidR="00F93EDC">
        <w:rPr>
          <w:rFonts w:cs="B Lotus" w:hint="cs"/>
          <w:rtl/>
          <w:lang w:bidi="fa-IR"/>
        </w:rPr>
        <w:t xml:space="preserve"> </w:t>
      </w:r>
      <w:r w:rsidRPr="006C34C3">
        <w:rPr>
          <w:rFonts w:cs="B Lotus"/>
          <w:rtl/>
          <w:lang w:bidi="fa-IR"/>
        </w:rPr>
        <w:t>اهانت به ناموس رسول خدا</w:t>
      </w:r>
      <w:r>
        <w:rPr>
          <w:rFonts w:ascii="Tahoma" w:hAnsi="Tahoma" w:cs="CTraditional Arabic"/>
          <w:rtl/>
          <w:lang w:bidi="fa-IR"/>
        </w:rPr>
        <w:t>ص</w:t>
      </w:r>
      <w:r w:rsidRPr="006C34C3">
        <w:rPr>
          <w:rFonts w:cs="B Lotus"/>
          <w:rtl/>
          <w:lang w:bidi="fa-IR"/>
        </w:rPr>
        <w:t>؟!!!؟</w:t>
      </w:r>
    </w:p>
    <w:p w:rsidR="006C34C3" w:rsidRPr="006C34C3" w:rsidRDefault="006C34C3" w:rsidP="00F93EDC">
      <w:pPr>
        <w:ind w:left="284" w:hanging="284"/>
        <w:jc w:val="both"/>
        <w:rPr>
          <w:rFonts w:cs="B Lotus"/>
          <w:rtl/>
          <w:lang w:bidi="fa-IR"/>
        </w:rPr>
      </w:pPr>
      <w:r w:rsidRPr="006C34C3">
        <w:rPr>
          <w:rFonts w:cs="B Lotus"/>
          <w:rtl/>
          <w:lang w:bidi="fa-IR"/>
        </w:rPr>
        <w:t xml:space="preserve">5- بررسي و تحليل دليل حضرت عمر </w:t>
      </w:r>
      <w:r>
        <w:rPr>
          <w:rFonts w:ascii="Tahoma" w:hAnsi="Tahoma" w:cs="CTraditional Arabic"/>
          <w:rtl/>
          <w:lang w:bidi="fa-IR"/>
        </w:rPr>
        <w:t>س</w:t>
      </w:r>
      <w:r w:rsidRPr="006C34C3">
        <w:rPr>
          <w:rFonts w:cs="B Lotus"/>
          <w:rtl/>
          <w:lang w:bidi="fa-IR"/>
        </w:rPr>
        <w:t xml:space="preserve"> براي ازدواج</w:t>
      </w:r>
      <w:r w:rsidR="00F93EDC">
        <w:rPr>
          <w:rFonts w:cs="B Lotus" w:hint="cs"/>
          <w:rtl/>
          <w:lang w:bidi="fa-IR"/>
        </w:rPr>
        <w:t>.</w:t>
      </w:r>
    </w:p>
    <w:p w:rsidR="006C34C3" w:rsidRPr="006C34C3" w:rsidRDefault="006C34C3" w:rsidP="00F93EDC">
      <w:pPr>
        <w:ind w:left="284" w:hanging="284"/>
        <w:jc w:val="both"/>
        <w:rPr>
          <w:rFonts w:cs="B Lotus"/>
          <w:rtl/>
          <w:lang w:bidi="fa-IR"/>
        </w:rPr>
      </w:pPr>
      <w:r w:rsidRPr="006C34C3">
        <w:rPr>
          <w:rFonts w:cs="B Lotus"/>
          <w:rtl/>
          <w:lang w:bidi="fa-IR"/>
        </w:rPr>
        <w:t>6-</w:t>
      </w:r>
      <w:r w:rsidR="00F93EDC">
        <w:rPr>
          <w:rFonts w:cs="B Lotus" w:hint="cs"/>
          <w:rtl/>
          <w:lang w:bidi="fa-IR"/>
        </w:rPr>
        <w:t xml:space="preserve"> </w:t>
      </w:r>
      <w:r w:rsidRPr="006C34C3">
        <w:rPr>
          <w:rFonts w:cs="B Lotus"/>
          <w:rtl/>
          <w:lang w:bidi="fa-IR"/>
        </w:rPr>
        <w:t>آيا اين ازدواج با سنت پيامبر</w:t>
      </w:r>
      <w:r>
        <w:rPr>
          <w:rFonts w:ascii="Tahoma" w:hAnsi="Tahoma" w:cs="CTraditional Arabic"/>
          <w:rtl/>
          <w:lang w:bidi="fa-IR"/>
        </w:rPr>
        <w:t>ص</w:t>
      </w:r>
      <w:r w:rsidRPr="006C34C3">
        <w:rPr>
          <w:rFonts w:cs="B Lotus"/>
          <w:rtl/>
          <w:lang w:bidi="fa-IR"/>
        </w:rPr>
        <w:t xml:space="preserve"> در تضاد است؟</w:t>
      </w:r>
    </w:p>
    <w:p w:rsidR="006C34C3" w:rsidRPr="006C34C3" w:rsidRDefault="006C34C3" w:rsidP="00F93EDC">
      <w:pPr>
        <w:ind w:left="284" w:hanging="284"/>
        <w:jc w:val="both"/>
        <w:rPr>
          <w:rFonts w:cs="B Lotus"/>
          <w:rtl/>
          <w:lang w:bidi="fa-IR"/>
        </w:rPr>
      </w:pPr>
      <w:r w:rsidRPr="006C34C3">
        <w:rPr>
          <w:rFonts w:cs="B Lotus"/>
          <w:rtl/>
          <w:lang w:bidi="fa-IR"/>
        </w:rPr>
        <w:t>7- امير المومنين عمر</w:t>
      </w:r>
      <w:r>
        <w:rPr>
          <w:rFonts w:ascii="Tahoma" w:hAnsi="Tahoma" w:cs="CTraditional Arabic"/>
          <w:rtl/>
          <w:lang w:bidi="fa-IR"/>
        </w:rPr>
        <w:t>س</w:t>
      </w:r>
      <w:r w:rsidRPr="006C34C3">
        <w:rPr>
          <w:rFonts w:cs="B Lotus"/>
          <w:rtl/>
          <w:lang w:bidi="fa-IR"/>
        </w:rPr>
        <w:t xml:space="preserve"> با ام کلثوم</w:t>
      </w:r>
      <w:r w:rsidRPr="006C34C3">
        <w:rPr>
          <w:rFonts w:ascii="Tahoma" w:hAnsi="Tahoma" w:cs="CTraditional Arabic"/>
          <w:rtl/>
          <w:lang w:bidi="fa-IR"/>
        </w:rPr>
        <w:t>ل</w:t>
      </w:r>
      <w:r w:rsidRPr="006C34C3">
        <w:rPr>
          <w:rFonts w:cs="B Lotus"/>
          <w:rtl/>
          <w:lang w:bidi="fa-IR"/>
        </w:rPr>
        <w:t xml:space="preserve"> هم کفو نبود؟</w:t>
      </w:r>
    </w:p>
    <w:p w:rsidR="006C34C3" w:rsidRPr="006C34C3" w:rsidRDefault="006C34C3" w:rsidP="00F93EDC">
      <w:pPr>
        <w:ind w:left="284" w:hanging="284"/>
        <w:jc w:val="both"/>
        <w:rPr>
          <w:rFonts w:cs="B Lotus"/>
          <w:rtl/>
          <w:lang w:bidi="fa-IR"/>
        </w:rPr>
      </w:pPr>
      <w:r w:rsidRPr="006C34C3">
        <w:rPr>
          <w:rFonts w:cs="B Lotus"/>
          <w:rtl/>
          <w:lang w:bidi="fa-IR"/>
        </w:rPr>
        <w:t>8-</w:t>
      </w:r>
      <w:r w:rsidR="00F93EDC">
        <w:rPr>
          <w:rFonts w:cs="B Lotus" w:hint="cs"/>
          <w:rtl/>
          <w:lang w:bidi="fa-IR"/>
        </w:rPr>
        <w:t xml:space="preserve"> </w:t>
      </w:r>
      <w:r w:rsidRPr="006C34C3">
        <w:rPr>
          <w:rFonts w:cs="B Lotus"/>
          <w:rtl/>
          <w:lang w:bidi="fa-IR"/>
        </w:rPr>
        <w:t>ازدواج با تهديد و زور؟؟</w:t>
      </w:r>
    </w:p>
    <w:p w:rsidR="003F0A3F" w:rsidRDefault="006C34C3" w:rsidP="00877497">
      <w:pPr>
        <w:ind w:left="284" w:hanging="284"/>
        <w:jc w:val="both"/>
        <w:rPr>
          <w:rFonts w:cs="B Lotus"/>
          <w:rtl/>
          <w:lang w:bidi="fa-IR"/>
        </w:rPr>
      </w:pPr>
      <w:r w:rsidRPr="006C34C3">
        <w:rPr>
          <w:rFonts w:cs="B Lotus"/>
          <w:rtl/>
          <w:lang w:bidi="fa-IR"/>
        </w:rPr>
        <w:t>9-</w:t>
      </w:r>
      <w:r w:rsidR="0023021D">
        <w:rPr>
          <w:rFonts w:cs="B Lotus"/>
          <w:rtl/>
          <w:lang w:bidi="fa-IR"/>
        </w:rPr>
        <w:t xml:space="preserve"> </w:t>
      </w:r>
      <w:r w:rsidRPr="006C34C3">
        <w:rPr>
          <w:rFonts w:cs="B Lotus"/>
          <w:rtl/>
          <w:lang w:bidi="fa-IR"/>
        </w:rPr>
        <w:t>بررسي سند روايات اين ماجرا</w:t>
      </w:r>
      <w:r w:rsidR="00F93EDC">
        <w:rPr>
          <w:rFonts w:cs="B Lotus" w:hint="cs"/>
          <w:rtl/>
          <w:lang w:bidi="fa-IR"/>
        </w:rPr>
        <w:t>.</w:t>
      </w:r>
    </w:p>
    <w:p w:rsidR="00877497" w:rsidRPr="003F0A3F" w:rsidRDefault="00877497" w:rsidP="00877497">
      <w:pPr>
        <w:ind w:left="284" w:hanging="284"/>
        <w:jc w:val="both"/>
        <w:rPr>
          <w:rFonts w:cs="B Lotus"/>
          <w:rtl/>
          <w:lang w:bidi="fa-IR"/>
        </w:rPr>
        <w:sectPr w:rsidR="00877497" w:rsidRPr="003F0A3F" w:rsidSect="00363CFB">
          <w:headerReference w:type="default" r:id="rId16"/>
          <w:footnotePr>
            <w:numRestart w:val="eachPage"/>
          </w:footnotePr>
          <w:type w:val="oddPage"/>
          <w:pgSz w:w="11906" w:h="16838" w:code="9"/>
          <w:pgMar w:top="2552" w:right="2211" w:bottom="2552" w:left="2211" w:header="2552" w:footer="2552" w:gutter="0"/>
          <w:cols w:space="708"/>
          <w:titlePg/>
          <w:bidi/>
          <w:rtlGutter/>
          <w:docGrid w:linePitch="381"/>
        </w:sectPr>
      </w:pPr>
    </w:p>
    <w:p w:rsidR="006C34C3" w:rsidRPr="006C34C3" w:rsidRDefault="00F93EDC" w:rsidP="00F93EDC">
      <w:pPr>
        <w:pStyle w:val="a0"/>
        <w:rPr>
          <w:rtl/>
        </w:rPr>
      </w:pPr>
      <w:bookmarkStart w:id="7" w:name="_Toc325886958"/>
      <w:r>
        <w:rPr>
          <w:rtl/>
        </w:rPr>
        <w:lastRenderedPageBreak/>
        <w:t>بررسي شبهات</w:t>
      </w:r>
      <w:bookmarkEnd w:id="7"/>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دست اندر کاران سايت وليعصر(آيت الله! قزويني) در ابتداي بحث ميگويند: تاريخ بشر، هميشه در معرض تحريف سردمداران و سياست ‌مداران بوده است...... يكي از افسانه‌هايي كه دودمان بني اميه به تاريخ افزوده‌اند، ازدو</w:t>
      </w:r>
      <w:r w:rsidR="00F93EDC">
        <w:rPr>
          <w:rFonts w:cs="B Lotus"/>
          <w:sz w:val="28"/>
          <w:szCs w:val="28"/>
          <w:rtl/>
          <w:lang w:bidi="fa-IR"/>
        </w:rPr>
        <w:t>اج ام كلثوم با عمر بن خطاب است</w:t>
      </w:r>
      <w:r w:rsidR="003F0A3F">
        <w:rPr>
          <w:rFonts w:cs="B Lotus" w:hint="cs"/>
          <w:b/>
          <w:bCs/>
          <w:sz w:val="28"/>
          <w:szCs w:val="28"/>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 xml:space="preserve"> </w:t>
      </w:r>
      <w:r w:rsidR="00F93EDC">
        <w:rPr>
          <w:rFonts w:cs="B Lotus"/>
          <w:rtl/>
          <w:lang w:bidi="fa-IR"/>
        </w:rPr>
        <w:t>اگر بني</w:t>
      </w:r>
      <w:r w:rsidR="00F93EDC">
        <w:rPr>
          <w:rFonts w:cs="B Lotus" w:hint="cs"/>
          <w:rtl/>
          <w:lang w:bidi="fa-IR"/>
        </w:rPr>
        <w:t>‌</w:t>
      </w:r>
      <w:r w:rsidRPr="006C34C3">
        <w:rPr>
          <w:rFonts w:cs="B Lotus"/>
          <w:rtl/>
          <w:lang w:bidi="fa-IR"/>
        </w:rPr>
        <w:t>اميه اين روايت را جعل کرده</w:t>
      </w:r>
      <w:r>
        <w:rPr>
          <w:rFonts w:cs="B Lotus"/>
          <w:rtl/>
          <w:lang w:bidi="fa-IR"/>
        </w:rPr>
        <w:t>‌اند.</w:t>
      </w:r>
      <w:r w:rsidRPr="006C34C3">
        <w:rPr>
          <w:rFonts w:cs="B Lotus"/>
          <w:rtl/>
          <w:lang w:bidi="fa-IR"/>
        </w:rPr>
        <w:t>. پس بايد به آنها آفرين</w:t>
      </w:r>
      <w:r>
        <w:rPr>
          <w:rFonts w:cs="B Lotus"/>
          <w:rtl/>
          <w:lang w:bidi="fa-IR"/>
        </w:rPr>
        <w:t>‌ها</w:t>
      </w:r>
      <w:r w:rsidRPr="006C34C3">
        <w:rPr>
          <w:rFonts w:cs="B Lotus"/>
          <w:rtl/>
          <w:lang w:bidi="fa-IR"/>
        </w:rPr>
        <w:t xml:space="preserve"> گفت!.. چرا که ميبنيم ايشان تا به آن حد در کار خود مهارت داشته</w:t>
      </w:r>
      <w:r>
        <w:rPr>
          <w:rFonts w:cs="B Lotus"/>
          <w:rtl/>
          <w:lang w:bidi="fa-IR"/>
        </w:rPr>
        <w:t xml:space="preserve">‌اند </w:t>
      </w:r>
      <w:r w:rsidRPr="006C34C3">
        <w:rPr>
          <w:rFonts w:cs="B Lotus"/>
          <w:rtl/>
          <w:lang w:bidi="fa-IR"/>
        </w:rPr>
        <w:t>که حتي ائمه</w:t>
      </w:r>
      <w:r w:rsidR="003F0A3F">
        <w:rPr>
          <w:rFonts w:cs="B Lotus" w:hint="cs"/>
          <w:rtl/>
          <w:lang w:bidi="fa-IR"/>
        </w:rPr>
        <w:t xml:space="preserve"> </w:t>
      </w:r>
      <w:r w:rsidRPr="006C34C3">
        <w:rPr>
          <w:rFonts w:cs="B Lotus"/>
          <w:rtl/>
          <w:lang w:bidi="fa-IR"/>
        </w:rPr>
        <w:t>(به زعم شيعه) معصوم</w:t>
      </w:r>
      <w:r>
        <w:rPr>
          <w:rFonts w:cs="B Lotus"/>
          <w:rtl/>
          <w:lang w:bidi="fa-IR"/>
        </w:rPr>
        <w:t xml:space="preserve"> </w:t>
      </w:r>
      <w:r w:rsidRPr="006C34C3">
        <w:rPr>
          <w:rFonts w:cs="B Lotus"/>
          <w:rtl/>
          <w:lang w:bidi="fa-IR"/>
        </w:rPr>
        <w:t xml:space="preserve">و عالم الغيب هم گول خورده و گمان بر صحت </w:t>
      </w:r>
      <w:r w:rsidR="00F93EDC">
        <w:rPr>
          <w:rFonts w:cs="B Lotus"/>
          <w:rtl/>
          <w:lang w:bidi="fa-IR"/>
        </w:rPr>
        <w:t>اين ماجرا برده</w:t>
      </w:r>
      <w:r w:rsidR="00F93EDC">
        <w:rPr>
          <w:rFonts w:cs="B Lotus" w:hint="cs"/>
          <w:rtl/>
          <w:lang w:bidi="fa-IR"/>
        </w:rPr>
        <w:t>‌</w:t>
      </w:r>
      <w:r w:rsidRPr="006C34C3">
        <w:rPr>
          <w:rFonts w:cs="B Lotus"/>
          <w:rtl/>
          <w:lang w:bidi="fa-IR"/>
        </w:rPr>
        <w:t>اند!</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 کليني با سند صحيح 4 روايت را از آنها نقل ميکند که ملا باقر مجلسي دو تا از آنها را حسن</w:t>
      </w:r>
      <w:r w:rsidR="00F55586">
        <w:rPr>
          <w:rFonts w:cs="B Lotus" w:hint="cs"/>
          <w:rtl/>
          <w:lang w:bidi="fa-IR"/>
        </w:rPr>
        <w:t xml:space="preserve"> </w:t>
      </w:r>
      <w:r w:rsidRPr="00F55586">
        <w:rPr>
          <w:rFonts w:cs="B Lotus"/>
          <w:rtl/>
          <w:lang w:bidi="fa-IR"/>
        </w:rPr>
        <w:t>(</w:t>
      </w:r>
      <w:r w:rsidRPr="00F55586">
        <w:rPr>
          <w:rFonts w:ascii="Traditional Arabic" w:hAnsi="Traditional Arabic" w:cs="B Lotus"/>
          <w:rtl/>
          <w:lang w:bidi="fa-IR"/>
        </w:rPr>
        <w:t>مرآ</w:t>
      </w:r>
      <w:r w:rsidRPr="00F55586">
        <w:rPr>
          <w:rFonts w:ascii="mylotus" w:hAnsi="mylotus" w:cs="mylotus"/>
          <w:rtl/>
          <w:lang w:bidi="fa-IR"/>
        </w:rPr>
        <w:t xml:space="preserve">ة </w:t>
      </w:r>
      <w:r w:rsidRPr="00F55586">
        <w:rPr>
          <w:rFonts w:ascii="Traditional Arabic" w:hAnsi="Traditional Arabic" w:cs="B Lotus"/>
          <w:rtl/>
          <w:lang w:bidi="fa-IR"/>
        </w:rPr>
        <w:t>العقول ج20 ص24. فصل تزوج ام کلثوم</w:t>
      </w:r>
      <w:r w:rsidRPr="00F55586">
        <w:rPr>
          <w:rFonts w:cs="B Lotus"/>
          <w:rtl/>
          <w:lang w:bidi="fa-IR"/>
        </w:rPr>
        <w:t>)</w:t>
      </w:r>
      <w:r w:rsidRPr="006C34C3">
        <w:rPr>
          <w:rFonts w:cs="B Lotus"/>
          <w:rtl/>
          <w:lang w:bidi="fa-IR"/>
        </w:rPr>
        <w:t xml:space="preserve"> و يکي را موثق و ديگري را صحيح ميداند!( </w:t>
      </w:r>
      <w:r w:rsidRPr="00F55586">
        <w:rPr>
          <w:rFonts w:ascii="Traditional Arabic" w:hAnsi="Traditional Arabic" w:cs="B Lotus"/>
          <w:rtl/>
          <w:lang w:bidi="fa-IR"/>
        </w:rPr>
        <w:t>مرآ</w:t>
      </w:r>
      <w:r w:rsidRPr="00F55586">
        <w:rPr>
          <w:rFonts w:ascii="mylotus" w:hAnsi="mylotus" w:cs="mylotus"/>
          <w:rtl/>
          <w:lang w:bidi="fa-IR"/>
        </w:rPr>
        <w:t>ة</w:t>
      </w:r>
      <w:r w:rsidRPr="00F55586">
        <w:rPr>
          <w:rFonts w:ascii="Traditional Arabic" w:hAnsi="Traditional Arabic" w:cs="B Lotus"/>
          <w:rtl/>
          <w:lang w:bidi="fa-IR"/>
        </w:rPr>
        <w:t xml:space="preserve"> العقول21/197 باب المتوفي عنها زوجها المدخول بها أين تعتدّ</w:t>
      </w:r>
      <w:r w:rsidRPr="006C34C3">
        <w:rPr>
          <w:rFonts w:cs="B Lotus"/>
          <w:rtl/>
          <w:lang w:bidi="fa-IR"/>
        </w:rPr>
        <w:t>.).و ميگويد: اما رواياتي که دلالت بر ازدواج حضرت عمر و ام کلثوم عليها السلام ميکند صحيح بوده و هيچ شکي در آن نيست!</w:t>
      </w:r>
      <w:r w:rsidRPr="005F38F9">
        <w:rPr>
          <w:rStyle w:val="FootnoteReference"/>
          <w:rFonts w:cs="B Lotus"/>
          <w:b/>
          <w:bCs/>
          <w:sz w:val="24"/>
          <w:szCs w:val="24"/>
          <w:rtl/>
          <w:lang w:bidi="fa-IR"/>
        </w:rPr>
        <w:footnoteReference w:id="5"/>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گذشته از اين بني اميه به چه علت بايد اين ماجرا را جعل ميکردند؟؟ مگر شما نميگوييد که امويها از سيدنا علي</w:t>
      </w:r>
      <w:r>
        <w:rPr>
          <w:rFonts w:ascii="Tahoma" w:hAnsi="Tahoma" w:cs="CTraditional Arabic"/>
          <w:rtl/>
          <w:lang w:bidi="fa-IR"/>
        </w:rPr>
        <w:t>÷</w:t>
      </w:r>
      <w:r w:rsidRPr="006C34C3">
        <w:rPr>
          <w:rFonts w:cs="B Lotus"/>
          <w:rtl/>
          <w:lang w:bidi="fa-IR"/>
        </w:rPr>
        <w:t xml:space="preserve"> بدگويي و او را لعن و نفرين ميکردند و ميخواستند علي</w:t>
      </w:r>
      <w:r>
        <w:rPr>
          <w:rFonts w:ascii="Tahoma" w:hAnsi="Tahoma" w:cs="CTraditional Arabic"/>
          <w:rtl/>
          <w:lang w:bidi="fa-IR"/>
        </w:rPr>
        <w:t>÷</w:t>
      </w:r>
      <w:r w:rsidRPr="006C34C3">
        <w:rPr>
          <w:rFonts w:cs="B Lotus"/>
          <w:rtl/>
          <w:lang w:bidi="fa-IR"/>
        </w:rPr>
        <w:t xml:space="preserve"> را از چشم مردم بياندازند؟حالا چه لزومي داشته روايتي جعل کنند به اين خاطر که ثابت شود علي </w:t>
      </w:r>
      <w:r>
        <w:rPr>
          <w:rFonts w:ascii="Tahoma" w:hAnsi="Tahoma" w:cs="CTraditional Arabic"/>
          <w:rtl/>
          <w:lang w:bidi="fa-IR"/>
        </w:rPr>
        <w:t>س</w:t>
      </w:r>
      <w:r w:rsidRPr="006C34C3">
        <w:rPr>
          <w:rFonts w:cs="B Lotus"/>
          <w:rtl/>
          <w:lang w:bidi="fa-IR"/>
        </w:rPr>
        <w:t xml:space="preserve"> با حضرت عمر</w:t>
      </w:r>
      <w:r>
        <w:rPr>
          <w:rFonts w:ascii="Tahoma" w:hAnsi="Tahoma" w:cs="CTraditional Arabic"/>
          <w:rtl/>
          <w:lang w:bidi="fa-IR"/>
        </w:rPr>
        <w:t>س</w:t>
      </w:r>
      <w:r w:rsidRPr="006C34C3">
        <w:rPr>
          <w:rFonts w:cs="B Lotus"/>
          <w:rtl/>
          <w:lang w:bidi="fa-IR"/>
        </w:rPr>
        <w:t xml:space="preserve"> خوب بوده است؟؟!!</w:t>
      </w:r>
      <w:r w:rsidR="003F0A3F">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مگر شما نميگوييد: هر وقت معاويه در نامه</w:t>
      </w:r>
      <w:r>
        <w:rPr>
          <w:rFonts w:cs="B Lotus"/>
          <w:rtl/>
          <w:lang w:bidi="fa-IR"/>
        </w:rPr>
        <w:t>‌ها</w:t>
      </w:r>
      <w:r w:rsidRPr="006C34C3">
        <w:rPr>
          <w:rFonts w:cs="B Lotus"/>
          <w:rtl/>
          <w:lang w:bidi="fa-IR"/>
        </w:rPr>
        <w:t>يش از سيرت و روش خلفا صحبت ميکرد حضرت علي</w:t>
      </w:r>
      <w:r>
        <w:rPr>
          <w:rFonts w:ascii="Tahoma" w:hAnsi="Tahoma" w:cs="CTraditional Arabic"/>
          <w:rtl/>
          <w:lang w:bidi="fa-IR"/>
        </w:rPr>
        <w:t>س</w:t>
      </w:r>
      <w:r w:rsidRPr="006C34C3">
        <w:rPr>
          <w:rFonts w:cs="B Lotus"/>
          <w:rtl/>
          <w:lang w:bidi="fa-IR"/>
        </w:rPr>
        <w:t xml:space="preserve"> حرفش را تاييد ميکردند تا بهانه دستش نيايد که فردا بگويد: ميبينيد! علي با خلفاي قبل از خودش هم مشکل داشته، چه برسد به من!! حالا چرا بايد چنين اشخاصي بر خلاف نيت خودشان( که به قول شيعه قصد داشتند علي رو دشمن خلفاي ثلاثه جلوه بدن تا از اين راه خود رو تثبيت کنند) روايتي جعل کنند که نشانه</w:t>
      </w:r>
      <w:r>
        <w:rPr>
          <w:rFonts w:cs="B Lotus"/>
          <w:rtl/>
          <w:lang w:bidi="fa-IR"/>
        </w:rPr>
        <w:t xml:space="preserve"> </w:t>
      </w:r>
      <w:r w:rsidRPr="006C34C3">
        <w:rPr>
          <w:rFonts w:cs="B Lotus"/>
          <w:rtl/>
          <w:lang w:bidi="fa-IR"/>
        </w:rPr>
        <w:t>محبت بين علي</w:t>
      </w:r>
      <w:r>
        <w:rPr>
          <w:rFonts w:ascii="Tahoma" w:hAnsi="Tahoma" w:cs="CTraditional Arabic"/>
          <w:rtl/>
          <w:lang w:bidi="fa-IR"/>
        </w:rPr>
        <w:t>÷</w:t>
      </w:r>
      <w:r w:rsidRPr="006C34C3">
        <w:rPr>
          <w:rFonts w:cs="B Lotus"/>
          <w:rtl/>
          <w:lang w:bidi="fa-IR"/>
        </w:rPr>
        <w:t xml:space="preserve"> و عمر</w:t>
      </w:r>
      <w:r w:rsidRPr="006E7BCA">
        <w:rPr>
          <w:rFonts w:ascii="Tahoma" w:hAnsi="Tahoma" w:cs="CTraditional Arabic"/>
          <w:rtl/>
          <w:lang w:bidi="fa-IR"/>
        </w:rPr>
        <w:t>س</w:t>
      </w:r>
      <w:r w:rsidRPr="006C34C3">
        <w:rPr>
          <w:rFonts w:cs="B Lotus"/>
          <w:rtl/>
          <w:lang w:bidi="fa-IR"/>
        </w:rPr>
        <w:t xml:space="preserve"> </w:t>
      </w:r>
      <w:r w:rsidR="00F93EDC">
        <w:rPr>
          <w:rFonts w:cs="B Lotus"/>
          <w:rtl/>
          <w:lang w:bidi="fa-IR"/>
        </w:rPr>
        <w:t>است؟؟!</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دکتر!</w:t>
      </w:r>
      <w:r w:rsidR="003F0A3F">
        <w:rPr>
          <w:rFonts w:cs="B Lotus" w:hint="cs"/>
          <w:rtl/>
          <w:lang w:bidi="fa-IR"/>
        </w:rPr>
        <w:t xml:space="preserve"> </w:t>
      </w:r>
      <w:r w:rsidRPr="006C34C3">
        <w:rPr>
          <w:rFonts w:cs="B Lotus"/>
          <w:rtl/>
          <w:lang w:bidi="fa-IR"/>
        </w:rPr>
        <w:t>سيد جعفر شهيدي شيعي در کتاب خودش "علي از زبان علي" ميگويد: معاويه اشخاص مزدوري را مزد ميداد تا در فضيلت خلفاي ثلاثه و در قدح حضرت علي</w:t>
      </w:r>
      <w:r w:rsidRPr="006C34C3">
        <w:rPr>
          <w:rFonts w:ascii="Tahoma" w:hAnsi="Tahoma" w:cs="CTraditional Arabic"/>
          <w:rtl/>
          <w:lang w:bidi="fa-IR"/>
        </w:rPr>
        <w:t>÷</w:t>
      </w:r>
      <w:r w:rsidRPr="006C34C3">
        <w:rPr>
          <w:rFonts w:cs="B Lotus"/>
          <w:rtl/>
          <w:lang w:bidi="fa-IR"/>
        </w:rPr>
        <w:t xml:space="preserve"> روايت جعل کنند!!</w:t>
      </w:r>
      <w:r w:rsidR="00F93EDC">
        <w:rPr>
          <w:rFonts w:cs="B Lotus" w:hint="cs"/>
          <w:rtl/>
          <w:lang w:bidi="fa-IR"/>
        </w:rPr>
        <w:t>.</w:t>
      </w:r>
    </w:p>
    <w:p w:rsidR="006C34C3" w:rsidRPr="006C34C3" w:rsidRDefault="00F93EDC" w:rsidP="003120B5">
      <w:pPr>
        <w:ind w:firstLine="284"/>
        <w:jc w:val="both"/>
        <w:rPr>
          <w:rFonts w:cs="B Lotus"/>
          <w:rtl/>
          <w:lang w:bidi="fa-IR"/>
        </w:rPr>
      </w:pPr>
      <w:r>
        <w:rPr>
          <w:rFonts w:cs="B Lotus"/>
          <w:rtl/>
          <w:lang w:bidi="fa-IR"/>
        </w:rPr>
        <w:t>حالا چرا معاويه و بني</w:t>
      </w:r>
      <w:r>
        <w:rPr>
          <w:rFonts w:cs="B Lotus" w:hint="cs"/>
          <w:rtl/>
          <w:lang w:bidi="fa-IR"/>
        </w:rPr>
        <w:t>‌</w:t>
      </w:r>
      <w:r w:rsidR="006C34C3" w:rsidRPr="006C34C3">
        <w:rPr>
          <w:rFonts w:cs="B Lotus"/>
          <w:rtl/>
          <w:lang w:bidi="fa-IR"/>
        </w:rPr>
        <w:t>اميه روايتي جعل ميکنند که هم فضيلتي براي حضرت عمر</w:t>
      </w:r>
      <w:r w:rsidR="006C34C3" w:rsidRPr="006E7BCA">
        <w:rPr>
          <w:rFonts w:ascii="Tahoma" w:hAnsi="Tahoma" w:cs="CTraditional Arabic"/>
          <w:rtl/>
          <w:lang w:bidi="fa-IR"/>
        </w:rPr>
        <w:t>س</w:t>
      </w:r>
      <w:r w:rsidR="006C34C3" w:rsidRPr="006C34C3">
        <w:rPr>
          <w:rFonts w:cs="B Lotus"/>
          <w:rtl/>
          <w:lang w:bidi="fa-IR"/>
        </w:rPr>
        <w:t xml:space="preserve"> و </w:t>
      </w:r>
      <w:r w:rsidR="006C34C3" w:rsidRPr="006E7BCA">
        <w:rPr>
          <w:rFonts w:ascii="Tahoma" w:hAnsi="Tahoma" w:cs="CTraditional Arabic"/>
          <w:rtl/>
          <w:lang w:bidi="fa-IR"/>
        </w:rPr>
        <w:t>س</w:t>
      </w:r>
      <w:r w:rsidR="006C34C3" w:rsidRPr="006C34C3">
        <w:rPr>
          <w:rFonts w:cs="B Lotus"/>
          <w:rtl/>
          <w:lang w:bidi="fa-IR"/>
        </w:rPr>
        <w:t xml:space="preserve"> هم فضيلتي براي حضرت علي </w:t>
      </w:r>
      <w:r w:rsidR="006C34C3" w:rsidRPr="006E7BCA">
        <w:rPr>
          <w:rFonts w:ascii="Tahoma" w:hAnsi="Tahoma" w:cs="CTraditional Arabic"/>
          <w:rtl/>
          <w:lang w:bidi="fa-IR"/>
        </w:rPr>
        <w:t>س</w:t>
      </w:r>
      <w:r w:rsidR="006C34C3" w:rsidRPr="006C34C3">
        <w:rPr>
          <w:rFonts w:cs="B Lotus"/>
          <w:rtl/>
          <w:lang w:bidi="fa-IR"/>
        </w:rPr>
        <w:t xml:space="preserve"> است؟؟!! (شايد شيعه اين را فضيلت نداند ولي بني اميه که ميدانسته!)</w:t>
      </w:r>
      <w:r>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آقاي قزويني در ادامه ميگويد: برخی ديگر، وقوع تعارض در روايات ازدواج را دليلی واضح برای بطلان مدعای اهل سنت در باره اين ازدواج می‌دانند؛ از جمله شيخ مفيد رضوان الله تعالی عليه در دو رساله مجزا به نام‌های </w:t>
      </w:r>
      <w:r w:rsidRPr="00F93EDC">
        <w:rPr>
          <w:rStyle w:val="Char1"/>
          <w:rtl/>
          <w:lang w:bidi="ar-SA"/>
        </w:rPr>
        <w:t>(ال</w:t>
      </w:r>
      <w:r w:rsidR="00F93EDC">
        <w:rPr>
          <w:rStyle w:val="Char1"/>
          <w:rFonts w:hint="cs"/>
          <w:rtl/>
          <w:lang w:bidi="ar-SA"/>
        </w:rPr>
        <w:t>ـ</w:t>
      </w:r>
      <w:r w:rsidR="00F93EDC">
        <w:rPr>
          <w:rStyle w:val="Char1"/>
          <w:rtl/>
          <w:lang w:bidi="ar-SA"/>
        </w:rPr>
        <w:t>مسائل العُكبرية و</w:t>
      </w:r>
      <w:r w:rsidRPr="00F93EDC">
        <w:rPr>
          <w:rStyle w:val="Char1"/>
          <w:rtl/>
          <w:lang w:bidi="ar-SA"/>
        </w:rPr>
        <w:t>ال</w:t>
      </w:r>
      <w:r w:rsidR="00F93EDC">
        <w:rPr>
          <w:rStyle w:val="Char1"/>
          <w:rFonts w:hint="cs"/>
          <w:rtl/>
          <w:lang w:bidi="ar-SA"/>
        </w:rPr>
        <w:t>ـ</w:t>
      </w:r>
      <w:r w:rsidRPr="00F93EDC">
        <w:rPr>
          <w:rStyle w:val="Char1"/>
          <w:rtl/>
          <w:lang w:bidi="ar-SA"/>
        </w:rPr>
        <w:t>مسائل السروية)</w:t>
      </w:r>
      <w:r w:rsidRPr="006C34C3">
        <w:rPr>
          <w:rFonts w:cs="B Lotus"/>
          <w:rtl/>
          <w:lang w:bidi="fa-IR"/>
        </w:rPr>
        <w:t xml:space="preserve"> چنين ميگويد</w:t>
      </w:r>
      <w:r w:rsidRPr="005F38F9">
        <w:rPr>
          <w:rStyle w:val="FootnoteReference"/>
          <w:rFonts w:cs="B Lotus"/>
          <w:b/>
          <w:bCs/>
          <w:sz w:val="24"/>
          <w:szCs w:val="24"/>
          <w:rtl/>
          <w:lang w:bidi="fa-IR"/>
        </w:rPr>
        <w:footnoteReference w:id="6"/>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b/>
          <w:bCs/>
          <w:rtl/>
          <w:lang w:bidi="fa-IR"/>
        </w:rPr>
        <w:t>جواب</w:t>
      </w:r>
      <w:r w:rsidRPr="006C34C3">
        <w:rPr>
          <w:rFonts w:cs="B Lotus"/>
          <w:rtl/>
          <w:lang w:bidi="fa-IR"/>
        </w:rPr>
        <w:t xml:space="preserve">: اين دروغي بيش نيست! چون شيخ مفيد، هر چند در کتاب </w:t>
      </w:r>
      <w:r w:rsidRPr="00F55586">
        <w:rPr>
          <w:rStyle w:val="Char1"/>
          <w:rtl/>
          <w:lang w:bidi="ar-SA"/>
        </w:rPr>
        <w:t>مسائل السروية</w:t>
      </w:r>
      <w:r w:rsidRPr="006C34C3">
        <w:rPr>
          <w:rFonts w:cs="B Lotus"/>
          <w:rtl/>
          <w:lang w:bidi="fa-IR"/>
        </w:rPr>
        <w:t xml:space="preserve"> </w:t>
      </w:r>
      <w:r w:rsidRPr="00F93EDC">
        <w:rPr>
          <w:rFonts w:cs="B Lotus"/>
          <w:rtl/>
          <w:lang w:bidi="fa-IR"/>
        </w:rPr>
        <w:t>(و</w:t>
      </w:r>
      <w:r w:rsidR="00F93EDC">
        <w:rPr>
          <w:rFonts w:cs="B Lotus" w:hint="cs"/>
          <w:rtl/>
          <w:lang w:bidi="fa-IR"/>
        </w:rPr>
        <w:t>د</w:t>
      </w:r>
      <w:r w:rsidRPr="00F93EDC">
        <w:rPr>
          <w:rFonts w:cs="B Lotus"/>
          <w:rtl/>
          <w:lang w:bidi="fa-IR"/>
        </w:rPr>
        <w:t xml:space="preserve">نه </w:t>
      </w:r>
      <w:r w:rsidRPr="00F93EDC">
        <w:rPr>
          <w:rFonts w:ascii="Traditional Arabic" w:hAnsi="Traditional Arabic" w:cs="B Lotus"/>
          <w:rtl/>
          <w:lang w:bidi="fa-IR"/>
        </w:rPr>
        <w:t>مسائل العکبرية</w:t>
      </w:r>
      <w:r w:rsidRPr="00F93EDC">
        <w:rPr>
          <w:rFonts w:cs="B Lotus"/>
          <w:rtl/>
          <w:lang w:bidi="fa-IR"/>
        </w:rPr>
        <w:t>)</w:t>
      </w:r>
      <w:r w:rsidRPr="006C34C3">
        <w:rPr>
          <w:rFonts w:cs="B Lotus"/>
          <w:rtl/>
          <w:lang w:bidi="fa-IR"/>
        </w:rPr>
        <w:t xml:space="preserve"> وقوع ازدواج را مردود ميداند ولي بعد از اين کتاب به اشتباه و واهي بودن دلايل خود پي برده و بعد از نوشتن کتاب </w:t>
      </w:r>
      <w:r w:rsidRPr="00F55586">
        <w:rPr>
          <w:rStyle w:val="Char1"/>
          <w:rtl/>
          <w:lang w:bidi="ar-SA"/>
        </w:rPr>
        <w:t>مسائل العکبرية</w:t>
      </w:r>
      <w:r w:rsidRPr="006C34C3">
        <w:rPr>
          <w:rStyle w:val="FootnoteReference"/>
          <w:rFonts w:cs="B Lotus"/>
          <w:rtl/>
          <w:lang w:bidi="fa-IR"/>
        </w:rPr>
        <w:t xml:space="preserve"> </w:t>
      </w:r>
      <w:r w:rsidRPr="005F38F9">
        <w:rPr>
          <w:rStyle w:val="FootnoteReference"/>
          <w:rFonts w:cs="B Lotus"/>
          <w:b/>
          <w:bCs/>
          <w:sz w:val="24"/>
          <w:szCs w:val="24"/>
          <w:rtl/>
          <w:lang w:bidi="fa-IR"/>
        </w:rPr>
        <w:footnoteReference w:id="7"/>
      </w:r>
      <w:r w:rsidRPr="006C34C3">
        <w:rPr>
          <w:rFonts w:cs="B Lotus"/>
          <w:rtl/>
          <w:lang w:bidi="fa-IR"/>
        </w:rPr>
        <w:t xml:space="preserve"> وقوع ازدواج را </w:t>
      </w:r>
      <w:r w:rsidRPr="006C34C3">
        <w:rPr>
          <w:rFonts w:cs="B Lotus"/>
          <w:rtl/>
          <w:lang w:bidi="fa-IR"/>
        </w:rPr>
        <w:lastRenderedPageBreak/>
        <w:t>معترف ميشود. و آن را به دليل تهديد و حفظ اسلام دانسته</w:t>
      </w:r>
      <w:r w:rsidRPr="005F38F9">
        <w:rPr>
          <w:rStyle w:val="FootnoteReference"/>
          <w:rFonts w:cs="B Lotus"/>
          <w:b/>
          <w:bCs/>
          <w:sz w:val="24"/>
          <w:szCs w:val="24"/>
          <w:rtl/>
          <w:lang w:bidi="fa-IR"/>
        </w:rPr>
        <w:footnoteReference w:id="8"/>
      </w:r>
      <w:r w:rsidRPr="006C34C3">
        <w:rPr>
          <w:rFonts w:cs="B Lotus"/>
          <w:rtl/>
          <w:lang w:bidi="fa-IR"/>
        </w:rPr>
        <w:t xml:space="preserve"> ولي مدعي به دروغ نام اين رساله را هم ذکر کرده!!</w:t>
      </w:r>
      <w:r w:rsidR="00F93EDC">
        <w:rPr>
          <w:rFonts w:cs="B Lotus" w:hint="cs"/>
          <w:rtl/>
          <w:lang w:bidi="fa-IR"/>
        </w:rPr>
        <w:t>.</w:t>
      </w:r>
    </w:p>
    <w:p w:rsidR="00F93EDC" w:rsidRDefault="006C34C3" w:rsidP="00F93EDC">
      <w:pPr>
        <w:ind w:firstLine="284"/>
        <w:jc w:val="both"/>
        <w:rPr>
          <w:rFonts w:cs="B Lotus"/>
          <w:rtl/>
          <w:lang w:bidi="fa-IR"/>
        </w:rPr>
      </w:pPr>
      <w:r w:rsidRPr="006C34C3">
        <w:rPr>
          <w:rFonts w:cs="B Lotus"/>
          <w:rtl/>
          <w:lang w:bidi="fa-IR"/>
        </w:rPr>
        <w:t>پس ديگر از علماي قديم اهل تشيع</w:t>
      </w:r>
      <w:r w:rsidR="00F93EDC">
        <w:rPr>
          <w:rFonts w:cs="B Lotus" w:hint="cs"/>
          <w:rtl/>
          <w:lang w:bidi="fa-IR"/>
        </w:rPr>
        <w:t xml:space="preserve"> </w:t>
      </w:r>
      <w:r w:rsidRPr="006C34C3">
        <w:rPr>
          <w:rFonts w:cs="B Lotus"/>
          <w:rtl/>
          <w:lang w:bidi="fa-IR"/>
        </w:rPr>
        <w:t>(بخوانيد اهل تشنج!) هيچ منکري باقي</w:t>
      </w:r>
      <w:r>
        <w:rPr>
          <w:rFonts w:cs="B Lotus"/>
          <w:rtl/>
          <w:lang w:bidi="fa-IR"/>
        </w:rPr>
        <w:t xml:space="preserve"> نمی‌</w:t>
      </w:r>
      <w:r w:rsidRPr="006C34C3">
        <w:rPr>
          <w:rFonts w:cs="B Lotus"/>
          <w:rtl/>
          <w:lang w:bidi="fa-IR"/>
        </w:rPr>
        <w:t>ماند و بدون شک گردانندگان سايت وليعصر و ديگر مدعيان، از تغيير عقيده شيخ مفيد با خبر بودند ولي چون به نفعشان نبوده خود را به ناداني زد</w:t>
      </w:r>
      <w:r w:rsidR="00F93EDC">
        <w:rPr>
          <w:rFonts w:cs="B Lotus"/>
          <w:rtl/>
          <w:lang w:bidi="fa-IR"/>
        </w:rPr>
        <w:t>ه و بيش از پيش خود را رسوا کرده</w:t>
      </w:r>
      <w:r w:rsidR="00F93EDC">
        <w:rPr>
          <w:rFonts w:cs="B Lotus" w:hint="cs"/>
          <w:rtl/>
          <w:lang w:bidi="fa-IR"/>
        </w:rPr>
        <w:t>‌</w:t>
      </w:r>
      <w:r w:rsidRPr="006C34C3">
        <w:rPr>
          <w:rFonts w:cs="B Lotus"/>
          <w:rtl/>
          <w:lang w:bidi="fa-IR"/>
        </w:rPr>
        <w:t>اند!</w:t>
      </w:r>
      <w:r w:rsidR="00F93EDC">
        <w:rPr>
          <w:rFonts w:cs="B Lotus" w:hint="cs"/>
          <w:rtl/>
          <w:lang w:bidi="fa-IR"/>
        </w:rPr>
        <w:t>.</w:t>
      </w:r>
    </w:p>
    <w:p w:rsidR="006C34C3" w:rsidRPr="006C34C3" w:rsidRDefault="006C34C3" w:rsidP="00F93EDC">
      <w:pPr>
        <w:ind w:firstLine="284"/>
        <w:jc w:val="both"/>
        <w:rPr>
          <w:rFonts w:cs="B Lotus"/>
          <w:rtl/>
          <w:lang w:bidi="fa-IR"/>
        </w:rPr>
      </w:pPr>
      <w:r w:rsidRPr="006C34C3">
        <w:rPr>
          <w:rFonts w:cs="B Lotus"/>
          <w:rtl/>
          <w:lang w:bidi="fa-IR"/>
        </w:rPr>
        <w:t>اينجا جا دارد نظر محمد باقر مجلسي را در مورد ادعاي شيخ مفيد ببينيم:</w:t>
      </w:r>
    </w:p>
    <w:p w:rsidR="006C34C3" w:rsidRPr="006C34C3" w:rsidRDefault="006C34C3" w:rsidP="00F93EDC">
      <w:pPr>
        <w:ind w:firstLine="284"/>
        <w:jc w:val="both"/>
        <w:rPr>
          <w:rFonts w:cs="B Lotus"/>
          <w:rtl/>
          <w:lang w:bidi="fa-IR"/>
        </w:rPr>
      </w:pPr>
      <w:r w:rsidRPr="006C34C3">
        <w:rPr>
          <w:rFonts w:cs="B Lotus"/>
          <w:rtl/>
          <w:lang w:bidi="fa-IR"/>
        </w:rPr>
        <w:t>مجلسي:</w:t>
      </w:r>
      <w:r w:rsidR="00F93EDC">
        <w:rPr>
          <w:rFonts w:cs="B Lotus" w:hint="cs"/>
          <w:rtl/>
          <w:lang w:bidi="fa-IR"/>
        </w:rPr>
        <w:t xml:space="preserve"> </w:t>
      </w:r>
      <w:r w:rsidR="00F93EDC" w:rsidRPr="003F0A3F">
        <w:rPr>
          <w:rStyle w:val="Char1"/>
          <w:rFonts w:cs="Traditional Arabic" w:hint="cs"/>
          <w:b w:val="0"/>
          <w:bCs w:val="0"/>
          <w:sz w:val="28"/>
          <w:szCs w:val="28"/>
          <w:rtl/>
          <w:lang w:bidi="ar-SA"/>
        </w:rPr>
        <w:t>«</w:t>
      </w:r>
      <w:r w:rsidRPr="00F93EDC">
        <w:rPr>
          <w:rStyle w:val="Char1"/>
          <w:rtl/>
          <w:lang w:bidi="ar-SA"/>
        </w:rPr>
        <w:t>إنکار ال</w:t>
      </w:r>
      <w:r w:rsidR="00F93EDC">
        <w:rPr>
          <w:rStyle w:val="Char1"/>
          <w:rFonts w:hint="cs"/>
          <w:rtl/>
          <w:lang w:bidi="ar-SA"/>
        </w:rPr>
        <w:t>ـ</w:t>
      </w:r>
      <w:r w:rsidRPr="00F93EDC">
        <w:rPr>
          <w:rStyle w:val="Char1"/>
          <w:rtl/>
          <w:lang w:bidi="ar-SA"/>
        </w:rPr>
        <w:t xml:space="preserve">مفيد </w:t>
      </w:r>
      <w:r w:rsidRPr="00F93EDC">
        <w:rPr>
          <w:rStyle w:val="Char1"/>
          <w:rFonts w:ascii="Times New Roman" w:hAnsi="Times New Roman" w:cs="Times New Roman"/>
          <w:rtl/>
          <w:lang w:bidi="ar-SA"/>
        </w:rPr>
        <w:t>–</w:t>
      </w:r>
      <w:r w:rsidRPr="00F93EDC">
        <w:rPr>
          <w:rStyle w:val="Char1"/>
          <w:rtl/>
          <w:lang w:bidi="ar-SA"/>
        </w:rPr>
        <w:t xml:space="preserve"> أصل الواقعة إنم</w:t>
      </w:r>
      <w:r w:rsidR="00F93EDC">
        <w:rPr>
          <w:rStyle w:val="Char1"/>
          <w:rFonts w:hint="cs"/>
          <w:rtl/>
          <w:lang w:bidi="ar-SA"/>
        </w:rPr>
        <w:t>ـ</w:t>
      </w:r>
      <w:r w:rsidRPr="00F93EDC">
        <w:rPr>
          <w:rStyle w:val="Char1"/>
          <w:rtl/>
          <w:lang w:bidi="ar-SA"/>
        </w:rPr>
        <w:t>ا هو لبيان أنه ل</w:t>
      </w:r>
      <w:r w:rsidR="00F93EDC">
        <w:rPr>
          <w:rStyle w:val="Char1"/>
          <w:rFonts w:hint="cs"/>
          <w:rtl/>
          <w:lang w:bidi="ar-SA"/>
        </w:rPr>
        <w:t>ـ</w:t>
      </w:r>
      <w:r w:rsidRPr="00F93EDC">
        <w:rPr>
          <w:rStyle w:val="Char1"/>
          <w:rtl/>
          <w:lang w:bidi="ar-SA"/>
        </w:rPr>
        <w:t>م يثبت ذل</w:t>
      </w:r>
      <w:r w:rsidR="00F93EDC">
        <w:rPr>
          <w:rStyle w:val="Char1"/>
          <w:rFonts w:hint="cs"/>
          <w:rtl/>
          <w:lang w:bidi="ar-SA"/>
        </w:rPr>
        <w:t>ك</w:t>
      </w:r>
      <w:r w:rsidR="003F0A3F">
        <w:rPr>
          <w:rStyle w:val="Char1"/>
          <w:rtl/>
          <w:lang w:bidi="ar-SA"/>
        </w:rPr>
        <w:t xml:space="preserve"> من طريقهم و</w:t>
      </w:r>
      <w:r w:rsidRPr="00F93EDC">
        <w:rPr>
          <w:rStyle w:val="Char1"/>
          <w:rtl/>
          <w:lang w:bidi="ar-SA"/>
        </w:rPr>
        <w:t>إلا فبعد ورود ما مر من الأخبار إنکار ذل</w:t>
      </w:r>
      <w:r w:rsidR="00F93EDC">
        <w:rPr>
          <w:rStyle w:val="Char1"/>
          <w:rFonts w:hint="cs"/>
          <w:rtl/>
          <w:lang w:bidi="ar-SA"/>
        </w:rPr>
        <w:t>ك</w:t>
      </w:r>
      <w:r w:rsidR="00F93EDC">
        <w:rPr>
          <w:rStyle w:val="Char1"/>
          <w:rtl/>
          <w:lang w:bidi="ar-SA"/>
        </w:rPr>
        <w:t xml:space="preserve"> عجيب و</w:t>
      </w:r>
      <w:r w:rsidRPr="00F93EDC">
        <w:rPr>
          <w:rStyle w:val="Char1"/>
          <w:rtl/>
          <w:lang w:bidi="ar-SA"/>
        </w:rPr>
        <w:t>قد روي الکليني عن حميد بن زياد عن أبي سماعة عن مح</w:t>
      </w:r>
      <w:r w:rsidR="003F0A3F">
        <w:rPr>
          <w:rStyle w:val="Char1"/>
          <w:rtl/>
          <w:lang w:bidi="ar-SA"/>
        </w:rPr>
        <w:t>مد بن زياد عن عبدالله بن سنان ومعاوية بن عمار عن ابي</w:t>
      </w:r>
      <w:r w:rsidR="003F0A3F">
        <w:rPr>
          <w:rStyle w:val="Char1"/>
          <w:rFonts w:cs="Times New Roman" w:hint="cs"/>
          <w:rtl/>
          <w:lang w:bidi="ar-SA"/>
        </w:rPr>
        <w:t>‌</w:t>
      </w:r>
      <w:r w:rsidRPr="00F93EDC">
        <w:rPr>
          <w:rStyle w:val="Char1"/>
          <w:rtl/>
          <w:lang w:bidi="ar-SA"/>
        </w:rPr>
        <w:t>عبدالله</w:t>
      </w:r>
      <w:r w:rsidRPr="00F93EDC">
        <w:rPr>
          <w:rStyle w:val="Char1"/>
          <w:rFonts w:ascii="Times New Roman" w:hAnsi="Times New Roman" w:cs="Times New Roman"/>
          <w:rtl/>
          <w:lang w:bidi="ar-SA"/>
        </w:rPr>
        <w:t> </w:t>
      </w:r>
      <w:r w:rsidR="00F93EDC" w:rsidRPr="004C1F7B">
        <w:rPr>
          <w:rStyle w:val="Char1"/>
          <w:rFonts w:cs="CTraditional Arabic" w:hint="cs"/>
          <w:bCs w:val="0"/>
          <w:rtl/>
          <w:lang w:bidi="ar-SA"/>
        </w:rPr>
        <w:t>÷</w:t>
      </w:r>
      <w:r w:rsidRPr="00F93EDC">
        <w:rPr>
          <w:rStyle w:val="Char1"/>
          <w:rtl/>
          <w:lang w:bidi="ar-SA"/>
        </w:rPr>
        <w:t xml:space="preserve"> قال: إن عليا ل</w:t>
      </w:r>
      <w:r w:rsidR="00F93EDC">
        <w:rPr>
          <w:rStyle w:val="Char1"/>
          <w:rFonts w:hint="cs"/>
          <w:rtl/>
          <w:lang w:bidi="ar-SA"/>
        </w:rPr>
        <w:t>ـ</w:t>
      </w:r>
      <w:r w:rsidRPr="00F93EDC">
        <w:rPr>
          <w:rStyle w:val="Char1"/>
          <w:rtl/>
          <w:lang w:bidi="ar-SA"/>
        </w:rPr>
        <w:t>م</w:t>
      </w:r>
      <w:r w:rsidR="00F93EDC">
        <w:rPr>
          <w:rStyle w:val="Char1"/>
          <w:rFonts w:hint="cs"/>
          <w:rtl/>
          <w:lang w:bidi="ar-SA"/>
        </w:rPr>
        <w:t>ـ</w:t>
      </w:r>
      <w:r w:rsidRPr="00F93EDC">
        <w:rPr>
          <w:rStyle w:val="Char1"/>
          <w:rtl/>
          <w:lang w:bidi="ar-SA"/>
        </w:rPr>
        <w:t xml:space="preserve">ا توفي عمر أتي ام </w:t>
      </w:r>
      <w:r w:rsidR="00F93EDC">
        <w:rPr>
          <w:rStyle w:val="Char1"/>
          <w:rtl/>
          <w:lang w:bidi="ar-SA"/>
        </w:rPr>
        <w:t>کلثوم فانطلق بها إلي بيته. و</w:t>
      </w:r>
      <w:r w:rsidRPr="00F93EDC">
        <w:rPr>
          <w:rStyle w:val="Char1"/>
          <w:rtl/>
          <w:lang w:bidi="ar-SA"/>
        </w:rPr>
        <w:t>روي نحو ذل</w:t>
      </w:r>
      <w:r w:rsidR="00F93EDC">
        <w:rPr>
          <w:rStyle w:val="Char1"/>
          <w:rFonts w:hint="cs"/>
          <w:rtl/>
          <w:lang w:bidi="ar-SA"/>
        </w:rPr>
        <w:t>ك</w:t>
      </w:r>
      <w:r w:rsidR="00F93EDC">
        <w:rPr>
          <w:rStyle w:val="Char1"/>
          <w:rtl/>
          <w:lang w:bidi="ar-SA"/>
        </w:rPr>
        <w:t xml:space="preserve"> عن محمد بن يحيي و</w:t>
      </w:r>
      <w:r w:rsidRPr="00F93EDC">
        <w:rPr>
          <w:rStyle w:val="Char1"/>
          <w:rtl/>
          <w:lang w:bidi="ar-SA"/>
        </w:rPr>
        <w:t>غيره عن أحمد بن محمد بن عيسي، عن الحسين بن سعيد، عن النضر بن سويد، عن هشام بن س</w:t>
      </w:r>
      <w:r w:rsidR="00C56BAE">
        <w:rPr>
          <w:rStyle w:val="Char1"/>
          <w:rtl/>
          <w:lang w:bidi="ar-SA"/>
        </w:rPr>
        <w:t>الـم</w:t>
      </w:r>
      <w:r w:rsidRPr="00F93EDC">
        <w:rPr>
          <w:rStyle w:val="Char1"/>
          <w:rtl/>
          <w:lang w:bidi="ar-SA"/>
        </w:rPr>
        <w:t xml:space="preserve">، عن سليمان بن خالد عن أبي عبدالله </w:t>
      </w:r>
      <w:r w:rsidR="00F93EDC" w:rsidRPr="004C1F7B">
        <w:rPr>
          <w:rStyle w:val="Char1"/>
          <w:rFonts w:cs="CTraditional Arabic" w:hint="cs"/>
          <w:bCs w:val="0"/>
          <w:rtl/>
          <w:lang w:bidi="ar-SA"/>
        </w:rPr>
        <w:t>÷</w:t>
      </w:r>
      <w:r w:rsidR="00F93EDC" w:rsidRPr="003F0A3F">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9"/>
      </w:r>
      <w:r w:rsidR="00F93EDC">
        <w:rPr>
          <w:rFonts w:cs="B Lotus" w:hint="cs"/>
          <w:rtl/>
          <w:lang w:bidi="fa-IR"/>
        </w:rPr>
        <w:t>.</w:t>
      </w:r>
    </w:p>
    <w:p w:rsidR="006C34C3" w:rsidRPr="006C34C3" w:rsidRDefault="006C34C3" w:rsidP="00F93EDC">
      <w:pPr>
        <w:ind w:firstLine="284"/>
        <w:jc w:val="both"/>
        <w:rPr>
          <w:rFonts w:cs="B Lotus"/>
          <w:rtl/>
          <w:lang w:bidi="fa-IR"/>
        </w:rPr>
      </w:pPr>
      <w:r w:rsidRPr="006C34C3">
        <w:rPr>
          <w:rFonts w:cs="B Lotus"/>
          <w:rtl/>
          <w:lang w:bidi="fa-IR"/>
        </w:rPr>
        <w:t xml:space="preserve">يعني: </w:t>
      </w:r>
      <w:r w:rsidR="00F93EDC">
        <w:rPr>
          <w:rFonts w:cs="Traditional Arabic" w:hint="cs"/>
          <w:rtl/>
          <w:lang w:bidi="fa-IR"/>
        </w:rPr>
        <w:t>«</w:t>
      </w:r>
      <w:r w:rsidRPr="006C34C3">
        <w:rPr>
          <w:rFonts w:cs="B Lotus"/>
          <w:rtl/>
          <w:lang w:bidi="fa-IR"/>
        </w:rPr>
        <w:t xml:space="preserve">انکار شيخ مفيد </w:t>
      </w:r>
      <w:r w:rsidRPr="006C34C3">
        <w:rPr>
          <w:rFonts w:cs="Times New Roman"/>
          <w:rtl/>
          <w:lang w:bidi="fa-IR"/>
        </w:rPr>
        <w:t>–</w:t>
      </w:r>
      <w:r w:rsidRPr="006C34C3">
        <w:rPr>
          <w:rFonts w:cs="B Lotus"/>
          <w:rtl/>
          <w:lang w:bidi="fa-IR"/>
        </w:rPr>
        <w:t xml:space="preserve"> که خداي رحمتش کند </w:t>
      </w:r>
      <w:r w:rsidRPr="006C34C3">
        <w:rPr>
          <w:rFonts w:cs="Times New Roman"/>
          <w:rtl/>
          <w:lang w:bidi="fa-IR"/>
        </w:rPr>
        <w:t>–</w:t>
      </w:r>
      <w:r w:rsidRPr="006C34C3">
        <w:rPr>
          <w:rFonts w:cs="B Lotus"/>
          <w:rtl/>
          <w:lang w:bidi="fa-IR"/>
        </w:rPr>
        <w:t xml:space="preserve"> دربارة اصل واقعه (ازدواج خليفه با ام کلثوم) تنها مربوط به آنست که اين حادثه از طريق آنان (اهل سنّت) ثابت</w:t>
      </w:r>
      <w:r>
        <w:rPr>
          <w:rFonts w:cs="B Lotus"/>
          <w:rtl/>
          <w:lang w:bidi="fa-IR"/>
        </w:rPr>
        <w:t xml:space="preserve"> نمی‌</w:t>
      </w:r>
      <w:r w:rsidRPr="006C34C3">
        <w:rPr>
          <w:rFonts w:cs="B Lotus"/>
          <w:rtl/>
          <w:lang w:bidi="fa-IR"/>
        </w:rPr>
        <w:t>شود و گرنه، پس از ورود اخباري که (از طريق اماميه) گذشت انکار اين امر، شگفت است! و کليني به سند خود (سلسله سند) از ابو عبدالله صادق</w:t>
      </w:r>
      <w:r w:rsidRPr="006C34C3">
        <w:rPr>
          <w:rFonts w:ascii="Tahoma" w:hAnsi="Tahoma" w:cs="CTraditional Arabic"/>
          <w:rtl/>
          <w:lang w:bidi="fa-IR"/>
        </w:rPr>
        <w:t>÷</w:t>
      </w:r>
      <w:r w:rsidRPr="006C34C3">
        <w:rPr>
          <w:rFonts w:cs="B Lotus"/>
          <w:rtl/>
          <w:lang w:bidi="fa-IR"/>
        </w:rPr>
        <w:t xml:space="preserve"> گزارش نموده که گفت: چون عمر وفات يافت علي</w:t>
      </w:r>
      <w:r w:rsidRPr="006C34C3">
        <w:rPr>
          <w:rFonts w:ascii="Tahoma" w:hAnsi="Tahoma" w:cs="CTraditional Arabic"/>
          <w:rtl/>
          <w:lang w:bidi="fa-IR"/>
        </w:rPr>
        <w:t>÷</w:t>
      </w:r>
      <w:r w:rsidRPr="006C34C3">
        <w:rPr>
          <w:rFonts w:cs="B Lotus"/>
          <w:rtl/>
          <w:lang w:bidi="fa-IR"/>
        </w:rPr>
        <w:t xml:space="preserve"> نزد امّ کلثوم رفت و او را به خانة خود برد. و همانند اين روايت با سند ديگر (سند را ذکر</w:t>
      </w:r>
      <w:r>
        <w:rPr>
          <w:rFonts w:cs="B Lotus"/>
          <w:rtl/>
          <w:lang w:bidi="fa-IR"/>
        </w:rPr>
        <w:t xml:space="preserve"> می‌</w:t>
      </w:r>
      <w:r w:rsidRPr="006C34C3">
        <w:rPr>
          <w:rFonts w:cs="B Lotus"/>
          <w:rtl/>
          <w:lang w:bidi="fa-IR"/>
        </w:rPr>
        <w:t>کند) از ابو عبدالله صادق</w:t>
      </w:r>
      <w:r w:rsidRPr="006C34C3">
        <w:rPr>
          <w:rFonts w:ascii="Tahoma" w:hAnsi="Tahoma" w:cs="CTraditional Arabic"/>
          <w:rtl/>
          <w:lang w:bidi="fa-IR"/>
        </w:rPr>
        <w:t>÷</w:t>
      </w:r>
      <w:r w:rsidRPr="006C34C3">
        <w:rPr>
          <w:rFonts w:cs="B Lotus"/>
          <w:rtl/>
          <w:lang w:bidi="fa-IR"/>
        </w:rPr>
        <w:t xml:space="preserve"> نيز گزارش شده است</w:t>
      </w:r>
      <w:r w:rsidR="00F93EDC">
        <w:rPr>
          <w:rFonts w:cs="Traditional Arabic" w:hint="cs"/>
          <w:rtl/>
          <w:lang w:bidi="fa-IR"/>
        </w:rPr>
        <w:t>»</w:t>
      </w:r>
      <w:r w:rsidRPr="006C34C3">
        <w:rPr>
          <w:rFonts w:cs="B Lotus"/>
          <w:rtl/>
          <w:lang w:bidi="fa-IR"/>
        </w:rPr>
        <w:t>.</w:t>
      </w:r>
    </w:p>
    <w:p w:rsidR="006C34C3" w:rsidRPr="006C34C3" w:rsidRDefault="006C34C3" w:rsidP="003F0A3F">
      <w:pPr>
        <w:tabs>
          <w:tab w:val="right" w:pos="1016"/>
        </w:tabs>
        <w:ind w:firstLine="284"/>
        <w:jc w:val="both"/>
        <w:rPr>
          <w:rFonts w:cs="B Lotus"/>
          <w:rtl/>
          <w:lang w:bidi="fa-IR"/>
        </w:rPr>
      </w:pPr>
      <w:r>
        <w:rPr>
          <w:rFonts w:cs="B Lotus"/>
          <w:rtl/>
          <w:lang w:bidi="fa-IR"/>
        </w:rPr>
        <w:lastRenderedPageBreak/>
        <w:t xml:space="preserve"> </w:t>
      </w:r>
      <w:r w:rsidRPr="006C34C3">
        <w:rPr>
          <w:rFonts w:cs="B Lotus"/>
          <w:rtl/>
          <w:lang w:bidi="fa-IR"/>
        </w:rPr>
        <w:t xml:space="preserve">لازم به ذکر است که آقاي مجلسي اين ازدواج را بر تقيه گرفته است!! چنان که در شرح اصول و فروع کافي به نام </w:t>
      </w:r>
      <w:r w:rsidRPr="00F93EDC">
        <w:rPr>
          <w:rFonts w:ascii="Traditional Arabic" w:hAnsi="Traditional Arabic" w:cs="B Lotus"/>
          <w:rtl/>
          <w:lang w:bidi="fa-IR"/>
        </w:rPr>
        <w:t>«مرآ</w:t>
      </w:r>
      <w:r w:rsidRPr="00F93EDC">
        <w:rPr>
          <w:rFonts w:ascii="mylotus" w:hAnsi="mylotus" w:cs="mylotus"/>
          <w:rtl/>
          <w:lang w:bidi="fa-IR"/>
        </w:rPr>
        <w:t>ة</w:t>
      </w:r>
      <w:r w:rsidRPr="00F93EDC">
        <w:rPr>
          <w:rFonts w:ascii="Traditional Arabic" w:hAnsi="Traditional Arabic" w:cs="B Lotus"/>
          <w:rtl/>
          <w:lang w:bidi="fa-IR"/>
        </w:rPr>
        <w:t xml:space="preserve"> العقول»</w:t>
      </w:r>
      <w:r w:rsidRPr="00F55586">
        <w:rPr>
          <w:rFonts w:cs="mylotus"/>
          <w:rtl/>
          <w:lang w:bidi="fa-IR"/>
        </w:rPr>
        <w:t xml:space="preserve"> </w:t>
      </w:r>
      <w:r w:rsidRPr="006C34C3">
        <w:rPr>
          <w:rFonts w:cs="B Lotus"/>
          <w:rtl/>
          <w:lang w:bidi="fa-IR"/>
        </w:rPr>
        <w:t>پيرامون آن مفصلاً بحث کرده و بعد از جواب دادن به</w:t>
      </w:r>
      <w:r>
        <w:rPr>
          <w:rFonts w:cs="B Lotus"/>
          <w:rtl/>
          <w:lang w:bidi="fa-IR"/>
        </w:rPr>
        <w:t xml:space="preserve"> </w:t>
      </w:r>
      <w:r w:rsidRPr="006C34C3">
        <w:rPr>
          <w:rFonts w:cs="B Lotus"/>
          <w:rtl/>
          <w:lang w:bidi="fa-IR"/>
        </w:rPr>
        <w:t>منکر ازدواج و با قبول اين نکاح</w:t>
      </w:r>
      <w:r>
        <w:rPr>
          <w:rFonts w:cs="B Lotus"/>
          <w:rtl/>
          <w:lang w:bidi="fa-IR"/>
        </w:rPr>
        <w:t xml:space="preserve"> می‌</w:t>
      </w:r>
      <w:r w:rsidRPr="006C34C3">
        <w:rPr>
          <w:rFonts w:cs="B Lotus"/>
          <w:rtl/>
          <w:lang w:bidi="fa-IR"/>
        </w:rPr>
        <w:t xml:space="preserve">نويسد: </w:t>
      </w:r>
      <w:r w:rsidR="003F0A3F" w:rsidRPr="003F0A3F">
        <w:rPr>
          <w:rStyle w:val="Char1"/>
          <w:rFonts w:cs="Traditional Arabic" w:hint="cs"/>
          <w:b w:val="0"/>
          <w:bCs w:val="0"/>
          <w:sz w:val="28"/>
          <w:szCs w:val="28"/>
          <w:rtl/>
          <w:lang w:bidi="ar-SA"/>
        </w:rPr>
        <w:t>«</w:t>
      </w:r>
      <w:r w:rsidRPr="00F93EDC">
        <w:rPr>
          <w:rStyle w:val="Char1"/>
          <w:rtl/>
          <w:lang w:bidi="ar-SA"/>
        </w:rPr>
        <w:t>والاصل في الجواب ان ذل</w:t>
      </w:r>
      <w:r w:rsidR="00F93EDC">
        <w:rPr>
          <w:rStyle w:val="Char1"/>
          <w:rFonts w:hint="cs"/>
          <w:rtl/>
          <w:lang w:bidi="ar-SA"/>
        </w:rPr>
        <w:t>ك</w:t>
      </w:r>
      <w:r w:rsidRPr="00F93EDC">
        <w:rPr>
          <w:rStyle w:val="Char1"/>
          <w:rtl/>
          <w:lang w:bidi="ar-SA"/>
        </w:rPr>
        <w:t xml:space="preserve"> وقع عل</w:t>
      </w:r>
      <w:r w:rsidR="00F93EDC">
        <w:rPr>
          <w:rStyle w:val="Char1"/>
          <w:rFonts w:hint="cs"/>
          <w:rtl/>
          <w:lang w:bidi="ar-SA"/>
        </w:rPr>
        <w:t>ى</w:t>
      </w:r>
      <w:r w:rsidRPr="00F93EDC">
        <w:rPr>
          <w:rStyle w:val="Char1"/>
          <w:rtl/>
          <w:lang w:bidi="ar-SA"/>
        </w:rPr>
        <w:t xml:space="preserve"> سبيل التقية والاضطرار</w:t>
      </w:r>
      <w:r w:rsidR="00F93EDC" w:rsidRPr="003F0A3F">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0"/>
      </w:r>
      <w:r w:rsidR="00F93EDC">
        <w:rPr>
          <w:rFonts w:cs="B Lotus" w:hint="cs"/>
          <w:rtl/>
          <w:lang w:bidi="fa-IR"/>
        </w:rPr>
        <w:t>.</w:t>
      </w:r>
    </w:p>
    <w:p w:rsidR="006C34C3" w:rsidRPr="006C34C3" w:rsidRDefault="006C34C3" w:rsidP="003120B5">
      <w:pPr>
        <w:tabs>
          <w:tab w:val="right" w:pos="1016"/>
        </w:tabs>
        <w:ind w:firstLine="284"/>
        <w:jc w:val="both"/>
        <w:rPr>
          <w:rFonts w:cs="B Lotus"/>
          <w:rtl/>
          <w:lang w:bidi="fa-IR"/>
        </w:rPr>
      </w:pPr>
      <w:r w:rsidRPr="006C34C3">
        <w:rPr>
          <w:rFonts w:cs="B Lotus"/>
          <w:rtl/>
          <w:lang w:bidi="fa-IR"/>
        </w:rPr>
        <w:t xml:space="preserve">يعني: </w:t>
      </w:r>
      <w:r w:rsidR="003F0A3F">
        <w:rPr>
          <w:rFonts w:cs="Traditional Arabic" w:hint="cs"/>
          <w:rtl/>
          <w:lang w:bidi="fa-IR"/>
        </w:rPr>
        <w:t>«</w:t>
      </w:r>
      <w:r w:rsidRPr="006C34C3">
        <w:rPr>
          <w:rFonts w:cs="B Lotus"/>
          <w:rtl/>
          <w:lang w:bidi="fa-IR"/>
        </w:rPr>
        <w:t>جواب اصلي اين است که نکاح ام کلثوم</w:t>
      </w:r>
      <w:r w:rsidRPr="006C34C3">
        <w:rPr>
          <w:rFonts w:ascii="Tahoma" w:hAnsi="Tahoma" w:cs="CTraditional Arabic"/>
          <w:rtl/>
          <w:lang w:bidi="fa-IR"/>
        </w:rPr>
        <w:t>ل</w:t>
      </w:r>
      <w:r w:rsidRPr="006C34C3">
        <w:rPr>
          <w:rFonts w:cs="B Lotus"/>
          <w:rtl/>
          <w:lang w:bidi="fa-IR"/>
        </w:rPr>
        <w:t xml:space="preserve"> با عمر</w:t>
      </w:r>
      <w:r>
        <w:rPr>
          <w:rFonts w:ascii="Tahoma" w:hAnsi="Tahoma" w:cs="CTraditional Arabic"/>
          <w:rtl/>
          <w:lang w:bidi="fa-IR"/>
        </w:rPr>
        <w:t>س</w:t>
      </w:r>
      <w:r w:rsidRPr="006C34C3">
        <w:rPr>
          <w:rFonts w:cs="B Lotus"/>
          <w:rtl/>
          <w:lang w:bidi="fa-IR"/>
        </w:rPr>
        <w:t xml:space="preserve"> واقعيت دارد، اما بنا بر اضطرار و تقيه واقع شده است</w:t>
      </w:r>
      <w:r w:rsidR="003F0A3F">
        <w:rPr>
          <w:rFonts w:cs="Traditional Arabic" w:hint="cs"/>
          <w:rtl/>
          <w:lang w:bidi="fa-IR"/>
        </w:rPr>
        <w:t>»</w:t>
      </w:r>
      <w:r w:rsidRPr="006C34C3">
        <w:rPr>
          <w:rFonts w:cs="B Lotus"/>
          <w:rtl/>
          <w:lang w:bidi="fa-IR"/>
        </w:rPr>
        <w:t xml:space="preserve">. </w:t>
      </w:r>
    </w:p>
    <w:p w:rsidR="006C34C3" w:rsidRPr="006C34C3" w:rsidRDefault="006C34C3" w:rsidP="00F93EDC">
      <w:pPr>
        <w:tabs>
          <w:tab w:val="right" w:pos="1016"/>
        </w:tabs>
        <w:ind w:firstLine="284"/>
        <w:jc w:val="both"/>
        <w:rPr>
          <w:rFonts w:cs="B Lotus"/>
          <w:lang w:bidi="fa-IR"/>
        </w:rPr>
      </w:pPr>
      <w:r w:rsidRPr="006C34C3">
        <w:rPr>
          <w:rFonts w:cs="B Lotus"/>
          <w:rtl/>
          <w:lang w:bidi="fa-IR"/>
        </w:rPr>
        <w:t xml:space="preserve">و نيز جناب مجلسي معترف است که: </w:t>
      </w:r>
      <w:r w:rsidR="00F93EDC" w:rsidRPr="003F0A3F">
        <w:rPr>
          <w:rStyle w:val="Char1"/>
          <w:rFonts w:cs="Traditional Arabic" w:hint="cs"/>
          <w:b w:val="0"/>
          <w:bCs w:val="0"/>
          <w:sz w:val="28"/>
          <w:szCs w:val="28"/>
          <w:rtl/>
          <w:lang w:bidi="ar-SA"/>
        </w:rPr>
        <w:t>«</w:t>
      </w:r>
      <w:r w:rsidR="00F93EDC">
        <w:rPr>
          <w:rStyle w:val="Char1"/>
          <w:rtl/>
          <w:lang w:bidi="ar-SA"/>
        </w:rPr>
        <w:t>تارة يروي أنه کان عن اختيار و</w:t>
      </w:r>
      <w:r w:rsidRPr="00F93EDC">
        <w:rPr>
          <w:rStyle w:val="Char1"/>
          <w:rtl/>
          <w:lang w:bidi="ar-SA"/>
        </w:rPr>
        <w:t>إيثار</w:t>
      </w:r>
      <w:r w:rsidR="00F93EDC" w:rsidRPr="003F0A3F">
        <w:rPr>
          <w:rStyle w:val="Char1"/>
          <w:rFonts w:cs="Traditional Arabic" w:hint="cs"/>
          <w:b w:val="0"/>
          <w:bCs w:val="0"/>
          <w:sz w:val="28"/>
          <w:szCs w:val="28"/>
          <w:rtl/>
          <w:lang w:bidi="ar-SA"/>
        </w:rPr>
        <w:t>»</w:t>
      </w:r>
      <w:r w:rsidRPr="006C34C3">
        <w:rPr>
          <w:rFonts w:cs="B Lotus"/>
          <w:rtl/>
          <w:lang w:bidi="fa-IR"/>
        </w:rPr>
        <w:t xml:space="preserve"> يعني: </w:t>
      </w:r>
      <w:r w:rsidR="00F93EDC">
        <w:rPr>
          <w:rFonts w:cs="Traditional Arabic" w:hint="cs"/>
          <w:rtl/>
          <w:lang w:bidi="fa-IR"/>
        </w:rPr>
        <w:t>«</w:t>
      </w:r>
      <w:r w:rsidRPr="006C34C3">
        <w:rPr>
          <w:rFonts w:cs="B Lotus"/>
          <w:rtl/>
          <w:lang w:bidi="fa-IR"/>
        </w:rPr>
        <w:t>گاهي روايت شده که اين ازدواج از روي اختيار و ايثار انجام گرفته است</w:t>
      </w:r>
      <w:r w:rsidR="00F93EDC">
        <w:rPr>
          <w:rFonts w:cs="Traditional Arabic" w:hint="cs"/>
          <w:rtl/>
          <w:lang w:bidi="fa-IR"/>
        </w:rPr>
        <w:t>»</w:t>
      </w:r>
      <w:r w:rsidRPr="006C34C3">
        <w:rPr>
          <w:rFonts w:cs="B Lotus"/>
          <w:rtl/>
          <w:lang w:bidi="fa-IR"/>
        </w:rPr>
        <w:t>!!</w:t>
      </w:r>
      <w:r w:rsidRPr="005F38F9">
        <w:rPr>
          <w:rStyle w:val="FootnoteReference"/>
          <w:rFonts w:cs="B Lotus"/>
          <w:b/>
          <w:bCs/>
          <w:sz w:val="24"/>
          <w:szCs w:val="24"/>
          <w:rtl/>
          <w:lang w:bidi="fa-IR"/>
        </w:rPr>
        <w:footnoteReference w:id="11"/>
      </w:r>
      <w:r w:rsidR="00F93EDC">
        <w:rPr>
          <w:rFonts w:cs="B Lotus" w:hint="cs"/>
          <w:rtl/>
          <w:lang w:bidi="fa-IR"/>
        </w:rPr>
        <w:t>.</w:t>
      </w:r>
    </w:p>
    <w:p w:rsidR="006C34C3" w:rsidRPr="006C34C3" w:rsidRDefault="006C34C3" w:rsidP="003120B5">
      <w:pPr>
        <w:tabs>
          <w:tab w:val="right" w:pos="1016"/>
        </w:tabs>
        <w:ind w:firstLine="284"/>
        <w:jc w:val="both"/>
        <w:rPr>
          <w:rFonts w:cs="B Lotus"/>
          <w:rtl/>
          <w:lang w:bidi="fa-IR"/>
        </w:rPr>
      </w:pPr>
      <w:r w:rsidRPr="006C34C3">
        <w:rPr>
          <w:rFonts w:cs="B Lotus"/>
          <w:rtl/>
          <w:lang w:bidi="fa-IR"/>
        </w:rPr>
        <w:t>ولي آقاي قزويني فقط از مخالفان صحبت کرده و از موافقان اسمي نيست!!</w:t>
      </w:r>
      <w:r w:rsidR="00F93EDC">
        <w:rPr>
          <w:rFonts w:cs="B Lotus" w:hint="cs"/>
          <w:rtl/>
          <w:lang w:bidi="fa-IR"/>
        </w:rPr>
        <w:t>.</w:t>
      </w:r>
    </w:p>
    <w:p w:rsidR="006C34C3" w:rsidRPr="006C34C3" w:rsidRDefault="006C34C3" w:rsidP="003120B5">
      <w:pPr>
        <w:tabs>
          <w:tab w:val="right" w:pos="1016"/>
        </w:tabs>
        <w:ind w:firstLine="284"/>
        <w:jc w:val="both"/>
        <w:rPr>
          <w:rFonts w:cs="B Lotus"/>
          <w:rtl/>
          <w:lang w:bidi="fa-IR"/>
        </w:rPr>
      </w:pPr>
      <w:r w:rsidRPr="006C34C3">
        <w:rPr>
          <w:rFonts w:cs="B Lotus"/>
          <w:rtl/>
          <w:lang w:bidi="fa-IR"/>
        </w:rPr>
        <w:t xml:space="preserve">پس ثابت شد که از قدماي اهل تشيع هيچ منکري وجود ندارد، و اما </w:t>
      </w:r>
      <w:r w:rsidR="00F93EDC">
        <w:rPr>
          <w:rFonts w:cs="B Lotus"/>
          <w:rtl/>
          <w:lang w:bidi="fa-IR"/>
        </w:rPr>
        <w:t>منکران معاصر!!</w:t>
      </w:r>
      <w:r w:rsidR="00F93EDC">
        <w:rPr>
          <w:rFonts w:cs="B Lotus" w:hint="cs"/>
          <w:rtl/>
          <w:lang w:bidi="fa-IR"/>
        </w:rPr>
        <w:t>.</w:t>
      </w:r>
    </w:p>
    <w:p w:rsidR="006C34C3" w:rsidRPr="006C34C3" w:rsidRDefault="006C34C3" w:rsidP="003120B5">
      <w:pPr>
        <w:tabs>
          <w:tab w:val="right" w:pos="1016"/>
        </w:tabs>
        <w:ind w:firstLine="284"/>
        <w:jc w:val="both"/>
        <w:rPr>
          <w:rFonts w:cs="B Lotus"/>
          <w:rtl/>
          <w:lang w:bidi="fa-IR"/>
        </w:rPr>
      </w:pPr>
      <w:r w:rsidRPr="006C34C3">
        <w:rPr>
          <w:rFonts w:cs="B Lotus"/>
          <w:rtl/>
          <w:lang w:bidi="fa-IR"/>
        </w:rPr>
        <w:t>به منکران معاصر، اين سخن سيد مرتضي شيعي را تقديم ميکنم که همين آنها را بس است</w:t>
      </w:r>
      <w:r w:rsidR="00F93EDC">
        <w:rPr>
          <w:rFonts w:cs="B Lotus"/>
          <w:rtl/>
          <w:lang w:bidi="fa-IR"/>
        </w:rPr>
        <w:t>:</w:t>
      </w:r>
    </w:p>
    <w:p w:rsidR="006C34C3" w:rsidRPr="006C34C3" w:rsidRDefault="006C34C3" w:rsidP="00F93EDC">
      <w:pPr>
        <w:tabs>
          <w:tab w:val="right" w:pos="1016"/>
        </w:tabs>
        <w:ind w:firstLine="284"/>
        <w:jc w:val="both"/>
        <w:rPr>
          <w:rFonts w:cs="B Lotus"/>
          <w:rtl/>
          <w:lang w:bidi="fa-IR"/>
        </w:rPr>
      </w:pPr>
      <w:r w:rsidRPr="006C34C3">
        <w:rPr>
          <w:rFonts w:cs="B Lotus"/>
          <w:rtl/>
          <w:lang w:bidi="fa-IR"/>
        </w:rPr>
        <w:t xml:space="preserve">سيد مرتضي: </w:t>
      </w:r>
      <w:r w:rsidR="00F93EDC">
        <w:rPr>
          <w:rFonts w:cs="Traditional Arabic" w:hint="cs"/>
          <w:rtl/>
          <w:lang w:bidi="fa-IR"/>
        </w:rPr>
        <w:t>«</w:t>
      </w:r>
      <w:r w:rsidRPr="00F93EDC">
        <w:rPr>
          <w:rStyle w:val="Char1"/>
          <w:rtl/>
          <w:lang w:bidi="ar-SA"/>
        </w:rPr>
        <w:t>فأما من جحد من غفلة أصحابنا وقوع هذا العقد ونقل هذا البيت وأنها ولدت أولادا  من عمر معلوم مشهور. ولا يجوز أن يدفعه إلا جاهل أو معاند، وما الحاجة بنا إلی دفع الضرورات وال</w:t>
      </w:r>
      <w:r w:rsidR="00F93EDC">
        <w:rPr>
          <w:rStyle w:val="Char1"/>
          <w:rFonts w:hint="cs"/>
          <w:rtl/>
          <w:lang w:bidi="ar-SA"/>
        </w:rPr>
        <w:t>ـ</w:t>
      </w:r>
      <w:r w:rsidRPr="00F93EDC">
        <w:rPr>
          <w:rStyle w:val="Char1"/>
          <w:rtl/>
          <w:lang w:bidi="ar-SA"/>
        </w:rPr>
        <w:t>مشاهدات في أمر له مخرج من الدين</w:t>
      </w:r>
      <w:r w:rsidR="00F93EDC">
        <w:rPr>
          <w:rFonts w:cs="Traditional Arabic" w:hint="cs"/>
          <w:rtl/>
          <w:lang w:bidi="fa-IR"/>
        </w:rPr>
        <w:t>»</w:t>
      </w:r>
      <w:r w:rsidRPr="005F38F9">
        <w:rPr>
          <w:rStyle w:val="FootnoteReference"/>
          <w:rFonts w:cs="B Lotus"/>
          <w:b/>
          <w:bCs/>
          <w:sz w:val="24"/>
          <w:szCs w:val="24"/>
          <w:rtl/>
          <w:lang w:bidi="fa-IR"/>
        </w:rPr>
        <w:footnoteReference w:id="12"/>
      </w:r>
      <w:r w:rsidR="00F93EDC">
        <w:rPr>
          <w:rFonts w:cs="B Lotus" w:hint="cs"/>
          <w:rtl/>
          <w:lang w:bidi="fa-IR"/>
        </w:rPr>
        <w:t>.</w:t>
      </w:r>
    </w:p>
    <w:p w:rsidR="006C34C3" w:rsidRPr="006C34C3" w:rsidRDefault="00F93EDC" w:rsidP="00F93EDC">
      <w:pPr>
        <w:ind w:firstLine="284"/>
        <w:jc w:val="both"/>
        <w:rPr>
          <w:rFonts w:cs="B Lotus"/>
          <w:rtl/>
          <w:lang w:bidi="fa-IR"/>
        </w:rPr>
      </w:pPr>
      <w:r>
        <w:rPr>
          <w:rFonts w:cs="Traditional Arabic" w:hint="cs"/>
          <w:rtl/>
          <w:lang w:bidi="fa-IR"/>
        </w:rPr>
        <w:t>«</w:t>
      </w:r>
      <w:r w:rsidR="006C34C3" w:rsidRPr="006C34C3">
        <w:rPr>
          <w:rFonts w:cs="B Lotus"/>
          <w:rtl/>
          <w:lang w:bidi="fa-IR"/>
        </w:rPr>
        <w:t xml:space="preserve">اما کساني از </w:t>
      </w:r>
      <w:r w:rsidR="006C34C3" w:rsidRPr="006C34C3">
        <w:rPr>
          <w:rFonts w:cs="B Lotus"/>
          <w:b/>
          <w:bCs/>
          <w:rtl/>
          <w:lang w:bidi="fa-IR"/>
        </w:rPr>
        <w:t>اصحاب غافل ما!،</w:t>
      </w:r>
      <w:r w:rsidR="006C34C3" w:rsidRPr="006C34C3">
        <w:rPr>
          <w:rFonts w:cs="B Lotus"/>
          <w:rtl/>
          <w:lang w:bidi="fa-IR"/>
        </w:rPr>
        <w:t xml:space="preserve"> وقوع اين عقد را انکار کرده‌اند. اين ازدواج و انتقال ام‌کلثوم به خانه عمر و آوردن فرزنداني براي او </w:t>
      </w:r>
      <w:r w:rsidR="006C34C3" w:rsidRPr="006C34C3">
        <w:rPr>
          <w:rFonts w:cs="B Lotus"/>
          <w:b/>
          <w:bCs/>
          <w:rtl/>
          <w:lang w:bidi="fa-IR"/>
        </w:rPr>
        <w:t>معلوم و مشهور است</w:t>
      </w:r>
      <w:r w:rsidR="006C34C3" w:rsidRPr="006C34C3">
        <w:rPr>
          <w:rFonts w:cs="B Lotus"/>
          <w:rtl/>
          <w:lang w:bidi="fa-IR"/>
        </w:rPr>
        <w:t xml:space="preserve"> و آن را </w:t>
      </w:r>
      <w:r w:rsidR="006C34C3" w:rsidRPr="006C34C3">
        <w:rPr>
          <w:rFonts w:cs="B Lotus"/>
          <w:b/>
          <w:bCs/>
          <w:rtl/>
          <w:lang w:bidi="fa-IR"/>
        </w:rPr>
        <w:t xml:space="preserve">جز </w:t>
      </w:r>
      <w:r>
        <w:rPr>
          <w:rFonts w:cs="B Lotus" w:hint="cs"/>
          <w:b/>
          <w:bCs/>
          <w:rtl/>
          <w:lang w:bidi="fa-IR"/>
        </w:rPr>
        <w:lastRenderedPageBreak/>
        <w:t>«</w:t>
      </w:r>
      <w:r w:rsidR="006C34C3" w:rsidRPr="006C34C3">
        <w:rPr>
          <w:rFonts w:cs="B Lotus"/>
          <w:b/>
          <w:bCs/>
          <w:rtl/>
          <w:lang w:bidi="fa-IR"/>
        </w:rPr>
        <w:t>جاهل يا معاند</w:t>
      </w:r>
      <w:r>
        <w:rPr>
          <w:rFonts w:cs="B Lotus" w:hint="cs"/>
          <w:b/>
          <w:bCs/>
          <w:rtl/>
          <w:lang w:bidi="fa-IR"/>
        </w:rPr>
        <w:t>»</w:t>
      </w:r>
      <w:r w:rsidR="006C34C3" w:rsidRPr="006C34C3">
        <w:rPr>
          <w:rFonts w:cs="B Lotus"/>
          <w:b/>
          <w:bCs/>
          <w:rtl/>
          <w:lang w:bidi="fa-IR"/>
        </w:rPr>
        <w:t xml:space="preserve"> </w:t>
      </w:r>
      <w:r w:rsidR="006C34C3" w:rsidRPr="006C34C3">
        <w:rPr>
          <w:rFonts w:cs="B Lotus"/>
          <w:rtl/>
          <w:lang w:bidi="fa-IR"/>
        </w:rPr>
        <w:t>انکار نمي‌کند و ما در مسئله‌اي از دين که راه خروجي براي آن هست، نيازي نداريم که مسائل ضروري و آشکار را انکار کنيم</w:t>
      </w:r>
      <w:r>
        <w:rPr>
          <w:rFonts w:cs="Traditional Arabic" w:hint="cs"/>
          <w:rtl/>
          <w:lang w:bidi="fa-IR"/>
        </w:rPr>
        <w:t>»</w:t>
      </w:r>
      <w:r w:rsidR="006C34C3" w:rsidRPr="006C34C3">
        <w:rPr>
          <w:rFonts w:cs="B Lotus"/>
          <w:rtl/>
          <w:lang w:bidi="fa-IR"/>
        </w:rPr>
        <w:t>!</w:t>
      </w:r>
      <w:r>
        <w:rPr>
          <w:rFonts w:cs="B Lotus" w:hint="cs"/>
          <w:rtl/>
          <w:lang w:bidi="fa-IR"/>
        </w:rPr>
        <w:t>.</w:t>
      </w:r>
    </w:p>
    <w:p w:rsidR="006C34C3" w:rsidRDefault="006C34C3" w:rsidP="003120B5">
      <w:pPr>
        <w:ind w:firstLine="284"/>
        <w:jc w:val="both"/>
        <w:rPr>
          <w:rFonts w:cs="B Lotus"/>
          <w:rtl/>
          <w:lang w:bidi="fa-IR"/>
        </w:rPr>
      </w:pPr>
      <w:r w:rsidRPr="006C34C3">
        <w:rPr>
          <w:rFonts w:cs="B Lotus"/>
          <w:rtl/>
          <w:lang w:bidi="fa-IR"/>
        </w:rPr>
        <w:t>بعد از اين ببينيم و بخنديم،دلايل اصحاب غافل و جاهل و معاند آقاي سيد مرتضي را!!</w:t>
      </w:r>
      <w:r w:rsidR="00F93EDC">
        <w:rPr>
          <w:rFonts w:cs="B Lotus" w:hint="cs"/>
          <w:rtl/>
          <w:lang w:bidi="fa-IR"/>
        </w:rPr>
        <w:t>.</w:t>
      </w:r>
    </w:p>
    <w:p w:rsidR="006C34C3" w:rsidRPr="006C34C3" w:rsidRDefault="006C34C3" w:rsidP="00022866">
      <w:pPr>
        <w:pStyle w:val="a1"/>
        <w:rPr>
          <w:rtl/>
        </w:rPr>
      </w:pPr>
      <w:bookmarkStart w:id="8" w:name="_Toc325886959"/>
      <w:r w:rsidRPr="006C34C3">
        <w:rPr>
          <w:rtl/>
        </w:rPr>
        <w:t>شبهه:</w:t>
      </w:r>
      <w:bookmarkStart w:id="9" w:name="03"/>
      <w:r w:rsidRPr="006C34C3">
        <w:rPr>
          <w:rtl/>
        </w:rPr>
        <w:t xml:space="preserve"> دختری به نام ام كلثوم بنت فاطمه وجود نداشته است</w:t>
      </w:r>
      <w:bookmarkEnd w:id="9"/>
      <w:r w:rsidRPr="006C34C3">
        <w:rPr>
          <w:rtl/>
        </w:rPr>
        <w:t>؟</w:t>
      </w:r>
      <w:bookmarkEnd w:id="8"/>
    </w:p>
    <w:p w:rsidR="006C34C3" w:rsidRPr="006C34C3" w:rsidRDefault="006C34C3" w:rsidP="003120B5">
      <w:pPr>
        <w:ind w:firstLine="284"/>
        <w:jc w:val="both"/>
        <w:rPr>
          <w:rFonts w:cs="B Lotus"/>
          <w:rtl/>
          <w:lang w:bidi="fa-IR"/>
        </w:rPr>
      </w:pPr>
      <w:r w:rsidRPr="006C34C3">
        <w:rPr>
          <w:rFonts w:cs="B Lotus"/>
          <w:rtl/>
          <w:lang w:bidi="fa-IR"/>
        </w:rPr>
        <w:t>.....کسانی که فرزندان امير مؤمنان از فاطمه زهرا را پنج نفر؛ يعنی امام حسن، امام حسين، محسن، زينب و امّ‌كلثوم معرفی کرده‌اند، تنها به مضامين روايات نظر داشته‌اند که در آن‌ها گاهی نام زينب آمده و گاهی امّ‌كلثوم. به همين سبب نام هر دو را آورده‌اند؛ غافل از اين‌که امّ‌كلثوم کنيه زينب کبری است؛ چنانچه اين مطلب در بسياری از کتب انساب شيعه ذکر شده است.</w:t>
      </w:r>
    </w:p>
    <w:p w:rsidR="006C34C3" w:rsidRPr="006C34C3" w:rsidRDefault="006C34C3" w:rsidP="003120B5">
      <w:pPr>
        <w:ind w:firstLine="284"/>
        <w:jc w:val="both"/>
        <w:rPr>
          <w:rFonts w:cs="B Lotu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اگر شيعيان به همين راحتي ميتوانند بگويند: ام کلثوم کنيه زينب کبري بوده و فاطمه</w:t>
      </w:r>
      <w:r w:rsidRPr="006C34C3">
        <w:rPr>
          <w:rFonts w:ascii="Tahoma" w:hAnsi="Tahoma" w:cs="CTraditional Arabic"/>
          <w:rtl/>
          <w:lang w:bidi="fa-IR"/>
        </w:rPr>
        <w:t>ل</w:t>
      </w:r>
      <w:r w:rsidRPr="006C34C3">
        <w:rPr>
          <w:rFonts w:cs="B Lotus"/>
          <w:rtl/>
          <w:lang w:bidi="fa-IR"/>
        </w:rPr>
        <w:t xml:space="preserve"> دختر ديگري نداشته</w:t>
      </w:r>
      <w:r>
        <w:rPr>
          <w:rFonts w:cs="B Lotus"/>
          <w:rtl/>
          <w:lang w:bidi="fa-IR"/>
        </w:rPr>
        <w:t xml:space="preserve"> </w:t>
      </w:r>
      <w:r w:rsidRPr="006C34C3">
        <w:rPr>
          <w:rFonts w:cs="B Lotus"/>
          <w:rtl/>
          <w:lang w:bidi="fa-IR"/>
        </w:rPr>
        <w:t>ما هم ميتوانيم بگويي</w:t>
      </w:r>
      <w:r w:rsidR="00F93EDC">
        <w:rPr>
          <w:rFonts w:cs="B Lotus"/>
          <w:rtl/>
          <w:lang w:bidi="fa-IR"/>
        </w:rPr>
        <w:t>م:</w:t>
      </w:r>
    </w:p>
    <w:p w:rsidR="006C34C3" w:rsidRPr="006C34C3" w:rsidRDefault="006C34C3" w:rsidP="003120B5">
      <w:pPr>
        <w:ind w:firstLine="284"/>
        <w:jc w:val="both"/>
        <w:rPr>
          <w:rFonts w:cs="B Lotus"/>
          <w:rtl/>
          <w:lang w:bidi="fa-IR"/>
        </w:rPr>
      </w:pPr>
      <w:r w:rsidRPr="006C34C3">
        <w:rPr>
          <w:rFonts w:cs="B Lotus"/>
          <w:rtl/>
          <w:lang w:bidi="fa-IR"/>
        </w:rPr>
        <w:t>زينب کنيه ام کلثوم</w:t>
      </w:r>
      <w:r w:rsidRPr="006C34C3">
        <w:rPr>
          <w:rFonts w:ascii="Tahoma" w:hAnsi="Tahoma" w:cs="CTraditional Arabic"/>
          <w:rtl/>
          <w:lang w:bidi="fa-IR"/>
        </w:rPr>
        <w:t>ل</w:t>
      </w:r>
      <w:r w:rsidRPr="006C34C3">
        <w:rPr>
          <w:rFonts w:cs="B Lotus"/>
          <w:rtl/>
          <w:lang w:bidi="fa-IR"/>
        </w:rPr>
        <w:t xml:space="preserve"> همسر عمر</w:t>
      </w:r>
      <w:r w:rsidRPr="006E7BCA">
        <w:rPr>
          <w:rFonts w:ascii="Tahoma" w:hAnsi="Tahoma" w:cs="CTraditional Arabic"/>
          <w:rtl/>
          <w:lang w:bidi="fa-IR"/>
        </w:rPr>
        <w:t>س</w:t>
      </w:r>
      <w:r w:rsidRPr="006C34C3">
        <w:rPr>
          <w:rFonts w:cs="B Lotus"/>
          <w:rtl/>
          <w:lang w:bidi="fa-IR"/>
        </w:rPr>
        <w:t xml:space="preserve"> بوده و حضرت فاطمه</w:t>
      </w:r>
      <w:r w:rsidRPr="006C34C3">
        <w:rPr>
          <w:rFonts w:ascii="Tahoma" w:hAnsi="Tahoma" w:cs="CTraditional Arabic"/>
          <w:rtl/>
          <w:lang w:bidi="fa-IR"/>
        </w:rPr>
        <w:t>ل</w:t>
      </w:r>
      <w:r w:rsidRPr="006C34C3">
        <w:rPr>
          <w:rFonts w:cs="B Lotus"/>
          <w:rtl/>
          <w:lang w:bidi="fa-IR"/>
        </w:rPr>
        <w:t xml:space="preserve"> دختري به نام زينب کبري نداشته!!! و البته چندين قرائن نيز ميتوان ذکر کرد.. از جمله:</w:t>
      </w:r>
    </w:p>
    <w:p w:rsidR="006C34C3" w:rsidRPr="006C34C3" w:rsidRDefault="006C34C3" w:rsidP="00F93EDC">
      <w:pPr>
        <w:ind w:firstLine="284"/>
        <w:jc w:val="both"/>
        <w:rPr>
          <w:rFonts w:cs="B Lotus"/>
          <w:rtl/>
          <w:lang w:bidi="fa-IR"/>
        </w:rPr>
      </w:pPr>
      <w:r w:rsidRPr="006C34C3">
        <w:rPr>
          <w:rFonts w:cs="B Lotus"/>
          <w:rtl/>
          <w:lang w:bidi="fa-IR"/>
        </w:rPr>
        <w:t>شيخ مفيد و مجلسي و النمازي و محدث قمي و...</w:t>
      </w:r>
      <w:r w:rsidRPr="006C34C3">
        <w:rPr>
          <w:rStyle w:val="Heading4Char"/>
          <w:rFonts w:eastAsia="Calibri" w:cs="B Lotus"/>
          <w:rtl/>
          <w:lang w:bidi="fa-IR"/>
        </w:rPr>
        <w:t xml:space="preserve"> </w:t>
      </w:r>
      <w:r w:rsidRPr="005F38F9">
        <w:rPr>
          <w:rStyle w:val="FootnoteReference"/>
          <w:rFonts w:cs="B Lotus"/>
          <w:b/>
          <w:bCs/>
          <w:sz w:val="24"/>
          <w:szCs w:val="24"/>
          <w:rtl/>
          <w:lang w:bidi="fa-IR"/>
        </w:rPr>
        <w:footnoteReference w:id="13"/>
      </w:r>
      <w:r w:rsidRPr="006C34C3">
        <w:rPr>
          <w:rStyle w:val="Heading4Char"/>
          <w:rFonts w:eastAsia="Calibri" w:cs="B Lotus"/>
          <w:rtl/>
          <w:lang w:bidi="fa-IR"/>
        </w:rPr>
        <w:t xml:space="preserve"> </w:t>
      </w:r>
      <w:r w:rsidRPr="006C34C3">
        <w:rPr>
          <w:rFonts w:cs="B Lotus"/>
          <w:rtl/>
          <w:lang w:bidi="fa-IR"/>
        </w:rPr>
        <w:t>ميگويند: فاطمه</w:t>
      </w:r>
      <w:r w:rsidRPr="006C34C3">
        <w:rPr>
          <w:rFonts w:ascii="Tahoma" w:hAnsi="Tahoma" w:cs="CTraditional Arabic"/>
          <w:rtl/>
          <w:lang w:bidi="fa-IR"/>
        </w:rPr>
        <w:t>ل</w:t>
      </w:r>
      <w:r w:rsidRPr="006C34C3">
        <w:rPr>
          <w:rFonts w:cs="B Lotus"/>
          <w:rtl/>
          <w:lang w:bidi="fa-IR"/>
        </w:rPr>
        <w:t xml:space="preserve"> دو دختر داشته يکي زينب و ديگري ام کلثوم که کنيه</w:t>
      </w:r>
      <w:r>
        <w:rPr>
          <w:rFonts w:cs="B Lotus"/>
          <w:rtl/>
          <w:lang w:bidi="fa-IR"/>
        </w:rPr>
        <w:t xml:space="preserve">‌اش </w:t>
      </w:r>
      <w:r w:rsidRPr="006C34C3">
        <w:rPr>
          <w:rFonts w:cs="B Lotus"/>
          <w:rtl/>
          <w:lang w:bidi="fa-IR"/>
        </w:rPr>
        <w:t>زينب صغري بوده و همسر حضرت عمر</w:t>
      </w:r>
      <w:r w:rsidRPr="006E7BCA">
        <w:rPr>
          <w:rFonts w:ascii="Tahoma" w:hAnsi="Tahoma" w:cs="CTraditional Arabic"/>
          <w:rtl/>
          <w:lang w:bidi="fa-IR"/>
        </w:rPr>
        <w:t>س</w:t>
      </w:r>
      <w:r w:rsidRPr="006C34C3">
        <w:rPr>
          <w:rFonts w:cs="B Lotus"/>
          <w:rtl/>
          <w:lang w:bidi="fa-IR"/>
        </w:rPr>
        <w:t xml:space="preserve"> است</w:t>
      </w:r>
      <w:r w:rsidR="00F93EDC">
        <w:rPr>
          <w:rFonts w:cs="B Lotus"/>
          <w:rtl/>
          <w:lang w:bidi="fa-IR"/>
        </w:rPr>
        <w:t>!!</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محدث قمي</w:t>
      </w:r>
      <w:r>
        <w:rPr>
          <w:rFonts w:cs="B Lotus"/>
          <w:rtl/>
          <w:lang w:bidi="fa-IR"/>
        </w:rPr>
        <w:t xml:space="preserve"> می‌</w:t>
      </w:r>
      <w:r w:rsidRPr="006C34C3">
        <w:rPr>
          <w:rFonts w:cs="B Lotus"/>
          <w:rtl/>
          <w:lang w:bidi="fa-IR"/>
        </w:rPr>
        <w:t>نويسد: پيغمبر براي شباهت حضرت اُم کلثوم</w:t>
      </w:r>
      <w:r w:rsidRPr="006C34C3">
        <w:rPr>
          <w:rFonts w:ascii="Tahoma" w:hAnsi="Tahoma" w:cs="CTraditional Arabic"/>
          <w:rtl/>
          <w:lang w:bidi="fa-IR"/>
        </w:rPr>
        <w:t>ل</w:t>
      </w:r>
      <w:r w:rsidRPr="006C34C3">
        <w:rPr>
          <w:rFonts w:cs="B Lotus"/>
          <w:rtl/>
          <w:lang w:bidi="fa-IR"/>
        </w:rPr>
        <w:t xml:space="preserve"> به خاله</w:t>
      </w:r>
      <w:r>
        <w:rPr>
          <w:rFonts w:cs="B Lotus"/>
          <w:rtl/>
          <w:lang w:bidi="fa-IR"/>
        </w:rPr>
        <w:t xml:space="preserve">‌اش </w:t>
      </w:r>
      <w:r w:rsidRPr="006C34C3">
        <w:rPr>
          <w:rFonts w:cs="B Lotus"/>
          <w:rtl/>
          <w:lang w:bidi="fa-IR"/>
        </w:rPr>
        <w:t>اُم کلثوم دختر پيامبر</w:t>
      </w:r>
      <w:r>
        <w:rPr>
          <w:rFonts w:ascii="Tahoma" w:hAnsi="Tahoma" w:cs="CTraditional Arabic"/>
          <w:rtl/>
          <w:lang w:bidi="fa-IR"/>
        </w:rPr>
        <w:t>ص</w:t>
      </w:r>
      <w:r w:rsidRPr="006C34C3">
        <w:rPr>
          <w:rFonts w:cs="B Lotus"/>
          <w:rtl/>
          <w:lang w:bidi="fa-IR"/>
        </w:rPr>
        <w:t>، او را هم اُم کلثوم کنيه نهاد.</w:t>
      </w:r>
    </w:p>
    <w:p w:rsidR="006C34C3" w:rsidRPr="006C34C3" w:rsidRDefault="006C34C3" w:rsidP="003120B5">
      <w:pPr>
        <w:ind w:firstLine="284"/>
        <w:jc w:val="both"/>
        <w:rPr>
          <w:rFonts w:cs="B Lotus"/>
          <w:rtl/>
          <w:lang w:bidi="fa-IR"/>
        </w:rPr>
      </w:pPr>
      <w:r w:rsidRPr="006C34C3">
        <w:rPr>
          <w:rFonts w:cs="B Lotus"/>
          <w:rtl/>
          <w:lang w:bidi="fa-IR"/>
        </w:rPr>
        <w:t xml:space="preserve"> در اينجا من ميگويم: نه برادر! تنها يک دختر بوده، يعني فقط ام کلثوم</w:t>
      </w:r>
      <w:r w:rsidRPr="006C34C3">
        <w:rPr>
          <w:rFonts w:ascii="Tahoma" w:hAnsi="Tahoma" w:cs="CTraditional Arabic"/>
          <w:rtl/>
          <w:lang w:bidi="fa-IR"/>
        </w:rPr>
        <w:t>ل</w:t>
      </w:r>
      <w:r w:rsidRPr="006C34C3">
        <w:rPr>
          <w:rFonts w:cs="B Lotus"/>
          <w:rtl/>
          <w:lang w:bidi="fa-IR"/>
        </w:rPr>
        <w:t xml:space="preserve"> همسر حضرت عمر</w:t>
      </w:r>
      <w:r>
        <w:rPr>
          <w:rFonts w:ascii="Tahoma" w:hAnsi="Tahoma" w:cs="CTraditional Arabic"/>
          <w:rtl/>
          <w:lang w:bidi="fa-IR"/>
        </w:rPr>
        <w:t>س</w:t>
      </w:r>
      <w:r w:rsidRPr="006C34C3">
        <w:rPr>
          <w:rFonts w:cs="B Lotus"/>
          <w:rtl/>
          <w:lang w:bidi="fa-IR"/>
        </w:rPr>
        <w:t xml:space="preserve"> واقعي است و زينب کبري وجود خارجي نداشته!! و</w:t>
      </w:r>
      <w:r>
        <w:rPr>
          <w:rFonts w:cs="B Lotus"/>
          <w:rtl/>
          <w:lang w:bidi="fa-IR"/>
        </w:rPr>
        <w:t xml:space="preserve"> </w:t>
      </w:r>
      <w:r w:rsidRPr="006C34C3">
        <w:rPr>
          <w:rFonts w:cs="B Lotus"/>
          <w:rtl/>
          <w:lang w:bidi="fa-IR"/>
        </w:rPr>
        <w:t>دليل ديگر نيز ميتوان گفت که: در روايتي از ا</w:t>
      </w:r>
      <w:r w:rsidR="00F93EDC">
        <w:rPr>
          <w:rFonts w:cs="B Lotus"/>
          <w:rtl/>
          <w:lang w:bidi="fa-IR"/>
        </w:rPr>
        <w:t>بن بابويه قمي اينگونه ميخوانيم:</w:t>
      </w:r>
    </w:p>
    <w:p w:rsidR="006C34C3" w:rsidRPr="006C34C3" w:rsidRDefault="006C34C3" w:rsidP="003120B5">
      <w:pPr>
        <w:ind w:firstLine="284"/>
        <w:jc w:val="both"/>
        <w:rPr>
          <w:rFonts w:cs="B Lotus"/>
          <w:rtl/>
          <w:lang w:bidi="fa-IR"/>
        </w:rPr>
      </w:pPr>
      <w:r w:rsidRPr="006C34C3">
        <w:rPr>
          <w:rFonts w:cs="B Lotus"/>
          <w:rtl/>
          <w:lang w:bidi="fa-IR"/>
        </w:rPr>
        <w:t>فاطمه</w:t>
      </w:r>
      <w:r w:rsidRPr="006C34C3">
        <w:rPr>
          <w:rFonts w:ascii="Tahoma" w:hAnsi="Tahoma" w:cs="CTraditional Arabic"/>
          <w:rtl/>
          <w:lang w:bidi="fa-IR"/>
        </w:rPr>
        <w:t>ل</w:t>
      </w:r>
      <w:r w:rsidRPr="006C34C3">
        <w:rPr>
          <w:rFonts w:cs="B Lotus"/>
          <w:rtl/>
          <w:lang w:bidi="fa-IR"/>
        </w:rPr>
        <w:t xml:space="preserve"> حسن</w:t>
      </w:r>
      <w:r>
        <w:rPr>
          <w:rFonts w:ascii="Tahoma" w:hAnsi="Tahoma" w:cs="CTraditional Arabic"/>
          <w:rtl/>
          <w:lang w:bidi="fa-IR"/>
        </w:rPr>
        <w:t>س</w:t>
      </w:r>
      <w:r w:rsidRPr="006C34C3">
        <w:rPr>
          <w:rFonts w:cs="B Lotus"/>
          <w:rtl/>
          <w:lang w:bidi="fa-IR"/>
        </w:rPr>
        <w:t xml:space="preserve"> را در آغوش راستش و حسين</w:t>
      </w:r>
      <w:r>
        <w:rPr>
          <w:rFonts w:ascii="Tahoma" w:hAnsi="Tahoma" w:cs="CTraditional Arabic"/>
          <w:rtl/>
          <w:lang w:bidi="fa-IR"/>
        </w:rPr>
        <w:t>س</w:t>
      </w:r>
      <w:r w:rsidRPr="006C34C3">
        <w:rPr>
          <w:rFonts w:cs="B Lotus"/>
          <w:rtl/>
          <w:lang w:bidi="fa-IR"/>
        </w:rPr>
        <w:t xml:space="preserve"> را در آغوش چپش حمل كرد و دست چپ ام‏كلثوم</w:t>
      </w:r>
      <w:r w:rsidRPr="006C34C3">
        <w:rPr>
          <w:rFonts w:ascii="Tahoma" w:hAnsi="Tahoma" w:cs="CTraditional Arabic"/>
          <w:rtl/>
          <w:lang w:bidi="fa-IR"/>
        </w:rPr>
        <w:t>ل</w:t>
      </w:r>
      <w:r w:rsidRPr="006C34C3">
        <w:rPr>
          <w:rFonts w:cs="B Lotus"/>
          <w:rtl/>
          <w:lang w:bidi="fa-IR"/>
        </w:rPr>
        <w:t xml:space="preserve"> را با دست راستش گرفت، سپس به حجره پدرش رفت!!!</w:t>
      </w:r>
      <w:r w:rsidRPr="005F38F9">
        <w:rPr>
          <w:rStyle w:val="FootnoteReference"/>
          <w:rFonts w:cs="B Lotus"/>
          <w:b/>
          <w:bCs/>
          <w:sz w:val="24"/>
          <w:szCs w:val="24"/>
          <w:rtl/>
          <w:lang w:bidi="fa-IR"/>
        </w:rPr>
        <w:footnoteReference w:id="14"/>
      </w:r>
      <w:r w:rsidRPr="006C34C3">
        <w:rPr>
          <w:rFonts w:cs="B Lotus"/>
          <w:rtl/>
          <w:lang w:bidi="fa-IR"/>
        </w:rPr>
        <w:t xml:space="preserve"> (خواستگاري از دخت ابوجهل).. و نامي از زينب به ميان</w:t>
      </w:r>
      <w:r>
        <w:rPr>
          <w:rFonts w:cs="B Lotus"/>
          <w:rtl/>
          <w:lang w:bidi="fa-IR"/>
        </w:rPr>
        <w:t xml:space="preserve"> نمی‌</w:t>
      </w:r>
      <w:r w:rsidRPr="006C34C3">
        <w:rPr>
          <w:rFonts w:cs="B Lotus"/>
          <w:rtl/>
          <w:lang w:bidi="fa-IR"/>
        </w:rPr>
        <w:t>آورد!! پس نتيجه ميگيريم که زينبي در کار نبوده!! مگر اينکه بگوييد:زينب از ام کلثوم کوچکتر بوده که البته آقاي قزويني اين راه را بر خود بسته و در شبهاتش عکس اين موضوع را گفته است!</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تاييد روايت فوق،آقاي قزويني زحمت ما را کم کرده و خودشان کمي جلوتر قول آقاي مر</w:t>
      </w:r>
      <w:r w:rsidR="00F93EDC">
        <w:rPr>
          <w:rFonts w:cs="B Lotus"/>
          <w:rtl/>
          <w:lang w:bidi="fa-IR"/>
        </w:rPr>
        <w:t>عشي را به اين شکل نقل کرده</w:t>
      </w:r>
      <w:r w:rsidR="00F93EDC">
        <w:rPr>
          <w:rFonts w:cs="B Lotus" w:hint="cs"/>
          <w:rtl/>
          <w:lang w:bidi="fa-IR"/>
        </w:rPr>
        <w:t>‌</w:t>
      </w:r>
      <w:r w:rsidR="00F93EDC">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حضرت امير المؤمنين علی را هفده فرزند بوده وبه روايتی بيست فرزند، امام حسن، ديگر امام حسين، ديگر محسن - درطفلی وفات كرده - ديگر ام كلثوم واين هر چهار از فاطمه بوده‌اند</w:t>
      </w:r>
      <w:r w:rsidRPr="005F38F9">
        <w:rPr>
          <w:rStyle w:val="FootnoteReference"/>
          <w:rFonts w:cs="B Lotus"/>
          <w:b/>
          <w:bCs/>
          <w:sz w:val="24"/>
          <w:szCs w:val="24"/>
          <w:rtl/>
          <w:lang w:bidi="fa-IR"/>
        </w:rPr>
        <w:footnoteReference w:id="15"/>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ديديد که ايشان نيز از زينب نامي به ميان نياورده و فقط ام کلثوم را شمرده</w:t>
      </w:r>
      <w:r>
        <w:rPr>
          <w:rFonts w:cs="B Lotus"/>
          <w:rtl/>
          <w:lang w:bidi="fa-IR"/>
        </w:rPr>
        <w:t>‌اند.</w:t>
      </w:r>
      <w:r w:rsidRPr="006C34C3">
        <w:rPr>
          <w:rFonts w:cs="B Lotus"/>
          <w:rtl/>
          <w:lang w:bidi="fa-IR"/>
        </w:rPr>
        <w:t>.. پس نتيجه ميگيريم که زينبي در کار نبوده!!!</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باز هم آقاي مرعشي در کتابش قولي را نقل کرده که در آن نام ام کلثوم و حسن و حسين آمده ولي از زينب خبري نيست!!!</w:t>
      </w:r>
      <w:r w:rsidRPr="005F38F9">
        <w:rPr>
          <w:rStyle w:val="FootnoteReference"/>
          <w:rFonts w:cs="B Lotus"/>
          <w:b/>
          <w:bCs/>
          <w:sz w:val="24"/>
          <w:szCs w:val="24"/>
          <w:rtl/>
          <w:lang w:bidi="fa-IR"/>
        </w:rPr>
        <w:footnoteReference w:id="16"/>
      </w:r>
      <w:r w:rsidRPr="006C34C3">
        <w:rPr>
          <w:rFonts w:cs="B Lotus"/>
          <w:rtl/>
          <w:lang w:bidi="fa-IR"/>
        </w:rPr>
        <w:t xml:space="preserve"> و يا اين روايتي که آقاي قزويني در شبهاتش به اين شکل از محمد فتال نيشابوري نقل کرده</w:t>
      </w:r>
      <w:r>
        <w:rPr>
          <w:rFonts w:cs="B Lotus"/>
          <w:rtl/>
          <w:lang w:bidi="fa-IR"/>
        </w:rPr>
        <w:t xml:space="preserve">‌اند </w:t>
      </w:r>
      <w:r w:rsidRPr="006C34C3">
        <w:rPr>
          <w:rFonts w:cs="B Lotus"/>
          <w:rtl/>
          <w:lang w:bidi="fa-IR"/>
        </w:rPr>
        <w:t>که:</w:t>
      </w:r>
    </w:p>
    <w:p w:rsidR="006C34C3" w:rsidRPr="006E7BCA" w:rsidRDefault="006C34C3" w:rsidP="003120B5">
      <w:pPr>
        <w:pStyle w:val="tarjome"/>
        <w:bidi/>
        <w:spacing w:before="0" w:beforeAutospacing="0" w:after="0" w:afterAutospacing="0"/>
        <w:ind w:firstLine="284"/>
        <w:jc w:val="both"/>
        <w:rPr>
          <w:rFonts w:cs="Lotus"/>
          <w:sz w:val="28"/>
          <w:szCs w:val="28"/>
          <w:rtl/>
          <w:lang w:bidi="fa-IR"/>
        </w:rPr>
      </w:pPr>
      <w:r w:rsidRPr="006C34C3">
        <w:rPr>
          <w:rFonts w:cs="B Lotus"/>
          <w:sz w:val="28"/>
          <w:szCs w:val="28"/>
          <w:rtl/>
          <w:lang w:bidi="fa-IR"/>
        </w:rPr>
        <w:lastRenderedPageBreak/>
        <w:t>هنگامی كه فاطمه از دنيا رفت، مردم مدينه يكپارچه صدای ناله سر دادند،...مردم دسته دسته به نزد علي آمده در حالی كه حسن و حسين در جلوی آنحضرت نشسته و گريه</w:t>
      </w:r>
      <w:r>
        <w:rPr>
          <w:rFonts w:cs="B Lotus"/>
          <w:sz w:val="28"/>
          <w:szCs w:val="28"/>
          <w:rtl/>
          <w:lang w:bidi="fa-IR"/>
        </w:rPr>
        <w:t xml:space="preserve"> می‌</w:t>
      </w:r>
      <w:r w:rsidRPr="006C34C3">
        <w:rPr>
          <w:rFonts w:cs="B Lotus"/>
          <w:sz w:val="28"/>
          <w:szCs w:val="28"/>
          <w:rtl/>
          <w:lang w:bidi="fa-IR"/>
        </w:rPr>
        <w:t>كردند و مردم نيز از گريه آن دو گريان</w:t>
      </w:r>
      <w:r>
        <w:rPr>
          <w:rFonts w:cs="B Lotus"/>
          <w:sz w:val="28"/>
          <w:szCs w:val="28"/>
          <w:rtl/>
          <w:lang w:bidi="fa-IR"/>
        </w:rPr>
        <w:t xml:space="preserve"> می‌</w:t>
      </w:r>
      <w:r w:rsidRPr="006C34C3">
        <w:rPr>
          <w:rFonts w:cs="B Lotus"/>
          <w:sz w:val="28"/>
          <w:szCs w:val="28"/>
          <w:rtl/>
          <w:lang w:bidi="fa-IR"/>
        </w:rPr>
        <w:t>شدند.</w:t>
      </w:r>
    </w:p>
    <w:p w:rsidR="006C34C3" w:rsidRPr="00022866" w:rsidRDefault="006C34C3" w:rsidP="003120B5">
      <w:pPr>
        <w:pStyle w:val="tarjome"/>
        <w:bidi/>
        <w:spacing w:before="0" w:beforeAutospacing="0" w:after="0" w:afterAutospacing="0"/>
        <w:ind w:firstLine="284"/>
        <w:jc w:val="both"/>
        <w:rPr>
          <w:rFonts w:cs="Lotus"/>
          <w:sz w:val="28"/>
          <w:szCs w:val="28"/>
          <w:rtl/>
          <w:lang w:bidi="fa-IR"/>
        </w:rPr>
      </w:pPr>
      <w:r w:rsidRPr="00022866">
        <w:rPr>
          <w:rFonts w:cs="B Lotus"/>
          <w:sz w:val="28"/>
          <w:szCs w:val="28"/>
          <w:rtl/>
          <w:lang w:bidi="fa-IR"/>
        </w:rPr>
        <w:t>امّ‌كلثوم</w:t>
      </w:r>
      <w:r w:rsidRPr="00022866">
        <w:rPr>
          <w:rFonts w:ascii="Tahoma" w:hAnsi="Tahoma" w:cs="CTraditional Arabic"/>
          <w:sz w:val="28"/>
          <w:szCs w:val="28"/>
          <w:rtl/>
          <w:lang w:bidi="fa-IR"/>
        </w:rPr>
        <w:t>ل</w:t>
      </w:r>
      <w:r w:rsidRPr="00022866">
        <w:rPr>
          <w:rFonts w:cs="B Lotus"/>
          <w:sz w:val="28"/>
          <w:szCs w:val="28"/>
          <w:rtl/>
          <w:lang w:bidi="fa-IR"/>
        </w:rPr>
        <w:t xml:space="preserve"> در حالی كه روبند بر چهره داشت و چادر عربی برسرش افكنده بود، از خانه بيرون آمد و فرياد می‌زد: ای جد بزرگوار! و ای رسول خدا! اكنون به حق تو را از دست دادم كه هيچگاه ديگر تو را نخواهيم ديد،‌....</w:t>
      </w:r>
      <w:r w:rsidRPr="005F38F9">
        <w:rPr>
          <w:rStyle w:val="FootnoteReference"/>
          <w:rFonts w:cs="B Lotus"/>
          <w:b/>
          <w:bCs/>
          <w:rtl/>
          <w:lang w:bidi="fa-IR"/>
        </w:rPr>
        <w:footnoteReference w:id="17"/>
      </w:r>
      <w:r w:rsidR="00F93EDC" w:rsidRPr="00022866">
        <w:rPr>
          <w:rFonts w:cs="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همينطور که ملاحظه کرديد در اين روايت نيز نامي از زينب نيست!!</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نتيجه اينکه زينبي در کار نبوده که در آن روز در سوگ مادر گريه کند و اگر خيلي خوشبين باشيم ميگوييم او در آن روزها دختر کوچکي بوده که اين چيزها را درک نميکرده!!</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w:t>
      </w:r>
      <w:r>
        <w:rPr>
          <w:rFonts w:cs="B Lotus"/>
          <w:rtl/>
          <w:lang w:bidi="fa-IR"/>
        </w:rPr>
        <w:t xml:space="preserve"> </w:t>
      </w:r>
      <w:r w:rsidRPr="006C34C3">
        <w:rPr>
          <w:rFonts w:cs="B Lotus"/>
          <w:rtl/>
          <w:lang w:bidi="fa-IR"/>
        </w:rPr>
        <w:t>اما اگر بگوييد: پس زني که در حوادث کربلا از آن ياد شده که بود؟ام کلثوم که قبل از آن ماجرا فوت شد.</w:t>
      </w:r>
    </w:p>
    <w:p w:rsidR="006C34C3" w:rsidRPr="006C34C3" w:rsidRDefault="006C34C3" w:rsidP="003120B5">
      <w:pPr>
        <w:ind w:firstLine="284"/>
        <w:jc w:val="both"/>
        <w:rPr>
          <w:rFonts w:cs="B Lotus"/>
          <w:rtl/>
          <w:lang w:bidi="fa-IR"/>
        </w:rPr>
      </w:pPr>
      <w:r w:rsidRPr="006C34C3">
        <w:rPr>
          <w:rFonts w:cs="B Lotus"/>
          <w:rtl/>
          <w:lang w:bidi="fa-IR"/>
        </w:rPr>
        <w:t>ميتوان گفت: روايتي که ميگويد: ام کلثوم</w:t>
      </w:r>
      <w:r w:rsidRPr="006C34C3">
        <w:rPr>
          <w:rFonts w:ascii="Tahoma" w:hAnsi="Tahoma" w:cs="CTraditional Arabic"/>
          <w:rtl/>
          <w:lang w:bidi="fa-IR"/>
        </w:rPr>
        <w:t>ل</w:t>
      </w:r>
      <w:r w:rsidRPr="006C34C3">
        <w:rPr>
          <w:rFonts w:cs="B Lotus"/>
          <w:rtl/>
          <w:lang w:bidi="fa-IR"/>
        </w:rPr>
        <w:t xml:space="preserve"> در زمان خلافت معاويه</w:t>
      </w:r>
      <w:r>
        <w:rPr>
          <w:rFonts w:ascii="Tahoma" w:hAnsi="Tahoma" w:cs="CTraditional Arabic"/>
          <w:rtl/>
          <w:lang w:bidi="fa-IR"/>
        </w:rPr>
        <w:t>س</w:t>
      </w:r>
      <w:r w:rsidRPr="006C34C3">
        <w:rPr>
          <w:rFonts w:cs="B Lotus"/>
          <w:rtl/>
          <w:lang w:bidi="fa-IR"/>
        </w:rPr>
        <w:t xml:space="preserve"> همراه پسرش فوت شد صحيح نيست، بلکه صحيح آن است که او بعد از واقعه کربلا از دنيا رفت و سند نيز اينگونه است:</w:t>
      </w:r>
    </w:p>
    <w:p w:rsidR="006C34C3" w:rsidRPr="006C34C3" w:rsidRDefault="006C34C3" w:rsidP="003120B5">
      <w:pPr>
        <w:ind w:firstLine="284"/>
        <w:jc w:val="both"/>
        <w:rPr>
          <w:rFonts w:cs="B Lotus"/>
          <w:rtl/>
          <w:lang w:bidi="fa-IR"/>
        </w:rPr>
      </w:pPr>
      <w:r w:rsidRPr="006C34C3">
        <w:rPr>
          <w:rFonts w:cs="B Lotus"/>
          <w:rtl/>
          <w:lang w:bidi="fa-IR"/>
        </w:rPr>
        <w:t>علي محمد علي شيعي ولادت ام کلثوم را سال ششم هجري و وفات او را چهار ماه پس از بازگشت کاروان اسرا از شام دانسته است و ماجرا را نيز نقل ميکند..</w:t>
      </w:r>
      <w:r w:rsidRPr="005F38F9">
        <w:rPr>
          <w:rStyle w:val="FootnoteReference"/>
          <w:rFonts w:cs="B Lotus"/>
          <w:b/>
          <w:bCs/>
          <w:sz w:val="24"/>
          <w:szCs w:val="24"/>
          <w:rtl/>
          <w:lang w:bidi="fa-IR"/>
        </w:rPr>
        <w:footnoteReference w:id="18"/>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پس اين موضوع نيز حل ميشود و باز هم دست آقاي قزويني د</w:t>
      </w:r>
      <w:r w:rsidR="00F93EDC">
        <w:rPr>
          <w:rFonts w:cs="B Lotus"/>
          <w:rtl/>
          <w:lang w:bidi="fa-IR"/>
        </w:rPr>
        <w:t>رد نکند که زحمت ما را کم کرده!!</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 xml:space="preserve">آقاي قزويني ميگويند: در کربلا خطبه اي ايراد شده که بعضي آن را از زينب </w:t>
      </w:r>
      <w:r w:rsidR="00F93EDC">
        <w:rPr>
          <w:rFonts w:cs="B Lotus"/>
          <w:rtl/>
          <w:lang w:bidi="fa-IR"/>
        </w:rPr>
        <w:t>و بعضي آن را از ام کلثوم دانسته</w:t>
      </w:r>
      <w:r w:rsidR="00F93EDC">
        <w:rPr>
          <w:rFonts w:cs="B Lotus" w:hint="cs"/>
          <w:rtl/>
          <w:lang w:bidi="fa-IR"/>
        </w:rPr>
        <w:t>‌</w:t>
      </w:r>
      <w:r w:rsidRPr="006C34C3">
        <w:rPr>
          <w:rFonts w:cs="B Lotus"/>
          <w:rtl/>
          <w:lang w:bidi="fa-IR"/>
        </w:rPr>
        <w:t>اند!</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بنده نيز ميگويم: آقا ديديد؟ اين هم يک دليل ديگر که زينبي وجود نداشته! بلکه آن خطبه از ام کلثوم است که نام او زينب صغري است و مولفين و راويان را به اشتباه انداخته است!</w:t>
      </w:r>
      <w:r w:rsidR="00F93ED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در مورد ازدواج عبدالله بن جعفر نيز مانند شيعه</w:t>
      </w:r>
      <w:r>
        <w:rPr>
          <w:rFonts w:cs="B Lotus"/>
          <w:rtl/>
          <w:lang w:bidi="fa-IR"/>
        </w:rPr>
        <w:t>‌ها</w:t>
      </w:r>
      <w:r w:rsidRPr="006C34C3">
        <w:rPr>
          <w:rFonts w:cs="B Lotus"/>
          <w:rtl/>
          <w:lang w:bidi="fa-IR"/>
        </w:rPr>
        <w:t xml:space="preserve"> ميگوييم: عبدالله بن جعفر</w:t>
      </w:r>
      <w:r w:rsidR="00DB5A6D">
        <w:rPr>
          <w:rFonts w:cs="B Lotus" w:hint="cs"/>
          <w:rtl/>
          <w:lang w:bidi="fa-IR"/>
        </w:rPr>
        <w:t xml:space="preserve"> </w:t>
      </w:r>
      <w:r w:rsidR="00DB5A6D">
        <w:rPr>
          <w:rFonts w:cs="B Lotus"/>
          <w:rtl/>
          <w:lang w:bidi="fa-IR"/>
        </w:rPr>
        <w:t>(استغفرالله) با جنيه</w:t>
      </w:r>
      <w:r w:rsidR="00DB5A6D">
        <w:rPr>
          <w:rFonts w:cs="B Lotus" w:hint="cs"/>
          <w:rtl/>
          <w:lang w:bidi="fa-IR"/>
        </w:rPr>
        <w:t>‌</w:t>
      </w:r>
      <w:r w:rsidRPr="006C34C3">
        <w:rPr>
          <w:rFonts w:cs="B Lotus"/>
          <w:rtl/>
          <w:lang w:bidi="fa-IR"/>
        </w:rPr>
        <w:t>اي ازدواج کرده است</w:t>
      </w:r>
      <w:r w:rsidRPr="005F38F9">
        <w:rPr>
          <w:rStyle w:val="FootnoteReference"/>
          <w:rFonts w:cs="B Lotus"/>
          <w:b/>
          <w:bCs/>
          <w:sz w:val="24"/>
          <w:szCs w:val="24"/>
          <w:rtl/>
          <w:lang w:bidi="fa-IR"/>
        </w:rPr>
        <w:footnoteReference w:id="19"/>
      </w:r>
      <w:r w:rsidRPr="006C34C3">
        <w:rPr>
          <w:rFonts w:cs="B Lotus"/>
          <w:rtl/>
          <w:lang w:bidi="fa-IR"/>
        </w:rPr>
        <w:t>! و فرزنداني که برايش نوشته</w:t>
      </w:r>
      <w:r>
        <w:rPr>
          <w:rFonts w:cs="B Lotus"/>
          <w:rtl/>
          <w:lang w:bidi="fa-IR"/>
        </w:rPr>
        <w:t xml:space="preserve">‌اند </w:t>
      </w:r>
      <w:r w:rsidRPr="006C34C3">
        <w:rPr>
          <w:rFonts w:cs="B Lotus"/>
          <w:rtl/>
          <w:lang w:bidi="fa-IR"/>
        </w:rPr>
        <w:t>همه آنها خيالاتي هستند که راويان و مولفين تراشيده</w:t>
      </w:r>
      <w:r>
        <w:rPr>
          <w:rFonts w:cs="B Lotus"/>
          <w:rtl/>
          <w:lang w:bidi="fa-IR"/>
        </w:rPr>
        <w:t xml:space="preserve">‌اند </w:t>
      </w:r>
      <w:r w:rsidRPr="006C34C3">
        <w:rPr>
          <w:rFonts w:cs="B Lotus"/>
          <w:rtl/>
          <w:lang w:bidi="fa-IR"/>
        </w:rPr>
        <w:t>و براي اثبات اين حرف، دلايلي مانند دلايل آقاي قزويني و طبق استدلها و ا</w:t>
      </w:r>
      <w:r w:rsidR="00F93EDC">
        <w:rPr>
          <w:rFonts w:cs="B Lotus"/>
          <w:rtl/>
          <w:lang w:bidi="fa-IR"/>
        </w:rPr>
        <w:t>صول ايشان اينچنين ارائه ميکنيم.</w:t>
      </w:r>
    </w:p>
    <w:p w:rsidR="006C34C3" w:rsidRPr="006C34C3" w:rsidRDefault="006C34C3" w:rsidP="003120B5">
      <w:pPr>
        <w:ind w:firstLine="284"/>
        <w:jc w:val="both"/>
        <w:rPr>
          <w:rFonts w:cs="B Lotus"/>
          <w:b/>
          <w:bCs/>
          <w:rtl/>
          <w:lang w:bidi="fa-IR"/>
        </w:rPr>
      </w:pPr>
      <w:r w:rsidRPr="006C34C3">
        <w:rPr>
          <w:rFonts w:cs="B Lotus"/>
          <w:b/>
          <w:bCs/>
          <w:rtl/>
          <w:lang w:bidi="fa-IR"/>
        </w:rPr>
        <w:t xml:space="preserve">دلايل: </w:t>
      </w:r>
      <w:r w:rsidRPr="006C34C3">
        <w:rPr>
          <w:rFonts w:cs="B Lotus"/>
          <w:rtl/>
          <w:lang w:bidi="fa-IR"/>
        </w:rPr>
        <w:t>(به قول قزويني)</w:t>
      </w:r>
      <w:r w:rsidRPr="006C34C3">
        <w:rPr>
          <w:rFonts w:cs="B Lotus"/>
          <w:b/>
          <w:bCs/>
          <w:rtl/>
          <w:lang w:bidi="fa-IR"/>
        </w:rPr>
        <w:t xml:space="preserve"> </w:t>
      </w:r>
      <w:r w:rsidRPr="006C34C3">
        <w:rPr>
          <w:rFonts w:cs="B Lotus"/>
          <w:rtl/>
          <w:lang w:bidi="fa-IR"/>
        </w:rPr>
        <w:t>تعارض در بعضي روايات و اختلافات در تعداد فرزندان آنها، اصل چنين ازدواجي را زير سوال ميبرد!!</w:t>
      </w:r>
      <w:r w:rsidR="00F93EDC">
        <w:rPr>
          <w:rFonts w:cs="B Lotus" w:hint="cs"/>
          <w:rtl/>
          <w:lang w:bidi="fa-IR"/>
        </w:rPr>
        <w:t>.</w:t>
      </w:r>
    </w:p>
    <w:p w:rsidR="006C34C3" w:rsidRPr="006C34C3" w:rsidRDefault="006C34C3" w:rsidP="00EB7BE1">
      <w:pPr>
        <w:pStyle w:val="a1"/>
        <w:rPr>
          <w:rtl/>
        </w:rPr>
      </w:pPr>
      <w:bookmarkStart w:id="10" w:name="_Toc325886960"/>
      <w:r w:rsidRPr="006C34C3">
        <w:rPr>
          <w:rtl/>
        </w:rPr>
        <w:t>آيا حضرت عبدالله بن جعفر</w:t>
      </w:r>
      <w:r w:rsidRPr="004C1F7B">
        <w:rPr>
          <w:rFonts w:ascii="Tahoma" w:hAnsi="Tahoma" w:cs="CTraditional Arabic"/>
          <w:bCs w:val="0"/>
          <w:rtl/>
        </w:rPr>
        <w:t>ب</w:t>
      </w:r>
      <w:r w:rsidRPr="006C34C3">
        <w:rPr>
          <w:rtl/>
        </w:rPr>
        <w:t xml:space="preserve"> از سيدة زينب</w:t>
      </w:r>
      <w:r w:rsidRPr="004C1F7B">
        <w:rPr>
          <w:rFonts w:ascii="Tahoma" w:hAnsi="Tahoma" w:cs="CTraditional Arabic"/>
          <w:bCs w:val="0"/>
          <w:rtl/>
        </w:rPr>
        <w:t>س</w:t>
      </w:r>
      <w:r w:rsidR="00EB7BE1">
        <w:rPr>
          <w:rtl/>
        </w:rPr>
        <w:t xml:space="preserve"> فرزندي داشته</w:t>
      </w:r>
      <w:r w:rsidR="00EB7BE1">
        <w:rPr>
          <w:rFonts w:hint="eastAsia"/>
          <w:rtl/>
        </w:rPr>
        <w:t>‌</w:t>
      </w:r>
      <w:r w:rsidRPr="006C34C3">
        <w:rPr>
          <w:rtl/>
        </w:rPr>
        <w:t>اند؟؟</w:t>
      </w:r>
      <w:bookmarkEnd w:id="10"/>
    </w:p>
    <w:p w:rsidR="006C34C3" w:rsidRPr="006C34C3" w:rsidRDefault="006C34C3" w:rsidP="003120B5">
      <w:pPr>
        <w:ind w:firstLine="284"/>
        <w:jc w:val="both"/>
        <w:rPr>
          <w:rFonts w:cs="B Lotus"/>
          <w:rtl/>
          <w:lang w:bidi="fa-IR"/>
        </w:rPr>
      </w:pPr>
      <w:r w:rsidRPr="006C34C3">
        <w:rPr>
          <w:rFonts w:cs="B Lotus"/>
          <w:rtl/>
          <w:lang w:bidi="fa-IR"/>
        </w:rPr>
        <w:t>علما در اين مورد بسيار سر گردان هستند تا به آنجا که قولها بسيار متفاوت و جمع بين آنها ممکن نيست! بعضي يک پسر و بعضي دو پسر و بعضي يک پسر و يک دختر و..... حداقل 9 قول متفاوت را درج کرده</w:t>
      </w:r>
      <w:r>
        <w:rPr>
          <w:rFonts w:cs="B Lotus"/>
          <w:rtl/>
          <w:lang w:bidi="fa-IR"/>
        </w:rPr>
        <w:t>‌اند</w:t>
      </w:r>
      <w:r w:rsidRPr="005F38F9">
        <w:rPr>
          <w:rStyle w:val="FootnoteReference"/>
          <w:rFonts w:cs="B Lotus"/>
          <w:b/>
          <w:bCs/>
          <w:sz w:val="24"/>
          <w:szCs w:val="24"/>
          <w:rtl/>
          <w:lang w:bidi="fa-IR"/>
        </w:rPr>
        <w:footnoteReference w:id="20"/>
      </w:r>
      <w:r w:rsidR="00EB7BE1">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1- تنها يک پسر:</w:t>
      </w:r>
    </w:p>
    <w:p w:rsidR="006C34C3" w:rsidRPr="006C34C3" w:rsidRDefault="006C34C3" w:rsidP="003120B5">
      <w:pPr>
        <w:ind w:firstLine="284"/>
        <w:jc w:val="both"/>
        <w:rPr>
          <w:rFonts w:cs="B Lotus"/>
          <w:rtl/>
          <w:lang w:bidi="fa-IR"/>
        </w:rPr>
      </w:pPr>
      <w:r w:rsidRPr="006C34C3">
        <w:rPr>
          <w:rFonts w:cs="B Lotus"/>
          <w:rtl/>
          <w:lang w:bidi="fa-IR"/>
        </w:rPr>
        <w:t>شيخ نويري که آقاي قزويني در ادامه آن را گواه گرفته تنها يک فرزند براي زينب و عبدالله بن جعفر ذ</w:t>
      </w:r>
      <w:r w:rsidR="00DB5A6D">
        <w:rPr>
          <w:rFonts w:cs="B Lotus"/>
          <w:rtl/>
          <w:lang w:bidi="fa-IR"/>
        </w:rPr>
        <w:t>کر کرده</w:t>
      </w:r>
      <w:r w:rsidR="00DB5A6D">
        <w:rPr>
          <w:rFonts w:cs="B Lotus" w:hint="cs"/>
          <w:rtl/>
          <w:lang w:bidi="fa-IR"/>
        </w:rPr>
        <w:t>‌</w:t>
      </w:r>
      <w:r w:rsidR="00EB7BE1">
        <w:rPr>
          <w:rFonts w:cs="B Lotus"/>
          <w:rtl/>
          <w:lang w:bidi="fa-IR"/>
        </w:rPr>
        <w:t>اند!!! و نويري مينويسد:</w:t>
      </w:r>
    </w:p>
    <w:p w:rsidR="006C34C3" w:rsidRPr="006C34C3" w:rsidRDefault="00DB5A6D" w:rsidP="003120B5">
      <w:pPr>
        <w:ind w:firstLine="284"/>
        <w:jc w:val="both"/>
        <w:rPr>
          <w:rFonts w:cs="B Lotus"/>
          <w:rtl/>
          <w:lang w:bidi="fa-IR"/>
        </w:rPr>
      </w:pPr>
      <w:r>
        <w:rPr>
          <w:rStyle w:val="Char1"/>
          <w:rFonts w:cs="Traditional Arabic" w:hint="cs"/>
          <w:b w:val="0"/>
          <w:bCs w:val="0"/>
          <w:rtl/>
          <w:lang w:bidi="ar-SA"/>
        </w:rPr>
        <w:lastRenderedPageBreak/>
        <w:t>«</w:t>
      </w:r>
      <w:r w:rsidR="006C34C3" w:rsidRPr="00DB5A6D">
        <w:rPr>
          <w:rStyle w:val="Char1"/>
          <w:rtl/>
          <w:lang w:bidi="ar-SA"/>
        </w:rPr>
        <w:t>وتزوج زينب عبد الله بن جعفر فماتت عنده، وولدت له علي بن عبد الله بن جعفر....!!</w:t>
      </w:r>
      <w:r>
        <w:rPr>
          <w:rStyle w:val="Char1"/>
          <w:rFonts w:cs="Traditional Arabic" w:hint="cs"/>
          <w:b w:val="0"/>
          <w:bCs w:val="0"/>
          <w:rtl/>
        </w:rPr>
        <w:t>»</w:t>
      </w:r>
      <w:r w:rsidR="006C34C3" w:rsidRPr="006C34C3">
        <w:rPr>
          <w:rStyle w:val="FootnoteReference"/>
          <w:rFonts w:cs="B Lotus"/>
          <w:rtl/>
          <w:lang w:bidi="fa-IR"/>
        </w:rPr>
        <w:footnoteReference w:id="21"/>
      </w:r>
      <w:r>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 و صفدي مينويسد:</w:t>
      </w:r>
      <w:r w:rsidRPr="006E7BCA">
        <w:rPr>
          <w:rFonts w:ascii="Traditional Arabic" w:cs="Lotus"/>
          <w:b/>
          <w:bCs/>
          <w:rtl/>
          <w:lang w:bidi="fa-IR"/>
        </w:rPr>
        <w:t xml:space="preserve"> </w:t>
      </w:r>
      <w:r w:rsidRPr="006C34C3">
        <w:rPr>
          <w:rFonts w:cs="B Lotus"/>
          <w:rtl/>
          <w:lang w:bidi="fa-IR"/>
        </w:rPr>
        <w:t xml:space="preserve">زينب </w:t>
      </w:r>
      <w:r w:rsidR="00DB5A6D">
        <w:rPr>
          <w:rFonts w:cs="Traditional Arabic" w:hint="cs"/>
          <w:rtl/>
          <w:lang w:bidi="fa-IR"/>
        </w:rPr>
        <w:t>«</w:t>
      </w:r>
      <w:r w:rsidR="00DB5A6D">
        <w:rPr>
          <w:rStyle w:val="Char1"/>
          <w:rtl/>
          <w:lang w:bidi="ar-SA"/>
        </w:rPr>
        <w:t>تزوجها عبد الله بن جعفر بن أبي</w:t>
      </w:r>
      <w:r w:rsidR="00DB5A6D">
        <w:rPr>
          <w:rStyle w:val="Char1"/>
          <w:rFonts w:cs="Times New Roman" w:hint="cs"/>
          <w:rtl/>
          <w:lang w:bidi="ar-SA"/>
        </w:rPr>
        <w:t>‌</w:t>
      </w:r>
      <w:r w:rsidRPr="00DB5A6D">
        <w:rPr>
          <w:rStyle w:val="Char1"/>
          <w:rtl/>
          <w:lang w:bidi="ar-SA"/>
        </w:rPr>
        <w:t>طالب فولدت له علياً....!</w:t>
      </w:r>
      <w:r w:rsidR="00DB5A6D">
        <w:rPr>
          <w:rFonts w:cs="Traditional Arabic" w:hint="cs"/>
          <w:rtl/>
          <w:lang w:bidi="fa-IR"/>
        </w:rPr>
        <w:t>»</w:t>
      </w:r>
      <w:r w:rsidRPr="00DB5A6D">
        <w:rPr>
          <w:rStyle w:val="FootnoteReference"/>
          <w:rFonts w:cs="B Lotus"/>
          <w:b/>
          <w:bCs/>
          <w:sz w:val="24"/>
          <w:szCs w:val="24"/>
          <w:rtl/>
          <w:lang w:bidi="fa-IR"/>
        </w:rPr>
        <w:footnoteReference w:id="22"/>
      </w:r>
      <w:r w:rsidR="00DB5A6D">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ابن حزم اندلسي مينويسد:</w:t>
      </w:r>
      <w:r w:rsidRPr="006E7BCA">
        <w:rPr>
          <w:rFonts w:ascii="Traditional Arabic" w:cs="Lotus"/>
          <w:b/>
          <w:bCs/>
          <w:rtl/>
          <w:lang w:bidi="fa-IR"/>
        </w:rPr>
        <w:t xml:space="preserve"> </w:t>
      </w:r>
      <w:r w:rsidR="00DB5A6D">
        <w:rPr>
          <w:rFonts w:cs="Traditional Arabic" w:hint="cs"/>
          <w:rtl/>
          <w:lang w:bidi="fa-IR"/>
        </w:rPr>
        <w:t>«</w:t>
      </w:r>
      <w:r w:rsidRPr="00DB5A6D">
        <w:rPr>
          <w:rStyle w:val="Char1"/>
          <w:rtl/>
          <w:lang w:bidi="ar-SA"/>
        </w:rPr>
        <w:t xml:space="preserve">زوج زينب </w:t>
      </w:r>
      <w:r w:rsidR="00DB5A6D">
        <w:rPr>
          <w:rStyle w:val="Char1"/>
          <w:rtl/>
          <w:lang w:bidi="ar-SA"/>
        </w:rPr>
        <w:t>بنت علي عبد الله بن جعفر بن أبي</w:t>
      </w:r>
      <w:r w:rsidR="00DB5A6D">
        <w:rPr>
          <w:rStyle w:val="Char1"/>
          <w:rFonts w:cs="Times New Roman" w:hint="cs"/>
          <w:rtl/>
          <w:lang w:bidi="ar-SA"/>
        </w:rPr>
        <w:t>‌</w:t>
      </w:r>
      <w:r w:rsidRPr="00DB5A6D">
        <w:rPr>
          <w:rStyle w:val="Char1"/>
          <w:rtl/>
          <w:lang w:bidi="ar-SA"/>
        </w:rPr>
        <w:t>طالب، فولدت له علي بن عبد الله، له عقب</w:t>
      </w:r>
      <w:r w:rsidR="00DB5A6D">
        <w:rPr>
          <w:rFonts w:cs="Traditional Arabic" w:hint="cs"/>
          <w:rtl/>
          <w:lang w:bidi="fa-IR"/>
        </w:rPr>
        <w:t>»</w:t>
      </w:r>
      <w:r w:rsidRPr="005F38F9">
        <w:rPr>
          <w:rStyle w:val="FootnoteReference"/>
          <w:rFonts w:cs="B Lotus"/>
          <w:b/>
          <w:bCs/>
          <w:sz w:val="24"/>
          <w:szCs w:val="24"/>
          <w:rtl/>
          <w:lang w:bidi="fa-IR"/>
        </w:rPr>
        <w:footnoteReference w:id="23"/>
      </w:r>
      <w:r w:rsidR="00EB7BE1">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2- فقط دو پسر:</w:t>
      </w:r>
    </w:p>
    <w:p w:rsidR="006C34C3" w:rsidRPr="006C34C3" w:rsidRDefault="006C34C3" w:rsidP="003120B5">
      <w:pPr>
        <w:ind w:firstLine="284"/>
        <w:jc w:val="both"/>
        <w:rPr>
          <w:rFonts w:cs="B Lotus"/>
          <w:rtl/>
        </w:rPr>
      </w:pPr>
      <w:r w:rsidRPr="006C34C3">
        <w:rPr>
          <w:rFonts w:cs="B Lotus"/>
          <w:rtl/>
          <w:lang w:bidi="fa-IR"/>
        </w:rPr>
        <w:t xml:space="preserve">امام بيهقي در مورد اولاد زينب و عبدالله بن جعفر مينويسد: </w:t>
      </w:r>
      <w:r w:rsidR="00DB5A6D">
        <w:rPr>
          <w:rFonts w:cs="Traditional Arabic" w:hint="cs"/>
          <w:rtl/>
          <w:lang w:bidi="fa-IR"/>
        </w:rPr>
        <w:t>«</w:t>
      </w:r>
      <w:r w:rsidR="00DB5A6D">
        <w:rPr>
          <w:rStyle w:val="Char1"/>
          <w:rtl/>
          <w:lang w:bidi="ar-SA"/>
        </w:rPr>
        <w:t>فاما زينب فتزوجها عبد</w:t>
      </w:r>
      <w:r w:rsidRPr="00DB5A6D">
        <w:rPr>
          <w:rStyle w:val="Char1"/>
          <w:rtl/>
          <w:lang w:bidi="ar-SA"/>
        </w:rPr>
        <w:t>الله بن جعفر فماتت عنده وقد ولدت له علی بن عبد الله بن جعفر واخا له آخر يقال له عون...</w:t>
      </w:r>
      <w:r w:rsidR="00DB5A6D" w:rsidRPr="00DB5A6D">
        <w:rPr>
          <w:rStyle w:val="Char1"/>
          <w:rtl/>
          <w:lang w:bidi="ar-SA"/>
        </w:rPr>
        <w:t>»</w:t>
      </w:r>
      <w:r w:rsidRPr="00DB5A6D">
        <w:rPr>
          <w:rStyle w:val="Char1"/>
          <w:rFonts w:cs="B Lotus"/>
          <w:sz w:val="24"/>
          <w:szCs w:val="24"/>
          <w:vertAlign w:val="superscript"/>
          <w:rtl/>
          <w:lang w:bidi="ar-SA"/>
        </w:rPr>
        <w:footnoteReference w:id="24"/>
      </w:r>
      <w:r w:rsidR="00EB7BE1" w:rsidRPr="00DB5A6D">
        <w:rPr>
          <w:rStyle w:val="Char1"/>
          <w:rtl/>
          <w:lang w:bidi="ar-SA"/>
        </w:rPr>
        <w:t>.</w:t>
      </w:r>
    </w:p>
    <w:p w:rsidR="006C34C3" w:rsidRPr="006C34C3" w:rsidRDefault="006C34C3" w:rsidP="003120B5">
      <w:pPr>
        <w:ind w:firstLine="284"/>
        <w:jc w:val="both"/>
        <w:rPr>
          <w:rFonts w:cs="B Lotus"/>
          <w:rtl/>
          <w:lang w:bidi="fa-IR"/>
        </w:rPr>
      </w:pPr>
      <w:r w:rsidRPr="006C34C3">
        <w:rPr>
          <w:rFonts w:cs="B Lotus"/>
          <w:rtl/>
          <w:lang w:bidi="fa-IR"/>
        </w:rPr>
        <w:t xml:space="preserve">ابن کثير در سيرة النبويه: </w:t>
      </w:r>
      <w:r w:rsidR="00DB5A6D">
        <w:rPr>
          <w:rFonts w:cs="Traditional Arabic" w:hint="cs"/>
          <w:rtl/>
          <w:lang w:bidi="fa-IR"/>
        </w:rPr>
        <w:t>«</w:t>
      </w:r>
      <w:r w:rsidRPr="00DB5A6D">
        <w:rPr>
          <w:rStyle w:val="Char1"/>
          <w:rtl/>
          <w:lang w:bidi="ar-SA"/>
        </w:rPr>
        <w:t>تزوج زينب هذه ابن عمها عبدالله بن جعفر فولدت له عليا وعونا وماتت عنده</w:t>
      </w:r>
      <w:r w:rsidR="00DB5A6D">
        <w:rPr>
          <w:rFonts w:cs="Traditional Arabic" w:hint="cs"/>
          <w:rtl/>
          <w:lang w:bidi="fa-IR"/>
        </w:rPr>
        <w:t>»</w:t>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احمد طبري به نقل از ابن شهاب:</w:t>
      </w:r>
      <w:r w:rsidR="00DB5A6D">
        <w:rPr>
          <w:rFonts w:cs="B Lotus" w:hint="cs"/>
          <w:rtl/>
          <w:lang w:bidi="fa-IR"/>
        </w:rPr>
        <w:t xml:space="preserve"> </w:t>
      </w:r>
      <w:r w:rsidR="00DB5A6D">
        <w:rPr>
          <w:rFonts w:cs="Traditional Arabic" w:hint="cs"/>
          <w:rtl/>
          <w:lang w:bidi="fa-IR"/>
        </w:rPr>
        <w:t>«</w:t>
      </w:r>
      <w:r w:rsidRPr="00DB5A6D">
        <w:rPr>
          <w:rStyle w:val="Char1"/>
          <w:rtl/>
        </w:rPr>
        <w:t>تزوج زينب بنت ع</w:t>
      </w:r>
      <w:r w:rsidR="00DB5A6D">
        <w:rPr>
          <w:rStyle w:val="Char1"/>
          <w:rtl/>
        </w:rPr>
        <w:t>لي عبدالله بن جعفر فماتت عنده و</w:t>
      </w:r>
      <w:r w:rsidRPr="00DB5A6D">
        <w:rPr>
          <w:rStyle w:val="Char1"/>
          <w:rtl/>
        </w:rPr>
        <w:t>قد ولدت له عليا وعونا</w:t>
      </w:r>
      <w:r w:rsidR="00DB5A6D" w:rsidRPr="00DB5A6D">
        <w:rPr>
          <w:rFonts w:cs="Traditional Arabic" w:hint="cs"/>
          <w:rtl/>
          <w:lang w:bidi="fa-IR"/>
        </w:rPr>
        <w:t>»</w:t>
      </w:r>
      <w:r w:rsidRPr="00DB5A6D">
        <w:rPr>
          <w:rStyle w:val="FootnoteReference"/>
          <w:rFonts w:cs="B Lotus"/>
          <w:b/>
          <w:bCs/>
          <w:sz w:val="24"/>
          <w:szCs w:val="24"/>
          <w:rtl/>
          <w:lang w:bidi="fa-IR"/>
        </w:rPr>
        <w:footnoteReference w:id="25"/>
      </w:r>
      <w:r w:rsidR="00EB7BE1">
        <w:rPr>
          <w:rFonts w:cs="B Lotus" w:hint="cs"/>
          <w:rtl/>
          <w:lang w:bidi="fa-IR"/>
        </w:rPr>
        <w:t>.</w:t>
      </w:r>
    </w:p>
    <w:p w:rsidR="006C34C3" w:rsidRPr="006C34C3" w:rsidRDefault="00EB7BE1" w:rsidP="003120B5">
      <w:pPr>
        <w:ind w:firstLine="284"/>
        <w:jc w:val="both"/>
        <w:rPr>
          <w:rFonts w:cs="B Lotus"/>
          <w:b/>
          <w:bCs/>
          <w:rtl/>
          <w:lang w:bidi="fa-IR"/>
        </w:rPr>
      </w:pPr>
      <w:r>
        <w:rPr>
          <w:rFonts w:cs="B Lotus"/>
          <w:b/>
          <w:bCs/>
          <w:rtl/>
          <w:lang w:bidi="fa-IR"/>
        </w:rPr>
        <w:t>3- يک پسر و يک دختر!</w:t>
      </w:r>
      <w:r>
        <w:rPr>
          <w:rFonts w:cs="B Lotus" w:hint="cs"/>
          <w:b/>
          <w:bCs/>
          <w:rtl/>
          <w:lang w:bidi="fa-IR"/>
        </w:rPr>
        <w:t>.</w:t>
      </w:r>
    </w:p>
    <w:p w:rsidR="006C34C3" w:rsidRPr="006C34C3" w:rsidRDefault="006C34C3" w:rsidP="003120B5">
      <w:pPr>
        <w:ind w:firstLine="284"/>
        <w:jc w:val="both"/>
        <w:rPr>
          <w:rFonts w:cs="B Lotus"/>
          <w:rtl/>
          <w:lang w:bidi="fa-IR"/>
        </w:rPr>
      </w:pPr>
      <w:r w:rsidRPr="006C34C3">
        <w:rPr>
          <w:rFonts w:cs="B Lotus"/>
          <w:rtl/>
          <w:lang w:bidi="fa-IR"/>
        </w:rPr>
        <w:t>ابن اسحاق (م. 151 هجري قمري) در كتاب خود فرزندان آنان را دو نفر به نام</w:t>
      </w:r>
      <w:r>
        <w:rPr>
          <w:rFonts w:cs="B Lotus"/>
          <w:rtl/>
          <w:lang w:bidi="fa-IR"/>
        </w:rPr>
        <w:t>‌ها</w:t>
      </w:r>
      <w:r w:rsidRPr="006C34C3">
        <w:rPr>
          <w:rFonts w:cs="B Lotus"/>
          <w:rtl/>
          <w:lang w:bidi="fa-IR"/>
        </w:rPr>
        <w:t>ی علی و ام ابيها ذكر كرده است.</w:t>
      </w:r>
    </w:p>
    <w:p w:rsidR="006C34C3" w:rsidRPr="006C34C3" w:rsidRDefault="006C34C3" w:rsidP="003120B5">
      <w:pPr>
        <w:ind w:firstLine="284"/>
        <w:jc w:val="both"/>
        <w:rPr>
          <w:rFonts w:cs="B Lotus"/>
          <w:b/>
          <w:bCs/>
          <w:rtl/>
          <w:lang w:bidi="fa-IR"/>
        </w:rPr>
      </w:pPr>
      <w:r w:rsidRPr="006C34C3">
        <w:rPr>
          <w:rFonts w:cs="B Lotus"/>
          <w:b/>
          <w:bCs/>
          <w:rtl/>
          <w:lang w:bidi="fa-IR"/>
        </w:rPr>
        <w:lastRenderedPageBreak/>
        <w:t>4- يک پسر و دو دختر</w:t>
      </w:r>
    </w:p>
    <w:p w:rsidR="006C34C3" w:rsidRPr="006C34C3" w:rsidRDefault="00DB5A6D" w:rsidP="003120B5">
      <w:pPr>
        <w:autoSpaceDE w:val="0"/>
        <w:autoSpaceDN w:val="0"/>
        <w:adjustRightInd w:val="0"/>
        <w:ind w:firstLine="284"/>
        <w:jc w:val="both"/>
        <w:rPr>
          <w:rFonts w:cs="B Lotus"/>
          <w:rtl/>
          <w:lang w:bidi="fa-IR"/>
        </w:rPr>
      </w:pPr>
      <w:r w:rsidRPr="00DB5A6D">
        <w:rPr>
          <w:rStyle w:val="Char1"/>
          <w:rFonts w:cs="Traditional Arabic" w:hint="cs"/>
          <w:b w:val="0"/>
          <w:bCs w:val="0"/>
          <w:rtl/>
          <w:lang w:bidi="ar-SA"/>
        </w:rPr>
        <w:t>«</w:t>
      </w:r>
      <w:r w:rsidR="006C34C3" w:rsidRPr="00F55586">
        <w:rPr>
          <w:rStyle w:val="Char1"/>
          <w:rtl/>
          <w:lang w:bidi="ar-SA"/>
        </w:rPr>
        <w:t>وقال الدار قطني ولدت له عليا وأم كلثوم ورقية</w:t>
      </w:r>
      <w:r>
        <w:rPr>
          <w:rStyle w:val="Char1"/>
          <w:rFonts w:cs="Traditional Arabic" w:hint="cs"/>
          <w:b w:val="0"/>
          <w:bCs w:val="0"/>
          <w:rtl/>
          <w:lang w:bidi="ar-SA"/>
        </w:rPr>
        <w:t>»</w:t>
      </w:r>
      <w:r w:rsidR="006C34C3" w:rsidRPr="006C34C3">
        <w:rPr>
          <w:rStyle w:val="FootnoteReference"/>
          <w:rFonts w:cs="B Lotus"/>
          <w:rtl/>
          <w:lang w:bidi="fa-IR"/>
        </w:rPr>
        <w:footnoteReference w:id="26"/>
      </w:r>
      <w:r w:rsidR="00EB7BE1">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5- سه پسر و يک دختر</w:t>
      </w:r>
    </w:p>
    <w:p w:rsidR="006C34C3" w:rsidRPr="006C34C3" w:rsidRDefault="006C34C3" w:rsidP="00DB5A6D">
      <w:pPr>
        <w:ind w:firstLine="284"/>
        <w:jc w:val="both"/>
        <w:rPr>
          <w:rFonts w:cs="B Lotus"/>
          <w:b/>
          <w:bCs/>
          <w:rtl/>
          <w:lang w:bidi="fa-IR"/>
        </w:rPr>
      </w:pPr>
      <w:r w:rsidRPr="006C34C3">
        <w:rPr>
          <w:rFonts w:cs="B Lotus"/>
          <w:rtl/>
          <w:lang w:bidi="fa-IR"/>
        </w:rPr>
        <w:t xml:space="preserve">ذهبي مي‏نويسد: </w:t>
      </w:r>
      <w:r w:rsidR="00DB5A6D">
        <w:rPr>
          <w:rFonts w:cs="Traditional Arabic" w:hint="cs"/>
          <w:rtl/>
          <w:lang w:bidi="fa-IR"/>
        </w:rPr>
        <w:t>«</w:t>
      </w:r>
      <w:r w:rsidRPr="00EB7BE1">
        <w:rPr>
          <w:rStyle w:val="Char1"/>
          <w:rtl/>
          <w:lang w:bidi="ar-SA"/>
        </w:rPr>
        <w:t>زينب بنت علي بن أبي</w:t>
      </w:r>
      <w:r w:rsidR="00EB7BE1">
        <w:rPr>
          <w:rStyle w:val="Char1"/>
          <w:rFonts w:cs="Times New Roman" w:hint="cs"/>
          <w:rtl/>
          <w:lang w:bidi="ar-SA"/>
        </w:rPr>
        <w:t>‌</w:t>
      </w:r>
      <w:r w:rsidRPr="00EB7BE1">
        <w:rPr>
          <w:rStyle w:val="Char1"/>
          <w:rtl/>
          <w:lang w:bidi="ar-SA"/>
        </w:rPr>
        <w:t xml:space="preserve">طالب... </w:t>
      </w:r>
      <w:r w:rsidR="00EB7BE1">
        <w:rPr>
          <w:rStyle w:val="Char1"/>
          <w:rtl/>
          <w:lang w:bidi="ar-SA"/>
        </w:rPr>
        <w:t>ولدت من عبدالله بن جعفر علياً وعوناً وعباساً و</w:t>
      </w:r>
      <w:r w:rsidRPr="00EB7BE1">
        <w:rPr>
          <w:rStyle w:val="Char1"/>
          <w:rtl/>
          <w:lang w:bidi="ar-SA"/>
        </w:rPr>
        <w:t xml:space="preserve">أم‏کلثوم </w:t>
      </w:r>
      <w:r w:rsidR="00DB5A6D">
        <w:rPr>
          <w:rStyle w:val="Char1"/>
          <w:rFonts w:hint="cs"/>
          <w:rtl/>
          <w:lang w:bidi="ar-SA"/>
        </w:rPr>
        <w:t>...</w:t>
      </w:r>
      <w:r w:rsidR="00DB5A6D">
        <w:rPr>
          <w:rStyle w:val="Char1"/>
          <w:rFonts w:ascii="Times New Roman" w:hAnsi="Times New Roman" w:cs="Traditional Arabic" w:hint="cs"/>
          <w:b w:val="0"/>
          <w:bCs w:val="0"/>
          <w:rtl/>
          <w:lang w:bidi="ar-SA"/>
        </w:rPr>
        <w:t>»</w:t>
      </w:r>
      <w:r w:rsidRPr="005F38F9">
        <w:rPr>
          <w:rStyle w:val="FootnoteReference"/>
          <w:rFonts w:cs="B Lotus"/>
          <w:b/>
          <w:bCs/>
          <w:sz w:val="24"/>
          <w:szCs w:val="24"/>
          <w:rtl/>
          <w:lang w:bidi="fa-IR"/>
        </w:rPr>
        <w:footnoteReference w:id="27"/>
      </w:r>
      <w:r w:rsidR="00EB7BE1">
        <w:rPr>
          <w:rFonts w:cs="B Lotus" w:hint="cs"/>
          <w:b/>
          <w:b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6- سه پسر و دو دختر!</w:t>
      </w:r>
      <w:r w:rsidR="00EB7BE1">
        <w:rPr>
          <w:rFonts w:cs="B Lotus" w:hint="cs"/>
          <w:b/>
          <w:b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 زبيری (م. </w:t>
      </w:r>
      <w:r>
        <w:rPr>
          <w:rFonts w:cs="B Lotus"/>
          <w:rtl/>
          <w:lang w:bidi="fa-IR"/>
        </w:rPr>
        <w:t>236 هجري قمري) از سه پسر به نام‌</w:t>
      </w:r>
      <w:r w:rsidRPr="006C34C3">
        <w:rPr>
          <w:rFonts w:cs="B Lotus"/>
          <w:rtl/>
          <w:lang w:bidi="fa-IR"/>
        </w:rPr>
        <w:t>های جعفراكبر، علی، عون اكبر و دو دختر به نام</w:t>
      </w:r>
      <w:r>
        <w:rPr>
          <w:rFonts w:cs="B Lotus"/>
          <w:rtl/>
          <w:lang w:bidi="fa-IR"/>
        </w:rPr>
        <w:t>‌ها</w:t>
      </w:r>
      <w:r w:rsidRPr="006C34C3">
        <w:rPr>
          <w:rFonts w:cs="B Lotus"/>
          <w:rtl/>
          <w:lang w:bidi="fa-IR"/>
        </w:rPr>
        <w:t>ی ام كلثوم و ام عبدالله نام برده است</w:t>
      </w:r>
      <w:r w:rsidRPr="005F38F9">
        <w:rPr>
          <w:rStyle w:val="FootnoteReference"/>
          <w:rFonts w:cs="B Lotus"/>
          <w:b/>
          <w:bCs/>
          <w:sz w:val="24"/>
          <w:szCs w:val="24"/>
          <w:rtl/>
          <w:lang w:bidi="fa-IR"/>
        </w:rPr>
        <w:footnoteReference w:id="28"/>
      </w:r>
      <w:r w:rsidR="00EB7BE1">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7- فقط چهار پسر</w:t>
      </w:r>
    </w:p>
    <w:p w:rsidR="006C34C3" w:rsidRPr="006C34C3" w:rsidRDefault="006C34C3" w:rsidP="003120B5">
      <w:pPr>
        <w:ind w:firstLine="284"/>
        <w:jc w:val="both"/>
        <w:rPr>
          <w:rFonts w:cs="B Lotus"/>
          <w:rtl/>
          <w:lang w:bidi="fa-IR"/>
        </w:rPr>
      </w:pPr>
      <w:r w:rsidRPr="006C34C3">
        <w:rPr>
          <w:rFonts w:cs="B Lotus"/>
          <w:rtl/>
          <w:lang w:bidi="fa-IR"/>
        </w:rPr>
        <w:t>عمری (م. 490 هجري قمري ) اسامی فرزندان آنان را عباس، جعفر، ابراهيم و علی اصغر، كه به زينبيون معروف بودند ذكر كرده است</w:t>
      </w:r>
      <w:r w:rsidRPr="005F38F9">
        <w:rPr>
          <w:rStyle w:val="FootnoteReference"/>
          <w:rFonts w:cs="B Lotus"/>
          <w:b/>
          <w:bCs/>
          <w:sz w:val="24"/>
          <w:szCs w:val="24"/>
          <w:rtl/>
          <w:lang w:bidi="fa-IR"/>
        </w:rPr>
        <w:footnoteReference w:id="29"/>
      </w:r>
      <w:r w:rsidR="00EB7BE1">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8- چهار پسر و يک دختر</w:t>
      </w:r>
    </w:p>
    <w:p w:rsidR="006C34C3" w:rsidRPr="006C34C3" w:rsidRDefault="006C34C3" w:rsidP="00EB7BE1">
      <w:pPr>
        <w:ind w:firstLine="284"/>
        <w:jc w:val="both"/>
        <w:rPr>
          <w:rFonts w:cs="B Lotus"/>
          <w:rtl/>
          <w:lang w:bidi="fa-IR"/>
        </w:rPr>
      </w:pPr>
      <w:r w:rsidRPr="00F55586">
        <w:rPr>
          <w:rFonts w:ascii="Traditional Arabic" w:hAnsi="Traditional Arabic" w:cs="B Lotus"/>
          <w:rtl/>
          <w:lang w:bidi="fa-IR"/>
        </w:rPr>
        <w:t>ابن سعد:</w:t>
      </w:r>
      <w:r w:rsidR="00EB7BE1" w:rsidRPr="00F55586">
        <w:rPr>
          <w:rFonts w:ascii="Traditional Arabic" w:hAnsi="Traditional Arabic" w:cs="Traditional Arabic" w:hint="cs"/>
          <w:rtl/>
          <w:lang w:bidi="fa-IR"/>
        </w:rPr>
        <w:t xml:space="preserve"> </w:t>
      </w:r>
      <w:r w:rsidRPr="00F55586">
        <w:rPr>
          <w:rFonts w:ascii="Traditional Arabic" w:hAnsi="Traditional Arabic" w:cs="Traditional Arabic"/>
          <w:rtl/>
          <w:lang w:bidi="fa-IR"/>
        </w:rPr>
        <w:t>«</w:t>
      </w:r>
      <w:r w:rsidR="00EB7BE1">
        <w:rPr>
          <w:rStyle w:val="Char1"/>
          <w:rtl/>
          <w:lang w:bidi="ar-SA"/>
        </w:rPr>
        <w:t>زينب بنت علي ابن أبي</w:t>
      </w:r>
      <w:r w:rsidR="00EB7BE1">
        <w:rPr>
          <w:rStyle w:val="Char1"/>
          <w:rFonts w:cs="Times New Roman" w:hint="cs"/>
          <w:rtl/>
          <w:lang w:bidi="ar-SA"/>
        </w:rPr>
        <w:t>‌</w:t>
      </w:r>
      <w:r w:rsidR="00EB7BE1">
        <w:rPr>
          <w:rStyle w:val="Char1"/>
          <w:rtl/>
          <w:lang w:bidi="ar-SA"/>
        </w:rPr>
        <w:t>طالب بن هاشم.، و</w:t>
      </w:r>
      <w:r w:rsidRPr="00EB7BE1">
        <w:rPr>
          <w:rStyle w:val="Char1"/>
          <w:rtl/>
          <w:lang w:bidi="ar-SA"/>
        </w:rPr>
        <w:t xml:space="preserve">أمها «فاطمة» بنت رسول الله </w:t>
      </w:r>
      <w:r w:rsidR="00EB7BE1" w:rsidRPr="004C1F7B">
        <w:rPr>
          <w:rStyle w:val="Char1"/>
          <w:rFonts w:cs="CTraditional Arabic" w:hint="cs"/>
          <w:bCs w:val="0"/>
          <w:rtl/>
          <w:lang w:bidi="ar-SA"/>
        </w:rPr>
        <w:t>ص</w:t>
      </w:r>
      <w:r w:rsidRPr="00EB7BE1">
        <w:rPr>
          <w:rStyle w:val="Char1"/>
          <w:rtl/>
          <w:lang w:bidi="ar-SA"/>
        </w:rPr>
        <w:t xml:space="preserve"> تزوجها</w:t>
      </w:r>
      <w:r w:rsidR="00EB7BE1">
        <w:rPr>
          <w:rStyle w:val="Char1"/>
          <w:rFonts w:hint="cs"/>
          <w:rtl/>
          <w:lang w:bidi="ar-SA"/>
        </w:rPr>
        <w:t xml:space="preserve"> </w:t>
      </w:r>
      <w:r w:rsidRPr="00EB7BE1">
        <w:rPr>
          <w:rStyle w:val="Char1"/>
          <w:rtl/>
          <w:lang w:bidi="ar-SA"/>
        </w:rPr>
        <w:t>«</w:t>
      </w:r>
      <w:r w:rsidR="00DB5A6D">
        <w:rPr>
          <w:rStyle w:val="Char1"/>
          <w:rtl/>
          <w:lang w:bidi="ar-SA"/>
        </w:rPr>
        <w:t>عبد الله بن جعفر بن أبي</w:t>
      </w:r>
      <w:r w:rsidR="00DB5A6D">
        <w:rPr>
          <w:rStyle w:val="Char1"/>
          <w:rFonts w:cs="Times New Roman" w:hint="cs"/>
          <w:rtl/>
          <w:lang w:bidi="ar-SA"/>
        </w:rPr>
        <w:t>‌</w:t>
      </w:r>
      <w:r w:rsidRPr="00EB7BE1">
        <w:rPr>
          <w:rStyle w:val="Char1"/>
          <w:rtl/>
          <w:lang w:bidi="ar-SA"/>
        </w:rPr>
        <w:t>طالب بن عبد ال</w:t>
      </w:r>
      <w:r w:rsidR="00EB7BE1">
        <w:rPr>
          <w:rStyle w:val="Char1"/>
          <w:rFonts w:hint="cs"/>
          <w:rtl/>
          <w:lang w:bidi="ar-SA"/>
        </w:rPr>
        <w:t>ـ</w:t>
      </w:r>
      <w:r w:rsidRPr="00EB7BE1">
        <w:rPr>
          <w:rStyle w:val="Char1"/>
          <w:rtl/>
          <w:lang w:bidi="ar-SA"/>
        </w:rPr>
        <w:t>مطلب» فولدت</w:t>
      </w:r>
      <w:r w:rsidR="00EB7BE1">
        <w:rPr>
          <w:rStyle w:val="Char1"/>
          <w:rtl/>
          <w:lang w:bidi="ar-SA"/>
        </w:rPr>
        <w:t xml:space="preserve"> له: عليا، وعونا، وعباسا، ومحمد، و</w:t>
      </w:r>
      <w:r w:rsidRPr="00EB7BE1">
        <w:rPr>
          <w:rStyle w:val="Char1"/>
          <w:rtl/>
          <w:lang w:bidi="ar-SA"/>
        </w:rPr>
        <w:t>أم كلثوم</w:t>
      </w:r>
      <w:r w:rsidR="00DB5A6D">
        <w:rPr>
          <w:rStyle w:val="FootnoteReference"/>
          <w:rFonts w:cs="Traditional Arabic" w:hint="cs"/>
          <w:vertAlign w:val="baseline"/>
          <w:rtl/>
          <w:lang w:bidi="fa-IR"/>
        </w:rPr>
        <w:t>»</w:t>
      </w:r>
      <w:r w:rsidRPr="005F38F9">
        <w:rPr>
          <w:rStyle w:val="FootnoteReference"/>
          <w:rFonts w:cs="B Lotus"/>
          <w:b/>
          <w:bCs/>
          <w:sz w:val="24"/>
          <w:szCs w:val="24"/>
          <w:rtl/>
          <w:lang w:bidi="fa-IR"/>
        </w:rPr>
        <w:footnoteReference w:id="30"/>
      </w:r>
      <w:r w:rsidR="00EB7BE1">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 xml:space="preserve">امام نووي به نقل از ابن قتيبه: </w:t>
      </w:r>
      <w:r w:rsidR="00EB7BE1">
        <w:rPr>
          <w:rFonts w:cs="Traditional Arabic" w:hint="cs"/>
          <w:rtl/>
          <w:lang w:bidi="fa-IR"/>
        </w:rPr>
        <w:t>«</w:t>
      </w:r>
      <w:r w:rsidRPr="00EB7BE1">
        <w:rPr>
          <w:rStyle w:val="Char1"/>
          <w:rtl/>
        </w:rPr>
        <w:t xml:space="preserve">قال ابن قتيبة: ولد عبد الله بن جعفر سبعة عشر ابنًا وبنتين، وهم: جعفر الأكبر، وعلی، وعون الأكبر، وعباس، وأم </w:t>
      </w:r>
      <w:r w:rsidR="00DB5A6D">
        <w:rPr>
          <w:rStyle w:val="Char1"/>
          <w:rtl/>
        </w:rPr>
        <w:t>كلثوم، أمهم زينب بنت علی بن أبی</w:t>
      </w:r>
      <w:r w:rsidR="00DB5A6D">
        <w:rPr>
          <w:rStyle w:val="Char1"/>
          <w:rFonts w:cs="Times New Roman" w:hint="cs"/>
          <w:rtl/>
        </w:rPr>
        <w:t>‌</w:t>
      </w:r>
      <w:r w:rsidRPr="00EB7BE1">
        <w:rPr>
          <w:rStyle w:val="Char1"/>
          <w:rtl/>
        </w:rPr>
        <w:t>طالب من فاطمة</w:t>
      </w:r>
      <w:r w:rsidR="00EB7BE1" w:rsidRPr="00DB5A6D">
        <w:rPr>
          <w:rStyle w:val="Char1"/>
          <w:rFonts w:cs="Traditional Arabic" w:hint="cs"/>
          <w:b w:val="0"/>
          <w:bCs w:val="0"/>
          <w:sz w:val="28"/>
          <w:szCs w:val="28"/>
          <w:rtl/>
        </w:rPr>
        <w:t>»</w:t>
      </w:r>
      <w:r w:rsidRPr="005F38F9">
        <w:rPr>
          <w:rStyle w:val="FootnoteReference"/>
          <w:rFonts w:cs="B Lotus"/>
          <w:b/>
          <w:bCs/>
          <w:sz w:val="24"/>
          <w:szCs w:val="24"/>
          <w:rtl/>
          <w:lang w:bidi="fa-IR"/>
        </w:rPr>
        <w:footnoteReference w:id="31"/>
      </w:r>
      <w:r w:rsidR="00EB7BE1">
        <w:rPr>
          <w:rFonts w:cs="B Lotus" w:hint="cs"/>
          <w:rtl/>
          <w:lang w:bidi="fa-IR"/>
        </w:rPr>
        <w:t>.</w:t>
      </w:r>
    </w:p>
    <w:p w:rsidR="006C34C3" w:rsidRPr="006C34C3" w:rsidRDefault="006C34C3" w:rsidP="00EB7BE1">
      <w:pPr>
        <w:ind w:firstLine="284"/>
        <w:jc w:val="both"/>
        <w:rPr>
          <w:rFonts w:cs="B Lotus"/>
          <w:rtl/>
          <w:lang w:bidi="fa-IR"/>
        </w:rPr>
      </w:pPr>
      <w:r w:rsidRPr="00EB7BE1">
        <w:rPr>
          <w:rStyle w:val="Char1"/>
          <w:rtl/>
          <w:lang w:bidi="ar-SA"/>
        </w:rPr>
        <w:t xml:space="preserve">عصامي: </w:t>
      </w:r>
      <w:r w:rsidR="00DB5A6D">
        <w:rPr>
          <w:rStyle w:val="Char1"/>
          <w:rFonts w:cs="Traditional Arabic" w:hint="cs"/>
          <w:b w:val="0"/>
          <w:bCs w:val="0"/>
          <w:rtl/>
          <w:lang w:bidi="ar-SA"/>
        </w:rPr>
        <w:t>«</w:t>
      </w:r>
      <w:r w:rsidRPr="00EB7BE1">
        <w:rPr>
          <w:rStyle w:val="Char1"/>
          <w:rtl/>
          <w:lang w:bidi="ar-SA"/>
        </w:rPr>
        <w:t>وتزوجت زينب بنت فاطمة ابن عمها عبد الله بن جعفر بن أبي طالب وماتت عنده، وقد ولدت له علياً وعوناً وجعفراً وعباساً وأم كلثوم</w:t>
      </w:r>
      <w:r w:rsidR="00DB5A6D">
        <w:rPr>
          <w:rStyle w:val="Char1"/>
          <w:rFonts w:cs="Traditional Arabic" w:hint="cs"/>
          <w:b w:val="0"/>
          <w:bCs w:val="0"/>
          <w:rtl/>
        </w:rPr>
        <w:t>»</w:t>
      </w:r>
      <w:r w:rsidRPr="005F38F9">
        <w:rPr>
          <w:rStyle w:val="FootnoteReference"/>
          <w:rFonts w:cs="B Lotus"/>
          <w:b/>
          <w:bCs/>
          <w:sz w:val="24"/>
          <w:szCs w:val="24"/>
          <w:rtl/>
          <w:lang w:bidi="fa-IR"/>
        </w:rPr>
        <w:footnoteReference w:id="32"/>
      </w:r>
      <w:r w:rsidR="00EB7BE1">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9- پنج پسر و يک دختر</w:t>
      </w:r>
    </w:p>
    <w:p w:rsidR="006C34C3" w:rsidRPr="006C34C3" w:rsidRDefault="006C34C3" w:rsidP="003120B5">
      <w:pPr>
        <w:ind w:firstLine="284"/>
        <w:jc w:val="both"/>
        <w:rPr>
          <w:rFonts w:cs="B Lotus"/>
          <w:rtl/>
          <w:lang w:bidi="fa-IR"/>
        </w:rPr>
      </w:pPr>
      <w:r w:rsidRPr="006C34C3">
        <w:rPr>
          <w:rFonts w:cs="B Lotus"/>
          <w:rtl/>
          <w:lang w:bidi="fa-IR"/>
        </w:rPr>
        <w:t>بلاذري اسامی آنان را علی، عون اكبر، جعفراصغر، عباس، محمد و ام كلثوم ثبت كرده است.</w:t>
      </w:r>
    </w:p>
    <w:p w:rsidR="006C34C3" w:rsidRPr="006C34C3" w:rsidRDefault="00DB5A6D" w:rsidP="003120B5">
      <w:pPr>
        <w:ind w:firstLine="284"/>
        <w:jc w:val="both"/>
        <w:rPr>
          <w:rFonts w:cs="B Lotus"/>
          <w:rtl/>
          <w:lang w:bidi="fa-IR"/>
        </w:rPr>
      </w:pPr>
      <w:r>
        <w:rPr>
          <w:rFonts w:cs="Traditional Arabic" w:hint="cs"/>
          <w:rtl/>
          <w:lang w:bidi="fa-IR"/>
        </w:rPr>
        <w:t>«</w:t>
      </w:r>
      <w:r w:rsidR="006C34C3" w:rsidRPr="00DB5A6D">
        <w:rPr>
          <w:rStyle w:val="Char1"/>
          <w:rtl/>
          <w:lang w:bidi="ar-SA"/>
        </w:rPr>
        <w:t>ولد عبد الله بن جعفر: محمداً</w:t>
      </w:r>
      <w:r w:rsidR="006C34C3" w:rsidRPr="00F55586">
        <w:rPr>
          <w:rStyle w:val="Char1"/>
          <w:rtl/>
          <w:lang w:bidi="ar-SA"/>
        </w:rPr>
        <w:t xml:space="preserve"> وبه كان يكنی، وأمه محشية من بني أسد. وعلياً، وعون الأكبر، وجعفر الأصغر، وعباساً، وأم كلثوم؛ أمهم زينب بنت علي بن أبي طالب، وأمها فاطمة</w:t>
      </w:r>
      <w:r>
        <w:rPr>
          <w:rFonts w:cs="Traditional Arabic" w:hint="cs"/>
          <w:rtl/>
          <w:lang w:bidi="fa-IR"/>
        </w:rPr>
        <w:t>»</w:t>
      </w:r>
      <w:r w:rsidR="006C34C3" w:rsidRPr="005F38F9">
        <w:rPr>
          <w:rStyle w:val="FootnoteReference"/>
          <w:rFonts w:cs="B Lotus"/>
          <w:b/>
          <w:bCs/>
          <w:sz w:val="24"/>
          <w:szCs w:val="24"/>
          <w:rtl/>
          <w:lang w:bidi="fa-IR"/>
        </w:rPr>
        <w:footnoteReference w:id="33"/>
      </w:r>
      <w:r w:rsidR="00EB7BE1">
        <w:rPr>
          <w:rFonts w:cs="B Lotus" w:hint="cs"/>
          <w:rtl/>
          <w:lang w:bidi="fa-IR"/>
        </w:rPr>
        <w:t>.</w:t>
      </w:r>
    </w:p>
    <w:p w:rsidR="006C34C3" w:rsidRPr="00452B4A" w:rsidRDefault="006C34C3" w:rsidP="00022866">
      <w:pPr>
        <w:ind w:firstLine="284"/>
        <w:jc w:val="center"/>
        <w:rPr>
          <w:rFonts w:ascii="Lotus Linotype" w:hAnsi="Lotus Linotype" w:cs="Lotus Linotype"/>
          <w:rtl/>
          <w:lang w:bidi="fa-IR"/>
        </w:rPr>
      </w:pPr>
      <w:r w:rsidRPr="00452B4A">
        <w:rPr>
          <w:rFonts w:ascii="Lotus Linotype" w:hAnsi="Lotus Linotype" w:cs="Lotus Linotype"/>
          <w:rtl/>
          <w:lang w:bidi="fa-IR"/>
        </w:rPr>
        <w:t>*****</w:t>
      </w:r>
    </w:p>
    <w:p w:rsidR="006C34C3" w:rsidRPr="006C34C3" w:rsidRDefault="006C34C3" w:rsidP="003120B5">
      <w:pPr>
        <w:ind w:firstLine="284"/>
        <w:jc w:val="both"/>
        <w:rPr>
          <w:rFonts w:cs="B Lotus"/>
          <w:rtl/>
          <w:lang w:bidi="fa-IR"/>
        </w:rPr>
      </w:pPr>
      <w:r w:rsidRPr="006C34C3">
        <w:rPr>
          <w:rFonts w:cs="B Lotus"/>
          <w:rtl/>
          <w:lang w:bidi="fa-IR"/>
        </w:rPr>
        <w:t>بعد از ملاحظه کردن اين همه تعارض!! بد نيست براي قانع شدن خواننده تعارضها و بلکه درگيريهايي که در مورد مکان قبر زينب وجود دارد را نقل کنيم که موضوع را بيش از پيش ثابت کند!</w:t>
      </w:r>
      <w:r w:rsidR="00EB7BE1">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قبر حضرت زينب کجاست؟؟</w:t>
      </w:r>
    </w:p>
    <w:p w:rsidR="006C34C3" w:rsidRPr="006C34C3" w:rsidRDefault="006C34C3" w:rsidP="003120B5">
      <w:pPr>
        <w:ind w:firstLine="284"/>
        <w:jc w:val="both"/>
        <w:rPr>
          <w:rFonts w:cs="B Lotus"/>
          <w:rtl/>
          <w:lang w:bidi="fa-IR"/>
        </w:rPr>
      </w:pPr>
      <w:r w:rsidRPr="006C34C3">
        <w:rPr>
          <w:rFonts w:cs="B Lotus"/>
          <w:rtl/>
          <w:lang w:bidi="fa-IR"/>
        </w:rPr>
        <w:t>از قديم الايام سه مكان به عنوان قبر</w:t>
      </w:r>
      <w:r>
        <w:rPr>
          <w:rFonts w:cs="B Lotus"/>
          <w:rtl/>
          <w:lang w:bidi="fa-IR"/>
        </w:rPr>
        <w:t xml:space="preserve"> </w:t>
      </w:r>
      <w:r w:rsidRPr="006C34C3">
        <w:rPr>
          <w:rFonts w:cs="B Lotus"/>
          <w:rtl/>
          <w:lang w:bidi="fa-IR"/>
        </w:rPr>
        <w:t>زينب ساختگي! مطرح شده است و هركدام نيز طرفدارانی دارد و ما اين اختلافات را نقل ميکنيم تا خواننده خود شاهد باشد.</w:t>
      </w:r>
    </w:p>
    <w:p w:rsidR="006C34C3" w:rsidRPr="00DB5A6D" w:rsidRDefault="006C34C3" w:rsidP="003120B5">
      <w:pPr>
        <w:ind w:firstLine="284"/>
        <w:jc w:val="both"/>
        <w:rPr>
          <w:rFonts w:cs="B Lotus"/>
          <w:rtl/>
          <w:lang w:bidi="fa-IR"/>
        </w:rPr>
      </w:pPr>
      <w:r w:rsidRPr="006C34C3">
        <w:rPr>
          <w:rFonts w:cs="B Lotus"/>
          <w:b/>
          <w:bCs/>
          <w:rtl/>
          <w:lang w:bidi="fa-IR"/>
        </w:rPr>
        <w:lastRenderedPageBreak/>
        <w:t xml:space="preserve"> </w:t>
      </w:r>
      <w:r w:rsidRPr="00DB5A6D">
        <w:rPr>
          <w:rFonts w:cs="B Lotus"/>
          <w:rtl/>
          <w:lang w:bidi="fa-IR"/>
        </w:rPr>
        <w:t>1- محلی كه در شهر قاهره پايتخت مصر به نام «زينبيه‏» مشهور است. نسابه عبيدلی در كتاب «اخبار الزينبات</w:t>
      </w:r>
      <w:r w:rsidRPr="00DB5A6D">
        <w:rPr>
          <w:rStyle w:val="FootnoteTextChar"/>
          <w:rtl/>
          <w:lang w:bidi="fa-IR"/>
        </w:rPr>
        <w:t>،</w:t>
      </w:r>
      <w:r w:rsidRPr="00DB5A6D">
        <w:rPr>
          <w:rStyle w:val="content"/>
          <w:rFonts w:cs="B Lotus"/>
          <w:rtl/>
          <w:lang w:bidi="fa-IR"/>
        </w:rPr>
        <w:t xml:space="preserve"> ص 125- 122.</w:t>
      </w:r>
      <w:r w:rsidRPr="00DB5A6D">
        <w:rPr>
          <w:rFonts w:cs="B Lotus"/>
          <w:rtl/>
          <w:lang w:bidi="fa-IR"/>
        </w:rPr>
        <w:t xml:space="preserve"> ‏» شش روايت نقل كرده است كه بر اساس مضمون آن‏ها بايد حضرت زينب عليهاالسلام درمصر دفن شده باشد.</w:t>
      </w:r>
    </w:p>
    <w:p w:rsidR="006C34C3" w:rsidRPr="00DB5A6D" w:rsidRDefault="006C34C3" w:rsidP="003120B5">
      <w:pPr>
        <w:ind w:firstLine="284"/>
        <w:jc w:val="both"/>
        <w:rPr>
          <w:rFonts w:cs="B Lotus"/>
          <w:rtl/>
          <w:lang w:bidi="fa-IR"/>
        </w:rPr>
      </w:pPr>
      <w:r w:rsidRPr="00DB5A6D">
        <w:rPr>
          <w:rFonts w:cs="B Lotus"/>
          <w:rtl/>
          <w:lang w:bidi="fa-IR"/>
        </w:rPr>
        <w:t>2- قبری كه در شهرك زينبيه امروز در نزديكی دمشق، پايتخت فعلی كشور سوريه وجود دارد.</w:t>
      </w:r>
    </w:p>
    <w:p w:rsidR="006C34C3" w:rsidRPr="00DB5A6D" w:rsidRDefault="006C34C3" w:rsidP="00EB7BE1">
      <w:pPr>
        <w:ind w:firstLine="284"/>
        <w:jc w:val="both"/>
        <w:rPr>
          <w:rFonts w:cs="B Lotus"/>
          <w:rtl/>
          <w:lang w:bidi="fa-IR"/>
        </w:rPr>
      </w:pPr>
      <w:r w:rsidRPr="00DB5A6D">
        <w:rPr>
          <w:rFonts w:cs="B Lotus"/>
          <w:rtl/>
          <w:lang w:bidi="fa-IR"/>
        </w:rPr>
        <w:t>علمای قديم از اين مكان (شهرك زينبيه) به «غوطه‏» يا «راويه‏» تعبير آورده‏اند. زائران ايرانی كه جهت زيارت به سوريه می‏روند، اين مكان را زيارت می‏كنند.</w:t>
      </w:r>
    </w:p>
    <w:p w:rsidR="006C34C3" w:rsidRPr="006C34C3" w:rsidRDefault="006C34C3" w:rsidP="003120B5">
      <w:pPr>
        <w:ind w:firstLine="284"/>
        <w:jc w:val="both"/>
        <w:rPr>
          <w:rFonts w:cs="B Lotus"/>
          <w:rtl/>
          <w:lang w:bidi="fa-IR"/>
        </w:rPr>
      </w:pPr>
      <w:r w:rsidRPr="006C34C3">
        <w:rPr>
          <w:rFonts w:cs="B Lotus"/>
          <w:rtl/>
          <w:lang w:bidi="fa-IR"/>
        </w:rPr>
        <w:t>مهمترين سندي که طرفداران اين قضيه به آن استناد ميکنند، رحله ابن بطوطه است.</w:t>
      </w:r>
    </w:p>
    <w:p w:rsidR="006C34C3" w:rsidRPr="00EB7BE1" w:rsidRDefault="006C34C3" w:rsidP="00DB5A6D">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 xml:space="preserve">ابن بطوطه مينويسد: </w:t>
      </w:r>
      <w:r w:rsidR="00EB7BE1" w:rsidRPr="00DB5A6D">
        <w:rPr>
          <w:rStyle w:val="Char1"/>
          <w:rFonts w:cs="Traditional Arabic" w:hint="cs"/>
          <w:b w:val="0"/>
          <w:bCs w:val="0"/>
          <w:rtl/>
          <w:lang w:bidi="ar-SA"/>
        </w:rPr>
        <w:t>«</w:t>
      </w:r>
      <w:r w:rsidR="00DB5A6D">
        <w:rPr>
          <w:rStyle w:val="Char1"/>
          <w:rtl/>
          <w:lang w:bidi="ar-SA"/>
        </w:rPr>
        <w:t>و</w:t>
      </w:r>
      <w:r w:rsidRPr="00EB7BE1">
        <w:rPr>
          <w:rStyle w:val="Char1"/>
          <w:rtl/>
          <w:lang w:bidi="ar-SA"/>
        </w:rPr>
        <w:t>بقرية قبلي البلد</w:t>
      </w:r>
      <w:r w:rsidR="00DB5A6D">
        <w:rPr>
          <w:rStyle w:val="Char1"/>
          <w:rFonts w:hint="cs"/>
          <w:rtl/>
          <w:lang w:bidi="ar-SA"/>
        </w:rPr>
        <w:t xml:space="preserve"> </w:t>
      </w:r>
      <w:r w:rsidRPr="00EB7BE1">
        <w:rPr>
          <w:rStyle w:val="Char1"/>
          <w:rtl/>
          <w:lang w:bidi="ar-SA"/>
        </w:rPr>
        <w:t>(أى</w:t>
      </w:r>
      <w:r w:rsidR="00EB7BE1">
        <w:rPr>
          <w:rStyle w:val="Char1"/>
          <w:rtl/>
          <w:lang w:bidi="ar-SA"/>
        </w:rPr>
        <w:t xml:space="preserve"> دمشق) و</w:t>
      </w:r>
      <w:r w:rsidRPr="00EB7BE1">
        <w:rPr>
          <w:rStyle w:val="Char1"/>
          <w:rtl/>
          <w:lang w:bidi="ar-SA"/>
        </w:rPr>
        <w:t xml:space="preserve">على فرسخ منها مشهد أم‏کلثوم بنت علي بن أبيطالب من فاطمة عليها السلام </w:t>
      </w:r>
      <w:r w:rsidR="00EB7BE1">
        <w:rPr>
          <w:rStyle w:val="Char1"/>
          <w:rtl/>
          <w:lang w:bidi="ar-SA"/>
        </w:rPr>
        <w:t>و</w:t>
      </w:r>
      <w:r w:rsidRPr="00EB7BE1">
        <w:rPr>
          <w:rStyle w:val="Char1"/>
          <w:rtl/>
          <w:lang w:bidi="ar-SA"/>
        </w:rPr>
        <w:t>يقال</w:t>
      </w:r>
      <w:r w:rsidRPr="00EB7BE1">
        <w:rPr>
          <w:rStyle w:val="Char1"/>
          <w:lang w:bidi="ar-SA"/>
        </w:rPr>
        <w:t xml:space="preserve">: </w:t>
      </w:r>
      <w:r w:rsidRPr="00EB7BE1">
        <w:rPr>
          <w:rStyle w:val="Char1"/>
          <w:rtl/>
          <w:lang w:bidi="ar-SA"/>
        </w:rPr>
        <w:t>إن اسمها زينب</w:t>
      </w:r>
      <w:r w:rsidR="00537E29">
        <w:rPr>
          <w:rStyle w:val="Char1"/>
          <w:rtl/>
          <w:lang w:bidi="ar-SA"/>
        </w:rPr>
        <w:t xml:space="preserve"> و</w:t>
      </w:r>
      <w:r w:rsidRPr="00EB7BE1">
        <w:rPr>
          <w:rStyle w:val="Char1"/>
          <w:rtl/>
          <w:lang w:bidi="ar-SA"/>
        </w:rPr>
        <w:t xml:space="preserve">کنّاها النبي </w:t>
      </w:r>
      <w:r w:rsidR="00EB7BE1" w:rsidRPr="00B21DEA">
        <w:rPr>
          <w:rStyle w:val="Char1"/>
          <w:rFonts w:cs="CTraditional Arabic" w:hint="cs"/>
          <w:b w:val="0"/>
          <w:bCs w:val="0"/>
          <w:rtl/>
          <w:lang w:bidi="ar-SA"/>
        </w:rPr>
        <w:t>ص</w:t>
      </w:r>
      <w:r w:rsidRPr="00EB7BE1">
        <w:rPr>
          <w:rStyle w:val="Char1"/>
          <w:rtl/>
          <w:lang w:bidi="ar-SA"/>
        </w:rPr>
        <w:t xml:space="preserve"> أم‏کلثوم لشبهها بخالتها أم‏کلثوم بنت رسول الله</w:t>
      </w:r>
      <w:r w:rsidR="00EB7BE1" w:rsidRPr="00B21DEA">
        <w:rPr>
          <w:rStyle w:val="Char1"/>
          <w:rFonts w:cs="CTraditional Arabic" w:hint="cs"/>
          <w:b w:val="0"/>
          <w:bCs w:val="0"/>
          <w:rtl/>
          <w:lang w:bidi="ar-SA"/>
        </w:rPr>
        <w:t>ص</w:t>
      </w:r>
      <w:r w:rsidRPr="00EB7BE1">
        <w:rPr>
          <w:rStyle w:val="Char1"/>
          <w:rtl/>
          <w:lang w:bidi="ar-SA"/>
        </w:rPr>
        <w:t xml:space="preserve"> </w:t>
      </w:r>
      <w:r w:rsidR="00EB7BE1">
        <w:rPr>
          <w:rStyle w:val="Char1"/>
          <w:rtl/>
          <w:lang w:bidi="ar-SA"/>
        </w:rPr>
        <w:t>وعليه مسجد کبير وحوله مساکن وله أوقاف. و</w:t>
      </w:r>
      <w:r w:rsidRPr="00EB7BE1">
        <w:rPr>
          <w:rStyle w:val="Char1"/>
          <w:rtl/>
          <w:lang w:bidi="ar-SA"/>
        </w:rPr>
        <w:t>يسمّيه أهل دمشق قبر الستّ أم‏کلثوم</w:t>
      </w:r>
      <w:r w:rsidR="00EB7BE1" w:rsidRPr="00EB7BE1">
        <w:rPr>
          <w:rFonts w:cs="Traditional Arabic" w:hint="cs"/>
          <w:sz w:val="28"/>
          <w:szCs w:val="28"/>
          <w:rtl/>
          <w:lang w:bidi="fa-IR"/>
        </w:rPr>
        <w:t>»</w:t>
      </w:r>
      <w:r w:rsidR="00DB5A6D" w:rsidRPr="005F38F9">
        <w:rPr>
          <w:rStyle w:val="FootnoteReference"/>
          <w:rFonts w:cs="B Lotus"/>
          <w:b/>
          <w:bCs/>
          <w:rtl/>
          <w:lang w:bidi="fa-IR"/>
        </w:rPr>
        <w:footnoteReference w:id="34"/>
      </w:r>
      <w:r w:rsidR="00EB7BE1" w:rsidRPr="00EB7BE1">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 xml:space="preserve"> يعني: </w:t>
      </w:r>
      <w:r w:rsidR="00EB7BE1">
        <w:rPr>
          <w:rFonts w:cs="Traditional Arabic" w:hint="cs"/>
          <w:sz w:val="28"/>
          <w:szCs w:val="28"/>
          <w:rtl/>
          <w:lang w:bidi="fa-IR"/>
        </w:rPr>
        <w:t>«</w:t>
      </w:r>
      <w:r w:rsidRPr="006C34C3">
        <w:rPr>
          <w:rFonts w:cs="B Lotus"/>
          <w:sz w:val="28"/>
          <w:szCs w:val="28"/>
          <w:rtl/>
          <w:lang w:bidi="fa-IR"/>
        </w:rPr>
        <w:t>در روستايي در يک فرسخي دمشق مزار ام‏کلثوم دختر علي بن ابي‏طالب</w:t>
      </w:r>
      <w:r w:rsidRPr="006C34C3">
        <w:rPr>
          <w:rFonts w:ascii="Tahoma" w:hAnsi="Tahoma" w:cs="CTraditional Arabic"/>
          <w:sz w:val="28"/>
          <w:szCs w:val="28"/>
          <w:rtl/>
          <w:lang w:bidi="fa-IR"/>
        </w:rPr>
        <w:t>÷</w:t>
      </w:r>
      <w:r w:rsidRPr="006C34C3">
        <w:rPr>
          <w:rFonts w:cs="B Lotus"/>
          <w:sz w:val="28"/>
          <w:szCs w:val="28"/>
          <w:rtl/>
          <w:lang w:bidi="fa-IR"/>
        </w:rPr>
        <w:t xml:space="preserve"> و فاطمه عليها السلام است. مي‏گويند: نام او زينب است و کنيه «ام‏کلثوم» را پيامبر</w:t>
      </w:r>
      <w:r w:rsidRPr="006E7BCA">
        <w:rPr>
          <w:rFonts w:ascii="Tahoma" w:hAnsi="Tahoma" w:cs="CTraditional Arabic"/>
          <w:sz w:val="28"/>
          <w:szCs w:val="28"/>
          <w:rtl/>
          <w:lang w:bidi="fa-IR"/>
        </w:rPr>
        <w:t>ص</w:t>
      </w:r>
      <w:r w:rsidRPr="006C34C3">
        <w:rPr>
          <w:rFonts w:cs="B Lotus"/>
          <w:sz w:val="28"/>
          <w:szCs w:val="28"/>
          <w:rtl/>
          <w:lang w:bidi="fa-IR"/>
        </w:rPr>
        <w:t xml:space="preserve"> بر او نهاد؛ زيرا او شباهت به خاله‏اش ام‏کلثوم دختر پيامبر</w:t>
      </w:r>
      <w:r w:rsidRPr="006E7BCA">
        <w:rPr>
          <w:rFonts w:ascii="Tahoma" w:hAnsi="Tahoma" w:cs="CTraditional Arabic"/>
          <w:sz w:val="28"/>
          <w:szCs w:val="28"/>
          <w:rtl/>
          <w:lang w:bidi="fa-IR"/>
        </w:rPr>
        <w:t>ص</w:t>
      </w:r>
      <w:r w:rsidRPr="006C34C3">
        <w:rPr>
          <w:rFonts w:cs="B Lotus"/>
          <w:sz w:val="28"/>
          <w:szCs w:val="28"/>
          <w:rtl/>
          <w:lang w:bidi="fa-IR"/>
        </w:rPr>
        <w:t xml:space="preserve"> داشت</w:t>
      </w:r>
      <w:r w:rsidR="00EB7BE1">
        <w:rPr>
          <w:rFonts w:cs="Traditional Arabic" w:hint="cs"/>
          <w:sz w:val="28"/>
          <w:szCs w:val="28"/>
          <w:rtl/>
          <w:lang w:bidi="fa-IR"/>
        </w:rPr>
        <w:t>»</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sz w:val="28"/>
          <w:szCs w:val="28"/>
          <w:rtl/>
          <w:lang w:bidi="fa-IR"/>
        </w:rPr>
        <w:t>بر مزار او مسجد بزرگي بنا گرديده و خانه‏هايي در اطراف آن است و داراي موقوفاتي مي‏باشد. گروهي از شيعيان آنجا را قبر زينب کبري ميدانند».</w:t>
      </w:r>
    </w:p>
    <w:p w:rsidR="006C34C3" w:rsidRPr="00DB5A6D" w:rsidRDefault="006C34C3" w:rsidP="003120B5">
      <w:pPr>
        <w:ind w:firstLine="284"/>
        <w:jc w:val="both"/>
        <w:rPr>
          <w:rFonts w:cs="B Lotus"/>
          <w:lang w:bidi="fa-IR"/>
        </w:rPr>
      </w:pPr>
      <w:r w:rsidRPr="00DB5A6D">
        <w:rPr>
          <w:rFonts w:cs="B Lotus"/>
          <w:rtl/>
          <w:lang w:bidi="fa-IR"/>
        </w:rPr>
        <w:t>3- شهر مدينه نيز به عنوان محل دفن حضرت زينب عليها السلام معرفی شده است</w:t>
      </w:r>
      <w:r w:rsidR="00EB7BE1" w:rsidRPr="00DB5A6D">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سيد محسن امين معتقد است كه حضرت زينب عليها السلام در مدينه دفن شده است و برای اين مطلب دليل می‏آورد كه: بازگشت‏حضرت زينب عليها السلام پس از فاجعه كربلا به مدينه، قطعی و مسلم است اما خروج مجدد او از اين شهر ثابت نشده است، </w:t>
      </w:r>
      <w:r w:rsidRPr="006C34C3">
        <w:rPr>
          <w:rFonts w:cs="B Lotus"/>
          <w:rtl/>
          <w:lang w:bidi="fa-IR"/>
        </w:rPr>
        <w:lastRenderedPageBreak/>
        <w:t>بنابراين</w:t>
      </w:r>
      <w:r w:rsidR="00DB5A6D">
        <w:rPr>
          <w:rFonts w:cs="B Lotus" w:hint="cs"/>
          <w:rtl/>
          <w:lang w:bidi="fa-IR"/>
        </w:rPr>
        <w:t>،</w:t>
      </w:r>
      <w:r w:rsidRPr="006C34C3">
        <w:rPr>
          <w:rFonts w:cs="B Lotus"/>
          <w:rtl/>
          <w:lang w:bidi="fa-IR"/>
        </w:rPr>
        <w:t xml:space="preserve"> بايد گفت: در مدينه وفات يافته و در همانجا دفن شده است، گرچه تاريخ وفات و محل دفنش دقيقا روشن نباشد</w:t>
      </w:r>
      <w:r w:rsidRPr="005F38F9">
        <w:rPr>
          <w:rStyle w:val="FootnoteReference"/>
          <w:rFonts w:cs="B Lotus"/>
          <w:b/>
          <w:bCs/>
          <w:sz w:val="24"/>
          <w:szCs w:val="24"/>
          <w:rtl/>
          <w:lang w:bidi="fa-IR"/>
        </w:rPr>
        <w:footnoteReference w:id="35"/>
      </w:r>
      <w:r w:rsidR="00EB7BE1">
        <w:rPr>
          <w:rStyle w:val="FootnoteTextChar"/>
          <w:rFonts w:hint="cs"/>
          <w:rtl/>
          <w:lang w:bidi="fa-IR"/>
        </w:rPr>
        <w:t>.</w:t>
      </w:r>
    </w:p>
    <w:p w:rsidR="006C34C3" w:rsidRPr="00EB7BE1" w:rsidRDefault="006C34C3" w:rsidP="003120B5">
      <w:pPr>
        <w:ind w:firstLine="284"/>
        <w:jc w:val="both"/>
        <w:rPr>
          <w:rFonts w:cs="B Lotus"/>
          <w:rtl/>
          <w:lang w:bidi="fa-IR"/>
        </w:rPr>
      </w:pPr>
      <w:r w:rsidRPr="00EB7BE1">
        <w:rPr>
          <w:rFonts w:cs="B Lotus"/>
          <w:rtl/>
          <w:lang w:bidi="fa-IR"/>
        </w:rPr>
        <w:t>بنده بعد از ذکر اين اختلاف‌ها سخني مانند سخن آقاي قزويني را به خودش ميگويم:</w:t>
      </w:r>
    </w:p>
    <w:p w:rsidR="006C34C3" w:rsidRPr="00EB7BE1" w:rsidRDefault="006C34C3" w:rsidP="003120B5">
      <w:pPr>
        <w:ind w:firstLine="284"/>
        <w:jc w:val="both"/>
        <w:rPr>
          <w:rFonts w:cs="B Lotus"/>
          <w:rtl/>
          <w:lang w:bidi="fa-IR"/>
        </w:rPr>
      </w:pPr>
      <w:r w:rsidRPr="00EB7BE1">
        <w:rPr>
          <w:rFonts w:cs="B Lotus"/>
          <w:rtl/>
          <w:lang w:bidi="fa-IR"/>
        </w:rPr>
        <w:t>اين اختلافاتي که ذکر شد به آن معني است که چنين ازدواجي رخ نداده بلکه چنين دختري (زينب) براي حضرت فاطمه ثابت نميشود که حالا قبري هم داشته باشد!!</w:t>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از اين حرف من تعجب نکنيد!! باور کنيد آقاي قزويني بعد از ذکر چنين اختلافاتي نتجيه گرفته که ازدواج ام کلثوم با عمر غلط و مردود است، من هم در اين مورد به ايشان اقتدا کردم!!</w:t>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ضمناً اين مطالبي که ذکر شد فقط و فقط در جواب اراجيفات قزويني بود و گرنه هيچ شخص عاقل و آگاهي منکر وجود دختران فاطمه،نه ام کلثوم و نه زينب نميشود!! و فقط قصد اين بود تا به خواننده بفهمانيم که تاريخ بسيار دروغگوست و اگر کسي قصد کند مانند قزويني</w:t>
      </w:r>
      <w:r>
        <w:rPr>
          <w:rFonts w:cs="B Lotus"/>
          <w:rtl/>
          <w:lang w:bidi="fa-IR"/>
        </w:rPr>
        <w:t>‌ها</w:t>
      </w:r>
      <w:r w:rsidRPr="006C34C3">
        <w:rPr>
          <w:rFonts w:cs="B Lotus"/>
          <w:rtl/>
          <w:lang w:bidi="fa-IR"/>
        </w:rPr>
        <w:t xml:space="preserve"> پيش برود!ميتواند خيلي از واضحات اسلام را رد کند!</w:t>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اکنون ببينيد(و بخنديد) شبهات آقاي قزويني و جواب آن را:</w:t>
      </w:r>
    </w:p>
    <w:p w:rsidR="006C34C3" w:rsidRPr="00022866" w:rsidRDefault="006C34C3" w:rsidP="00022866">
      <w:pPr>
        <w:pStyle w:val="a1"/>
        <w:rPr>
          <w:rtl/>
        </w:rPr>
      </w:pPr>
      <w:bookmarkStart w:id="11" w:name="_Toc325886961"/>
      <w:r w:rsidRPr="00022866">
        <w:rPr>
          <w:rtl/>
        </w:rPr>
        <w:t>شبهه:</w:t>
      </w:r>
      <w:r w:rsidR="00EB7BE1" w:rsidRPr="00022866">
        <w:rPr>
          <w:rFonts w:hint="cs"/>
          <w:rtl/>
        </w:rPr>
        <w:t xml:space="preserve"> </w:t>
      </w:r>
      <w:r w:rsidRPr="00022866">
        <w:rPr>
          <w:rtl/>
        </w:rPr>
        <w:t>كلام عالمان شيعه در تاييد اين ک</w:t>
      </w:r>
      <w:r w:rsidR="00363CFB">
        <w:rPr>
          <w:rtl/>
        </w:rPr>
        <w:t>ه فاطمه دختري به نام ام</w:t>
      </w:r>
      <w:r w:rsidR="00363CFB">
        <w:rPr>
          <w:rFonts w:hint="eastAsia"/>
          <w:rtl/>
        </w:rPr>
        <w:t>‌</w:t>
      </w:r>
      <w:r w:rsidRPr="00022866">
        <w:rPr>
          <w:rtl/>
        </w:rPr>
        <w:t>کلثوم نداشته!</w:t>
      </w:r>
      <w:bookmarkEnd w:id="11"/>
    </w:p>
    <w:p w:rsidR="006C34C3" w:rsidRDefault="006C34C3" w:rsidP="003120B5">
      <w:pPr>
        <w:ind w:firstLine="284"/>
        <w:jc w:val="both"/>
        <w:rPr>
          <w:rFonts w:cs="Lotus"/>
          <w:rtl/>
          <w:lang w:bidi="fa-IR"/>
        </w:rPr>
      </w:pPr>
      <w:bookmarkStart w:id="12" w:name="_Toc227506091"/>
      <w:r w:rsidRPr="006C34C3">
        <w:rPr>
          <w:rFonts w:cs="B Lotus"/>
          <w:rtl/>
          <w:lang w:bidi="fa-IR"/>
        </w:rPr>
        <w:t xml:space="preserve">رضی الدين حلی از عالمان بزرگ شيعه در قرن هشتم هجری در باره فرزندان امير مؤمنان </w:t>
      </w:r>
      <w:r>
        <w:rPr>
          <w:rFonts w:cs="CTraditional Arabic"/>
          <w:rtl/>
          <w:lang w:bidi="fa-IR"/>
        </w:rPr>
        <w:t>÷</w:t>
      </w:r>
      <w:r w:rsidRPr="006C34C3">
        <w:rPr>
          <w:rFonts w:cs="B Lotus"/>
          <w:rtl/>
          <w:lang w:bidi="fa-IR"/>
        </w:rPr>
        <w:t xml:space="preserve"> می‌نويسد: تعداد فرزندان علي </w:t>
      </w:r>
      <w:r>
        <w:rPr>
          <w:rFonts w:cs="CTraditional Arabic"/>
          <w:rtl/>
          <w:lang w:bidi="fa-IR"/>
        </w:rPr>
        <w:t>÷</w:t>
      </w:r>
      <w:r w:rsidRPr="006C34C3">
        <w:rPr>
          <w:rFonts w:cs="B Lotus"/>
          <w:rtl/>
          <w:lang w:bidi="fa-IR"/>
        </w:rPr>
        <w:t xml:space="preserve"> از دختر و پسر بيست و هفت نفر است. حسن، حسين و زينب كبری كه كنيه وی امّ‌كلثوم است، همگی از فرزندان دخت گرامی رسول خدا </w:t>
      </w:r>
      <w:r>
        <w:rPr>
          <w:rFonts w:ascii="Tahoma" w:hAnsi="Tahoma" w:cs="CTraditional Arabic"/>
          <w:rtl/>
          <w:lang w:bidi="fa-IR"/>
        </w:rPr>
        <w:t>ص</w:t>
      </w:r>
      <w:r w:rsidRPr="006C34C3">
        <w:rPr>
          <w:rFonts w:cs="B Lotus"/>
          <w:rtl/>
          <w:lang w:bidi="fa-IR"/>
        </w:rPr>
        <w:t xml:space="preserve"> بوده‌اند.</w:t>
      </w:r>
    </w:p>
    <w:bookmarkEnd w:id="12"/>
    <w:p w:rsidR="006C34C3" w:rsidRPr="00022866" w:rsidRDefault="00EB7BE1" w:rsidP="00022866">
      <w:pPr>
        <w:rPr>
          <w:rFonts w:cs="B Lotus"/>
          <w:b/>
          <w:bCs/>
          <w:rtl/>
        </w:rPr>
      </w:pPr>
      <w:r w:rsidRPr="00022866">
        <w:rPr>
          <w:rFonts w:cs="B Lotus"/>
          <w:b/>
          <w:bCs/>
          <w:rtl/>
        </w:rPr>
        <w:t>جواب</w:t>
      </w:r>
      <w:r w:rsidR="00022866" w:rsidRPr="00022866">
        <w:rPr>
          <w:rFonts w:cs="B Lotus" w:hint="cs"/>
          <w:b/>
          <w:bCs/>
          <w:rtl/>
        </w:rPr>
        <w:t xml:space="preserve"> شبهه:</w:t>
      </w:r>
    </w:p>
    <w:p w:rsidR="006C34C3" w:rsidRPr="006C34C3" w:rsidRDefault="006C34C3" w:rsidP="003120B5">
      <w:pPr>
        <w:ind w:firstLine="284"/>
        <w:jc w:val="both"/>
        <w:rPr>
          <w:rFonts w:cs="B Lotus"/>
          <w:rtl/>
          <w:lang w:bidi="fa-IR"/>
        </w:rPr>
      </w:pPr>
      <w:r w:rsidRPr="006C34C3">
        <w:rPr>
          <w:rFonts w:cs="B Lotus"/>
          <w:rtl/>
          <w:lang w:bidi="fa-IR"/>
        </w:rPr>
        <w:t>1-</w:t>
      </w:r>
      <w:r w:rsidR="00EB7BE1">
        <w:rPr>
          <w:rFonts w:cs="B Lotus" w:hint="cs"/>
          <w:rtl/>
          <w:lang w:bidi="fa-IR"/>
        </w:rPr>
        <w:t xml:space="preserve"> </w:t>
      </w:r>
      <w:r w:rsidRPr="006C34C3">
        <w:rPr>
          <w:rFonts w:cs="B Lotus"/>
          <w:rtl/>
          <w:lang w:bidi="fa-IR"/>
        </w:rPr>
        <w:t>رضي الدين حلي متوفي 705</w:t>
      </w:r>
      <w:r>
        <w:rPr>
          <w:rFonts w:cs="B Lotus"/>
          <w:rtl/>
          <w:lang w:bidi="fa-IR"/>
        </w:rPr>
        <w:t xml:space="preserve"> می‌</w:t>
      </w:r>
      <w:r w:rsidRPr="006C34C3">
        <w:rPr>
          <w:rFonts w:cs="B Lotus"/>
          <w:rtl/>
          <w:lang w:bidi="fa-IR"/>
        </w:rPr>
        <w:t>باشند که به هيچ وجه نميتوان اين ادعا را از ايشان قبول کرد مگر اينکه دلايل خود را ذکر کنند!</w:t>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2-</w:t>
      </w:r>
      <w:r w:rsidR="00EB7BE1">
        <w:rPr>
          <w:rFonts w:cs="B Lotus" w:hint="cs"/>
          <w:rtl/>
          <w:lang w:bidi="fa-IR"/>
        </w:rPr>
        <w:t xml:space="preserve"> </w:t>
      </w:r>
      <w:r w:rsidRPr="006C34C3">
        <w:rPr>
          <w:rFonts w:cs="B Lotus"/>
          <w:rtl/>
          <w:lang w:bidi="fa-IR"/>
        </w:rPr>
        <w:t>ايشان درست يک صفحه قبل از ذکر نامهاي فرزندان حضرت علي</w:t>
      </w:r>
      <w:r w:rsidRPr="006C34C3">
        <w:rPr>
          <w:rFonts w:ascii="Tahoma" w:hAnsi="Tahoma" w:cs="CTraditional Arabic"/>
          <w:rtl/>
          <w:lang w:bidi="fa-IR"/>
        </w:rPr>
        <w:t>÷</w:t>
      </w:r>
      <w:r w:rsidRPr="006C34C3">
        <w:rPr>
          <w:rFonts w:cs="B Lotus"/>
          <w:rtl/>
          <w:lang w:bidi="fa-IR"/>
        </w:rPr>
        <w:t xml:space="preserve"> و بعد از ذکر ماجراي ضربت خوردن حضرت علي</w:t>
      </w:r>
      <w:r>
        <w:rPr>
          <w:rFonts w:ascii="Tahoma" w:hAnsi="Tahoma" w:cs="CTraditional Arabic"/>
          <w:rtl/>
          <w:lang w:bidi="fa-IR"/>
        </w:rPr>
        <w:t>س</w:t>
      </w:r>
      <w:r w:rsidRPr="006C34C3">
        <w:rPr>
          <w:rFonts w:cs="B Lotus"/>
          <w:rtl/>
          <w:lang w:bidi="fa-IR"/>
        </w:rPr>
        <w:t xml:space="preserve"> به دست ابن ملجم مينويسد:</w:t>
      </w:r>
    </w:p>
    <w:p w:rsidR="006C34C3" w:rsidRPr="006C34C3" w:rsidRDefault="00DB5A6D" w:rsidP="003120B5">
      <w:pPr>
        <w:ind w:firstLine="284"/>
        <w:jc w:val="both"/>
        <w:rPr>
          <w:rFonts w:cs="B Lotus"/>
          <w:rtl/>
          <w:lang w:bidi="fa-IR"/>
        </w:rPr>
      </w:pPr>
      <w:r>
        <w:rPr>
          <w:rFonts w:cs="Traditional Arabic" w:hint="cs"/>
          <w:rtl/>
          <w:lang w:bidi="fa-IR"/>
        </w:rPr>
        <w:t>«</w:t>
      </w:r>
      <w:r w:rsidR="006C34C3" w:rsidRPr="00DB5A6D">
        <w:rPr>
          <w:rStyle w:val="Char1"/>
          <w:rtl/>
          <w:lang w:bidi="ar-SA"/>
        </w:rPr>
        <w:t>فصاحت ام كلثوم بنت أمير ال</w:t>
      </w:r>
      <w:r>
        <w:rPr>
          <w:rStyle w:val="Char1"/>
          <w:rFonts w:hint="cs"/>
          <w:rtl/>
          <w:lang w:bidi="ar-SA"/>
        </w:rPr>
        <w:t>ـ</w:t>
      </w:r>
      <w:r w:rsidR="006C34C3" w:rsidRPr="00DB5A6D">
        <w:rPr>
          <w:rStyle w:val="Char1"/>
          <w:rtl/>
          <w:lang w:bidi="ar-SA"/>
        </w:rPr>
        <w:t>مؤمنين</w:t>
      </w:r>
      <w:r w:rsidR="006C34C3" w:rsidRPr="006C34C3">
        <w:rPr>
          <w:rFonts w:ascii="Tahoma" w:hAnsi="Tahoma" w:cs="CTraditional Arabic"/>
          <w:rtl/>
          <w:lang w:bidi="fa-IR"/>
        </w:rPr>
        <w:t>÷</w:t>
      </w:r>
      <w:r w:rsidR="006C34C3" w:rsidRPr="006C34C3">
        <w:rPr>
          <w:rFonts w:cs="B Lotus"/>
          <w:rtl/>
          <w:lang w:bidi="fa-IR"/>
        </w:rPr>
        <w:t xml:space="preserve"> </w:t>
      </w:r>
      <w:r w:rsidR="006C34C3" w:rsidRPr="00EB7BE1">
        <w:rPr>
          <w:rStyle w:val="Char1"/>
          <w:rtl/>
          <w:lang w:bidi="ar-SA"/>
        </w:rPr>
        <w:t>يا عدو الله لا بأس علی أبي والله يجزيك وبكت، فقال لها ابن ملجم: فعلام تبكين، فو الله لقد ضربته بسيف اشتريته بألف وسممته بألف درهم، فان خاننی فأبعده الله،........ ثم قال لبنيه: يا بني ان هلكت فالنفس بالنفس، اقتلوه كما قتلني،..... وصاحت زينب بنت أمير ال</w:t>
      </w:r>
      <w:r w:rsidR="00EB7BE1">
        <w:rPr>
          <w:rStyle w:val="Char1"/>
          <w:rFonts w:hint="cs"/>
          <w:rtl/>
          <w:lang w:bidi="ar-SA"/>
        </w:rPr>
        <w:t>ـ</w:t>
      </w:r>
      <w:r w:rsidR="006C34C3" w:rsidRPr="00EB7BE1">
        <w:rPr>
          <w:rStyle w:val="Char1"/>
          <w:rtl/>
          <w:lang w:bidi="ar-SA"/>
        </w:rPr>
        <w:t>مؤمنين يا ملعون قتلت أمير ال</w:t>
      </w:r>
      <w:r w:rsidR="00EB7BE1">
        <w:rPr>
          <w:rStyle w:val="Char1"/>
          <w:rFonts w:hint="cs"/>
          <w:rtl/>
          <w:lang w:bidi="ar-SA"/>
        </w:rPr>
        <w:t>ـ</w:t>
      </w:r>
      <w:r w:rsidR="006C34C3" w:rsidRPr="00EB7BE1">
        <w:rPr>
          <w:rStyle w:val="Char1"/>
          <w:rtl/>
          <w:lang w:bidi="ar-SA"/>
        </w:rPr>
        <w:t>مؤمنين، فقال: انم</w:t>
      </w:r>
      <w:r w:rsidR="00EB7BE1">
        <w:rPr>
          <w:rStyle w:val="Char1"/>
          <w:rFonts w:hint="cs"/>
          <w:rtl/>
          <w:lang w:bidi="ar-SA"/>
        </w:rPr>
        <w:t>ـ</w:t>
      </w:r>
      <w:r w:rsidR="006C34C3" w:rsidRPr="00EB7BE1">
        <w:rPr>
          <w:rStyle w:val="Char1"/>
          <w:rtl/>
          <w:lang w:bidi="ar-SA"/>
        </w:rPr>
        <w:t>ا قتلت أباك، ثم حبسوه....</w:t>
      </w:r>
      <w:r w:rsidR="00EB7BE1" w:rsidRPr="00DB5A6D">
        <w:rPr>
          <w:rStyle w:val="Char1"/>
          <w:rFonts w:cs="Traditional Arabic" w:hint="cs"/>
          <w:b w:val="0"/>
          <w:bCs w:val="0"/>
          <w:rtl/>
          <w:lang w:bidi="ar-SA"/>
        </w:rPr>
        <w:t>»</w:t>
      </w:r>
      <w:r w:rsidR="006C34C3" w:rsidRPr="005F38F9">
        <w:rPr>
          <w:rStyle w:val="FootnoteReference"/>
          <w:rFonts w:cs="B Lotus"/>
          <w:b/>
          <w:bCs/>
          <w:sz w:val="24"/>
          <w:szCs w:val="24"/>
          <w:rtl/>
          <w:lang w:bidi="fa-IR"/>
        </w:rPr>
        <w:footnoteReference w:id="36"/>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اول روايت ميگويد: ام کلثوم دختر اميرالمومنين علي</w:t>
      </w:r>
      <w:r w:rsidRPr="006C34C3">
        <w:rPr>
          <w:rFonts w:ascii="Tahoma" w:hAnsi="Tahoma" w:cs="CTraditional Arabic"/>
          <w:rtl/>
          <w:lang w:bidi="fa-IR"/>
        </w:rPr>
        <w:t>÷</w:t>
      </w:r>
      <w:r w:rsidRPr="006C34C3">
        <w:rPr>
          <w:rFonts w:cs="B Lotus"/>
          <w:rtl/>
          <w:lang w:bidi="fa-IR"/>
        </w:rPr>
        <w:t xml:space="preserve"> فرمود.!!! و بعد از آن به فرزند ايشان که منظور،سيدنا حسن</w:t>
      </w:r>
      <w:r w:rsidRPr="006C34C3">
        <w:rPr>
          <w:rFonts w:ascii="Tahoma" w:hAnsi="Tahoma" w:cs="CTraditional Arabic"/>
          <w:rtl/>
          <w:lang w:bidi="fa-IR"/>
        </w:rPr>
        <w:t>÷</w:t>
      </w:r>
      <w:r>
        <w:rPr>
          <w:rFonts w:cs="B Lotus"/>
          <w:rtl/>
          <w:lang w:bidi="fa-IR"/>
        </w:rPr>
        <w:t xml:space="preserve"> می‌</w:t>
      </w:r>
      <w:r w:rsidRPr="006C34C3">
        <w:rPr>
          <w:rFonts w:cs="B Lotus"/>
          <w:rtl/>
          <w:lang w:bidi="fa-IR"/>
        </w:rPr>
        <w:t>باشند اشاره ميکند و بعد از آن نيز ميگويد: و زينب دختر امير فرمود!!!!!</w:t>
      </w:r>
      <w:r w:rsidR="00EB7BE1">
        <w:rPr>
          <w:rFonts w:cs="B Lotus" w:hint="cs"/>
          <w:rtl/>
          <w:lang w:bidi="fa-IR"/>
        </w:rPr>
        <w:t>.</w:t>
      </w:r>
    </w:p>
    <w:p w:rsidR="006C34C3" w:rsidRPr="00DB5A6D" w:rsidRDefault="006C34C3" w:rsidP="003120B5">
      <w:pPr>
        <w:ind w:firstLine="284"/>
        <w:jc w:val="both"/>
        <w:rPr>
          <w:rFonts w:cs="B Lotus"/>
          <w:rtl/>
          <w:lang w:bidi="fa-IR"/>
        </w:rPr>
      </w:pPr>
      <w:r w:rsidRPr="00DB5A6D">
        <w:rPr>
          <w:rFonts w:cs="B Lotus"/>
          <w:rtl/>
          <w:lang w:bidi="fa-IR"/>
        </w:rPr>
        <w:t xml:space="preserve">ميبينيم که در اينجا از دو دختر حضرت علي </w:t>
      </w:r>
      <w:r w:rsidRPr="00DB5A6D">
        <w:rPr>
          <w:rFonts w:ascii="Tahoma" w:hAnsi="Tahoma" w:cs="CTraditional Arabic"/>
          <w:rtl/>
          <w:lang w:bidi="fa-IR"/>
        </w:rPr>
        <w:t>س</w:t>
      </w:r>
      <w:r w:rsidRPr="00DB5A6D">
        <w:rPr>
          <w:rFonts w:cs="B Lotus"/>
          <w:rtl/>
          <w:lang w:bidi="fa-IR"/>
        </w:rPr>
        <w:t xml:space="preserve"> نام برده و همه تصريح کرده‌اند که ام کلثوم فرزند علي و فاطمه بوده که در آن زمان با پدرش در يک خانه ب</w:t>
      </w:r>
      <w:r w:rsidR="00EB7BE1" w:rsidRPr="00DB5A6D">
        <w:rPr>
          <w:rFonts w:cs="B Lotus"/>
          <w:rtl/>
          <w:lang w:bidi="fa-IR"/>
        </w:rPr>
        <w:t>وده. (که به وقتش ذکر خواهد شد</w:t>
      </w:r>
      <w:r w:rsidR="00EB7BE1" w:rsidRPr="00DB5A6D">
        <w:rPr>
          <w:rFonts w:cs="B Lotus" w:hint="cs"/>
          <w:rtl/>
          <w:lang w:bidi="fa-IR"/>
        </w:rPr>
        <w:t>)</w:t>
      </w:r>
      <w:r w:rsidR="00EB7BE1" w:rsidRPr="00DB5A6D">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اين به چه معناست؟؟ يا جناب حلي نا</w:t>
      </w:r>
      <w:r w:rsidR="00EB7BE1">
        <w:rPr>
          <w:rFonts w:cs="B Lotus"/>
          <w:rtl/>
          <w:lang w:bidi="fa-IR"/>
        </w:rPr>
        <w:t>دانسته اين اشتباه را انجام داده</w:t>
      </w:r>
      <w:r w:rsidR="00EB7BE1">
        <w:rPr>
          <w:rFonts w:cs="B Lotus" w:hint="cs"/>
          <w:rtl/>
          <w:lang w:bidi="fa-IR"/>
        </w:rPr>
        <w:t>‌</w:t>
      </w:r>
      <w:r w:rsidRPr="006C34C3">
        <w:rPr>
          <w:rFonts w:cs="B Lotus"/>
          <w:rtl/>
          <w:lang w:bidi="fa-IR"/>
        </w:rPr>
        <w:t>اند!! و يا اينکه کتاب مذکور دستخوش تحريف شده و تحريف کنن</w:t>
      </w:r>
      <w:r w:rsidR="00EB7BE1">
        <w:rPr>
          <w:rFonts w:cs="B Lotus"/>
          <w:rtl/>
          <w:lang w:bidi="fa-IR"/>
        </w:rPr>
        <w:t>دگان اين قسمت را از قلم انداخته</w:t>
      </w:r>
      <w:r w:rsidR="00EB7BE1">
        <w:rPr>
          <w:rFonts w:cs="B Lotus" w:hint="cs"/>
          <w:rtl/>
          <w:lang w:bidi="fa-IR"/>
        </w:rPr>
        <w:t>‌</w:t>
      </w:r>
      <w:r w:rsidRPr="006C34C3">
        <w:rPr>
          <w:rFonts w:cs="B Lotus"/>
          <w:rtl/>
          <w:lang w:bidi="fa-IR"/>
        </w:rPr>
        <w:t>اند!!</w:t>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اگر اين دو احتمال مقبول حضرات نيافتاد.. ميگوييم: به فرض که هيچ اشتباهي رخ نداده و آقاي حلي بر اين عقيده بوده که سيده فاطمه فقط يک دختر داشته!! اين سخن هيچ ارزش علمي نخواهد داشت چون ايشان هر چه نوشته</w:t>
      </w:r>
      <w:r>
        <w:rPr>
          <w:rFonts w:cs="B Lotus"/>
          <w:rtl/>
          <w:lang w:bidi="fa-IR"/>
        </w:rPr>
        <w:t xml:space="preserve">‌اند </w:t>
      </w:r>
      <w:r w:rsidRPr="006C34C3">
        <w:rPr>
          <w:rFonts w:cs="B Lotus"/>
          <w:rtl/>
          <w:lang w:bidi="fa-IR"/>
        </w:rPr>
        <w:t>از کتابهاي نويسندگان ما قبل خود استفاده کرده</w:t>
      </w:r>
      <w:r>
        <w:rPr>
          <w:rFonts w:cs="B Lotus"/>
          <w:rtl/>
          <w:lang w:bidi="fa-IR"/>
        </w:rPr>
        <w:t xml:space="preserve">‌اند </w:t>
      </w:r>
      <w:r w:rsidRPr="006C34C3">
        <w:rPr>
          <w:rFonts w:cs="B Lotus"/>
          <w:rtl/>
          <w:lang w:bidi="fa-IR"/>
        </w:rPr>
        <w:t>و ما بايد ببينيم علمايي که مستقيماً با راويان در ارتباط بوده</w:t>
      </w:r>
      <w:r>
        <w:rPr>
          <w:rFonts w:cs="B Lotus"/>
          <w:rtl/>
          <w:lang w:bidi="fa-IR"/>
        </w:rPr>
        <w:t xml:space="preserve">‌اند </w:t>
      </w:r>
      <w:r w:rsidRPr="006C34C3">
        <w:rPr>
          <w:rFonts w:cs="B Lotus"/>
          <w:rtl/>
          <w:lang w:bidi="fa-IR"/>
        </w:rPr>
        <w:lastRenderedPageBreak/>
        <w:t>چه ميگويند!! و از جمله آنها شيخ مفيد و طبرسي هستند، که ايشان زينب صغري(همسر حضرت عمر</w:t>
      </w:r>
      <w:r>
        <w:rPr>
          <w:rFonts w:ascii="Tahoma" w:hAnsi="Tahoma" w:cs="CTraditional Arabic"/>
          <w:rtl/>
          <w:lang w:bidi="fa-IR"/>
        </w:rPr>
        <w:t>س</w:t>
      </w:r>
      <w:r w:rsidRPr="006C34C3">
        <w:rPr>
          <w:rFonts w:cs="B Lotus"/>
          <w:rtl/>
          <w:lang w:bidi="fa-IR"/>
        </w:rPr>
        <w:t>) را مکني به ام کلثوم ميدانند نه زينب کبري را!</w:t>
      </w:r>
      <w:r w:rsidRPr="005F38F9">
        <w:rPr>
          <w:rStyle w:val="FootnoteReference"/>
          <w:rFonts w:cs="B Lotus"/>
          <w:b/>
          <w:bCs/>
          <w:sz w:val="24"/>
          <w:szCs w:val="24"/>
          <w:rtl/>
          <w:lang w:bidi="fa-IR"/>
        </w:rPr>
        <w:footnoteReference w:id="37"/>
      </w:r>
      <w:r w:rsidR="00EB7BE1">
        <w:rPr>
          <w:rFonts w:cs="B Lotus" w:hint="cs"/>
          <w:rtl/>
          <w:lang w:bidi="fa-IR"/>
        </w:rPr>
        <w:t>.</w:t>
      </w:r>
    </w:p>
    <w:p w:rsidR="006C34C3" w:rsidRPr="006C34C3" w:rsidRDefault="00EB7BE1" w:rsidP="00EB7BE1">
      <w:pPr>
        <w:ind w:firstLine="284"/>
        <w:jc w:val="both"/>
        <w:rPr>
          <w:rFonts w:cs="B Lotus"/>
          <w:rtl/>
          <w:lang w:bidi="fa-IR"/>
        </w:rPr>
      </w:pPr>
      <w:r>
        <w:rPr>
          <w:rFonts w:cs="Traditional Arabic" w:hint="cs"/>
          <w:rtl/>
          <w:lang w:bidi="fa-IR"/>
        </w:rPr>
        <w:t>«</w:t>
      </w:r>
      <w:r w:rsidR="006C34C3" w:rsidRPr="006C34C3">
        <w:rPr>
          <w:rFonts w:cs="B Lotus"/>
          <w:rtl/>
          <w:lang w:bidi="fa-IR"/>
        </w:rPr>
        <w:t>البته در يک صورت ميتوان به سخن ايشان استناد کرد آن هم در مقام تاييد يک سخن از علماي قديم و يا در صورتي که متقدمين در آن مورد سخني نگفته باشند</w:t>
      </w:r>
      <w:r>
        <w:rPr>
          <w:rFonts w:cs="Traditional Arabic" w:hint="cs"/>
          <w:rtl/>
          <w:lang w:bidi="fa-IR"/>
        </w:rPr>
        <w:t>»</w:t>
      </w:r>
      <w:r w:rsidR="00DB5A6D">
        <w:rPr>
          <w:rFonts w:cs="B Lotus"/>
          <w:rtl/>
          <w:lang w:bidi="fa-IR"/>
        </w:rPr>
        <w:t>.</w:t>
      </w:r>
    </w:p>
    <w:p w:rsidR="006C34C3" w:rsidRPr="006E7BCA" w:rsidRDefault="006C34C3" w:rsidP="003120B5">
      <w:pPr>
        <w:ind w:firstLine="284"/>
        <w:jc w:val="both"/>
        <w:rPr>
          <w:rFonts w:cs="Lotus"/>
          <w:rtl/>
          <w:lang w:bidi="fa-IR"/>
        </w:rPr>
      </w:pPr>
      <w:r w:rsidRPr="006C34C3">
        <w:rPr>
          <w:rFonts w:cs="B Lotus"/>
          <w:b/>
          <w:bCs/>
          <w:rtl/>
          <w:lang w:bidi="fa-IR"/>
        </w:rPr>
        <w:t>ادامه شبهه</w:t>
      </w:r>
      <w:r w:rsidRPr="006C34C3">
        <w:rPr>
          <w:rFonts w:cs="B Lotus"/>
          <w:rtl/>
          <w:lang w:bidi="fa-IR"/>
        </w:rPr>
        <w:t>: و آيت الله مرعشی در شرح احقاق الحق به نقل از فضل بن روزبهان از عالمان قرن دهم هجری می‌نويسد:</w:t>
      </w:r>
    </w:p>
    <w:p w:rsidR="006C34C3" w:rsidRPr="006E7BCA" w:rsidRDefault="006C34C3" w:rsidP="003120B5">
      <w:pPr>
        <w:ind w:firstLine="284"/>
        <w:jc w:val="both"/>
        <w:rPr>
          <w:rFonts w:cs="Lotus"/>
          <w:rtl/>
          <w:lang w:bidi="fa-IR"/>
        </w:rPr>
      </w:pPr>
      <w:r w:rsidRPr="006C34C3">
        <w:rPr>
          <w:rFonts w:cs="B Lotus"/>
          <w:rtl/>
          <w:lang w:bidi="fa-IR"/>
        </w:rPr>
        <w:t>وحضرت امير المؤمنين علی را هفده فرزند بوده وبه روايتی بيست فرزند، امام حسن، ديگر امام حسين، ديگر محسن - درطفلی وفات كرده - ديگر ام كلثوم واين هر چهار از فاطمه بوده‌اند.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ديديد؟؟ در اين سخن نامي از زينب کبري نيست!!! پس به همين راحتي ميتوان زينب کبري را خط زد!! ولي آقاي قزويني با کمال شهامت و حماقت آن را ذکر کرده و به نفع خود به کار ميبندند!!</w:t>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ملخص جواب اينکه آقاي مرعشي نيز سخن خود را از فضل بن روزبهان گرفته</w:t>
      </w:r>
      <w:r>
        <w:rPr>
          <w:rFonts w:cs="B Lotus"/>
          <w:rtl/>
          <w:lang w:bidi="fa-IR"/>
        </w:rPr>
        <w:t xml:space="preserve">‌اند </w:t>
      </w:r>
      <w:r w:rsidRPr="006C34C3">
        <w:rPr>
          <w:rFonts w:cs="B Lotus"/>
          <w:rtl/>
          <w:lang w:bidi="fa-IR"/>
        </w:rPr>
        <w:t>که ايشان از علماي قرن 10 هستند و همانطور که گفتيم سخن ايشان هيچ ارزشي ندارد و بايد ديد مقربين به قرن اول و دوم چه نوشته اند! البته پر واضح است که نوشته فضل بن روزبهان هيچ خدشه اي بر موجوديت سيدة ام کلثوم وارد نميکند.</w:t>
      </w:r>
    </w:p>
    <w:p w:rsidR="006C34C3" w:rsidRPr="006C34C3" w:rsidRDefault="006C34C3" w:rsidP="003120B5">
      <w:pPr>
        <w:ind w:firstLine="284"/>
        <w:jc w:val="both"/>
        <w:rPr>
          <w:rFonts w:cs="B Lotus"/>
          <w:rtl/>
          <w:lang w:bidi="fa-IR"/>
        </w:rPr>
      </w:pPr>
      <w:r w:rsidRPr="006C34C3">
        <w:rPr>
          <w:rFonts w:cs="B Lotus"/>
          <w:rtl/>
          <w:lang w:bidi="fa-IR"/>
        </w:rPr>
        <w:t>و لازم به ذکر است که جناب مرعشي در همين کتاب مينويسد:</w:t>
      </w:r>
    </w:p>
    <w:p w:rsidR="006C34C3" w:rsidRPr="006C34C3" w:rsidRDefault="00DB5A6D" w:rsidP="00DB5A6D">
      <w:pPr>
        <w:ind w:firstLine="284"/>
        <w:jc w:val="both"/>
        <w:rPr>
          <w:rFonts w:cs="B Lotus"/>
          <w:rtl/>
          <w:lang w:bidi="fa-IR"/>
        </w:rPr>
      </w:pPr>
      <w:r>
        <w:rPr>
          <w:rFonts w:cs="Traditional Arabic" w:hint="cs"/>
          <w:rtl/>
          <w:lang w:bidi="fa-IR"/>
        </w:rPr>
        <w:t>«</w:t>
      </w:r>
      <w:r w:rsidR="006C34C3" w:rsidRPr="00EB7BE1">
        <w:rPr>
          <w:rStyle w:val="Char1"/>
          <w:rtl/>
          <w:lang w:bidi="ar-SA"/>
        </w:rPr>
        <w:t>أحب الإمام عل</w:t>
      </w:r>
      <w:r>
        <w:rPr>
          <w:rStyle w:val="Char1"/>
          <w:rFonts w:hint="cs"/>
          <w:rtl/>
          <w:lang w:bidi="ar-SA"/>
        </w:rPr>
        <w:t>ى</w:t>
      </w:r>
      <w:r w:rsidR="006C34C3" w:rsidRPr="00EB7BE1">
        <w:rPr>
          <w:rStyle w:val="Char1"/>
          <w:rtl/>
          <w:lang w:bidi="ar-SA"/>
        </w:rPr>
        <w:t xml:space="preserve"> زوجته سيدة النساء، وعاشا عيشة راضية، ورزقت منه خمسة أولاد، ثلاثة ذكور: وهم حسن وحسين ومحسن، وبنتان: أم كلثوم وزينب، وقد مات محسن صغيرا</w:t>
      </w:r>
      <w:r>
        <w:rPr>
          <w:rStyle w:val="Char1"/>
          <w:rFonts w:cs="Traditional Arabic" w:hint="cs"/>
          <w:b w:val="0"/>
          <w:bCs w:val="0"/>
          <w:sz w:val="28"/>
          <w:szCs w:val="28"/>
          <w:rtl/>
        </w:rPr>
        <w:t>»</w:t>
      </w:r>
      <w:r w:rsidR="006C34C3" w:rsidRPr="005F38F9">
        <w:rPr>
          <w:rStyle w:val="FootnoteReference"/>
          <w:rFonts w:cs="B Lotus"/>
          <w:b/>
          <w:bCs/>
          <w:sz w:val="24"/>
          <w:szCs w:val="24"/>
          <w:rtl/>
          <w:lang w:bidi="fa-IR"/>
        </w:rPr>
        <w:footnoteReference w:id="38"/>
      </w:r>
      <w:r w:rsidR="00EB7BE1">
        <w:rPr>
          <w:rFonts w:cs="B Lotus" w:hint="cs"/>
          <w:rtl/>
          <w:lang w:bidi="fa-IR"/>
        </w:rPr>
        <w:t>.</w:t>
      </w:r>
    </w:p>
    <w:p w:rsidR="006C34C3" w:rsidRPr="006C34C3" w:rsidRDefault="00DB5A6D" w:rsidP="003120B5">
      <w:pPr>
        <w:ind w:firstLine="284"/>
        <w:jc w:val="both"/>
        <w:rPr>
          <w:rFonts w:cs="B Lotus"/>
          <w:rtl/>
          <w:lang w:bidi="fa-IR"/>
        </w:rPr>
      </w:pPr>
      <w:r>
        <w:rPr>
          <w:rFonts w:cs="Traditional Arabic" w:hint="cs"/>
          <w:rtl/>
          <w:lang w:bidi="fa-IR"/>
        </w:rPr>
        <w:lastRenderedPageBreak/>
        <w:t>«</w:t>
      </w:r>
      <w:r w:rsidR="006C34C3" w:rsidRPr="006C34C3">
        <w:rPr>
          <w:rFonts w:cs="B Lotus"/>
          <w:rtl/>
          <w:lang w:bidi="fa-IR"/>
        </w:rPr>
        <w:t>امام علي</w:t>
      </w:r>
      <w:r w:rsidR="006C34C3" w:rsidRPr="006C34C3">
        <w:rPr>
          <w:rFonts w:ascii="Tahoma" w:hAnsi="Tahoma" w:cs="CTraditional Arabic"/>
          <w:rtl/>
          <w:lang w:bidi="fa-IR"/>
        </w:rPr>
        <w:t>÷</w:t>
      </w:r>
      <w:r w:rsidR="00EB7BE1">
        <w:rPr>
          <w:rFonts w:cs="B Lotus"/>
          <w:rtl/>
          <w:lang w:bidi="fa-IR"/>
        </w:rPr>
        <w:t xml:space="preserve"> در</w:t>
      </w:r>
      <w:r w:rsidR="006C34C3" w:rsidRPr="006C34C3">
        <w:rPr>
          <w:rFonts w:cs="B Lotus"/>
          <w:rtl/>
          <w:lang w:bidi="fa-IR"/>
        </w:rPr>
        <w:t>ميان همسرانش حضرت فاطمه</w:t>
      </w:r>
      <w:r w:rsidR="006C34C3" w:rsidRPr="006C34C3">
        <w:rPr>
          <w:rFonts w:ascii="Tahoma" w:hAnsi="Tahoma" w:cs="CTraditional Arabic"/>
          <w:rtl/>
          <w:lang w:bidi="fa-IR"/>
        </w:rPr>
        <w:t>÷</w:t>
      </w:r>
      <w:r w:rsidR="006C34C3" w:rsidRPr="006C34C3">
        <w:rPr>
          <w:rFonts w:cs="B Lotus"/>
          <w:rtl/>
          <w:lang w:bidi="fa-IR"/>
        </w:rPr>
        <w:t xml:space="preserve"> را بيشتر دوست داشتند... که براي او پنج فرزند به دنيا آورد،سه پسر:حسن و حسين و محسن و دو دختر:ام کلثوم و زينب!! و محسن در کوچکي فوت شد</w:t>
      </w:r>
      <w:r>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آقاي قزويني شما اين را نديده ايد که آقاي مرعشي در ذکر اولاد حضرت علي</w:t>
      </w:r>
      <w:r w:rsidRPr="006C34C3">
        <w:rPr>
          <w:rFonts w:ascii="Tahoma" w:hAnsi="Tahoma" w:cs="CTraditional Arabic"/>
          <w:rtl/>
          <w:lang w:bidi="fa-IR"/>
        </w:rPr>
        <w:t>÷</w:t>
      </w:r>
      <w:r w:rsidRPr="006C34C3">
        <w:rPr>
          <w:rFonts w:cs="B Lotus"/>
          <w:rtl/>
          <w:lang w:bidi="fa-IR"/>
        </w:rPr>
        <w:t xml:space="preserve"> نوشته اند؟؟يا ديده ايد و خود را به نديدن زد</w:t>
      </w:r>
      <w:r w:rsidR="00EB7BE1">
        <w:rPr>
          <w:rFonts w:cs="B Lotus"/>
          <w:rtl/>
          <w:lang w:bidi="fa-IR"/>
        </w:rPr>
        <w:t>ه</w:t>
      </w:r>
      <w:r w:rsidR="00EB7BE1">
        <w:rPr>
          <w:rFonts w:cs="B Lotus" w:hint="cs"/>
          <w:rtl/>
          <w:lang w:bidi="fa-IR"/>
        </w:rPr>
        <w:t>‌</w:t>
      </w:r>
      <w:r w:rsidRPr="006C34C3">
        <w:rPr>
          <w:rFonts w:cs="B Lotus"/>
          <w:rtl/>
          <w:lang w:bidi="fa-IR"/>
        </w:rPr>
        <w:t>ايد؟</w:t>
      </w:r>
    </w:p>
    <w:p w:rsidR="00DB5A6D" w:rsidRDefault="006C34C3" w:rsidP="00DB5A6D">
      <w:pPr>
        <w:ind w:firstLine="284"/>
        <w:jc w:val="both"/>
        <w:rPr>
          <w:rFonts w:cs="B Lotus"/>
          <w:rtl/>
          <w:lang w:bidi="fa-IR"/>
        </w:rPr>
      </w:pPr>
      <w:bookmarkStart w:id="13" w:name="_Toc227506092"/>
      <w:r w:rsidRPr="006C34C3">
        <w:rPr>
          <w:rFonts w:cs="B Lotus"/>
          <w:b/>
          <w:bCs/>
          <w:rtl/>
          <w:lang w:bidi="fa-IR"/>
        </w:rPr>
        <w:t>ادامه شبهه:</w:t>
      </w:r>
      <w:r w:rsidRPr="006C34C3">
        <w:rPr>
          <w:rFonts w:cs="B Lotus"/>
          <w:rtl/>
          <w:lang w:bidi="fa-IR"/>
        </w:rPr>
        <w:t xml:space="preserve"> باقر شريف القرشی، محقق معاصر و از مفاخر شيعه ساكن نجف در اين باره می‌گويد:</w:t>
      </w:r>
    </w:p>
    <w:p w:rsidR="006C34C3" w:rsidRDefault="006C34C3" w:rsidP="00DB5A6D">
      <w:pPr>
        <w:ind w:firstLine="284"/>
        <w:jc w:val="both"/>
        <w:rPr>
          <w:rFonts w:cs="Lotus"/>
          <w:rtl/>
          <w:lang w:bidi="fa-IR"/>
        </w:rPr>
      </w:pPr>
      <w:r w:rsidRPr="006C34C3">
        <w:rPr>
          <w:rFonts w:cs="B Lotus"/>
          <w:rtl/>
          <w:lang w:bidi="fa-IR"/>
        </w:rPr>
        <w:t>صديقه طاهره، دختری غير از حضرت زينب نداشته است و همو كنيه‌اش امّ‌كلثوم بوده است؛ چنانچه برخی از محققين نيز بر اين عقيده هستند. به هر حال من بدون ترديد عقيده دارم كه صديقه طاهره دختری به نام امّ‌كلثوم نداشته است.</w:t>
      </w:r>
    </w:p>
    <w:p w:rsidR="006C34C3" w:rsidRPr="006C34C3" w:rsidRDefault="006C34C3" w:rsidP="003120B5">
      <w:pPr>
        <w:pStyle w:val="Heading3"/>
        <w:spacing w:before="0" w:after="0"/>
        <w:ind w:firstLine="284"/>
        <w:jc w:val="both"/>
        <w:rPr>
          <w:rFonts w:ascii="Times New Roman" w:hAnsi="Times New Roman" w:cs="B Lotus"/>
          <w:sz w:val="28"/>
          <w:szCs w:val="28"/>
          <w:rtl/>
          <w:lang w:bidi="fa-IR"/>
        </w:rPr>
      </w:pPr>
      <w:r w:rsidRPr="006C34C3">
        <w:rPr>
          <w:rFonts w:ascii="Times New Roman" w:hAnsi="Times New Roman" w:cs="B Lotus"/>
          <w:sz w:val="28"/>
          <w:szCs w:val="28"/>
          <w:rtl/>
          <w:lang w:bidi="fa-IR"/>
        </w:rPr>
        <w:t>جواب:</w:t>
      </w:r>
    </w:p>
    <w:p w:rsidR="006C34C3" w:rsidRPr="006C34C3" w:rsidRDefault="006C34C3" w:rsidP="003120B5">
      <w:pPr>
        <w:pStyle w:val="Heading3"/>
        <w:spacing w:before="0" w:after="0"/>
        <w:ind w:firstLine="284"/>
        <w:jc w:val="both"/>
        <w:rPr>
          <w:rFonts w:ascii="Times New Roman" w:hAnsi="Times New Roman" w:cs="B Lotus"/>
          <w:b w:val="0"/>
          <w:bCs w:val="0"/>
          <w:sz w:val="28"/>
          <w:szCs w:val="28"/>
          <w:rtl/>
          <w:lang w:bidi="fa-IR"/>
        </w:rPr>
      </w:pPr>
      <w:r w:rsidRPr="006C34C3">
        <w:rPr>
          <w:rFonts w:ascii="Times New Roman" w:hAnsi="Times New Roman" w:cs="B Lotus"/>
          <w:b w:val="0"/>
          <w:bCs w:val="0"/>
          <w:sz w:val="28"/>
          <w:szCs w:val="28"/>
          <w:rtl/>
          <w:lang w:bidi="fa-IR"/>
        </w:rPr>
        <w:t>همينطور که خودتان گفتيد اين آقا معاصر است و ايشان سعي کرده</w:t>
      </w:r>
      <w:r>
        <w:rPr>
          <w:rFonts w:ascii="Times New Roman" w:hAnsi="Times New Roman" w:cs="B Lotus"/>
          <w:b w:val="0"/>
          <w:bCs w:val="0"/>
          <w:sz w:val="28"/>
          <w:szCs w:val="28"/>
          <w:rtl/>
          <w:lang w:bidi="fa-IR"/>
        </w:rPr>
        <w:t xml:space="preserve">‌اند </w:t>
      </w:r>
      <w:r w:rsidRPr="006C34C3">
        <w:rPr>
          <w:rFonts w:ascii="Times New Roman" w:hAnsi="Times New Roman" w:cs="B Lotus"/>
          <w:b w:val="0"/>
          <w:bCs w:val="0"/>
          <w:sz w:val="28"/>
          <w:szCs w:val="28"/>
          <w:rtl/>
          <w:lang w:bidi="fa-IR"/>
        </w:rPr>
        <w:t>که ازدواج مورد بحث را مردود اعلام کنند پس ميپرسم: آيا دزد ميتواند شريکش را به نفع خود شاهد بگيرد؟؟ خير بلکه بايد دلايل آنها را ديد.( وخنديد)</w:t>
      </w:r>
    </w:p>
    <w:p w:rsidR="006C34C3" w:rsidRPr="006C34C3" w:rsidRDefault="006C34C3" w:rsidP="003120B5">
      <w:pPr>
        <w:tabs>
          <w:tab w:val="right" w:pos="1016"/>
        </w:tabs>
        <w:ind w:firstLine="284"/>
        <w:jc w:val="both"/>
        <w:rPr>
          <w:rFonts w:cs="B Lotus"/>
          <w:rtl/>
          <w:lang w:bidi="fa-IR"/>
        </w:rPr>
      </w:pPr>
      <w:r w:rsidRPr="006C34C3">
        <w:rPr>
          <w:rFonts w:cs="B Lotus"/>
          <w:rtl/>
          <w:lang w:bidi="fa-IR"/>
        </w:rPr>
        <w:t>و دوباره به يادتان</w:t>
      </w:r>
      <w:r>
        <w:rPr>
          <w:rFonts w:cs="B Lotus"/>
          <w:rtl/>
          <w:lang w:bidi="fa-IR"/>
        </w:rPr>
        <w:t xml:space="preserve"> می‌</w:t>
      </w:r>
      <w:r w:rsidRPr="006C34C3">
        <w:rPr>
          <w:rFonts w:cs="B Lotus"/>
          <w:rtl/>
          <w:lang w:bidi="fa-IR"/>
        </w:rPr>
        <w:t>آورم سخن سيد مرتضي را که در شان چنين شخصي ميگويد:</w:t>
      </w:r>
      <w:r w:rsidRPr="006C34C3">
        <w:rPr>
          <w:rStyle w:val="FootnoteReference"/>
          <w:rFonts w:cs="B Lotus"/>
          <w:rtl/>
          <w:lang w:bidi="fa-IR"/>
        </w:rPr>
        <w:t xml:space="preserve"> </w:t>
      </w:r>
    </w:p>
    <w:p w:rsidR="006C34C3" w:rsidRPr="006C34C3" w:rsidRDefault="00EB7BE1" w:rsidP="00EB7BE1">
      <w:pPr>
        <w:ind w:firstLine="284"/>
        <w:jc w:val="both"/>
        <w:rPr>
          <w:rFonts w:cs="B Lotus"/>
          <w:rtl/>
          <w:lang w:bidi="fa-IR"/>
        </w:rPr>
      </w:pPr>
      <w:r>
        <w:rPr>
          <w:rFonts w:cs="Traditional Arabic" w:hint="cs"/>
          <w:rtl/>
          <w:lang w:bidi="fa-IR"/>
        </w:rPr>
        <w:t>«</w:t>
      </w:r>
      <w:r w:rsidR="006C34C3" w:rsidRPr="006C34C3">
        <w:rPr>
          <w:rFonts w:cs="B Lotus"/>
          <w:rtl/>
          <w:lang w:bidi="fa-IR"/>
        </w:rPr>
        <w:t xml:space="preserve">اما </w:t>
      </w:r>
      <w:r w:rsidR="006C34C3" w:rsidRPr="00DB5A6D">
        <w:rPr>
          <w:rFonts w:cs="B Lotus"/>
          <w:rtl/>
          <w:lang w:bidi="fa-IR"/>
        </w:rPr>
        <w:t xml:space="preserve">کساني از اصحاب غافل ما!، وقوع اين عقد را انکار کرده‌اند. اين ازدواج و انتقال ام‌کلثوم به خانه عمر و آوردن فرزنداني براي او معلوم و مشهور است و آن را جز </w:t>
      </w:r>
      <w:r w:rsidRPr="00DB5A6D">
        <w:rPr>
          <w:rFonts w:cs="B Lotus" w:hint="cs"/>
          <w:rtl/>
          <w:lang w:bidi="fa-IR"/>
        </w:rPr>
        <w:t>«</w:t>
      </w:r>
      <w:r w:rsidR="006C34C3" w:rsidRPr="00DB5A6D">
        <w:rPr>
          <w:rFonts w:cs="B Lotus"/>
          <w:rtl/>
          <w:lang w:bidi="fa-IR"/>
        </w:rPr>
        <w:t>جاهل يا معاند</w:t>
      </w:r>
      <w:r w:rsidRPr="00DB5A6D">
        <w:rPr>
          <w:rFonts w:cs="B Lotus" w:hint="cs"/>
          <w:rtl/>
          <w:lang w:bidi="fa-IR"/>
        </w:rPr>
        <w:t>»</w:t>
      </w:r>
      <w:r w:rsidR="006C34C3" w:rsidRPr="00DB5A6D">
        <w:rPr>
          <w:rFonts w:cs="B Lotus"/>
          <w:rtl/>
          <w:lang w:bidi="fa-IR"/>
        </w:rPr>
        <w:t xml:space="preserve"> انکار نمي‌کند و ما در مسئله‌اي از دين که راه خروجي براي آن هست، نيازي نداريم که مسائل ضروري و آشکار را انکار کنيم</w:t>
      </w:r>
      <w:r w:rsidR="006C34C3" w:rsidRPr="006C34C3">
        <w:rPr>
          <w:rFonts w:cs="B Lotus"/>
          <w:rtl/>
          <w:lang w:bidi="fa-IR"/>
        </w:rPr>
        <w:t>!</w:t>
      </w:r>
      <w:r>
        <w:rPr>
          <w:rFonts w:cs="Traditional Arabic" w:hint="cs"/>
          <w:rtl/>
          <w:lang w:bidi="fa-IR"/>
        </w:rPr>
        <w:t>»</w:t>
      </w:r>
      <w:r w:rsidR="006C34C3" w:rsidRPr="005F38F9">
        <w:rPr>
          <w:rStyle w:val="FootnoteReference"/>
          <w:rFonts w:cs="B Lotus"/>
          <w:b/>
          <w:bCs/>
          <w:sz w:val="24"/>
          <w:szCs w:val="24"/>
          <w:rtl/>
          <w:lang w:bidi="fa-IR"/>
        </w:rPr>
        <w:footnoteReference w:id="39"/>
      </w:r>
      <w:r>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به قول عالم معاصر شيعي و يکي از برجسته</w:t>
      </w:r>
      <w:r>
        <w:rPr>
          <w:rFonts w:cs="B Lotus"/>
          <w:rtl/>
          <w:lang w:bidi="fa-IR"/>
        </w:rPr>
        <w:t>‌تر</w:t>
      </w:r>
      <w:r w:rsidRPr="006C34C3">
        <w:rPr>
          <w:rFonts w:cs="B Lotus"/>
          <w:rtl/>
          <w:lang w:bidi="fa-IR"/>
        </w:rPr>
        <w:t>ين آنها هيچ اختلافي در مورد وجود ام کلثوم وجود ندارد.</w:t>
      </w:r>
    </w:p>
    <w:p w:rsidR="006C34C3" w:rsidRPr="006C34C3" w:rsidRDefault="006C34C3" w:rsidP="00EB7BE1">
      <w:pPr>
        <w:autoSpaceDE w:val="0"/>
        <w:autoSpaceDN w:val="0"/>
        <w:adjustRightInd w:val="0"/>
        <w:ind w:firstLine="284"/>
        <w:jc w:val="both"/>
        <w:rPr>
          <w:rFonts w:cs="B Lotus"/>
          <w:rtl/>
          <w:lang w:bidi="fa-IR"/>
        </w:rPr>
      </w:pPr>
      <w:r w:rsidRPr="006C34C3">
        <w:rPr>
          <w:rFonts w:cs="B Lotus"/>
          <w:rtl/>
          <w:lang w:bidi="fa-IR"/>
        </w:rPr>
        <w:lastRenderedPageBreak/>
        <w:t>دکتر سيد جعفر شهيدي در کتاب زندگاني فاطمه الزاهرا</w:t>
      </w:r>
      <w:r w:rsidRPr="006C34C3">
        <w:rPr>
          <w:rFonts w:ascii="Tahoma" w:hAnsi="Tahoma" w:cs="CTraditional Arabic"/>
          <w:rtl/>
          <w:lang w:bidi="fa-IR"/>
        </w:rPr>
        <w:t>ل</w:t>
      </w:r>
      <w:r w:rsidRPr="006C34C3">
        <w:rPr>
          <w:rFonts w:cs="B Lotus"/>
          <w:rtl/>
          <w:lang w:bidi="fa-IR"/>
        </w:rPr>
        <w:t xml:space="preserve"> در باب </w:t>
      </w:r>
      <w:r w:rsidR="00EB7BE1">
        <w:rPr>
          <w:rFonts w:cs="B Lotus" w:hint="cs"/>
          <w:rtl/>
          <w:lang w:bidi="fa-IR"/>
        </w:rPr>
        <w:t>«</w:t>
      </w:r>
      <w:r w:rsidRPr="006C34C3">
        <w:rPr>
          <w:rFonts w:cs="B Lotus"/>
          <w:rtl/>
          <w:lang w:bidi="fa-IR"/>
        </w:rPr>
        <w:t>فرزندان فاطمه</w:t>
      </w:r>
      <w:r w:rsidRPr="006C34C3">
        <w:rPr>
          <w:rFonts w:ascii="Tahoma" w:hAnsi="Tahoma" w:cs="CTraditional Arabic"/>
          <w:rtl/>
          <w:lang w:bidi="fa-IR"/>
        </w:rPr>
        <w:t>ل</w:t>
      </w:r>
      <w:r w:rsidR="00EB7BE1">
        <w:rPr>
          <w:rFonts w:cs="B Lotus" w:hint="cs"/>
          <w:rtl/>
          <w:lang w:bidi="fa-IR"/>
        </w:rPr>
        <w:t>»</w:t>
      </w:r>
      <w:r w:rsidRPr="006C34C3">
        <w:rPr>
          <w:rFonts w:cs="B Lotus"/>
          <w:rtl/>
          <w:lang w:bidi="fa-IR"/>
        </w:rPr>
        <w:t xml:space="preserve"> مينويسد: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چنانكه می‏دانيم و هر آشنا بتاريخ اسلام می‏داند، دختر پيغمبر را از علی</w:t>
      </w:r>
      <w:r>
        <w:rPr>
          <w:rFonts w:ascii="Tahoma" w:hAnsi="Tahoma" w:cs="CTraditional Arabic"/>
          <w:rtl/>
          <w:lang w:bidi="fa-IR"/>
        </w:rPr>
        <w:t>س</w:t>
      </w:r>
      <w:r w:rsidRPr="006C34C3">
        <w:rPr>
          <w:rFonts w:cs="B Lotus"/>
          <w:rtl/>
          <w:lang w:bidi="fa-IR"/>
        </w:rPr>
        <w:t xml:space="preserve"> فرزندانی است. دو پسر بنامهای حسن و حسين</w:t>
      </w:r>
      <w:r>
        <w:rPr>
          <w:rFonts w:ascii="Tahoma" w:hAnsi="Tahoma" w:cs="CTraditional Arabic"/>
          <w:rtl/>
          <w:lang w:bidi="fa-IR"/>
        </w:rPr>
        <w:t>ب</w:t>
      </w:r>
      <w:r w:rsidRPr="006C34C3">
        <w:rPr>
          <w:rFonts w:cs="B Lotus"/>
          <w:rtl/>
          <w:lang w:bidi="fa-IR"/>
        </w:rPr>
        <w:t xml:space="preserve"> و دو دختر بنام زينب و ام كلثوم</w:t>
      </w:r>
      <w:r>
        <w:rPr>
          <w:rFonts w:ascii="Tahoma" w:hAnsi="Tahoma" w:cs="CTraditional Arabic"/>
          <w:rtl/>
          <w:lang w:bidi="fa-IR"/>
        </w:rPr>
        <w:t>ب</w:t>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هيچيك از نويسندگان سيره و مؤلفان تاريخ در وجود اين چهار فرزند ترديدی ندارد.</w:t>
      </w:r>
    </w:p>
    <w:p w:rsidR="006C34C3" w:rsidRPr="006C34C3" w:rsidRDefault="006C34C3" w:rsidP="003120B5">
      <w:pPr>
        <w:ind w:firstLine="284"/>
        <w:jc w:val="both"/>
        <w:rPr>
          <w:rFonts w:cs="B Lotus"/>
          <w:rtl/>
          <w:lang w:bidi="fa-IR"/>
        </w:rPr>
      </w:pPr>
      <w:r w:rsidRPr="006C34C3">
        <w:rPr>
          <w:rFonts w:cs="B Lotus"/>
          <w:rtl/>
          <w:lang w:bidi="fa-IR"/>
        </w:rPr>
        <w:t>و مينويسد: در اينكه علی</w:t>
      </w:r>
      <w:r>
        <w:rPr>
          <w:rFonts w:ascii="Tahoma" w:hAnsi="Tahoma" w:cs="CTraditional Arabic"/>
          <w:rtl/>
          <w:lang w:bidi="fa-IR"/>
        </w:rPr>
        <w:t>س</w:t>
      </w:r>
      <w:r w:rsidRPr="006C34C3">
        <w:rPr>
          <w:rFonts w:cs="B Lotus"/>
          <w:rtl/>
          <w:lang w:bidi="fa-IR"/>
        </w:rPr>
        <w:t xml:space="preserve"> از فاطمه</w:t>
      </w:r>
      <w:r w:rsidRPr="006C34C3">
        <w:rPr>
          <w:rFonts w:ascii="Tahoma" w:hAnsi="Tahoma" w:cs="CTraditional Arabic"/>
          <w:rtl/>
          <w:lang w:bidi="fa-IR"/>
        </w:rPr>
        <w:t>ل</w:t>
      </w:r>
      <w:r w:rsidRPr="006C34C3">
        <w:rPr>
          <w:rFonts w:cs="B Lotus"/>
          <w:rtl/>
          <w:lang w:bidi="fa-IR"/>
        </w:rPr>
        <w:t xml:space="preserve"> صاحب دو دختر بوده است، بين مورخان و تذكره نويسان اختلافی ديده نمی‏شود.</w:t>
      </w:r>
    </w:p>
    <w:p w:rsidR="006C34C3" w:rsidRDefault="006C34C3" w:rsidP="003120B5">
      <w:pPr>
        <w:ind w:firstLine="284"/>
        <w:jc w:val="both"/>
        <w:rPr>
          <w:rFonts w:cs="Lotus"/>
          <w:rtl/>
          <w:lang w:bidi="fa-IR"/>
        </w:rPr>
      </w:pPr>
      <w:r w:rsidRPr="006C34C3">
        <w:rPr>
          <w:rFonts w:cs="B Lotus"/>
          <w:rtl/>
          <w:lang w:bidi="fa-IR"/>
        </w:rPr>
        <w:t>پس تنها ميتوانيم تاسف بخوريم بر حال اصحاب جاهل و معاند و غافل جناب سيد مرتضي و ياران نا آشنا به تاريخ جناب سيد جعفر!!</w:t>
      </w:r>
      <w:r w:rsidR="00EB7BE1">
        <w:rPr>
          <w:rFonts w:cs="Lotus" w:hint="cs"/>
          <w:rtl/>
          <w:lang w:bidi="fa-IR"/>
        </w:rPr>
        <w:t>.</w:t>
      </w:r>
    </w:p>
    <w:p w:rsidR="006C34C3" w:rsidRPr="006C34C3" w:rsidRDefault="006C34C3" w:rsidP="003120B5">
      <w:pPr>
        <w:ind w:firstLine="284"/>
        <w:jc w:val="both"/>
        <w:rPr>
          <w:rFonts w:cs="B Lotus"/>
          <w:rtl/>
          <w:lang w:bidi="fa-IR"/>
        </w:rPr>
      </w:pPr>
      <w:r w:rsidRPr="006C34C3">
        <w:rPr>
          <w:rFonts w:cs="B Lotus"/>
          <w:b/>
          <w:bCs/>
          <w:rtl/>
          <w:lang w:bidi="fa-IR"/>
        </w:rPr>
        <w:t>ادامه شبهه:</w:t>
      </w:r>
      <w:r w:rsidRPr="006C34C3">
        <w:rPr>
          <w:rFonts w:cs="B Lotus"/>
          <w:rtl/>
          <w:lang w:bidi="fa-IR"/>
        </w:rPr>
        <w:t xml:space="preserve"> صالحی شامی در سبل الهدی و الرشاد می‌نويسد: فرزندان علي</w:t>
      </w:r>
      <w:r>
        <w:rPr>
          <w:rFonts w:ascii="Tahoma" w:hAnsi="Tahoma" w:cs="CTraditional Arabic"/>
          <w:rtl/>
          <w:lang w:bidi="fa-IR"/>
        </w:rPr>
        <w:t>س</w:t>
      </w:r>
      <w:r w:rsidRPr="006C34C3">
        <w:rPr>
          <w:rFonts w:cs="B Lotus"/>
          <w:rtl/>
          <w:lang w:bidi="fa-IR"/>
        </w:rPr>
        <w:t xml:space="preserve"> از فاطمه زهرا؛ حسن، حسين، محسن و زينب كبری بود و از ديگر زنانش فرزندان زيادی داشت.</w:t>
      </w:r>
    </w:p>
    <w:bookmarkEnd w:id="13"/>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اگر قزويني انصاف داشت و دو خط جلوتر را نيز ميخواند ميديد که ايشان ام کلثوم کبري را نيز نقل کرده</w:t>
      </w:r>
      <w:r>
        <w:rPr>
          <w:rFonts w:cs="B Lotus"/>
          <w:rtl/>
          <w:lang w:bidi="fa-IR"/>
        </w:rPr>
        <w:t>‌اند.</w:t>
      </w:r>
      <w:r w:rsidRPr="006C34C3">
        <w:rPr>
          <w:rFonts w:cs="B Lotus"/>
          <w:rtl/>
          <w:lang w:bidi="fa-IR"/>
        </w:rPr>
        <w:t xml:space="preserve"> و صالحي شامي اين بحث را به ذکر نام فرزندان و مادران آنها که از حضرت علي </w:t>
      </w:r>
      <w:r>
        <w:rPr>
          <w:rFonts w:ascii="Tahoma" w:hAnsi="Tahoma" w:cs="CTraditional Arabic"/>
          <w:rtl/>
          <w:lang w:bidi="fa-IR"/>
        </w:rPr>
        <w:t>س</w:t>
      </w:r>
      <w:r w:rsidRPr="006C34C3">
        <w:rPr>
          <w:rFonts w:cs="B Lotus"/>
          <w:rtl/>
          <w:lang w:bidi="fa-IR"/>
        </w:rPr>
        <w:t xml:space="preserve"> هستند، اختصاص نداده و اين از آنجا مشخص است که به جز فاطمه از ديگر همسران حضرت علي</w:t>
      </w:r>
      <w:r>
        <w:rPr>
          <w:rFonts w:ascii="Tahoma" w:hAnsi="Tahoma" w:cs="CTraditional Arabic"/>
          <w:rtl/>
          <w:lang w:bidi="fa-IR"/>
        </w:rPr>
        <w:t>س</w:t>
      </w:r>
      <w:r w:rsidRPr="006C34C3">
        <w:rPr>
          <w:rFonts w:cs="B Lotus"/>
          <w:rtl/>
          <w:lang w:bidi="fa-IR"/>
        </w:rPr>
        <w:t xml:space="preserve"> نام نبرده ولي همينکه نام ام کلثوم الکبري را که همه آن را ميشناسيم ذکر کرده خود دليل بر آن است که ادعاي قزويني</w:t>
      </w:r>
      <w:r>
        <w:rPr>
          <w:rFonts w:cs="B Lotus"/>
          <w:rtl/>
          <w:lang w:bidi="fa-IR"/>
        </w:rPr>
        <w:t xml:space="preserve"> بي‌</w:t>
      </w:r>
      <w:r w:rsidRPr="006C34C3">
        <w:rPr>
          <w:rFonts w:cs="B Lotus"/>
          <w:rtl/>
          <w:lang w:bidi="fa-IR"/>
        </w:rPr>
        <w:t>اساس است!!</w:t>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گذشته از آن جناب صالحي شامي (مانند رضي الدين حلي) ماجراي شهادت حضرت علي </w:t>
      </w:r>
      <w:r>
        <w:rPr>
          <w:rFonts w:ascii="Tahoma" w:hAnsi="Tahoma" w:cs="CTraditional Arabic"/>
          <w:rtl/>
          <w:lang w:bidi="fa-IR"/>
        </w:rPr>
        <w:t>س</w:t>
      </w:r>
      <w:r w:rsidRPr="006C34C3">
        <w:rPr>
          <w:rFonts w:cs="B Lotus"/>
          <w:rtl/>
          <w:lang w:bidi="fa-IR"/>
        </w:rPr>
        <w:t xml:space="preserve"> را ذکر کرده و از ام کلثوم</w:t>
      </w:r>
      <w:r w:rsidRPr="006C34C3">
        <w:rPr>
          <w:rFonts w:ascii="Tahoma" w:hAnsi="Tahoma" w:cs="CTraditional Arabic"/>
          <w:rtl/>
          <w:lang w:bidi="fa-IR"/>
        </w:rPr>
        <w:t>ل</w:t>
      </w:r>
      <w:r w:rsidRPr="006C34C3">
        <w:rPr>
          <w:rFonts w:cs="B Lotus"/>
          <w:rtl/>
          <w:lang w:bidi="fa-IR"/>
        </w:rPr>
        <w:t xml:space="preserve"> در آن ماجراها نام برده..</w:t>
      </w:r>
      <w:r w:rsidRPr="005F38F9">
        <w:rPr>
          <w:rStyle w:val="FootnoteReference"/>
          <w:rFonts w:cs="B Lotus"/>
          <w:b/>
          <w:bCs/>
          <w:sz w:val="24"/>
          <w:szCs w:val="24"/>
          <w:rtl/>
          <w:lang w:bidi="fa-IR"/>
        </w:rPr>
        <w:footnoteReference w:id="40"/>
      </w:r>
      <w:r w:rsidRPr="006C34C3">
        <w:rPr>
          <w:rFonts w:cs="B Lotus"/>
          <w:rtl/>
          <w:lang w:bidi="fa-IR"/>
        </w:rPr>
        <w:t xml:space="preserve"> و همچنين ماجراي تقسيم پارچه‌ها؛ که عمر</w:t>
      </w:r>
      <w:r>
        <w:rPr>
          <w:rFonts w:ascii="Tahoma" w:hAnsi="Tahoma" w:cs="CTraditional Arabic"/>
          <w:rtl/>
          <w:lang w:bidi="fa-IR"/>
        </w:rPr>
        <w:t>س</w:t>
      </w:r>
      <w:r w:rsidRPr="006C34C3">
        <w:rPr>
          <w:rFonts w:cs="B Lotus"/>
          <w:rtl/>
          <w:lang w:bidi="fa-IR"/>
        </w:rPr>
        <w:t xml:space="preserve"> به روزگار حکومت خود پارچه‌هايي را ميان زنان مدينه تقسيم </w:t>
      </w:r>
      <w:r w:rsidRPr="006C34C3">
        <w:rPr>
          <w:rFonts w:cs="B Lotus"/>
          <w:rtl/>
          <w:lang w:bidi="fa-IR"/>
        </w:rPr>
        <w:lastRenderedPageBreak/>
        <w:t>کرد. برخي از حاضران پيشنهاد کردند که مقداري از آن پارچه را به ام‌کلثوم بدهد. عمر</w:t>
      </w:r>
      <w:r>
        <w:rPr>
          <w:rFonts w:ascii="Tahoma" w:hAnsi="Tahoma" w:cs="CTraditional Arabic"/>
          <w:rtl/>
          <w:lang w:bidi="fa-IR"/>
        </w:rPr>
        <w:t>س</w:t>
      </w:r>
      <w:r w:rsidRPr="006C34C3">
        <w:rPr>
          <w:rFonts w:cs="B Lotus"/>
          <w:rtl/>
          <w:lang w:bidi="fa-IR"/>
        </w:rPr>
        <w:t xml:space="preserve"> گفت: ام‌سليط که روز جنگ احد براي ما آب مي‌آورد، به اين پارچه سزاوارتر است</w:t>
      </w:r>
      <w:r w:rsidRPr="005F38F9">
        <w:rPr>
          <w:rStyle w:val="FootnoteReference"/>
          <w:rFonts w:cs="B Lotus"/>
          <w:b/>
          <w:bCs/>
          <w:sz w:val="24"/>
          <w:szCs w:val="24"/>
          <w:rtl/>
          <w:lang w:bidi="fa-IR"/>
        </w:rPr>
        <w:footnoteReference w:id="41"/>
      </w:r>
      <w:r w:rsidR="00EB7BE1">
        <w:rPr>
          <w:rFonts w:cs="B Lotus" w:hint="cs"/>
          <w:rtl/>
          <w:lang w:bidi="fa-IR"/>
        </w:rPr>
        <w:t>.</w:t>
      </w:r>
    </w:p>
    <w:p w:rsidR="006C34C3" w:rsidRPr="00F55586" w:rsidRDefault="006C34C3" w:rsidP="00EB7BE1">
      <w:pPr>
        <w:ind w:firstLine="284"/>
        <w:jc w:val="both"/>
        <w:rPr>
          <w:rFonts w:ascii="Traditional Arabic" w:hAnsi="Traditional Arabic" w:cs="Traditional Arabic"/>
          <w:rtl/>
          <w:lang w:bidi="fa-IR"/>
        </w:rPr>
      </w:pPr>
      <w:r w:rsidRPr="006C34C3">
        <w:rPr>
          <w:rFonts w:cs="B Lotus"/>
          <w:rtl/>
          <w:lang w:bidi="fa-IR"/>
        </w:rPr>
        <w:t>و ماجرا را اينگونه مينويسد:</w:t>
      </w:r>
      <w:r w:rsidRPr="006C34C3">
        <w:rPr>
          <w:rFonts w:cs="B Lotus"/>
          <w:b/>
          <w:bCs/>
          <w:rtl/>
          <w:lang w:bidi="fa-IR"/>
        </w:rPr>
        <w:t xml:space="preserve"> </w:t>
      </w:r>
      <w:r w:rsidR="00EB7BE1" w:rsidRPr="00DB5A6D">
        <w:rPr>
          <w:rStyle w:val="Char1"/>
          <w:rFonts w:cs="Traditional Arabic" w:hint="cs"/>
          <w:b w:val="0"/>
          <w:bCs w:val="0"/>
          <w:rtl/>
          <w:lang w:bidi="ar-SA"/>
        </w:rPr>
        <w:t>«</w:t>
      </w:r>
      <w:r w:rsidRPr="00EB7BE1">
        <w:rPr>
          <w:rStyle w:val="Char1"/>
          <w:rtl/>
          <w:lang w:bidi="ar-SA"/>
        </w:rPr>
        <w:t>أن عمر بن الخطاب</w:t>
      </w:r>
      <w:r w:rsidR="00EB7BE1" w:rsidRPr="00B21DEA">
        <w:rPr>
          <w:rStyle w:val="Char1"/>
          <w:rFonts w:cs="CTraditional Arabic" w:hint="cs"/>
          <w:b w:val="0"/>
          <w:bCs w:val="0"/>
          <w:rtl/>
          <w:lang w:bidi="ar-SA"/>
        </w:rPr>
        <w:t>س</w:t>
      </w:r>
      <w:r w:rsidRPr="00EB7BE1">
        <w:rPr>
          <w:rStyle w:val="Char1"/>
          <w:rtl/>
          <w:lang w:bidi="ar-SA"/>
        </w:rPr>
        <w:t xml:space="preserve"> قسم مروطا بين نساء أهل ال</w:t>
      </w:r>
      <w:r w:rsidR="00EB7BE1">
        <w:rPr>
          <w:rStyle w:val="Char1"/>
          <w:rFonts w:hint="cs"/>
          <w:rtl/>
          <w:lang w:bidi="ar-SA"/>
        </w:rPr>
        <w:t>ـ</w:t>
      </w:r>
      <w:r w:rsidRPr="00EB7BE1">
        <w:rPr>
          <w:rStyle w:val="Char1"/>
          <w:rtl/>
          <w:lang w:bidi="ar-SA"/>
        </w:rPr>
        <w:t>مدينة، فبقي منها مرط جيد، فقال له بعض من عنده: يا أمير ال</w:t>
      </w:r>
      <w:r w:rsidR="00EB7BE1">
        <w:rPr>
          <w:rStyle w:val="Char1"/>
          <w:rFonts w:hint="cs"/>
          <w:rtl/>
          <w:lang w:bidi="ar-SA"/>
        </w:rPr>
        <w:t>ـ</w:t>
      </w:r>
      <w:r w:rsidRPr="00EB7BE1">
        <w:rPr>
          <w:rStyle w:val="Char1"/>
          <w:rtl/>
          <w:lang w:bidi="ar-SA"/>
        </w:rPr>
        <w:t xml:space="preserve">مؤمنين أعط هذا بنت رسول الله </w:t>
      </w:r>
      <w:r w:rsidR="00EB7BE1" w:rsidRPr="00B21DEA">
        <w:rPr>
          <w:rStyle w:val="Char1"/>
          <w:rFonts w:cs="CTraditional Arabic" w:hint="cs"/>
          <w:b w:val="0"/>
          <w:bCs w:val="0"/>
          <w:rtl/>
          <w:lang w:bidi="ar-SA"/>
        </w:rPr>
        <w:t>ص</w:t>
      </w:r>
      <w:r w:rsidR="00EB7BE1">
        <w:rPr>
          <w:rStyle w:val="Char1"/>
          <w:rFonts w:hint="cs"/>
          <w:rtl/>
          <w:lang w:bidi="ar-SA"/>
        </w:rPr>
        <w:t xml:space="preserve"> </w:t>
      </w:r>
      <w:r w:rsidRPr="00EB7BE1">
        <w:rPr>
          <w:rStyle w:val="Char1"/>
          <w:rtl/>
          <w:lang w:bidi="ar-SA"/>
        </w:rPr>
        <w:t>التي عندك - يريد أم كلثوم بنت علی - فقال عمر</w:t>
      </w:r>
      <w:r w:rsidR="00EB7BE1" w:rsidRPr="00B21DEA">
        <w:rPr>
          <w:rStyle w:val="Char1"/>
          <w:rFonts w:cs="CTraditional Arabic" w:hint="cs"/>
          <w:b w:val="0"/>
          <w:bCs w:val="0"/>
          <w:rtl/>
          <w:lang w:bidi="ar-SA"/>
        </w:rPr>
        <w:t>س</w:t>
      </w:r>
      <w:r w:rsidRPr="00EB7BE1">
        <w:rPr>
          <w:rStyle w:val="Char1"/>
          <w:rtl/>
          <w:lang w:bidi="ar-SA"/>
        </w:rPr>
        <w:t>...........</w:t>
      </w:r>
      <w:r w:rsidR="00EB7BE1" w:rsidRPr="00EB7BE1">
        <w:rPr>
          <w:rFonts w:ascii="Traditional Arabic" w:hAnsi="Traditional Arabic" w:cs="Traditional Arabic" w:hint="cs"/>
          <w:rtl/>
          <w:lang w:bidi="fa-IR"/>
        </w:rPr>
        <w:t>».</w:t>
      </w:r>
    </w:p>
    <w:p w:rsidR="006C34C3" w:rsidRPr="006C34C3" w:rsidRDefault="00DB5A6D" w:rsidP="003120B5">
      <w:pPr>
        <w:ind w:firstLine="284"/>
        <w:jc w:val="both"/>
        <w:rPr>
          <w:rFonts w:cs="B Lotus"/>
          <w:rtl/>
          <w:lang w:bidi="fa-IR"/>
        </w:rPr>
      </w:pPr>
      <w:r>
        <w:rPr>
          <w:rFonts w:cs="Traditional Arabic" w:hint="cs"/>
          <w:rtl/>
          <w:lang w:bidi="fa-IR"/>
        </w:rPr>
        <w:t>«</w:t>
      </w:r>
      <w:r w:rsidR="006C34C3" w:rsidRPr="006C34C3">
        <w:rPr>
          <w:rFonts w:cs="B Lotus"/>
          <w:rtl/>
          <w:lang w:bidi="fa-IR"/>
        </w:rPr>
        <w:t xml:space="preserve">تا به حال هيچ کس به فرزندان حضرت علي </w:t>
      </w:r>
      <w:r w:rsidR="006C34C3">
        <w:rPr>
          <w:rFonts w:ascii="Tahoma" w:hAnsi="Tahoma" w:cs="CTraditional Arabic"/>
          <w:rtl/>
          <w:lang w:bidi="fa-IR"/>
        </w:rPr>
        <w:t>س</w:t>
      </w:r>
      <w:r w:rsidR="006C34C3" w:rsidRPr="006C34C3">
        <w:rPr>
          <w:rFonts w:cs="B Lotus"/>
          <w:rtl/>
          <w:lang w:bidi="fa-IR"/>
        </w:rPr>
        <w:t xml:space="preserve"> نگفته فرزند رسول خدا!! الا به فرزنداني که از فاطمه</w:t>
      </w:r>
      <w:r w:rsidR="006C34C3" w:rsidRPr="006C34C3">
        <w:rPr>
          <w:rFonts w:ascii="Tahoma" w:hAnsi="Tahoma" w:cs="CTraditional Arabic"/>
          <w:rtl/>
          <w:lang w:bidi="fa-IR"/>
        </w:rPr>
        <w:t>ل</w:t>
      </w:r>
      <w:r w:rsidR="006C34C3" w:rsidRPr="006C34C3">
        <w:rPr>
          <w:rFonts w:cs="B Lotus"/>
          <w:rtl/>
          <w:lang w:bidi="fa-IR"/>
        </w:rPr>
        <w:t xml:space="preserve"> متولد شده اند! و ميبينيم که صالحي شامي نيز از آن به عنوان فرزند رسول خدا</w:t>
      </w:r>
      <w:r w:rsidR="006C34C3">
        <w:rPr>
          <w:rFonts w:ascii="Tahoma" w:hAnsi="Tahoma" w:cs="CTraditional Arabic"/>
          <w:rtl/>
          <w:lang w:bidi="fa-IR"/>
        </w:rPr>
        <w:t xml:space="preserve">ص </w:t>
      </w:r>
      <w:r w:rsidR="006C34C3" w:rsidRPr="006C34C3">
        <w:rPr>
          <w:rFonts w:cs="B Lotus"/>
          <w:rtl/>
          <w:lang w:bidi="fa-IR"/>
        </w:rPr>
        <w:t>ياد کرده که مراد ام کلثوم دختر علي</w:t>
      </w:r>
      <w:r w:rsidR="006C34C3" w:rsidRPr="006C34C3">
        <w:rPr>
          <w:rFonts w:ascii="Tahoma" w:hAnsi="Tahoma" w:cs="CTraditional Arabic"/>
          <w:rtl/>
          <w:lang w:bidi="fa-IR"/>
        </w:rPr>
        <w:t>÷</w:t>
      </w:r>
      <w:r w:rsidR="006C34C3" w:rsidRPr="006C34C3">
        <w:rPr>
          <w:rFonts w:cs="B Lotus"/>
          <w:rtl/>
          <w:lang w:bidi="fa-IR"/>
        </w:rPr>
        <w:t xml:space="preserve"> از حضرت فاطمه</w:t>
      </w:r>
      <w:r w:rsidR="006C34C3" w:rsidRPr="006C34C3">
        <w:rPr>
          <w:rFonts w:ascii="Tahoma" w:hAnsi="Tahoma" w:cs="CTraditional Arabic"/>
          <w:rtl/>
          <w:lang w:bidi="fa-IR"/>
        </w:rPr>
        <w:t>ل</w:t>
      </w:r>
      <w:r w:rsidR="006C34C3" w:rsidRPr="006C34C3">
        <w:rPr>
          <w:rFonts w:cs="B Lotus"/>
          <w:rtl/>
          <w:lang w:bidi="fa-IR"/>
        </w:rPr>
        <w:t xml:space="preserve"> است!! که به عقد حضرت عمر</w:t>
      </w:r>
      <w:r w:rsidR="006C34C3">
        <w:rPr>
          <w:rFonts w:ascii="Tahoma" w:hAnsi="Tahoma" w:cs="CTraditional Arabic"/>
          <w:rtl/>
          <w:lang w:bidi="fa-IR"/>
        </w:rPr>
        <w:t>س</w:t>
      </w:r>
      <w:r w:rsidR="006C34C3" w:rsidRPr="006C34C3">
        <w:rPr>
          <w:rFonts w:cs="B Lotus"/>
          <w:rtl/>
          <w:lang w:bidi="fa-IR"/>
        </w:rPr>
        <w:t xml:space="preserve"> در آمد و اين از روايت فوق کاملاً مشهود است</w:t>
      </w:r>
      <w:r>
        <w:rPr>
          <w:rFonts w:cs="Traditional Arabic" w:hint="cs"/>
          <w:rtl/>
          <w:lang w:bidi="fa-IR"/>
        </w:rPr>
        <w:t>»</w:t>
      </w:r>
      <w:r w:rsidR="006C34C3" w:rsidRPr="006C34C3">
        <w:rPr>
          <w:rFonts w:cs="B Lotu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جالبتر از همه اين متني است که جناب صالحي شامي نقل ميکنند:</w:t>
      </w:r>
    </w:p>
    <w:p w:rsidR="006C34C3" w:rsidRPr="00EB7BE1" w:rsidRDefault="00DB5A6D" w:rsidP="00EB7BE1">
      <w:pPr>
        <w:autoSpaceDE w:val="0"/>
        <w:autoSpaceDN w:val="0"/>
        <w:adjustRightInd w:val="0"/>
        <w:ind w:firstLine="284"/>
        <w:jc w:val="both"/>
        <w:rPr>
          <w:rFonts w:cs="B Lotus"/>
          <w:rtl/>
          <w:lang w:bidi="fa-IR"/>
        </w:rPr>
      </w:pPr>
      <w:r w:rsidRPr="00DB5A6D">
        <w:rPr>
          <w:rStyle w:val="Char1"/>
          <w:rFonts w:cs="Traditional Arabic" w:hint="cs"/>
          <w:b w:val="0"/>
          <w:bCs w:val="0"/>
          <w:sz w:val="28"/>
          <w:szCs w:val="28"/>
          <w:rtl/>
        </w:rPr>
        <w:t>«</w:t>
      </w:r>
      <w:r w:rsidR="006C34C3" w:rsidRPr="00EB7BE1">
        <w:rPr>
          <w:rStyle w:val="Char1"/>
          <w:rtl/>
        </w:rPr>
        <w:t>عمر بن الخطاب</w:t>
      </w:r>
      <w:r w:rsidR="00EB7BE1" w:rsidRPr="00B21DEA">
        <w:rPr>
          <w:rStyle w:val="Char1"/>
          <w:rFonts w:cs="CTraditional Arabic" w:hint="cs"/>
          <w:b w:val="0"/>
          <w:bCs w:val="0"/>
          <w:rtl/>
        </w:rPr>
        <w:t>س</w:t>
      </w:r>
      <w:r w:rsidR="006C34C3" w:rsidRPr="00EB7BE1">
        <w:rPr>
          <w:rStyle w:val="Char1"/>
          <w:rFonts w:hint="cs"/>
          <w:rtl/>
        </w:rPr>
        <w:t xml:space="preserve"> </w:t>
      </w:r>
      <w:r w:rsidR="006C34C3" w:rsidRPr="00EB7BE1">
        <w:rPr>
          <w:rStyle w:val="Char1"/>
          <w:rtl/>
        </w:rPr>
        <w:t>أنه خطب الی علي أم كلثوم فتزوجها فأتی عمر ال</w:t>
      </w:r>
      <w:r w:rsidR="00EB7BE1">
        <w:rPr>
          <w:rStyle w:val="Char1"/>
          <w:rFonts w:hint="cs"/>
          <w:rtl/>
        </w:rPr>
        <w:t>ـ</w:t>
      </w:r>
      <w:r w:rsidR="006C34C3" w:rsidRPr="00EB7BE1">
        <w:rPr>
          <w:rStyle w:val="Char1"/>
          <w:rtl/>
        </w:rPr>
        <w:t>مهاجرين فقال: ألا تهنئوني بأم كلثوم ابنة فاطمة</w:t>
      </w:r>
      <w:r>
        <w:rPr>
          <w:rFonts w:cs="Traditional Arabic" w:hint="cs"/>
          <w:rtl/>
          <w:lang w:bidi="fa-IR"/>
        </w:rPr>
        <w:t>»</w:t>
      </w:r>
      <w:r w:rsidR="00EB7BE1">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 يعني: حضرت عمر</w:t>
      </w:r>
      <w:r>
        <w:rPr>
          <w:rFonts w:ascii="Tahoma" w:hAnsi="Tahoma" w:cs="CTraditional Arabic"/>
          <w:rtl/>
          <w:lang w:bidi="fa-IR"/>
        </w:rPr>
        <w:t>س</w:t>
      </w:r>
      <w:r w:rsidRPr="006C34C3">
        <w:rPr>
          <w:rFonts w:cs="B Lotus"/>
          <w:rtl/>
          <w:lang w:bidi="fa-IR"/>
        </w:rPr>
        <w:t xml:space="preserve"> ام کلثوم را از حضرت علي</w:t>
      </w:r>
      <w:r>
        <w:rPr>
          <w:rFonts w:ascii="Tahoma" w:hAnsi="Tahoma" w:cs="CTraditional Arabic"/>
          <w:rtl/>
          <w:lang w:bidi="fa-IR"/>
        </w:rPr>
        <w:t>س</w:t>
      </w:r>
      <w:r w:rsidRPr="006C34C3">
        <w:rPr>
          <w:rFonts w:cs="B Lotus"/>
          <w:rtl/>
          <w:lang w:bidi="fa-IR"/>
        </w:rPr>
        <w:t xml:space="preserve"> خواستگاري کرد و او ام کلثوم</w:t>
      </w:r>
      <w:r w:rsidRPr="006C34C3">
        <w:rPr>
          <w:rFonts w:ascii="Tahoma" w:hAnsi="Tahoma" w:cs="CTraditional Arabic"/>
          <w:rtl/>
          <w:lang w:bidi="fa-IR"/>
        </w:rPr>
        <w:t>ل</w:t>
      </w:r>
      <w:r w:rsidRPr="006C34C3">
        <w:rPr>
          <w:rFonts w:cs="B Lotus"/>
          <w:rtl/>
          <w:lang w:bidi="fa-IR"/>
        </w:rPr>
        <w:t xml:space="preserve"> را به ازدواجش در آورد و حضرت عمر</w:t>
      </w:r>
      <w:r>
        <w:rPr>
          <w:rFonts w:ascii="Tahoma" w:hAnsi="Tahoma" w:cs="CTraditional Arabic"/>
          <w:rtl/>
          <w:lang w:bidi="fa-IR"/>
        </w:rPr>
        <w:t>س</w:t>
      </w:r>
      <w:r w:rsidRPr="006C34C3">
        <w:rPr>
          <w:rFonts w:cs="B Lotus"/>
          <w:rtl/>
          <w:lang w:bidi="fa-IR"/>
        </w:rPr>
        <w:t xml:space="preserve"> پيش مهاجرين رفت و گفت به من تهنيت بگوييد به خاطر ام کلثوم دختر فاطمه</w:t>
      </w:r>
      <w:r w:rsidRPr="006C34C3">
        <w:rPr>
          <w:rFonts w:ascii="Tahoma" w:hAnsi="Tahoma" w:cs="CTraditional Arabic"/>
          <w:rtl/>
          <w:lang w:bidi="fa-IR"/>
        </w:rPr>
        <w:t>ل</w:t>
      </w:r>
      <w:r w:rsidR="00EB7BE1">
        <w:rPr>
          <w:rFonts w:cs="B Lotus"/>
          <w:rtl/>
          <w:lang w:bidi="fa-IR"/>
        </w:rPr>
        <w:t>!!!!!!</w:t>
      </w:r>
      <w:r w:rsidR="00EB7BE1">
        <w:rPr>
          <w:rFonts w:cs="B Lotus" w:hint="cs"/>
          <w:rtl/>
          <w:lang w:bidi="fa-IR"/>
        </w:rPr>
        <w:t>.</w:t>
      </w:r>
    </w:p>
    <w:p w:rsidR="006C34C3" w:rsidRPr="006C34C3" w:rsidRDefault="006C34C3" w:rsidP="00EB7BE1">
      <w:pPr>
        <w:autoSpaceDE w:val="0"/>
        <w:autoSpaceDN w:val="0"/>
        <w:adjustRightInd w:val="0"/>
        <w:ind w:firstLine="284"/>
        <w:jc w:val="both"/>
        <w:rPr>
          <w:rFonts w:cs="B Lotus"/>
          <w:rtl/>
          <w:lang w:bidi="fa-IR"/>
        </w:rPr>
      </w:pPr>
      <w:r w:rsidRPr="006C34C3">
        <w:rPr>
          <w:rFonts w:cs="B Lotus"/>
          <w:rtl/>
          <w:lang w:bidi="fa-IR"/>
        </w:rPr>
        <w:t xml:space="preserve"> و در جايي نيز در همين کتاب و در ذکر اولاد حضرت علي</w:t>
      </w:r>
      <w:r w:rsidRPr="006C34C3">
        <w:rPr>
          <w:rFonts w:ascii="Tahoma" w:hAnsi="Tahoma" w:cs="CTraditional Arabic"/>
          <w:rtl/>
          <w:lang w:bidi="fa-IR"/>
        </w:rPr>
        <w:t>÷</w:t>
      </w:r>
      <w:r w:rsidRPr="006C34C3">
        <w:rPr>
          <w:rFonts w:cs="B Lotus"/>
          <w:rtl/>
          <w:lang w:bidi="fa-IR"/>
        </w:rPr>
        <w:t xml:space="preserve"> مينويسد: </w:t>
      </w:r>
      <w:r w:rsidR="00EB7BE1">
        <w:rPr>
          <w:rFonts w:cs="Traditional Arabic" w:hint="cs"/>
          <w:rtl/>
          <w:lang w:bidi="fa-IR"/>
        </w:rPr>
        <w:t>«</w:t>
      </w:r>
      <w:r w:rsidRPr="00EB7BE1">
        <w:rPr>
          <w:rStyle w:val="Char1"/>
          <w:rtl/>
          <w:lang w:bidi="ar-SA"/>
        </w:rPr>
        <w:t xml:space="preserve">قال الليث بن سعد </w:t>
      </w:r>
      <w:r w:rsidR="00EB7BE1" w:rsidRPr="00DB5A6D">
        <w:rPr>
          <w:rStyle w:val="Char1"/>
          <w:rFonts w:cs="CTraditional Arabic" w:hint="cs"/>
          <w:b w:val="0"/>
          <w:bCs w:val="0"/>
          <w:rtl/>
          <w:lang w:bidi="ar-SA"/>
        </w:rPr>
        <w:t>/</w:t>
      </w:r>
      <w:r w:rsidRPr="00EB7BE1">
        <w:rPr>
          <w:rStyle w:val="Char1"/>
          <w:rtl/>
          <w:lang w:bidi="ar-SA"/>
        </w:rPr>
        <w:t xml:space="preserve"> تزوج علي فاطمة</w:t>
      </w:r>
      <w:r w:rsidRPr="00F55586">
        <w:rPr>
          <w:rStyle w:val="Char1"/>
          <w:rtl/>
        </w:rPr>
        <w:t xml:space="preserve"> </w:t>
      </w:r>
      <w:r w:rsidRPr="00DB5A6D">
        <w:rPr>
          <w:rFonts w:ascii="Traditional Arabic" w:hAnsi="Traditional Arabic" w:cs="CTraditional Arabic" w:hint="cs"/>
          <w:rtl/>
          <w:lang w:bidi="fa-IR"/>
        </w:rPr>
        <w:t>ل</w:t>
      </w:r>
      <w:r w:rsidRPr="00F55586">
        <w:rPr>
          <w:rStyle w:val="Char1"/>
          <w:rtl/>
        </w:rPr>
        <w:t xml:space="preserve"> </w:t>
      </w:r>
      <w:r w:rsidRPr="00EB7BE1">
        <w:rPr>
          <w:rStyle w:val="Char1"/>
          <w:rtl/>
          <w:lang w:bidi="ar-SA"/>
        </w:rPr>
        <w:t>فولدت حسنا وحسينا ومحسنا -</w:t>
      </w:r>
      <w:r w:rsidRPr="00DB5A6D">
        <w:rPr>
          <w:rFonts w:ascii="Traditional Arabic" w:hAnsi="Traditional Arabic" w:cs="CTraditional Arabic" w:hint="cs"/>
          <w:rtl/>
          <w:lang w:bidi="fa-IR"/>
        </w:rPr>
        <w:t>ش</w:t>
      </w:r>
      <w:r w:rsidRPr="00EB7BE1">
        <w:rPr>
          <w:rStyle w:val="Char1"/>
          <w:rtl/>
          <w:lang w:bidi="ar-SA"/>
        </w:rPr>
        <w:t>-</w:t>
      </w:r>
      <w:r w:rsidRPr="00F55586">
        <w:rPr>
          <w:rStyle w:val="Char1"/>
          <w:rtl/>
        </w:rPr>
        <w:t xml:space="preserve"> </w:t>
      </w:r>
      <w:r w:rsidRPr="00EB7BE1">
        <w:rPr>
          <w:rStyle w:val="Char1"/>
          <w:rtl/>
          <w:lang w:bidi="ar-SA"/>
        </w:rPr>
        <w:t>وزينب وأم كلثوم ورقية</w:t>
      </w:r>
      <w:r w:rsidRPr="00F55586">
        <w:rPr>
          <w:rStyle w:val="Char1"/>
          <w:rtl/>
        </w:rPr>
        <w:t xml:space="preserve"> </w:t>
      </w:r>
      <w:r w:rsidRPr="00DB5A6D">
        <w:rPr>
          <w:rFonts w:ascii="Traditional Arabic" w:hAnsi="Traditional Arabic" w:cs="CTraditional Arabic" w:hint="cs"/>
          <w:rtl/>
          <w:lang w:bidi="fa-IR"/>
        </w:rPr>
        <w:t>ش</w:t>
      </w:r>
      <w:r w:rsidRPr="00F55586">
        <w:rPr>
          <w:rStyle w:val="Char1"/>
          <w:rtl/>
        </w:rPr>
        <w:t xml:space="preserve"> </w:t>
      </w:r>
      <w:r w:rsidRPr="00EB7BE1">
        <w:rPr>
          <w:rStyle w:val="Char1"/>
          <w:rtl/>
          <w:lang w:bidi="ar-SA"/>
        </w:rPr>
        <w:t>مات محسن سقطا، وأن كلثوم كانت عند عمر بن الخطاب</w:t>
      </w:r>
      <w:r w:rsidRPr="00F55586">
        <w:rPr>
          <w:rStyle w:val="Char1"/>
          <w:rtl/>
        </w:rPr>
        <w:t xml:space="preserve"> </w:t>
      </w:r>
      <w:r w:rsidRPr="00910E6E">
        <w:rPr>
          <w:rFonts w:ascii="Traditional Arabic" w:hAnsi="Traditional Arabic" w:cs="CTraditional Arabic"/>
          <w:sz w:val="32"/>
          <w:szCs w:val="32"/>
          <w:rtl/>
          <w:lang w:bidi="fa-IR"/>
        </w:rPr>
        <w:t>س</w:t>
      </w:r>
      <w:r w:rsidRPr="00F55586">
        <w:rPr>
          <w:rStyle w:val="Char1"/>
          <w:rtl/>
        </w:rPr>
        <w:t xml:space="preserve"> </w:t>
      </w:r>
      <w:r w:rsidRPr="00EB7BE1">
        <w:rPr>
          <w:rStyle w:val="Char1"/>
          <w:rtl/>
          <w:lang w:bidi="ar-SA"/>
        </w:rPr>
        <w:t>وولدت ولدا قال أبو عمر: ولدت أم كلثوم بنت فاطمة</w:t>
      </w:r>
      <w:r w:rsidRPr="00F55586">
        <w:rPr>
          <w:rStyle w:val="Char1"/>
          <w:rtl/>
        </w:rPr>
        <w:t xml:space="preserve"> </w:t>
      </w:r>
      <w:r w:rsidRPr="00DB5A6D">
        <w:rPr>
          <w:rFonts w:ascii="Traditional Arabic" w:hAnsi="Traditional Arabic" w:cs="CTraditional Arabic" w:hint="cs"/>
          <w:rtl/>
          <w:lang w:bidi="fa-IR"/>
        </w:rPr>
        <w:t>ش</w:t>
      </w:r>
      <w:r w:rsidRPr="00F55586">
        <w:rPr>
          <w:rStyle w:val="Char1"/>
          <w:rtl/>
        </w:rPr>
        <w:t xml:space="preserve"> </w:t>
      </w:r>
      <w:r w:rsidRPr="00EB7BE1">
        <w:rPr>
          <w:rStyle w:val="Char1"/>
          <w:rtl/>
          <w:lang w:bidi="ar-SA"/>
        </w:rPr>
        <w:t>قبل وفاة سيدنا رسول الله</w:t>
      </w:r>
      <w:r w:rsidRPr="00F55586">
        <w:rPr>
          <w:rStyle w:val="Char1"/>
          <w:rtl/>
        </w:rPr>
        <w:t xml:space="preserve"> </w:t>
      </w:r>
      <w:r w:rsidRPr="00DB5A6D">
        <w:rPr>
          <w:rFonts w:ascii="Traditional Arabic" w:hAnsi="Traditional Arabic" w:cs="CTraditional Arabic" w:hint="cs"/>
          <w:rtl/>
          <w:lang w:bidi="fa-IR"/>
        </w:rPr>
        <w:t>ص</w:t>
      </w:r>
      <w:r w:rsidRPr="00F55586">
        <w:rPr>
          <w:rStyle w:val="Char1"/>
          <w:rtl/>
        </w:rPr>
        <w:t xml:space="preserve"> </w:t>
      </w:r>
      <w:r w:rsidRPr="00EB7BE1">
        <w:rPr>
          <w:rStyle w:val="Char1"/>
          <w:rtl/>
          <w:lang w:bidi="ar-SA"/>
        </w:rPr>
        <w:t>وتزوجت زينب بنت فاطمة</w:t>
      </w:r>
      <w:r w:rsidRPr="00F55586">
        <w:rPr>
          <w:rStyle w:val="Char1"/>
          <w:rtl/>
        </w:rPr>
        <w:t xml:space="preserve"> </w:t>
      </w:r>
      <w:r w:rsidRPr="00DB5A6D">
        <w:rPr>
          <w:rFonts w:ascii="Traditional Arabic" w:hAnsi="Traditional Arabic" w:cs="CTraditional Arabic" w:hint="cs"/>
          <w:rtl/>
          <w:lang w:bidi="fa-IR"/>
        </w:rPr>
        <w:t>ل</w:t>
      </w:r>
      <w:r w:rsidRPr="00F55586">
        <w:rPr>
          <w:rStyle w:val="Char1"/>
          <w:rtl/>
        </w:rPr>
        <w:t xml:space="preserve"> </w:t>
      </w:r>
      <w:r w:rsidRPr="00EB7BE1">
        <w:rPr>
          <w:rStyle w:val="Char1"/>
          <w:rtl/>
          <w:lang w:bidi="ar-SA"/>
        </w:rPr>
        <w:t>عبد الله بن جعفر</w:t>
      </w:r>
      <w:r w:rsidRPr="00F55586">
        <w:rPr>
          <w:rStyle w:val="Char1"/>
          <w:rtl/>
        </w:rPr>
        <w:t xml:space="preserve"> </w:t>
      </w:r>
      <w:r w:rsidRPr="00DB5A6D">
        <w:rPr>
          <w:rFonts w:ascii="Traditional Arabic" w:hAnsi="Traditional Arabic" w:cs="CTraditional Arabic" w:hint="cs"/>
          <w:rtl/>
          <w:lang w:bidi="fa-IR"/>
        </w:rPr>
        <w:t>ش</w:t>
      </w:r>
      <w:r w:rsidRPr="00F55586">
        <w:rPr>
          <w:rStyle w:val="Char1"/>
          <w:rtl/>
        </w:rPr>
        <w:t xml:space="preserve"> </w:t>
      </w:r>
      <w:r w:rsidRPr="00EB7BE1">
        <w:rPr>
          <w:rStyle w:val="Char1"/>
          <w:rtl/>
          <w:lang w:bidi="ar-SA"/>
        </w:rPr>
        <w:t>فماتت عنده وقد ولدت له عليا........</w:t>
      </w:r>
      <w:r w:rsidR="00EB7BE1" w:rsidRPr="00F55586">
        <w:rPr>
          <w:rFonts w:ascii="Traditional Arabic" w:hAnsi="Traditional Arabic" w:cs="Traditional Arabic" w:hint="cs"/>
          <w:rtl/>
          <w:lang w:bidi="fa-IR"/>
        </w:rPr>
        <w:t>»</w:t>
      </w:r>
      <w:r w:rsidRPr="005F38F9">
        <w:rPr>
          <w:rStyle w:val="FootnoteReference"/>
          <w:rFonts w:ascii="Traditional Arabic" w:hAnsi="Traditional Arabic" w:cs="B Lotus"/>
          <w:b/>
          <w:bCs/>
          <w:sz w:val="24"/>
          <w:szCs w:val="24"/>
          <w:rtl/>
          <w:lang w:bidi="fa-IR"/>
        </w:rPr>
        <w:footnoteReference w:id="42"/>
      </w:r>
      <w:r w:rsidR="00EB7BE1">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 xml:space="preserve">يعني: </w:t>
      </w:r>
      <w:r w:rsidR="00EB7BE1">
        <w:rPr>
          <w:rFonts w:cs="Traditional Arabic" w:hint="cs"/>
          <w:rtl/>
          <w:lang w:bidi="fa-IR"/>
        </w:rPr>
        <w:t>«</w:t>
      </w:r>
      <w:r w:rsidRPr="006C34C3">
        <w:rPr>
          <w:rFonts w:cs="B Lotus"/>
          <w:rtl/>
          <w:lang w:bidi="fa-IR"/>
        </w:rPr>
        <w:t>ليث بن سعد که رحمت خدا بر او باد گفت: حضرت علي</w:t>
      </w:r>
      <w:r w:rsidRPr="006E7BCA">
        <w:rPr>
          <w:rFonts w:ascii="Tahoma" w:hAnsi="Tahoma" w:cs="CTraditional Arabic"/>
          <w:rtl/>
          <w:lang w:bidi="fa-IR"/>
        </w:rPr>
        <w:t>س</w:t>
      </w:r>
      <w:r w:rsidRPr="006C34C3">
        <w:rPr>
          <w:rFonts w:cs="B Lotus"/>
          <w:rtl/>
          <w:lang w:bidi="fa-IR"/>
        </w:rPr>
        <w:t xml:space="preserve"> با فاطمه</w:t>
      </w:r>
      <w:r w:rsidRPr="006C34C3">
        <w:rPr>
          <w:rFonts w:ascii="Tahoma" w:hAnsi="Tahoma" w:cs="CTraditional Arabic"/>
          <w:rtl/>
          <w:lang w:bidi="fa-IR"/>
        </w:rPr>
        <w:t>ل</w:t>
      </w:r>
      <w:r w:rsidRPr="006C34C3">
        <w:rPr>
          <w:rFonts w:cs="B Lotus"/>
          <w:rtl/>
          <w:lang w:bidi="fa-IR"/>
        </w:rPr>
        <w:t xml:space="preserve"> ازدواج کرد و متولد شد از او حسن و حسين و محسن.... و زينب و ام کلثوم و رقيه</w:t>
      </w:r>
      <w:r>
        <w:rPr>
          <w:rFonts w:ascii="Tahoma" w:hAnsi="Tahoma" w:cs="CTraditional Arabic"/>
          <w:rtl/>
          <w:lang w:bidi="fa-IR"/>
        </w:rPr>
        <w:t>ش</w:t>
      </w:r>
      <w:r w:rsidRPr="006C34C3">
        <w:rPr>
          <w:rFonts w:cs="B Lotus"/>
          <w:rtl/>
          <w:lang w:bidi="fa-IR"/>
        </w:rPr>
        <w:t>!! که محسن سقط شد و همانا ام کلثوم همسر عمر</w:t>
      </w:r>
      <w:r>
        <w:rPr>
          <w:rFonts w:ascii="Tahoma" w:hAnsi="Tahoma" w:cs="CTraditional Arabic"/>
          <w:rtl/>
          <w:lang w:bidi="fa-IR"/>
        </w:rPr>
        <w:t>س</w:t>
      </w:r>
      <w:r w:rsidRPr="006C34C3">
        <w:rPr>
          <w:rFonts w:cs="B Lotus"/>
          <w:rtl/>
          <w:lang w:bidi="fa-IR"/>
        </w:rPr>
        <w:t xml:space="preserve"> شد و فرزنداني برايش آورد و ابوعمر نيز گفته ام کلثوم</w:t>
      </w:r>
      <w:r w:rsidRPr="006C34C3">
        <w:rPr>
          <w:rFonts w:ascii="Tahoma" w:hAnsi="Tahoma" w:cs="CTraditional Arabic"/>
          <w:rtl/>
          <w:lang w:bidi="fa-IR"/>
        </w:rPr>
        <w:t>ل</w:t>
      </w:r>
      <w:r w:rsidRPr="006C34C3">
        <w:rPr>
          <w:rFonts w:cs="B Lotus"/>
          <w:rtl/>
          <w:lang w:bidi="fa-IR"/>
        </w:rPr>
        <w:t xml:space="preserve"> دختر فاطمه</w:t>
      </w:r>
      <w:r w:rsidRPr="006C34C3">
        <w:rPr>
          <w:rFonts w:ascii="Tahoma" w:hAnsi="Tahoma" w:cs="CTraditional Arabic"/>
          <w:rtl/>
          <w:lang w:bidi="fa-IR"/>
        </w:rPr>
        <w:t>ل</w:t>
      </w:r>
      <w:r w:rsidRPr="006C34C3">
        <w:rPr>
          <w:rFonts w:cs="B Lotus"/>
          <w:rtl/>
          <w:lang w:bidi="fa-IR"/>
        </w:rPr>
        <w:t xml:space="preserve"> قبل از وفات محمد</w:t>
      </w:r>
      <w:r w:rsidRPr="006E7BCA">
        <w:rPr>
          <w:rFonts w:ascii="Tahoma" w:hAnsi="Tahoma" w:cs="CTraditional Arabic"/>
          <w:rtl/>
          <w:lang w:bidi="fa-IR"/>
        </w:rPr>
        <w:t>ص</w:t>
      </w:r>
      <w:r w:rsidRPr="006C34C3">
        <w:rPr>
          <w:rFonts w:cs="B Lotus"/>
          <w:rtl/>
          <w:lang w:bidi="fa-IR"/>
        </w:rPr>
        <w:t xml:space="preserve"> متولد شده و زينب دختر فاطمه با عبدالله بن جعفر</w:t>
      </w:r>
      <w:r>
        <w:rPr>
          <w:rFonts w:ascii="Tahoma" w:hAnsi="Tahoma" w:cs="CTraditional Arabic"/>
          <w:rtl/>
          <w:lang w:bidi="fa-IR"/>
        </w:rPr>
        <w:t>ش</w:t>
      </w:r>
      <w:r w:rsidRPr="006C34C3">
        <w:rPr>
          <w:rFonts w:cs="B Lotus"/>
          <w:rtl/>
          <w:lang w:bidi="fa-IR"/>
        </w:rPr>
        <w:t xml:space="preserve"> ازدواج کرد و در نکاح او بود که وفات کرد..</w:t>
      </w:r>
      <w:r w:rsidR="00EB7BE1">
        <w:rPr>
          <w:rFonts w:cs="Traditional Arabic" w:hint="cs"/>
          <w:rtl/>
          <w:lang w:bidi="fa-IR"/>
        </w:rPr>
        <w:t>»</w:t>
      </w:r>
      <w:r w:rsidR="00EB7BE1">
        <w:rPr>
          <w:rFonts w:cs="B Lotus" w:hint="cs"/>
          <w:rtl/>
          <w:lang w:bidi="fa-IR"/>
        </w:rPr>
        <w:t xml:space="preserve">. </w:t>
      </w:r>
      <w:r w:rsidRPr="006C34C3">
        <w:rPr>
          <w:rFonts w:cs="B Lotus"/>
          <w:rtl/>
          <w:lang w:bidi="fa-IR"/>
        </w:rPr>
        <w:t>الخ</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خوب است بدانيد که صالحي شامي اين اقوال را در باب ذکر اولاد حضرت علي ع نوشته (السادس عشر: في أولادها) و متني که نقل شد تنها سخني بود که در مورد اولاد فاطمه در اين باب ذکر شده بود به جز توضيحاتي که در مورد زينب ذکر کرده بود که ما نقل نکرديم!</w:t>
      </w:r>
      <w:r w:rsidR="00EB7BE1">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پس شيعيان آگاه باشند که گير چه</w:t>
      </w:r>
      <w:r w:rsidR="00EB7BE1">
        <w:rPr>
          <w:rFonts w:cs="B Lotus"/>
          <w:rtl/>
          <w:lang w:bidi="fa-IR"/>
        </w:rPr>
        <w:t xml:space="preserve"> آدمهاي کذاب و خدا نترسي افتاده</w:t>
      </w:r>
      <w:r w:rsidR="00EB7BE1">
        <w:rPr>
          <w:rFonts w:cs="B Lotus" w:hint="cs"/>
          <w:rtl/>
          <w:lang w:bidi="fa-IR"/>
        </w:rPr>
        <w:t>‌</w:t>
      </w:r>
      <w:r w:rsidRPr="006C34C3">
        <w:rPr>
          <w:rFonts w:cs="B Lotus"/>
          <w:rtl/>
          <w:lang w:bidi="fa-IR"/>
        </w:rPr>
        <w:t>اند!</w:t>
      </w:r>
      <w:r w:rsidR="00EB7BE1">
        <w:rPr>
          <w:rFonts w:cs="B Lotus" w:hint="cs"/>
          <w:rtl/>
          <w:lang w:bidi="fa-IR"/>
        </w:rPr>
        <w:t>.</w:t>
      </w:r>
    </w:p>
    <w:p w:rsidR="006C34C3" w:rsidRPr="006E7BCA" w:rsidRDefault="006C34C3" w:rsidP="00EB7BE1">
      <w:pPr>
        <w:ind w:firstLine="284"/>
        <w:jc w:val="both"/>
        <w:rPr>
          <w:rFonts w:cs="Lotus"/>
          <w:rtl/>
          <w:lang w:bidi="fa-IR"/>
        </w:rPr>
      </w:pPr>
      <w:r w:rsidRPr="006C34C3">
        <w:rPr>
          <w:rFonts w:cs="B Lotus"/>
          <w:b/>
          <w:bCs/>
          <w:rtl/>
          <w:lang w:bidi="fa-IR"/>
        </w:rPr>
        <w:t>ادامه شبهه:</w:t>
      </w:r>
      <w:r w:rsidRPr="006C34C3">
        <w:rPr>
          <w:rFonts w:cs="B Lotus"/>
          <w:rtl/>
          <w:lang w:bidi="fa-IR"/>
        </w:rPr>
        <w:t xml:space="preserve"> و شهاب الدين قليوبی (متوفاي1069</w:t>
      </w:r>
      <w:r w:rsidR="00EB7BE1">
        <w:rPr>
          <w:rFonts w:cs="Traditional Arabic" w:hint="cs"/>
          <w:rtl/>
          <w:lang w:bidi="fa-IR"/>
        </w:rPr>
        <w:t>ﻫ</w:t>
      </w:r>
      <w:r w:rsidRPr="006C34C3">
        <w:rPr>
          <w:rFonts w:cs="B Lotus"/>
          <w:rtl/>
          <w:lang w:bidi="fa-IR"/>
        </w:rPr>
        <w:t xml:space="preserve">) در حاشيه‌ای كه بر شرح جلال الدين محلی بر منهاج الطالبين دارد، فرزندان امير مؤمنان </w:t>
      </w:r>
      <w:r>
        <w:rPr>
          <w:rFonts w:cs="CTraditional Arabic"/>
          <w:rtl/>
          <w:lang w:bidi="fa-IR"/>
        </w:rPr>
        <w:t>÷</w:t>
      </w:r>
      <w:r w:rsidRPr="006C34C3">
        <w:rPr>
          <w:rFonts w:cs="B Lotus"/>
          <w:rtl/>
          <w:lang w:bidi="fa-IR"/>
        </w:rPr>
        <w:t xml:space="preserve"> را سه نفر ذكر كرده و از جلال الدين سيوطی نيز همين مطلب را نقل می‌كند:</w:t>
      </w:r>
    </w:p>
    <w:p w:rsidR="006C34C3" w:rsidRPr="006E7BCA" w:rsidRDefault="006C34C3" w:rsidP="003120B5">
      <w:pPr>
        <w:ind w:firstLine="284"/>
        <w:jc w:val="both"/>
        <w:rPr>
          <w:rFonts w:cs="Lotus"/>
          <w:rtl/>
          <w:lang w:bidi="fa-IR"/>
        </w:rPr>
      </w:pPr>
      <w:r w:rsidRPr="006C34C3">
        <w:rPr>
          <w:rFonts w:cs="B Lotus"/>
          <w:rtl/>
          <w:lang w:bidi="fa-IR"/>
        </w:rPr>
        <w:t>اين سخن كه فرزند به پدر نسبت داده</w:t>
      </w:r>
      <w:r>
        <w:rPr>
          <w:rFonts w:cs="B Lotus"/>
          <w:rtl/>
          <w:lang w:bidi="fa-IR"/>
        </w:rPr>
        <w:t xml:space="preserve"> می‌</w:t>
      </w:r>
      <w:r w:rsidRPr="006C34C3">
        <w:rPr>
          <w:rFonts w:cs="B Lotus"/>
          <w:rtl/>
          <w:lang w:bidi="fa-IR"/>
        </w:rPr>
        <w:t>شود، صحيح است؛ مگر در حق رسول خدا</w:t>
      </w:r>
      <w:r w:rsidRPr="006E7BCA">
        <w:rPr>
          <w:rFonts w:ascii="Tahoma" w:hAnsi="Tahoma" w:cs="CTraditional Arabic"/>
          <w:rtl/>
          <w:lang w:bidi="fa-IR"/>
        </w:rPr>
        <w:t>ص</w:t>
      </w:r>
      <w:r w:rsidRPr="006C34C3">
        <w:rPr>
          <w:rFonts w:cs="B Lotus"/>
          <w:rtl/>
          <w:lang w:bidi="fa-IR"/>
        </w:rPr>
        <w:t>؛ چون فرزندان فاطمه؛ يعنی حسن و حسين و فرزندان پسر اين دو به آن حضرت نسبت داده</w:t>
      </w:r>
      <w:r>
        <w:rPr>
          <w:rFonts w:cs="B Lotus"/>
          <w:rtl/>
          <w:lang w:bidi="fa-IR"/>
        </w:rPr>
        <w:t xml:space="preserve"> می‌</w:t>
      </w:r>
      <w:r w:rsidRPr="006C34C3">
        <w:rPr>
          <w:rFonts w:cs="B Lotus"/>
          <w:rtl/>
          <w:lang w:bidi="fa-IR"/>
        </w:rPr>
        <w:t>شود كه در عرف مردم مصر به آنان اشراف می‌گويند؛ اگر چه اشراف لقبی است برای هر يك از اهل بيت.</w:t>
      </w:r>
    </w:p>
    <w:p w:rsidR="006C34C3" w:rsidRPr="006E7BCA" w:rsidRDefault="006C34C3" w:rsidP="003120B5">
      <w:pPr>
        <w:ind w:firstLine="284"/>
        <w:jc w:val="both"/>
        <w:rPr>
          <w:rFonts w:cs="Lotus"/>
          <w:rtl/>
          <w:lang w:bidi="fa-IR"/>
        </w:rPr>
      </w:pPr>
      <w:r w:rsidRPr="006C34C3">
        <w:rPr>
          <w:rFonts w:cs="B Lotus"/>
          <w:rtl/>
          <w:lang w:bidi="fa-IR"/>
        </w:rPr>
        <w:t>و اما فرزندان زينب دختر فاطمه و همچنين فرزندان دختران حسن و حسين و اولاد اين دو كه از غير اهل بيت هستد به پدرانشان نسبت داده</w:t>
      </w:r>
      <w:r>
        <w:rPr>
          <w:rFonts w:cs="B Lotus"/>
          <w:rtl/>
          <w:lang w:bidi="fa-IR"/>
        </w:rPr>
        <w:t xml:space="preserve"> می‌</w:t>
      </w:r>
      <w:r w:rsidRPr="006C34C3">
        <w:rPr>
          <w:rFonts w:cs="B Lotus"/>
          <w:rtl/>
          <w:lang w:bidi="fa-IR"/>
        </w:rPr>
        <w:t xml:space="preserve">شوند؛ اگر چه به همه آنان زريه و فرزندان رسول خدا </w:t>
      </w:r>
      <w:r w:rsidRPr="006E7BCA">
        <w:rPr>
          <w:rFonts w:ascii="Tahoma" w:hAnsi="Tahoma" w:cs="CTraditional Arabic"/>
          <w:rtl/>
          <w:lang w:bidi="fa-IR"/>
        </w:rPr>
        <w:t>ص</w:t>
      </w:r>
      <w:r w:rsidRPr="006C34C3">
        <w:rPr>
          <w:rFonts w:cs="B Lotus"/>
          <w:rtl/>
          <w:lang w:bidi="fa-IR"/>
        </w:rPr>
        <w:t xml:space="preserve"> نيز گفته می‌شود.</w:t>
      </w:r>
    </w:p>
    <w:p w:rsidR="006C34C3" w:rsidRPr="006E7BCA" w:rsidRDefault="006C34C3" w:rsidP="003120B5">
      <w:pPr>
        <w:ind w:firstLine="284"/>
        <w:jc w:val="both"/>
        <w:rPr>
          <w:rFonts w:cs="Lotus"/>
          <w:rtl/>
          <w:lang w:bidi="fa-IR"/>
        </w:rPr>
      </w:pPr>
      <w:r w:rsidRPr="006C34C3">
        <w:rPr>
          <w:rFonts w:cs="B Lotus"/>
          <w:rtl/>
          <w:lang w:bidi="fa-IR"/>
        </w:rPr>
        <w:t>جلال الدين سيوطی گفته است: رسول خدا</w:t>
      </w:r>
      <w:r w:rsidRPr="006E7BCA">
        <w:rPr>
          <w:rFonts w:ascii="Tahoma" w:hAnsi="Tahoma" w:cs="CTraditional Arabic"/>
          <w:rtl/>
          <w:lang w:bidi="fa-IR"/>
        </w:rPr>
        <w:t>ص</w:t>
      </w:r>
      <w:r w:rsidRPr="006C34C3">
        <w:rPr>
          <w:rFonts w:cs="B Lotus"/>
          <w:rtl/>
          <w:lang w:bidi="fa-IR"/>
        </w:rPr>
        <w:t xml:space="preserve"> فرزندی غير از فاطمه</w:t>
      </w:r>
      <w:r w:rsidRPr="006C34C3">
        <w:rPr>
          <w:rFonts w:ascii="Tahoma" w:hAnsi="Tahoma" w:cs="CTraditional Arabic"/>
          <w:rtl/>
          <w:lang w:bidi="fa-IR"/>
        </w:rPr>
        <w:t>ل</w:t>
      </w:r>
      <w:r w:rsidRPr="006C34C3">
        <w:rPr>
          <w:rFonts w:cs="B Lotus"/>
          <w:rtl/>
          <w:lang w:bidi="fa-IR"/>
        </w:rPr>
        <w:t xml:space="preserve"> نداشت،‌ و فاطمه</w:t>
      </w:r>
      <w:r w:rsidRPr="006C34C3">
        <w:rPr>
          <w:rFonts w:ascii="Tahoma" w:hAnsi="Tahoma" w:cs="CTraditional Arabic"/>
          <w:rtl/>
          <w:lang w:bidi="fa-IR"/>
        </w:rPr>
        <w:t>ل</w:t>
      </w:r>
      <w:r w:rsidRPr="006C34C3">
        <w:rPr>
          <w:rFonts w:cs="B Lotus"/>
          <w:rtl/>
          <w:lang w:bidi="fa-IR"/>
        </w:rPr>
        <w:t xml:space="preserve"> پس از ادواج با علي</w:t>
      </w:r>
      <w:r>
        <w:rPr>
          <w:rFonts w:ascii="Tahoma" w:hAnsi="Tahoma" w:cs="CTraditional Arabic"/>
          <w:rtl/>
          <w:lang w:bidi="fa-IR"/>
        </w:rPr>
        <w:t>س</w:t>
      </w:r>
      <w:r w:rsidRPr="006C34C3">
        <w:rPr>
          <w:rFonts w:cs="B Lotus"/>
          <w:rtl/>
          <w:lang w:bidi="fa-IR"/>
        </w:rPr>
        <w:t xml:space="preserve"> فرزندانی به نام حسن، حسين و زينب</w:t>
      </w:r>
      <w:r>
        <w:rPr>
          <w:rFonts w:ascii="Tahoma" w:hAnsi="Tahoma" w:cs="CTraditional Arabic"/>
          <w:rtl/>
          <w:lang w:bidi="fa-IR"/>
        </w:rPr>
        <w:t>ش</w:t>
      </w:r>
      <w:r w:rsidRPr="006C34C3">
        <w:rPr>
          <w:rFonts w:cs="B Lotus"/>
          <w:rtl/>
          <w:lang w:bidi="fa-IR"/>
        </w:rPr>
        <w:t xml:space="preserve"> به دنيا </w:t>
      </w:r>
      <w:r w:rsidRPr="006C34C3">
        <w:rPr>
          <w:rFonts w:cs="B Lotus"/>
          <w:rtl/>
          <w:lang w:bidi="fa-IR"/>
        </w:rPr>
        <w:lastRenderedPageBreak/>
        <w:t>آورد،‌ و زينب با پسر عمويش عبد الله</w:t>
      </w:r>
      <w:r>
        <w:rPr>
          <w:rFonts w:ascii="Tahoma" w:hAnsi="Tahoma" w:cs="CTraditional Arabic"/>
          <w:rtl/>
          <w:lang w:bidi="fa-IR"/>
        </w:rPr>
        <w:t>س</w:t>
      </w:r>
      <w:r w:rsidRPr="006C34C3">
        <w:rPr>
          <w:rFonts w:cs="B Lotus"/>
          <w:rtl/>
          <w:lang w:bidi="fa-IR"/>
        </w:rPr>
        <w:t xml:space="preserve"> ازدواج كرد كه از وی فرزندی به نام علي، عون اكبر، عباس، محمد و امّ‌كلثوم</w:t>
      </w:r>
      <w:r>
        <w:rPr>
          <w:rFonts w:ascii="Tahoma" w:hAnsi="Tahoma" w:cs="CTraditional Arabic"/>
          <w:rtl/>
          <w:lang w:bidi="fa-IR"/>
        </w:rPr>
        <w:t>ش</w:t>
      </w:r>
      <w:r w:rsidRPr="006C34C3">
        <w:rPr>
          <w:rFonts w:cs="B Lotus"/>
          <w:rtl/>
          <w:lang w:bidi="fa-IR"/>
        </w:rPr>
        <w:t xml:space="preserve"> داشت. به تمام فرزندان فاطمه، فرزندان رسول خدا </w:t>
      </w:r>
      <w:r w:rsidRPr="006E7BCA">
        <w:rPr>
          <w:rFonts w:ascii="Tahoma" w:hAnsi="Tahoma" w:cs="CTraditional Arabic"/>
          <w:rtl/>
          <w:lang w:bidi="fa-IR"/>
        </w:rPr>
        <w:t>ص</w:t>
      </w:r>
      <w:r w:rsidRPr="006C34C3">
        <w:rPr>
          <w:rFonts w:cs="B Lotus"/>
          <w:rtl/>
          <w:lang w:bidi="fa-IR"/>
        </w:rPr>
        <w:t xml:space="preserve"> نيز</w:t>
      </w:r>
      <w:r>
        <w:rPr>
          <w:rFonts w:cs="B Lotus"/>
          <w:rtl/>
          <w:lang w:bidi="fa-IR"/>
        </w:rPr>
        <w:t xml:space="preserve"> می‌</w:t>
      </w:r>
      <w:r w:rsidRPr="006C34C3">
        <w:rPr>
          <w:rFonts w:cs="B Lotus"/>
          <w:rtl/>
          <w:lang w:bidi="fa-IR"/>
        </w:rPr>
        <w:t>گويند؛ ولی فقط فرزندان پسر از اولاد حسن و حسين می‌گويند به آن حضرت نسبت داده</w:t>
      </w:r>
      <w:r>
        <w:rPr>
          <w:rFonts w:cs="B Lotus"/>
          <w:rtl/>
          <w:lang w:bidi="fa-IR"/>
        </w:rPr>
        <w:t xml:space="preserve"> می‌</w:t>
      </w:r>
      <w:r w:rsidRPr="006C34C3">
        <w:rPr>
          <w:rFonts w:cs="B Lotus"/>
          <w:rtl/>
          <w:lang w:bidi="fa-IR"/>
        </w:rPr>
        <w:t>شود؛ چون خود پيامبر بر اين موضوع تصريح فرموده است.</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متن فوق در مورد سيد و سادات و در همين بحث نقل شده است و منظور جلال الدين سيوطي نيز اين نبوده که سيدة فاطمه</w:t>
      </w:r>
      <w:r w:rsidRPr="006C34C3">
        <w:rPr>
          <w:rFonts w:ascii="Tahoma" w:hAnsi="Tahoma" w:cs="CTraditional Arabic"/>
          <w:rtl/>
          <w:lang w:bidi="fa-IR"/>
        </w:rPr>
        <w:t>ل</w:t>
      </w:r>
      <w:r w:rsidRPr="006C34C3">
        <w:rPr>
          <w:rFonts w:cs="B Lotus"/>
          <w:rtl/>
          <w:lang w:bidi="fa-IR"/>
        </w:rPr>
        <w:t xml:space="preserve"> دختري به نام ام کلثوم</w:t>
      </w:r>
      <w:r w:rsidRPr="006C34C3">
        <w:rPr>
          <w:rFonts w:ascii="Tahoma" w:hAnsi="Tahoma" w:cs="CTraditional Arabic"/>
          <w:rtl/>
          <w:lang w:bidi="fa-IR"/>
        </w:rPr>
        <w:t>ل</w:t>
      </w:r>
      <w:r w:rsidRPr="006C34C3">
        <w:rPr>
          <w:rFonts w:cs="B Lotus"/>
          <w:rtl/>
          <w:lang w:bidi="fa-IR"/>
        </w:rPr>
        <w:t xml:space="preserve"> نداشته بلکه به اين منظور است که ذريه ام کلثوم وحضرت عمر</w:t>
      </w:r>
      <w:r>
        <w:rPr>
          <w:rFonts w:ascii="Tahoma" w:hAnsi="Tahoma" w:cs="CTraditional Arabic"/>
          <w:rtl/>
          <w:lang w:bidi="fa-IR"/>
        </w:rPr>
        <w:t>س</w:t>
      </w:r>
      <w:r w:rsidRPr="006C34C3">
        <w:rPr>
          <w:rFonts w:cs="B Lotus"/>
          <w:rtl/>
          <w:lang w:bidi="fa-IR"/>
        </w:rPr>
        <w:t xml:space="preserve"> ادامه نداشته تا لازم باشد نام آنها را در اين بحث ذکر کنند.</w:t>
      </w:r>
    </w:p>
    <w:p w:rsidR="006C34C3" w:rsidRPr="006C34C3" w:rsidRDefault="006C34C3" w:rsidP="003120B5">
      <w:pPr>
        <w:ind w:firstLine="284"/>
        <w:jc w:val="both"/>
        <w:rPr>
          <w:rFonts w:cs="B Lotus"/>
          <w:rtl/>
          <w:lang w:bidi="fa-IR"/>
        </w:rPr>
      </w:pPr>
      <w:r w:rsidRPr="006C34C3">
        <w:rPr>
          <w:rFonts w:cs="B Lotus"/>
          <w:rtl/>
          <w:lang w:bidi="fa-IR"/>
        </w:rPr>
        <w:t>همانطور که در متن آمده جناب قليوني به قول علامه سيوطي استناد کرده</w:t>
      </w:r>
      <w:r>
        <w:rPr>
          <w:rFonts w:cs="B Lotus"/>
          <w:rtl/>
          <w:lang w:bidi="fa-IR"/>
        </w:rPr>
        <w:t xml:space="preserve">‌اند </w:t>
      </w:r>
      <w:r w:rsidRPr="006C34C3">
        <w:rPr>
          <w:rFonts w:cs="B Lotus"/>
          <w:rtl/>
          <w:lang w:bidi="fa-IR"/>
        </w:rPr>
        <w:t>و ما با بررسي کتابهاي شيخ سيوطي پرده از اين دروغ قزويني نيز بر ميداريم.</w:t>
      </w:r>
    </w:p>
    <w:p w:rsidR="006C34C3" w:rsidRPr="006C34C3" w:rsidRDefault="006C34C3" w:rsidP="00DB5A6D">
      <w:pPr>
        <w:ind w:firstLine="284"/>
        <w:jc w:val="both"/>
        <w:rPr>
          <w:rFonts w:cs="B Lotus"/>
          <w:rtl/>
          <w:lang w:bidi="fa-IR"/>
        </w:rPr>
      </w:pPr>
      <w:r w:rsidRPr="006C34C3">
        <w:rPr>
          <w:rFonts w:cs="B Lotus"/>
          <w:rtl/>
          <w:lang w:bidi="fa-IR"/>
        </w:rPr>
        <w:t xml:space="preserve">علامه سيوطي در تاريخ الخلفا از فرزندان حضرت علي </w:t>
      </w:r>
      <w:r>
        <w:rPr>
          <w:rFonts w:cs="CTraditional Arabic"/>
          <w:rtl/>
          <w:lang w:bidi="fa-IR"/>
        </w:rPr>
        <w:t>÷</w:t>
      </w:r>
      <w:r w:rsidRPr="006C34C3">
        <w:rPr>
          <w:rFonts w:cs="B Lotus"/>
          <w:rtl/>
          <w:lang w:bidi="fa-IR"/>
        </w:rPr>
        <w:t xml:space="preserve"> نامي نبرده ولي مرثيه اي را از ابي الاسود نقل کرده</w:t>
      </w:r>
      <w:r>
        <w:rPr>
          <w:rFonts w:cs="B Lotus"/>
          <w:rtl/>
          <w:lang w:bidi="fa-IR"/>
        </w:rPr>
        <w:t xml:space="preserve">‌اند </w:t>
      </w:r>
      <w:r w:rsidRPr="006C34C3">
        <w:rPr>
          <w:rFonts w:cs="B Lotus"/>
          <w:rtl/>
          <w:lang w:bidi="fa-IR"/>
        </w:rPr>
        <w:t xml:space="preserve">که ماجراي شهادت حضرت علي </w:t>
      </w:r>
      <w:r w:rsidR="00DB5A6D">
        <w:rPr>
          <w:rFonts w:cs="CTraditional Arabic" w:hint="cs"/>
          <w:rtl/>
          <w:lang w:bidi="fa-IR"/>
        </w:rPr>
        <w:t>÷</w:t>
      </w:r>
      <w:r w:rsidRPr="006C34C3">
        <w:rPr>
          <w:rFonts w:cs="B Lotus"/>
          <w:rtl/>
          <w:lang w:bidi="fa-IR"/>
        </w:rPr>
        <w:t xml:space="preserve"> و گريه کردن ام کلثوم را بيان ميکند!</w:t>
      </w:r>
      <w:r w:rsidR="008825F3">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در تفسير خود(الدر المنثور) ماجراي ازدواج حضرت عمر</w:t>
      </w:r>
      <w:r w:rsidRPr="006E7BCA">
        <w:rPr>
          <w:rFonts w:ascii="Tahoma" w:hAnsi="Tahoma" w:cs="CTraditional Arabic"/>
          <w:rtl/>
          <w:lang w:bidi="fa-IR"/>
        </w:rPr>
        <w:t>س</w:t>
      </w:r>
      <w:r w:rsidRPr="006C34C3">
        <w:rPr>
          <w:rFonts w:cs="B Lotus"/>
          <w:rtl/>
          <w:lang w:bidi="fa-IR"/>
        </w:rPr>
        <w:t xml:space="preserve"> را با ام کلثوم مينويسند.</w:t>
      </w:r>
    </w:p>
    <w:p w:rsidR="006C34C3" w:rsidRPr="008825F3" w:rsidRDefault="00DB5A6D" w:rsidP="008825F3">
      <w:pPr>
        <w:autoSpaceDE w:val="0"/>
        <w:autoSpaceDN w:val="0"/>
        <w:adjustRightInd w:val="0"/>
        <w:ind w:firstLine="284"/>
        <w:jc w:val="both"/>
        <w:rPr>
          <w:rFonts w:cs="B Lotus"/>
          <w:rtl/>
          <w:lang w:bidi="fa-IR"/>
        </w:rPr>
      </w:pPr>
      <w:r>
        <w:rPr>
          <w:rStyle w:val="Char1"/>
          <w:rFonts w:cs="Traditional Arabic" w:hint="cs"/>
          <w:sz w:val="28"/>
          <w:szCs w:val="28"/>
          <w:rtl/>
          <w:lang w:bidi="ar-SA"/>
        </w:rPr>
        <w:t>«</w:t>
      </w:r>
      <w:r w:rsidR="006C34C3" w:rsidRPr="008825F3">
        <w:rPr>
          <w:rStyle w:val="Char1"/>
          <w:rtl/>
          <w:lang w:bidi="ar-SA"/>
        </w:rPr>
        <w:t>ل</w:t>
      </w:r>
      <w:r w:rsidR="008825F3">
        <w:rPr>
          <w:rStyle w:val="Char1"/>
          <w:rFonts w:hint="cs"/>
          <w:rtl/>
          <w:lang w:bidi="ar-SA"/>
        </w:rPr>
        <w:t>ـ</w:t>
      </w:r>
      <w:r w:rsidR="006C34C3" w:rsidRPr="008825F3">
        <w:rPr>
          <w:rStyle w:val="Char1"/>
          <w:rtl/>
          <w:lang w:bidi="ar-SA"/>
        </w:rPr>
        <w:t>م</w:t>
      </w:r>
      <w:r w:rsidR="008825F3">
        <w:rPr>
          <w:rStyle w:val="Char1"/>
          <w:rFonts w:hint="cs"/>
          <w:rtl/>
          <w:lang w:bidi="ar-SA"/>
        </w:rPr>
        <w:t>ـ</w:t>
      </w:r>
      <w:r w:rsidR="006C34C3" w:rsidRPr="008825F3">
        <w:rPr>
          <w:rStyle w:val="Char1"/>
          <w:rtl/>
          <w:lang w:bidi="ar-SA"/>
        </w:rPr>
        <w:t>ا تزوج عمرس أم كلثوم</w:t>
      </w:r>
      <w:r w:rsidR="006C34C3" w:rsidRPr="008825F3">
        <w:rPr>
          <w:rFonts w:ascii="Traditional Arabic" w:hAnsi="Traditional Arabic" w:cs="Traditional Arabic"/>
          <w:b/>
          <w:bCs/>
          <w:rtl/>
          <w:lang w:bidi="fa-IR"/>
        </w:rPr>
        <w:t xml:space="preserve"> </w:t>
      </w:r>
      <w:r w:rsidR="006C34C3" w:rsidRPr="004C1F7B">
        <w:rPr>
          <w:rFonts w:ascii="Traditional Arabic" w:hAnsi="Traditional Arabic" w:cs="CTraditional Arabic"/>
          <w:b/>
          <w:rtl/>
          <w:lang w:bidi="fa-IR"/>
        </w:rPr>
        <w:t>ل</w:t>
      </w:r>
      <w:r w:rsidR="006C34C3" w:rsidRPr="008825F3">
        <w:rPr>
          <w:rFonts w:ascii="Traditional Arabic" w:hAnsi="Traditional Arabic" w:cs="Traditional Arabic"/>
          <w:b/>
          <w:bCs/>
          <w:rtl/>
          <w:lang w:bidi="fa-IR"/>
        </w:rPr>
        <w:t xml:space="preserve"> </w:t>
      </w:r>
      <w:r w:rsidR="006C34C3" w:rsidRPr="008825F3">
        <w:rPr>
          <w:rStyle w:val="Char1"/>
          <w:rtl/>
          <w:lang w:bidi="ar-SA"/>
        </w:rPr>
        <w:t>بنت علي اجتمع عليه أصحابه</w:t>
      </w:r>
      <w:r w:rsidR="008825F3">
        <w:rPr>
          <w:rFonts w:ascii="Traditional Arabic" w:hAnsi="Traditional Arabic" w:cs="CTraditional Arabic" w:hint="cs"/>
          <w:rtl/>
          <w:lang w:bidi="fa-IR"/>
        </w:rPr>
        <w:t xml:space="preserve"> </w:t>
      </w:r>
      <w:r w:rsidR="006C34C3" w:rsidRPr="008825F3">
        <w:rPr>
          <w:rFonts w:ascii="Traditional Arabic" w:hAnsi="Traditional Arabic" w:cs="CTraditional Arabic"/>
          <w:rtl/>
          <w:lang w:bidi="fa-IR"/>
        </w:rPr>
        <w:t>ش</w:t>
      </w:r>
      <w:r w:rsidR="006C34C3" w:rsidRPr="008825F3">
        <w:rPr>
          <w:rFonts w:ascii="Traditional Arabic" w:hAnsi="Traditional Arabic" w:cs="Traditional Arabic"/>
          <w:rtl/>
          <w:lang w:bidi="fa-IR"/>
        </w:rPr>
        <w:t xml:space="preserve"> </w:t>
      </w:r>
      <w:r w:rsidR="006C34C3" w:rsidRPr="008825F3">
        <w:rPr>
          <w:rStyle w:val="Char1"/>
          <w:rtl/>
          <w:lang w:bidi="ar-SA"/>
        </w:rPr>
        <w:t xml:space="preserve">فباركوا له دعوا له، فقال: لقد تزوجتها وما بي حاجة إلی النساء، ولكني سمعت رسول الله </w:t>
      </w:r>
      <w:r w:rsidR="006C34C3" w:rsidRPr="008825F3">
        <w:rPr>
          <w:rFonts w:ascii="Traditional Arabic" w:hAnsi="Traditional Arabic" w:cs="CTraditional Arabic"/>
          <w:rtl/>
          <w:lang w:bidi="fa-IR"/>
        </w:rPr>
        <w:t>ص</w:t>
      </w:r>
      <w:r w:rsidR="006C34C3" w:rsidRPr="008825F3">
        <w:rPr>
          <w:rFonts w:ascii="Traditional Arabic" w:hAnsi="Traditional Arabic" w:cs="Traditional Arabic"/>
          <w:rtl/>
          <w:lang w:bidi="fa-IR"/>
        </w:rPr>
        <w:t xml:space="preserve"> </w:t>
      </w:r>
      <w:r w:rsidR="006C34C3" w:rsidRPr="008825F3">
        <w:rPr>
          <w:rStyle w:val="Char1"/>
          <w:rtl/>
          <w:lang w:bidi="ar-SA"/>
        </w:rPr>
        <w:t xml:space="preserve">يقول إن كل نسب وسبب ينقطع يوم القيامة إلا سببي ونسبي، فاحببت أن يكون بيني وبين رسول الله </w:t>
      </w:r>
      <w:r w:rsidR="006C34C3" w:rsidRPr="008825F3">
        <w:rPr>
          <w:rFonts w:ascii="Traditional Arabic" w:hAnsi="Traditional Arabic" w:cs="CTraditional Arabic"/>
          <w:rtl/>
          <w:lang w:bidi="fa-IR"/>
        </w:rPr>
        <w:t>ص</w:t>
      </w:r>
      <w:r w:rsidR="006C34C3" w:rsidRPr="008825F3">
        <w:rPr>
          <w:rStyle w:val="Char1"/>
          <w:rtl/>
          <w:lang w:bidi="ar-SA"/>
        </w:rPr>
        <w:t>نسب</w:t>
      </w:r>
      <w:r w:rsidR="008825F3" w:rsidRPr="00DB5A6D">
        <w:rPr>
          <w:rStyle w:val="Char1"/>
          <w:rFonts w:cs="Traditional Arabic" w:hint="cs"/>
          <w:b w:val="0"/>
          <w:bCs w:val="0"/>
          <w:sz w:val="28"/>
          <w:szCs w:val="28"/>
          <w:rtl/>
          <w:lang w:bidi="ar-SA"/>
        </w:rPr>
        <w:t>»</w:t>
      </w:r>
      <w:r w:rsidR="006C34C3" w:rsidRPr="005F38F9">
        <w:rPr>
          <w:rStyle w:val="FootnoteReference"/>
          <w:rFonts w:cs="B Lotus"/>
          <w:b/>
          <w:bCs/>
          <w:sz w:val="24"/>
          <w:szCs w:val="24"/>
          <w:rtl/>
          <w:lang w:bidi="fa-IR"/>
        </w:rPr>
        <w:footnoteReference w:id="43"/>
      </w:r>
      <w:r w:rsidR="008825F3">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پس جلال الدين سيوطي نه تنها منکر وجود سيدة ام کلثوم</w:t>
      </w:r>
      <w:r w:rsidRPr="006C34C3">
        <w:rPr>
          <w:rFonts w:ascii="Tahoma" w:hAnsi="Tahoma" w:cs="CTraditional Arabic"/>
          <w:rtl/>
          <w:lang w:bidi="fa-IR"/>
        </w:rPr>
        <w:t>ل</w:t>
      </w:r>
      <w:r w:rsidRPr="006C34C3">
        <w:rPr>
          <w:rFonts w:cs="B Lotus"/>
          <w:rtl/>
          <w:lang w:bidi="fa-IR"/>
        </w:rPr>
        <w:t xml:space="preserve"> نشده بلکه ماجراي ازدواج وي را نيز نقل کرده است و در مورد قليوني نيز هر چند که ايشان وجود ام کلثوم</w:t>
      </w:r>
      <w:r w:rsidRPr="006C34C3">
        <w:rPr>
          <w:rFonts w:ascii="Tahoma" w:hAnsi="Tahoma" w:cs="CTraditional Arabic"/>
          <w:rtl/>
          <w:lang w:bidi="fa-IR"/>
        </w:rPr>
        <w:t>ل</w:t>
      </w:r>
      <w:r w:rsidRPr="006C34C3">
        <w:rPr>
          <w:rFonts w:cs="B Lotus"/>
          <w:rtl/>
          <w:lang w:bidi="fa-IR"/>
        </w:rPr>
        <w:t xml:space="preserve"> را نفي نکردند ولي اگر هم چنين باشد ميگوييم حرف ايشان در اين مورد حجت نيست زيرا ايشان متوفي 1298 هستند که غير ممکن است بهتر از بلاذري و طبري و کليني! و... از اولاد حضرت علي</w:t>
      </w:r>
      <w:r w:rsidRPr="006C34C3">
        <w:rPr>
          <w:rFonts w:ascii="Tahoma" w:hAnsi="Tahoma" w:cs="CTraditional Arabic"/>
          <w:rtl/>
          <w:lang w:bidi="fa-IR"/>
        </w:rPr>
        <w:t>÷</w:t>
      </w:r>
      <w:r w:rsidRPr="006C34C3">
        <w:rPr>
          <w:rFonts w:cs="B Lotus"/>
          <w:rtl/>
          <w:lang w:bidi="fa-IR"/>
        </w:rPr>
        <w:t xml:space="preserve"> با خبر باشند.</w:t>
      </w:r>
    </w:p>
    <w:p w:rsidR="006C34C3" w:rsidRPr="006C34C3" w:rsidRDefault="006C34C3" w:rsidP="003120B5">
      <w:pPr>
        <w:ind w:firstLine="284"/>
        <w:jc w:val="both"/>
        <w:rPr>
          <w:rFonts w:cs="B Lotus"/>
          <w:rtl/>
          <w:lang w:bidi="fa-IR"/>
        </w:rPr>
      </w:pPr>
      <w:r w:rsidRPr="006C34C3">
        <w:rPr>
          <w:rFonts w:cs="B Lotus"/>
          <w:b/>
          <w:bCs/>
          <w:rtl/>
          <w:lang w:bidi="fa-IR"/>
        </w:rPr>
        <w:t>ادامه شبهه:</w:t>
      </w:r>
      <w:r w:rsidRPr="006C34C3">
        <w:rPr>
          <w:rFonts w:cs="B Lotus"/>
          <w:rtl/>
          <w:lang w:bidi="fa-IR"/>
        </w:rPr>
        <w:t xml:space="preserve"> و شيخ محمد خضری از دانشمندان اهل سنت مصر نيز فرزندان فاطمه زهرا سلام الله عليها را فقط سه نفر می‌داند:</w:t>
      </w:r>
    </w:p>
    <w:p w:rsidR="006C34C3" w:rsidRPr="006E7BCA" w:rsidRDefault="006C34C3" w:rsidP="003120B5">
      <w:pPr>
        <w:ind w:firstLine="284"/>
        <w:jc w:val="both"/>
        <w:rPr>
          <w:rFonts w:cs="Lotus"/>
          <w:rtl/>
          <w:lang w:bidi="fa-IR"/>
        </w:rPr>
      </w:pPr>
      <w:r w:rsidRPr="006C34C3">
        <w:rPr>
          <w:rFonts w:cs="B Lotus"/>
          <w:rtl/>
          <w:lang w:bidi="fa-IR"/>
        </w:rPr>
        <w:t>در سال دوم پس از هجرت، علي كه بيست و يك سال داشت با فاطمه كه پانزده سال داشت ازدواج كرد و فرزندان رسول خدا؛ يعنی حسن، حسين و زينب نتيجه اين ازدواج بودند.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شيخ محمد خضري متوفي 1069 هستند و سخن ايشان نيز بدون ذکر سند حجت نيست!</w:t>
      </w:r>
      <w:r w:rsidR="0025269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گذشته از اين آقاي خضري از محسن، فرزند حضرت علي </w:t>
      </w:r>
      <w:r>
        <w:rPr>
          <w:rFonts w:cs="CTraditional Arabic"/>
          <w:rtl/>
          <w:lang w:bidi="fa-IR"/>
        </w:rPr>
        <w:t>÷</w:t>
      </w:r>
      <w:r w:rsidRPr="006C34C3">
        <w:rPr>
          <w:rFonts w:cs="B Lotus"/>
          <w:rtl/>
          <w:lang w:bidi="fa-IR"/>
        </w:rPr>
        <w:t xml:space="preserve"> که چندي بعد ازتولد(گفته شده 7 سال) از دنيا رفت. نامي نبرده.</w:t>
      </w:r>
    </w:p>
    <w:p w:rsidR="006C34C3" w:rsidRPr="006C34C3" w:rsidRDefault="006C34C3" w:rsidP="003120B5">
      <w:pPr>
        <w:ind w:firstLine="284"/>
        <w:jc w:val="both"/>
        <w:rPr>
          <w:rFonts w:cs="B Lotus"/>
          <w:rtl/>
          <w:lang w:bidi="fa-IR"/>
        </w:rPr>
      </w:pPr>
      <w:r w:rsidRPr="006C34C3">
        <w:rPr>
          <w:rFonts w:cs="B Lotus"/>
          <w:rtl/>
          <w:lang w:bidi="fa-IR"/>
        </w:rPr>
        <w:t>ضمناً،</w:t>
      </w:r>
      <w:r w:rsidR="00DB5A6D">
        <w:rPr>
          <w:rFonts w:cs="B Lotus" w:hint="cs"/>
          <w:rtl/>
          <w:lang w:bidi="fa-IR"/>
        </w:rPr>
        <w:t xml:space="preserve"> </w:t>
      </w:r>
      <w:r w:rsidRPr="006C34C3">
        <w:rPr>
          <w:rFonts w:cs="B Lotus"/>
          <w:rtl/>
          <w:lang w:bidi="fa-IR"/>
        </w:rPr>
        <w:t xml:space="preserve">ايشان به غير از اين سه فرزند نام هيچ يک از فرزندان ديگر حضرت علي را نياورده. و اين کتاب که نامش </w:t>
      </w:r>
      <w:r w:rsidRPr="00F55586">
        <w:rPr>
          <w:rStyle w:val="Char1"/>
          <w:rtl/>
          <w:lang w:bidi="ar-SA"/>
        </w:rPr>
        <w:t xml:space="preserve">"نور اليقين في سيرة سيد </w:t>
      </w:r>
      <w:r w:rsidR="00C56BAE">
        <w:rPr>
          <w:rStyle w:val="Char1"/>
          <w:rtl/>
          <w:lang w:bidi="ar-SA"/>
        </w:rPr>
        <w:t>الـم</w:t>
      </w:r>
      <w:r w:rsidRPr="00F55586">
        <w:rPr>
          <w:rStyle w:val="Char1"/>
          <w:rtl/>
          <w:lang w:bidi="ar-SA"/>
        </w:rPr>
        <w:t>رسلين"</w:t>
      </w:r>
      <w:r w:rsidRPr="006C34C3">
        <w:rPr>
          <w:rFonts w:cs="B Lotus"/>
          <w:rtl/>
          <w:lang w:bidi="fa-IR"/>
        </w:rPr>
        <w:t xml:space="preserve"> است، کتابي است که احوال حضرت محمد</w:t>
      </w:r>
      <w:r w:rsidRPr="006E7BCA">
        <w:rPr>
          <w:rFonts w:ascii="Tahoma" w:hAnsi="Tahoma" w:cs="CTraditional Arabic"/>
          <w:rtl/>
          <w:lang w:bidi="fa-IR"/>
        </w:rPr>
        <w:t>ص</w:t>
      </w:r>
      <w:r w:rsidRPr="006C34C3">
        <w:rPr>
          <w:rFonts w:cs="B Lotus"/>
          <w:rtl/>
          <w:lang w:bidi="fa-IR"/>
        </w:rPr>
        <w:t xml:space="preserve"> و زندگي ايشان را بررسي کرده است و نه چيز ديگر.</w:t>
      </w:r>
    </w:p>
    <w:p w:rsidR="006C34C3" w:rsidRPr="006C34C3" w:rsidRDefault="006C34C3" w:rsidP="003120B5">
      <w:pPr>
        <w:ind w:firstLine="284"/>
        <w:jc w:val="both"/>
        <w:rPr>
          <w:rFonts w:cs="B Lotus"/>
          <w:rtl/>
          <w:lang w:bidi="fa-IR"/>
        </w:rPr>
      </w:pPr>
      <w:r w:rsidRPr="006C34C3">
        <w:rPr>
          <w:rFonts w:cs="B Lotus"/>
          <w:rtl/>
          <w:lang w:bidi="fa-IR"/>
        </w:rPr>
        <w:t xml:space="preserve">ولي جالب است!، چرا آقاي قزويني در اين مورد از سخنان علماي سلف استفاده نميکنند؟؟ آيا علماي هم عصر علم غيب دارند که بدون استفاده از مرجعي خود به خود بگويند فلان شخص فلان تعداد فرزند داشته و فلاني فرزند او نيست؟!! آيا بهتر نيست که در اين مورد به کتب انساب مراجعه کنيم؟کتبي که کمترين فاصله را با قرن 1 و 2 هجري دارند؟ </w:t>
      </w:r>
    </w:p>
    <w:p w:rsidR="006C34C3" w:rsidRPr="006C34C3" w:rsidRDefault="006C34C3" w:rsidP="003120B5">
      <w:pPr>
        <w:ind w:firstLine="284"/>
        <w:jc w:val="both"/>
        <w:rPr>
          <w:rFonts w:cs="B Lotus"/>
          <w:rtl/>
          <w:lang w:bidi="fa-IR"/>
        </w:rPr>
      </w:pPr>
      <w:r w:rsidRPr="006C34C3">
        <w:rPr>
          <w:rFonts w:cs="B Lotus"/>
          <w:rtl/>
          <w:lang w:bidi="fa-IR"/>
        </w:rPr>
        <w:lastRenderedPageBreak/>
        <w:t>آقاي قزويني پريشان حال غافل از کتب انساب.. در اول بحث ضعف خود را با استناد به کتب مولفين معاصر و يا چند قرن قبل، نشان ميدهد ولي از کتب سلف ثابت است که حضرت فاطمه دو دختر داشته</w:t>
      </w:r>
      <w:r>
        <w:rPr>
          <w:rFonts w:cs="B Lotus"/>
          <w:rtl/>
          <w:lang w:bidi="fa-IR"/>
        </w:rPr>
        <w:t>‌اند.</w:t>
      </w:r>
      <w:r w:rsidRPr="006C34C3">
        <w:rPr>
          <w:rFonts w:cs="B Lotus"/>
          <w:rtl/>
          <w:lang w:bidi="fa-IR"/>
        </w:rPr>
        <w:t>.</w:t>
      </w:r>
      <w:r w:rsidRPr="005F38F9">
        <w:rPr>
          <w:rStyle w:val="FootnoteReference"/>
          <w:rFonts w:cs="B Lotus"/>
          <w:b/>
          <w:bCs/>
          <w:sz w:val="24"/>
          <w:szCs w:val="24"/>
          <w:rtl/>
          <w:lang w:bidi="fa-IR"/>
        </w:rPr>
        <w:footnoteReference w:id="44"/>
      </w:r>
      <w:r w:rsidR="00A3554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اما بدبختي قزويني از اين است که حتي علماي معاصر شيعه نيز ام کلثوم را در رديف فرزندان حضرت فاطمه ذکر کرده</w:t>
      </w:r>
      <w:r>
        <w:rPr>
          <w:rFonts w:cs="B Lotus"/>
          <w:rtl/>
          <w:lang w:bidi="fa-IR"/>
        </w:rPr>
        <w:t xml:space="preserve">‌اند </w:t>
      </w:r>
      <w:r w:rsidRPr="006C34C3">
        <w:rPr>
          <w:rFonts w:cs="B Lotus"/>
          <w:rtl/>
          <w:lang w:bidi="fa-IR"/>
        </w:rPr>
        <w:t>و همه او را در اين مورد تنها گذاشته</w:t>
      </w:r>
      <w:r>
        <w:rPr>
          <w:rFonts w:cs="B Lotus"/>
          <w:rtl/>
          <w:lang w:bidi="fa-IR"/>
        </w:rPr>
        <w:t xml:space="preserve">‌اند </w:t>
      </w:r>
      <w:r w:rsidRPr="006C34C3">
        <w:rPr>
          <w:rFonts w:cs="B Lotus"/>
          <w:rtl/>
          <w:lang w:bidi="fa-IR"/>
        </w:rPr>
        <w:t>به جز چندي از همدستان خودش</w:t>
      </w:r>
      <w:r w:rsidR="00DB5A6D">
        <w:rPr>
          <w:rFonts w:cs="B Lotus" w:hint="cs"/>
          <w:rtl/>
          <w:lang w:bidi="fa-IR"/>
        </w:rPr>
        <w:t xml:space="preserve"> </w:t>
      </w:r>
      <w:r w:rsidRPr="006C34C3">
        <w:rPr>
          <w:rFonts w:cs="B Lotus"/>
          <w:rtl/>
          <w:lang w:bidi="fa-IR"/>
        </w:rPr>
        <w:t>(شرکاي دزد) که گفتم: شاهدي شريک دزد، به نفع دزد مقبول نيست.</w:t>
      </w:r>
    </w:p>
    <w:p w:rsidR="006C34C3" w:rsidRPr="00022866" w:rsidRDefault="006C34C3" w:rsidP="00022866">
      <w:pPr>
        <w:pStyle w:val="a1"/>
        <w:rPr>
          <w:rtl/>
        </w:rPr>
      </w:pPr>
      <w:bookmarkStart w:id="14" w:name="_Toc325886962"/>
      <w:r w:rsidRPr="00022866">
        <w:rPr>
          <w:rtl/>
        </w:rPr>
        <w:t>شبهه:</w:t>
      </w:r>
      <w:bookmarkStart w:id="15" w:name="_Toc227506094"/>
      <w:r w:rsidR="004C1F7B">
        <w:rPr>
          <w:rFonts w:hint="cs"/>
          <w:rtl/>
        </w:rPr>
        <w:t xml:space="preserve"> </w:t>
      </w:r>
      <w:r w:rsidRPr="00022866">
        <w:rPr>
          <w:rtl/>
        </w:rPr>
        <w:t>شواهد اين ديدگاه که فاطمه فرزندي به اسم ام کلثوم کبري نداشته!</w:t>
      </w:r>
      <w:bookmarkEnd w:id="14"/>
    </w:p>
    <w:p w:rsidR="006C34C3" w:rsidRPr="00022866" w:rsidRDefault="006C34C3" w:rsidP="003120B5">
      <w:pPr>
        <w:pStyle w:val="Heading4"/>
        <w:spacing w:before="0" w:after="0"/>
        <w:ind w:firstLine="284"/>
        <w:jc w:val="both"/>
        <w:rPr>
          <w:rFonts w:cs="B Lotus"/>
          <w:b w:val="0"/>
          <w:bCs w:val="0"/>
          <w:lang w:bidi="fa-IR"/>
        </w:rPr>
      </w:pPr>
      <w:r w:rsidRPr="006E7BCA">
        <w:rPr>
          <w:rFonts w:ascii="Arial" w:hAnsi="Arial" w:cs="Lotus"/>
          <w:rtl/>
          <w:lang w:bidi="fa-IR"/>
        </w:rPr>
        <w:t xml:space="preserve"> </w:t>
      </w:r>
      <w:r w:rsidRPr="00022866">
        <w:rPr>
          <w:rFonts w:cs="B Lotus"/>
          <w:b w:val="0"/>
          <w:bCs w:val="0"/>
          <w:rtl/>
          <w:lang w:bidi="fa-IR"/>
        </w:rPr>
        <w:t>در هيچ روايت صحيح السندي بين نام ام كلثوم و زينب جمع نشده است:</w:t>
      </w:r>
      <w:bookmarkEnd w:id="15"/>
    </w:p>
    <w:p w:rsidR="006C34C3" w:rsidRPr="006C34C3" w:rsidRDefault="006C34C3" w:rsidP="003120B5">
      <w:pPr>
        <w:ind w:firstLine="284"/>
        <w:jc w:val="both"/>
        <w:rPr>
          <w:rFonts w:cs="B Lotus"/>
          <w:rtl/>
          <w:lang w:bidi="fa-IR"/>
        </w:rPr>
      </w:pPr>
      <w:r w:rsidRPr="006C34C3">
        <w:rPr>
          <w:rFonts w:cs="B Lotus"/>
          <w:rtl/>
          <w:lang w:bidi="fa-IR"/>
        </w:rPr>
        <w:t>نخستين شاهد اين است كه در هيچ روايت صحيح السندی در منابع شيعه، در باره فرزندان فاطمه زهرا سلام الله عليها و ماجراهايی که به ايشان مربوط می‌شود، نام زينب و امّ‌كلثوم با هم نيامده؛ بلکه تنها يا نام زينب آمده است و يا نام امّ‌كلثوم.</w:t>
      </w:r>
    </w:p>
    <w:p w:rsidR="006C34C3" w:rsidRPr="006C34C3" w:rsidRDefault="006C34C3" w:rsidP="003120B5">
      <w:pPr>
        <w:ind w:firstLine="284"/>
        <w:jc w:val="both"/>
        <w:rPr>
          <w:rFonts w:cs="B Lotus"/>
          <w:rtl/>
          <w:lang w:bidi="fa-IR"/>
        </w:rPr>
      </w:pPr>
      <w:r w:rsidRPr="006C34C3">
        <w:rPr>
          <w:rFonts w:cs="B Lotus"/>
          <w:rtl/>
          <w:lang w:bidi="fa-IR"/>
        </w:rPr>
        <w:t>و نيز در هيچ روايت صحيح السندی از روايات شيعيان به اين مطلب تصريح نشده است كه خليفه دوم با دختر فاطمه زهرا سلام الله عليها ازدواج كرده باشد؛ بلكه تمام روايات امّ‌كلثوم را دختری در خانه امام علي معرفی كرده‌اند.</w:t>
      </w:r>
    </w:p>
    <w:p w:rsidR="006C34C3" w:rsidRPr="006C34C3" w:rsidRDefault="006C34C3" w:rsidP="003120B5">
      <w:pPr>
        <w:ind w:firstLine="284"/>
        <w:jc w:val="both"/>
        <w:rPr>
          <w:rFonts w:cs="B Lotus"/>
          <w:rtl/>
          <w:lang w:bidi="fa-IR"/>
        </w:rPr>
      </w:pPr>
      <w:r w:rsidRPr="006C34C3">
        <w:rPr>
          <w:rFonts w:cs="B Lotus"/>
          <w:rtl/>
          <w:lang w:bidi="fa-IR"/>
        </w:rPr>
        <w:t>و تنها چيزی كه به عنوان مدرك به آن استدلال شده است، اجتهادات و سخنان برخی از علما است كه اين هم نمی‌تواند برای ديگران حجت باشد.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022866" w:rsidRDefault="006C34C3" w:rsidP="003120B5">
      <w:pPr>
        <w:ind w:firstLine="284"/>
        <w:jc w:val="both"/>
        <w:rPr>
          <w:rFonts w:cs="B Lotus"/>
          <w:rtl/>
          <w:lang w:bidi="fa-IR"/>
        </w:rPr>
      </w:pPr>
      <w:r w:rsidRPr="00022866">
        <w:rPr>
          <w:rFonts w:cs="B Lotus"/>
          <w:rtl/>
          <w:lang w:bidi="fa-IR"/>
        </w:rPr>
        <w:lastRenderedPageBreak/>
        <w:t>چندين روايت را نقل ميکنيم تا ايشان رسوا شوند و خوانندگان يقين پيدا کنند که سيده فاطمه دو دختر (ام کلثوم و زينب)داشته‌اند.</w:t>
      </w:r>
    </w:p>
    <w:p w:rsidR="006C34C3" w:rsidRPr="00022866" w:rsidRDefault="006C34C3" w:rsidP="003120B5">
      <w:pPr>
        <w:ind w:firstLine="284"/>
        <w:jc w:val="both"/>
        <w:rPr>
          <w:rFonts w:cs="B Lotus"/>
          <w:lang w:bidi="fa-IR"/>
        </w:rPr>
      </w:pPr>
      <w:r w:rsidRPr="00022866">
        <w:rPr>
          <w:rFonts w:cs="B Lotus"/>
          <w:rtl/>
          <w:lang w:bidi="fa-IR"/>
        </w:rPr>
        <w:t>1- محمد بن سليمان كوفی شيعي</w:t>
      </w:r>
      <w:r w:rsidRPr="005F38F9">
        <w:rPr>
          <w:rStyle w:val="FootnoteReference"/>
          <w:rFonts w:cs="B Lotus"/>
          <w:b/>
          <w:bCs/>
          <w:sz w:val="24"/>
          <w:szCs w:val="24"/>
          <w:rtl/>
          <w:lang w:bidi="fa-IR"/>
        </w:rPr>
        <w:footnoteReference w:id="45"/>
      </w:r>
      <w:r w:rsidRPr="005F38F9">
        <w:rPr>
          <w:rFonts w:cs="B Lotus"/>
          <w:b/>
          <w:bCs/>
          <w:sz w:val="24"/>
          <w:szCs w:val="24"/>
          <w:rtl/>
          <w:lang w:bidi="fa-IR"/>
        </w:rPr>
        <w:t xml:space="preserve"> </w:t>
      </w:r>
      <w:r w:rsidRPr="00022866">
        <w:rPr>
          <w:rFonts w:cs="B Lotus"/>
          <w:rtl/>
          <w:lang w:bidi="fa-IR"/>
        </w:rPr>
        <w:t>(ح300):</w:t>
      </w:r>
    </w:p>
    <w:p w:rsidR="006C34C3" w:rsidRPr="00FF2B5B" w:rsidRDefault="00DB5A6D" w:rsidP="00DB5A6D">
      <w:pPr>
        <w:pStyle w:val="a3"/>
        <w:rPr>
          <w:rtl/>
          <w:lang w:bidi="ar-SA"/>
        </w:rPr>
      </w:pPr>
      <w:r w:rsidRPr="00DB5A6D">
        <w:rPr>
          <w:rFonts w:cs="Traditional Arabic" w:hint="cs"/>
          <w:b w:val="0"/>
          <w:bCs w:val="0"/>
          <w:sz w:val="28"/>
          <w:szCs w:val="28"/>
          <w:rtl/>
          <w:lang w:bidi="ar-SA"/>
        </w:rPr>
        <w:t>«</w:t>
      </w:r>
      <w:r w:rsidR="006C34C3" w:rsidRPr="00FF2B5B">
        <w:rPr>
          <w:rtl/>
          <w:lang w:bidi="ar-SA"/>
        </w:rPr>
        <w:t xml:space="preserve">أخبرنا معن بن عيسی قال: حدثنا مالك بن أنس عن جعفر بن محمد عن أبيه قال: وزنت [ فاطمة ] بنت رسول الله </w:t>
      </w:r>
      <w:r>
        <w:rPr>
          <w:rFonts w:cs="CTraditional Arabic" w:hint="cs"/>
          <w:b w:val="0"/>
          <w:bCs w:val="0"/>
          <w:rtl/>
          <w:lang w:bidi="ar-SA"/>
        </w:rPr>
        <w:t>ص</w:t>
      </w:r>
      <w:r w:rsidR="006C34C3" w:rsidRPr="00FF2B5B">
        <w:rPr>
          <w:rtl/>
          <w:lang w:bidi="ar-SA"/>
        </w:rPr>
        <w:t xml:space="preserve"> شعر حسن وحسين وزينب وأم كلثوم فتصدقت بزنته فضة</w:t>
      </w:r>
      <w:r>
        <w:rPr>
          <w:rFonts w:cs="Traditional Arabic" w:hint="cs"/>
          <w:b w:val="0"/>
          <w:bCs w:val="0"/>
          <w:rtl/>
          <w:lang w:bidi="ar-SA"/>
        </w:rPr>
        <w:t>»</w:t>
      </w:r>
      <w:r w:rsidR="006C34C3" w:rsidRPr="00FF2B5B">
        <w:rPr>
          <w:rtl/>
          <w:lang w:bidi="ar-SA"/>
        </w:rPr>
        <w:t>.</w:t>
      </w:r>
    </w:p>
    <w:p w:rsidR="006C34C3" w:rsidRPr="006C34C3" w:rsidRDefault="006C34C3" w:rsidP="00DB5A6D">
      <w:pPr>
        <w:ind w:firstLine="284"/>
        <w:jc w:val="both"/>
        <w:rPr>
          <w:rFonts w:cs="B Lotus"/>
          <w:lang w:bidi="fa-IR"/>
        </w:rPr>
      </w:pPr>
      <w:r w:rsidRPr="006C34C3">
        <w:rPr>
          <w:rFonts w:cs="B Lotus"/>
          <w:rtl/>
          <w:lang w:bidi="fa-IR"/>
        </w:rPr>
        <w:t>امام باقر</w:t>
      </w:r>
      <w:r w:rsidRPr="006C34C3">
        <w:rPr>
          <w:rFonts w:ascii="Tahoma" w:hAnsi="Tahoma" w:cs="CTraditional Arabic"/>
          <w:rtl/>
          <w:lang w:bidi="fa-IR"/>
        </w:rPr>
        <w:t>÷</w:t>
      </w:r>
      <w:r w:rsidRPr="006C34C3">
        <w:rPr>
          <w:rFonts w:cs="B Lotus"/>
          <w:rtl/>
          <w:lang w:bidi="fa-IR"/>
        </w:rPr>
        <w:t xml:space="preserve"> گويد:</w:t>
      </w:r>
      <w:r w:rsidR="00DB5A6D">
        <w:rPr>
          <w:rFonts w:cs="B Lotus" w:hint="cs"/>
          <w:rtl/>
          <w:lang w:bidi="fa-IR"/>
        </w:rPr>
        <w:t xml:space="preserve"> </w:t>
      </w:r>
      <w:r w:rsidR="00DB5A6D">
        <w:rPr>
          <w:rFonts w:cs="Traditional Arabic" w:hint="cs"/>
          <w:rtl/>
          <w:lang w:bidi="fa-IR"/>
        </w:rPr>
        <w:t>«</w:t>
      </w:r>
      <w:r w:rsidRPr="006C34C3">
        <w:rPr>
          <w:rFonts w:cs="B Lotus"/>
          <w:rtl/>
          <w:lang w:bidi="fa-IR"/>
        </w:rPr>
        <w:t>حضرت فاطمه</w:t>
      </w:r>
      <w:r w:rsidRPr="006C34C3">
        <w:rPr>
          <w:rFonts w:ascii="Tahoma" w:hAnsi="Tahoma" w:cs="CTraditional Arabic"/>
          <w:rtl/>
          <w:lang w:bidi="fa-IR"/>
        </w:rPr>
        <w:t>ل</w:t>
      </w:r>
      <w:r w:rsidRPr="006C34C3">
        <w:rPr>
          <w:rFonts w:cs="B Lotus"/>
          <w:rtl/>
          <w:lang w:bidi="fa-IR"/>
        </w:rPr>
        <w:t xml:space="preserve"> موی حسن و حسين و </w:t>
      </w:r>
      <w:r w:rsidRPr="006C34C3">
        <w:rPr>
          <w:rFonts w:cs="B Lotus"/>
          <w:u w:val="single"/>
          <w:rtl/>
          <w:lang w:bidi="fa-IR"/>
        </w:rPr>
        <w:t>زينب و ام‏كلثوم</w:t>
      </w:r>
      <w:r>
        <w:rPr>
          <w:rFonts w:ascii="Tahoma" w:hAnsi="Tahoma" w:cs="CTraditional Arabic"/>
          <w:u w:val="single"/>
          <w:rtl/>
          <w:lang w:bidi="fa-IR"/>
        </w:rPr>
        <w:t>ب</w:t>
      </w:r>
      <w:r w:rsidRPr="006C34C3">
        <w:rPr>
          <w:rFonts w:cs="B Lotus"/>
          <w:rtl/>
          <w:lang w:bidi="fa-IR"/>
        </w:rPr>
        <w:t xml:space="preserve"> را وزن كرد و هموزن آن را نقره داد</w:t>
      </w:r>
      <w:r w:rsidR="00DB5A6D">
        <w:rPr>
          <w:rFonts w:cs="Traditional Arabic" w:hint="cs"/>
          <w:rtl/>
          <w:lang w:bidi="fa-IR"/>
        </w:rPr>
        <w:t>»</w:t>
      </w:r>
      <w:r w:rsidRPr="006C34C3">
        <w:rPr>
          <w:rFonts w:cs="B Lotus"/>
          <w:rtl/>
          <w:lang w:bidi="fa-IR"/>
        </w:rPr>
        <w:t>.</w:t>
      </w:r>
    </w:p>
    <w:p w:rsidR="006C34C3" w:rsidRPr="006C34C3" w:rsidRDefault="006C34C3" w:rsidP="003120B5">
      <w:pPr>
        <w:ind w:firstLine="284"/>
        <w:jc w:val="both"/>
        <w:rPr>
          <w:rFonts w:cs="B Lotus"/>
          <w:b/>
          <w:bCs/>
          <w:lang w:bidi="fa-IR"/>
        </w:rPr>
      </w:pPr>
      <w:r w:rsidRPr="006C34C3">
        <w:rPr>
          <w:rFonts w:cs="B Lotus"/>
          <w:b/>
          <w:bCs/>
          <w:rtl/>
          <w:lang w:bidi="fa-IR"/>
        </w:rPr>
        <w:t>2- شيخ صدوق (م381)</w:t>
      </w:r>
      <w:r w:rsidRPr="005F38F9">
        <w:rPr>
          <w:rStyle w:val="FootnoteReference"/>
          <w:rFonts w:cs="B Lotus"/>
          <w:b/>
          <w:bCs/>
          <w:sz w:val="24"/>
          <w:szCs w:val="24"/>
          <w:rtl/>
          <w:lang w:bidi="fa-IR"/>
        </w:rPr>
        <w:footnoteReference w:id="46"/>
      </w:r>
    </w:p>
    <w:p w:rsidR="006C34C3" w:rsidRPr="00F55586" w:rsidRDefault="00DB5A6D" w:rsidP="00DB5A6D">
      <w:pPr>
        <w:autoSpaceDE w:val="0"/>
        <w:autoSpaceDN w:val="0"/>
        <w:adjustRightInd w:val="0"/>
        <w:ind w:firstLine="284"/>
        <w:jc w:val="both"/>
        <w:rPr>
          <w:rStyle w:val="Char1"/>
          <w:rtl/>
        </w:rPr>
      </w:pPr>
      <w:r w:rsidRPr="00DB5A6D">
        <w:rPr>
          <w:rStyle w:val="Char1"/>
          <w:rFonts w:cs="Traditional Arabic" w:hint="cs"/>
          <w:b w:val="0"/>
          <w:bCs w:val="0"/>
          <w:sz w:val="28"/>
          <w:szCs w:val="28"/>
          <w:rtl/>
          <w:lang w:bidi="ar-SA"/>
        </w:rPr>
        <w:t>«</w:t>
      </w:r>
      <w:r w:rsidR="006C34C3" w:rsidRPr="00A35545">
        <w:rPr>
          <w:rStyle w:val="Char1"/>
          <w:rtl/>
          <w:lang w:bidi="ar-SA"/>
        </w:rPr>
        <w:t xml:space="preserve">أبي </w:t>
      </w:r>
      <w:r w:rsidRPr="00DB5A6D">
        <w:rPr>
          <w:rStyle w:val="Char1"/>
          <w:rFonts w:cs="CTraditional Arabic" w:hint="cs"/>
          <w:b w:val="0"/>
          <w:bCs w:val="0"/>
          <w:rtl/>
          <w:lang w:bidi="ar-SA"/>
        </w:rPr>
        <w:t>/</w:t>
      </w:r>
      <w:r w:rsidR="006C34C3" w:rsidRPr="00A35545">
        <w:rPr>
          <w:rStyle w:val="Char1"/>
          <w:rtl/>
          <w:lang w:bidi="ar-SA"/>
        </w:rPr>
        <w:t xml:space="preserve"> قال: حدثنا سعد بن عبد الله، عن أحمد بن محمد بن خالد، عن أبيه،</w:t>
      </w:r>
      <w:r w:rsidR="006C34C3" w:rsidRPr="00F55586">
        <w:rPr>
          <w:rStyle w:val="Char1"/>
          <w:rtl/>
        </w:rPr>
        <w:t xml:space="preserve"> </w:t>
      </w:r>
      <w:r>
        <w:rPr>
          <w:rStyle w:val="Char1"/>
          <w:rtl/>
          <w:lang w:bidi="ar-SA"/>
        </w:rPr>
        <w:t>عن ابن أبي</w:t>
      </w:r>
      <w:r>
        <w:rPr>
          <w:rStyle w:val="Char1"/>
          <w:rFonts w:cs="Times New Roman" w:hint="cs"/>
          <w:rtl/>
          <w:lang w:bidi="ar-SA"/>
        </w:rPr>
        <w:t>‌</w:t>
      </w:r>
      <w:r w:rsidR="006C34C3" w:rsidRPr="00A35545">
        <w:rPr>
          <w:rStyle w:val="Char1"/>
          <w:rtl/>
          <w:lang w:bidi="ar-SA"/>
        </w:rPr>
        <w:t xml:space="preserve">عمير، عن جميل بن صالح، </w:t>
      </w:r>
      <w:r>
        <w:rPr>
          <w:rStyle w:val="Char1"/>
          <w:rtl/>
          <w:lang w:bidi="ar-SA"/>
        </w:rPr>
        <w:t>عن محمد بن مروان، قال: قلت لأبي</w:t>
      </w:r>
      <w:r>
        <w:rPr>
          <w:rStyle w:val="Char1"/>
          <w:rFonts w:cs="Times New Roman" w:hint="cs"/>
          <w:rtl/>
          <w:lang w:bidi="ar-SA"/>
        </w:rPr>
        <w:t>‌</w:t>
      </w:r>
      <w:r w:rsidR="006C34C3" w:rsidRPr="00A35545">
        <w:rPr>
          <w:rStyle w:val="Char1"/>
          <w:rtl/>
          <w:lang w:bidi="ar-SA"/>
        </w:rPr>
        <w:t>عبد الله</w:t>
      </w:r>
      <w:r w:rsidR="006C34C3" w:rsidRPr="00F55586">
        <w:rPr>
          <w:rStyle w:val="Char1"/>
          <w:rtl/>
        </w:rPr>
        <w:t xml:space="preserve"> </w:t>
      </w:r>
      <w:r w:rsidR="006C34C3">
        <w:rPr>
          <w:rFonts w:cs="CTraditional Arabic"/>
          <w:rtl/>
          <w:lang w:bidi="fa-IR"/>
        </w:rPr>
        <w:t>÷</w:t>
      </w:r>
      <w:r w:rsidR="006C34C3" w:rsidRPr="00F55586">
        <w:rPr>
          <w:rStyle w:val="Char1"/>
          <w:rtl/>
        </w:rPr>
        <w:t xml:space="preserve"> </w:t>
      </w:r>
      <w:r w:rsidR="006C34C3" w:rsidRPr="00A35545">
        <w:rPr>
          <w:rStyle w:val="Char1"/>
          <w:rtl/>
          <w:lang w:bidi="ar-SA"/>
        </w:rPr>
        <w:t>هل قال رسول الله</w:t>
      </w:r>
      <w:r w:rsidR="006C34C3" w:rsidRPr="00F55586">
        <w:rPr>
          <w:rStyle w:val="Char1"/>
          <w:rtl/>
        </w:rPr>
        <w:t xml:space="preserve"> </w:t>
      </w:r>
      <w:r w:rsidR="006C34C3">
        <w:rPr>
          <w:rFonts w:ascii="Traditional Arabic" w:hAnsi="Traditional Arabic" w:cs="CTraditional Arabic"/>
          <w:sz w:val="32"/>
          <w:szCs w:val="32"/>
          <w:rtl/>
          <w:lang w:bidi="fa-IR"/>
        </w:rPr>
        <w:t>ص</w:t>
      </w:r>
      <w:r w:rsidR="006C34C3" w:rsidRPr="00A35545">
        <w:rPr>
          <w:rStyle w:val="Char1"/>
          <w:rtl/>
          <w:lang w:bidi="ar-SA"/>
        </w:rPr>
        <w:t>: إن فاطمة أحصنت فرجها فحرم الله ذريتها علی النار ؟ قال: نعم، عنی بذلك الحسن والحسين وزينب وأم كلثوم</w:t>
      </w:r>
      <w:r w:rsidRPr="00DB5A6D">
        <w:rPr>
          <w:rStyle w:val="Char1"/>
          <w:rFonts w:cs="Traditional Arabic" w:hint="cs"/>
          <w:b w:val="0"/>
          <w:bCs w:val="0"/>
          <w:sz w:val="28"/>
          <w:szCs w:val="28"/>
          <w:rtl/>
          <w:lang w:bidi="ar-SA"/>
        </w:rPr>
        <w:t>»</w:t>
      </w:r>
      <w:r w:rsidR="006C34C3" w:rsidRPr="00A35545">
        <w:rPr>
          <w:rStyle w:val="Char1"/>
          <w:rtl/>
          <w:lang w:bidi="ar-SA"/>
        </w:rPr>
        <w:t>.</w:t>
      </w:r>
    </w:p>
    <w:p w:rsidR="006C34C3" w:rsidRPr="006C34C3" w:rsidRDefault="00DB5A6D" w:rsidP="003120B5">
      <w:pPr>
        <w:ind w:firstLine="284"/>
        <w:jc w:val="both"/>
        <w:rPr>
          <w:rFonts w:cs="B Lotus"/>
          <w:lang w:bidi="fa-IR"/>
        </w:rPr>
      </w:pPr>
      <w:r>
        <w:rPr>
          <w:rFonts w:cs="Traditional Arabic" w:hint="cs"/>
          <w:rtl/>
          <w:lang w:bidi="fa-IR"/>
        </w:rPr>
        <w:t>«</w:t>
      </w:r>
      <w:r w:rsidR="006C34C3" w:rsidRPr="006C34C3">
        <w:rPr>
          <w:rFonts w:cs="B Lotus"/>
          <w:rtl/>
          <w:lang w:bidi="fa-IR"/>
        </w:rPr>
        <w:t>محمد بن مروان می‏گويد: به امام صادق</w:t>
      </w:r>
      <w:r w:rsidR="006C34C3" w:rsidRPr="006C34C3">
        <w:rPr>
          <w:rFonts w:ascii="Tahoma" w:hAnsi="Tahoma" w:cs="CTraditional Arabic"/>
          <w:rtl/>
          <w:lang w:bidi="fa-IR"/>
        </w:rPr>
        <w:t>÷</w:t>
      </w:r>
      <w:r w:rsidR="006C34C3" w:rsidRPr="006C34C3">
        <w:rPr>
          <w:rFonts w:cs="B Lotus"/>
          <w:rtl/>
          <w:lang w:bidi="fa-IR"/>
        </w:rPr>
        <w:t xml:space="preserve"> عرض كردم: آيا پيامبر</w:t>
      </w:r>
      <w:r w:rsidR="006C34C3" w:rsidRPr="006E7BCA">
        <w:rPr>
          <w:rFonts w:ascii="Tahoma" w:hAnsi="Tahoma" w:cs="CTraditional Arabic"/>
          <w:rtl/>
          <w:lang w:bidi="fa-IR"/>
        </w:rPr>
        <w:t>ص</w:t>
      </w:r>
      <w:r w:rsidR="006C34C3" w:rsidRPr="006C34C3">
        <w:rPr>
          <w:rFonts w:cs="B Lotus"/>
          <w:rtl/>
          <w:lang w:bidi="fa-IR"/>
        </w:rPr>
        <w:t xml:space="preserve"> فرمود: فاطمه پاك است، پس خداوند آتش را بر ذريّه او حرام كرده است؟ امام</w:t>
      </w:r>
      <w:r w:rsidR="006C34C3" w:rsidRPr="006C34C3">
        <w:rPr>
          <w:rFonts w:ascii="Tahoma" w:hAnsi="Tahoma" w:cs="CTraditional Arabic"/>
          <w:rtl/>
          <w:lang w:bidi="fa-IR"/>
        </w:rPr>
        <w:t>÷</w:t>
      </w:r>
      <w:r w:rsidR="006C34C3" w:rsidRPr="006C34C3">
        <w:rPr>
          <w:rFonts w:cs="B Lotus"/>
          <w:rtl/>
          <w:lang w:bidi="fa-IR"/>
        </w:rPr>
        <w:t xml:space="preserve"> فرمود: بله، مراد پيامبر</w:t>
      </w:r>
      <w:r w:rsidR="006C34C3" w:rsidRPr="006E7BCA">
        <w:rPr>
          <w:rFonts w:ascii="Tahoma" w:hAnsi="Tahoma" w:cs="CTraditional Arabic"/>
          <w:rtl/>
          <w:lang w:bidi="fa-IR"/>
        </w:rPr>
        <w:t>ص</w:t>
      </w:r>
      <w:r w:rsidR="006C34C3" w:rsidRPr="006C34C3">
        <w:rPr>
          <w:rFonts w:cs="B Lotus"/>
          <w:rtl/>
          <w:lang w:bidi="fa-IR"/>
        </w:rPr>
        <w:t xml:space="preserve"> از اين سخن، حسن و حسين و </w:t>
      </w:r>
      <w:r w:rsidR="006C34C3" w:rsidRPr="006C34C3">
        <w:rPr>
          <w:rFonts w:cs="B Lotus"/>
          <w:u w:val="single"/>
          <w:rtl/>
          <w:lang w:bidi="fa-IR"/>
        </w:rPr>
        <w:t>زينب و ام‏كلثوم</w:t>
      </w:r>
      <w:r w:rsidR="006C34C3">
        <w:rPr>
          <w:rFonts w:ascii="Tahoma" w:hAnsi="Tahoma" w:cs="CTraditional Arabic"/>
          <w:rtl/>
          <w:lang w:bidi="fa-IR"/>
        </w:rPr>
        <w:t>ش</w:t>
      </w:r>
      <w:r w:rsidR="006C34C3" w:rsidRPr="006C34C3">
        <w:rPr>
          <w:rFonts w:cs="B Lotus"/>
          <w:rtl/>
          <w:lang w:bidi="fa-IR"/>
        </w:rPr>
        <w:t xml:space="preserve"> است</w:t>
      </w:r>
      <w:r>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3ـ شيخ صدوق</w:t>
      </w:r>
      <w:r w:rsidRPr="005F38F9">
        <w:rPr>
          <w:rStyle w:val="FootnoteReference"/>
          <w:rFonts w:cs="B Lotus"/>
          <w:b/>
          <w:bCs/>
          <w:sz w:val="24"/>
          <w:szCs w:val="24"/>
          <w:rtl/>
          <w:lang w:bidi="fa-IR"/>
        </w:rPr>
        <w:footnoteReference w:id="47"/>
      </w:r>
      <w:r w:rsidRPr="006C34C3">
        <w:rPr>
          <w:rFonts w:cs="B Lotus"/>
          <w:rtl/>
          <w:lang w:bidi="fa-IR"/>
        </w:rPr>
        <w:t>:</w:t>
      </w:r>
    </w:p>
    <w:p w:rsidR="00DB5A6D" w:rsidRDefault="00DB5A6D" w:rsidP="00DB5A6D">
      <w:pPr>
        <w:autoSpaceDE w:val="0"/>
        <w:autoSpaceDN w:val="0"/>
        <w:adjustRightInd w:val="0"/>
        <w:ind w:firstLine="284"/>
        <w:jc w:val="both"/>
        <w:rPr>
          <w:rStyle w:val="Char1"/>
          <w:rtl/>
        </w:rPr>
      </w:pPr>
      <w:r w:rsidRPr="00DB5A6D">
        <w:rPr>
          <w:rStyle w:val="Char1"/>
          <w:rFonts w:cs="Traditional Arabic" w:hint="cs"/>
          <w:b w:val="0"/>
          <w:bCs w:val="0"/>
          <w:sz w:val="28"/>
          <w:szCs w:val="28"/>
          <w:rtl/>
        </w:rPr>
        <w:t>«</w:t>
      </w:r>
      <w:r w:rsidR="006C34C3" w:rsidRPr="00A35545">
        <w:rPr>
          <w:rStyle w:val="Char1"/>
          <w:rtl/>
          <w:lang w:bidi="ar-SA"/>
        </w:rPr>
        <w:t xml:space="preserve">حدثنا محمد بن الحسن بن أحمد بن الوليد </w:t>
      </w:r>
      <w:r w:rsidRPr="00DB5A6D">
        <w:rPr>
          <w:rStyle w:val="Char1"/>
          <w:rFonts w:cs="CTraditional Arabic" w:hint="cs"/>
          <w:b w:val="0"/>
          <w:bCs w:val="0"/>
          <w:rtl/>
          <w:lang w:bidi="ar-SA"/>
        </w:rPr>
        <w:t>/</w:t>
      </w:r>
      <w:r w:rsidR="006C34C3" w:rsidRPr="00A35545">
        <w:rPr>
          <w:rStyle w:val="Char1"/>
          <w:rtl/>
          <w:lang w:bidi="ar-SA"/>
        </w:rPr>
        <w:t xml:space="preserve"> قال: حدثنا محمد بن الحسن الصفار، قال: حدثنا العباس بن معروف، عن علي بن مهزيار، عن الحسن بن علي الوشاء، عن محمد بن </w:t>
      </w:r>
      <w:r w:rsidR="006C34C3" w:rsidRPr="00A35545">
        <w:rPr>
          <w:rStyle w:val="Char1"/>
          <w:rtl/>
          <w:lang w:bidi="ar-SA"/>
        </w:rPr>
        <w:lastRenderedPageBreak/>
        <w:t>قاسم بن الفضيل، عن حماد بن عثمان، قال: قلت لأبي عبد الله</w:t>
      </w:r>
      <w:r w:rsidR="006C34C3" w:rsidRPr="00F55586">
        <w:rPr>
          <w:rStyle w:val="Char1"/>
          <w:rtl/>
        </w:rPr>
        <w:t xml:space="preserve"> </w:t>
      </w:r>
      <w:r w:rsidR="006C34C3">
        <w:rPr>
          <w:rFonts w:cs="CTraditional Arabic"/>
          <w:rtl/>
          <w:lang w:bidi="fa-IR"/>
        </w:rPr>
        <w:t>÷</w:t>
      </w:r>
      <w:r w:rsidR="006C34C3" w:rsidRPr="00F55586">
        <w:rPr>
          <w:rStyle w:val="Char1"/>
          <w:rtl/>
        </w:rPr>
        <w:t xml:space="preserve">: </w:t>
      </w:r>
      <w:r w:rsidR="006C34C3" w:rsidRPr="00A35545">
        <w:rPr>
          <w:rStyle w:val="Char1"/>
          <w:rtl/>
          <w:lang w:bidi="ar-SA"/>
        </w:rPr>
        <w:t xml:space="preserve">جعلت فداك، ما معنی قول رسول الله </w:t>
      </w:r>
      <w:r>
        <w:rPr>
          <w:rStyle w:val="Char1"/>
          <w:rFonts w:cs="CTraditional Arabic" w:hint="cs"/>
          <w:b w:val="0"/>
          <w:bCs w:val="0"/>
          <w:rtl/>
          <w:lang w:bidi="ar-SA"/>
        </w:rPr>
        <w:t>ص</w:t>
      </w:r>
      <w:r>
        <w:rPr>
          <w:rStyle w:val="Char1"/>
          <w:rtl/>
          <w:lang w:bidi="ar-SA"/>
        </w:rPr>
        <w:t xml:space="preserve">: </w:t>
      </w:r>
      <w:r w:rsidR="006C34C3" w:rsidRPr="00A35545">
        <w:rPr>
          <w:rStyle w:val="Char1"/>
          <w:rtl/>
          <w:lang w:bidi="ar-SA"/>
        </w:rPr>
        <w:t>إن فاطمة أحصنت ف</w:t>
      </w:r>
      <w:r>
        <w:rPr>
          <w:rStyle w:val="Char1"/>
          <w:rtl/>
          <w:lang w:bidi="ar-SA"/>
        </w:rPr>
        <w:t>رجها فحرم الله ذريتها علی النار</w:t>
      </w:r>
      <w:r w:rsidR="006C34C3" w:rsidRPr="00A35545">
        <w:rPr>
          <w:rStyle w:val="Char1"/>
          <w:rtl/>
          <w:lang w:bidi="ar-SA"/>
        </w:rPr>
        <w:t xml:space="preserve">؟ فقال: </w:t>
      </w:r>
      <w:r w:rsidR="00C56BAE">
        <w:rPr>
          <w:rStyle w:val="Char1"/>
          <w:rtl/>
          <w:lang w:bidi="ar-SA"/>
        </w:rPr>
        <w:t>الـم</w:t>
      </w:r>
      <w:r w:rsidR="006C34C3" w:rsidRPr="00A35545">
        <w:rPr>
          <w:rStyle w:val="Char1"/>
          <w:rtl/>
          <w:lang w:bidi="ar-SA"/>
        </w:rPr>
        <w:t>عتقون من النار هم ولد بطنها: الحسن، والحسين، وزينب، وأم كلثوم</w:t>
      </w:r>
      <w:r w:rsidRPr="00DB5A6D">
        <w:rPr>
          <w:rStyle w:val="Char1"/>
          <w:rFonts w:cs="Traditional Arabic" w:hint="cs"/>
          <w:b w:val="0"/>
          <w:bCs w:val="0"/>
          <w:sz w:val="28"/>
          <w:szCs w:val="28"/>
          <w:rtl/>
          <w:lang w:bidi="ar-SA"/>
        </w:rPr>
        <w:t>»</w:t>
      </w:r>
      <w:r w:rsidR="006C34C3" w:rsidRPr="00A35545">
        <w:rPr>
          <w:rStyle w:val="Char1"/>
          <w:rtl/>
          <w:lang w:bidi="ar-SA"/>
        </w:rPr>
        <w:t>.</w:t>
      </w:r>
    </w:p>
    <w:p w:rsidR="006C34C3" w:rsidRPr="00DB5A6D" w:rsidRDefault="00DB5A6D" w:rsidP="00DB5A6D">
      <w:pPr>
        <w:autoSpaceDE w:val="0"/>
        <w:autoSpaceDN w:val="0"/>
        <w:adjustRightInd w:val="0"/>
        <w:ind w:firstLine="284"/>
        <w:jc w:val="both"/>
        <w:rPr>
          <w:rFonts w:ascii="mylotus" w:hAnsi="mylotus" w:cs="mylotus"/>
          <w:b/>
          <w:bCs/>
          <w:spacing w:val="6"/>
          <w:sz w:val="27"/>
          <w:szCs w:val="27"/>
          <w:rtl/>
          <w:lang w:bidi="fa-IR"/>
        </w:rPr>
      </w:pPr>
      <w:r>
        <w:rPr>
          <w:rFonts w:cs="Traditional Arabic" w:hint="cs"/>
          <w:rtl/>
          <w:lang w:bidi="fa-IR"/>
        </w:rPr>
        <w:t>«</w:t>
      </w:r>
      <w:r w:rsidR="006C34C3" w:rsidRPr="006C34C3">
        <w:rPr>
          <w:rFonts w:cs="B Lotus"/>
          <w:rtl/>
          <w:lang w:bidi="fa-IR"/>
        </w:rPr>
        <w:t>حماد بن عثمان گويد:به امام صادق</w:t>
      </w:r>
      <w:r w:rsidR="006C34C3" w:rsidRPr="006C34C3">
        <w:rPr>
          <w:rFonts w:ascii="Tahoma" w:hAnsi="Tahoma" w:cs="CTraditional Arabic"/>
          <w:rtl/>
          <w:lang w:bidi="fa-IR"/>
        </w:rPr>
        <w:t>÷</w:t>
      </w:r>
      <w:r w:rsidR="006C34C3" w:rsidRPr="006C34C3">
        <w:rPr>
          <w:rFonts w:cs="B Lotus"/>
          <w:rtl/>
          <w:lang w:bidi="fa-IR"/>
        </w:rPr>
        <w:t xml:space="preserve"> عرض كردم: فدايت گردم، معنای اين سخن پيامبر</w:t>
      </w:r>
      <w:r w:rsidR="006C34C3" w:rsidRPr="006E7BCA">
        <w:rPr>
          <w:rFonts w:ascii="Tahoma" w:hAnsi="Tahoma" w:cs="CTraditional Arabic"/>
          <w:rtl/>
          <w:lang w:bidi="fa-IR"/>
        </w:rPr>
        <w:t>ص</w:t>
      </w:r>
      <w:r w:rsidR="006C34C3" w:rsidRPr="006C34C3">
        <w:rPr>
          <w:rFonts w:cs="B Lotus"/>
          <w:rtl/>
          <w:lang w:bidi="fa-IR"/>
        </w:rPr>
        <w:t xml:space="preserve"> چيست كه فرمود: فاطمه پاك است، پس خداوند آتش را بر ذرّيّه او حرام كرد؟ امام</w:t>
      </w:r>
      <w:r w:rsidR="006C34C3" w:rsidRPr="006C34C3">
        <w:rPr>
          <w:rFonts w:ascii="Tahoma" w:hAnsi="Tahoma" w:cs="CTraditional Arabic"/>
          <w:rtl/>
          <w:lang w:bidi="fa-IR"/>
        </w:rPr>
        <w:t>÷</w:t>
      </w:r>
      <w:r w:rsidR="006C34C3" w:rsidRPr="006C34C3">
        <w:rPr>
          <w:rFonts w:cs="B Lotus"/>
          <w:rtl/>
          <w:lang w:bidi="fa-IR"/>
        </w:rPr>
        <w:t xml:space="preserve"> جواب داد: رهاشدگان از آتش فرزندان او هستند: حسن و حسين و </w:t>
      </w:r>
      <w:r w:rsidR="006C34C3" w:rsidRPr="006C34C3">
        <w:rPr>
          <w:rFonts w:cs="B Lotus"/>
          <w:u w:val="single"/>
          <w:rtl/>
          <w:lang w:bidi="fa-IR"/>
        </w:rPr>
        <w:t>زينب و ام‏كلثوم</w:t>
      </w:r>
      <w:r>
        <w:rPr>
          <w:rFonts w:cs="Traditional Arabic" w:hint="cs"/>
          <w:u w:val="single"/>
          <w:rtl/>
          <w:lang w:bidi="fa-IR"/>
        </w:rPr>
        <w:t>»</w:t>
      </w:r>
      <w:r w:rsidR="006C34C3" w:rsidRPr="006C34C3">
        <w:rPr>
          <w:rFonts w:cs="B Lotu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4ـ محمد بن اسحاق (م151)</w:t>
      </w:r>
      <w:r w:rsidRPr="005F38F9">
        <w:rPr>
          <w:rStyle w:val="FootnoteReference"/>
          <w:rFonts w:cs="B Lotus"/>
          <w:b/>
          <w:bCs/>
          <w:sz w:val="24"/>
          <w:szCs w:val="24"/>
          <w:rtl/>
          <w:lang w:bidi="fa-IR"/>
        </w:rPr>
        <w:footnoteReference w:id="48"/>
      </w:r>
    </w:p>
    <w:p w:rsidR="006C34C3" w:rsidRPr="006C34C3" w:rsidRDefault="00DB5A6D" w:rsidP="00DB5A6D">
      <w:pPr>
        <w:ind w:firstLine="284"/>
        <w:jc w:val="both"/>
        <w:rPr>
          <w:rFonts w:cs="B Lotus"/>
          <w:rtl/>
          <w:lang w:bidi="fa-IR"/>
        </w:rPr>
      </w:pPr>
      <w:r w:rsidRPr="00DB5A6D">
        <w:rPr>
          <w:rStyle w:val="Char1"/>
          <w:rFonts w:cs="Traditional Arabic" w:hint="cs"/>
          <w:b w:val="0"/>
          <w:bCs w:val="0"/>
          <w:sz w:val="28"/>
          <w:szCs w:val="28"/>
          <w:rtl/>
        </w:rPr>
        <w:t>«</w:t>
      </w:r>
      <w:r w:rsidR="006C34C3" w:rsidRPr="00A35545">
        <w:rPr>
          <w:rStyle w:val="Char1"/>
          <w:rtl/>
          <w:lang w:bidi="ar-SA"/>
        </w:rPr>
        <w:t xml:space="preserve">ولدت فاطمة لعلي </w:t>
      </w:r>
      <w:r>
        <w:rPr>
          <w:rStyle w:val="Char1"/>
          <w:rtl/>
          <w:lang w:bidi="ar-SA"/>
        </w:rPr>
        <w:t>الحسن والحسين ومحسن، فذهب محسن صغيرا"، وولدت له أم‏كلثوم و</w:t>
      </w:r>
      <w:r w:rsidR="006C34C3" w:rsidRPr="00A35545">
        <w:rPr>
          <w:rStyle w:val="Char1"/>
          <w:rtl/>
          <w:lang w:bidi="ar-SA"/>
        </w:rPr>
        <w:t>زينب</w:t>
      </w:r>
      <w:r>
        <w:rPr>
          <w:rFonts w:cs="Traditional Arabic" w:hint="cs"/>
          <w:rtl/>
          <w:lang w:bidi="fa-IR"/>
        </w:rPr>
        <w:t>»</w:t>
      </w:r>
      <w:r>
        <w:rPr>
          <w:rFonts w:cs="B Lotus" w:hint="cs"/>
          <w:rtl/>
          <w:lang w:bidi="fa-IR"/>
        </w:rPr>
        <w:t>.</w:t>
      </w:r>
      <w:r w:rsidR="006C34C3" w:rsidRPr="006C34C3">
        <w:rPr>
          <w:rFonts w:cs="B Lotus"/>
          <w:rtl/>
          <w:lang w:bidi="fa-IR"/>
        </w:rPr>
        <w:t xml:space="preserve"> </w:t>
      </w:r>
      <w:r>
        <w:rPr>
          <w:rFonts w:cs="Traditional Arabic" w:hint="cs"/>
          <w:rtl/>
          <w:lang w:bidi="fa-IR"/>
        </w:rPr>
        <w:t>«</w:t>
      </w:r>
      <w:r w:rsidR="006C34C3" w:rsidRPr="006C34C3">
        <w:rPr>
          <w:rFonts w:cs="B Lotus"/>
          <w:rtl/>
          <w:lang w:bidi="fa-IR"/>
        </w:rPr>
        <w:t>فاطمه</w:t>
      </w:r>
      <w:r>
        <w:rPr>
          <w:rFonts w:cs="CTraditional Arabic" w:hint="cs"/>
          <w:rtl/>
          <w:lang w:bidi="fa-IR"/>
        </w:rPr>
        <w:t>ل</w:t>
      </w:r>
      <w:r w:rsidR="006C34C3" w:rsidRPr="006C34C3">
        <w:rPr>
          <w:rFonts w:cs="B Lotus"/>
          <w:rtl/>
          <w:lang w:bidi="fa-IR"/>
        </w:rPr>
        <w:t xml:space="preserve"> برای علی</w:t>
      </w:r>
      <w:r w:rsidR="006C34C3" w:rsidRPr="006C34C3">
        <w:rPr>
          <w:rFonts w:ascii="Tahoma" w:hAnsi="Tahoma" w:cs="CTraditional Arabic"/>
          <w:rtl/>
          <w:lang w:bidi="fa-IR"/>
        </w:rPr>
        <w:t>÷</w:t>
      </w:r>
      <w:r w:rsidR="006C34C3" w:rsidRPr="006C34C3">
        <w:rPr>
          <w:rFonts w:cs="B Lotus"/>
          <w:rtl/>
          <w:lang w:bidi="fa-IR"/>
        </w:rPr>
        <w:t>اين فرزندان را به دنيا آورد: حسن و حسين و محسن</w:t>
      </w:r>
      <w:r w:rsidR="006C34C3">
        <w:rPr>
          <w:rFonts w:ascii="Tahoma" w:hAnsi="Tahoma" w:cs="CTraditional Arabic"/>
          <w:rtl/>
          <w:lang w:bidi="fa-IR"/>
        </w:rPr>
        <w:t>ﻹ</w:t>
      </w:r>
      <w:r w:rsidR="006C34C3" w:rsidRPr="006C34C3">
        <w:rPr>
          <w:rFonts w:cs="B Lotus"/>
          <w:rtl/>
          <w:lang w:bidi="fa-IR"/>
        </w:rPr>
        <w:t xml:space="preserve"> ـ كه در كوچكی از دنيا رفت ـ و </w:t>
      </w:r>
      <w:r w:rsidR="006C34C3" w:rsidRPr="006C34C3">
        <w:rPr>
          <w:rFonts w:cs="B Lotus"/>
          <w:u w:val="single"/>
          <w:rtl/>
          <w:lang w:bidi="fa-IR"/>
        </w:rPr>
        <w:t>ام‏كلثوم و زينب</w:t>
      </w:r>
      <w:r>
        <w:rPr>
          <w:rFonts w:cs="Traditional Arabic" w:hint="cs"/>
          <w:rtl/>
          <w:lang w:bidi="fa-IR"/>
        </w:rPr>
        <w:t>»</w:t>
      </w:r>
      <w:r w:rsidR="006C34C3" w:rsidRPr="006C34C3">
        <w:rPr>
          <w:rFonts w:cs="B Lotus"/>
          <w:rtl/>
          <w:lang w:bidi="fa-IR"/>
        </w:rPr>
        <w:t>.</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5- حسين بن حمدان (م334):</w:t>
      </w:r>
      <w:r w:rsidRPr="005F38F9">
        <w:rPr>
          <w:rStyle w:val="FootnoteReference"/>
          <w:rFonts w:cs="B Lotus"/>
          <w:b/>
          <w:bCs/>
          <w:rtl/>
          <w:lang w:bidi="fa-IR"/>
        </w:rPr>
        <w:footnoteReference w:id="49"/>
      </w:r>
    </w:p>
    <w:p w:rsidR="006C34C3" w:rsidRPr="006C34C3" w:rsidRDefault="006C34C3" w:rsidP="00DB5A6D">
      <w:pPr>
        <w:pStyle w:val="NormalWeb"/>
        <w:bidi/>
        <w:spacing w:before="0" w:beforeAutospacing="0" w:after="0" w:afterAutospacing="0"/>
        <w:ind w:firstLine="284"/>
        <w:jc w:val="both"/>
        <w:rPr>
          <w:rFonts w:cs="B Lotus"/>
          <w:b/>
          <w:bCs/>
          <w:sz w:val="28"/>
          <w:szCs w:val="28"/>
          <w:rtl/>
          <w:lang w:bidi="fa-IR"/>
        </w:rPr>
      </w:pPr>
      <w:r w:rsidRPr="006C34C3">
        <w:rPr>
          <w:rFonts w:cs="B Lotus"/>
          <w:sz w:val="28"/>
          <w:szCs w:val="28"/>
          <w:rtl/>
          <w:lang w:bidi="fa-IR"/>
        </w:rPr>
        <w:t>حضرت علي</w:t>
      </w:r>
      <w:r w:rsidRPr="006C34C3">
        <w:rPr>
          <w:rFonts w:ascii="Tahoma" w:hAnsi="Tahoma" w:cs="CTraditional Arabic"/>
          <w:sz w:val="28"/>
          <w:szCs w:val="28"/>
          <w:rtl/>
          <w:lang w:bidi="fa-IR"/>
        </w:rPr>
        <w:t>÷</w:t>
      </w:r>
      <w:r w:rsidRPr="006C34C3">
        <w:rPr>
          <w:rFonts w:cs="B Lotus"/>
          <w:sz w:val="28"/>
          <w:szCs w:val="28"/>
          <w:rtl/>
          <w:lang w:bidi="fa-IR"/>
        </w:rPr>
        <w:t xml:space="preserve"> فرمود: </w:t>
      </w:r>
      <w:r w:rsidR="003F0A3F" w:rsidRPr="003F0A3F">
        <w:rPr>
          <w:rStyle w:val="Char1"/>
          <w:rFonts w:cs="Traditional Arabic" w:hint="cs"/>
          <w:b w:val="0"/>
          <w:bCs w:val="0"/>
          <w:sz w:val="28"/>
          <w:szCs w:val="28"/>
          <w:rtl/>
          <w:lang w:bidi="ar-SA"/>
        </w:rPr>
        <w:t>«</w:t>
      </w:r>
      <w:r w:rsidR="00DB5A6D">
        <w:rPr>
          <w:rStyle w:val="Char1"/>
          <w:rtl/>
          <w:lang w:bidi="ar-SA"/>
        </w:rPr>
        <w:t>... وابنی الحسن والحسين و</w:t>
      </w:r>
      <w:r w:rsidRPr="00A35545">
        <w:rPr>
          <w:rStyle w:val="Char1"/>
          <w:rtl/>
          <w:lang w:bidi="ar-SA"/>
        </w:rPr>
        <w:t>اب</w:t>
      </w:r>
      <w:r w:rsidR="00DB5A6D">
        <w:rPr>
          <w:rStyle w:val="Char1"/>
          <w:rtl/>
          <w:lang w:bidi="ar-SA"/>
        </w:rPr>
        <w:t>نتی زينب و</w:t>
      </w:r>
      <w:r w:rsidRPr="00A35545">
        <w:rPr>
          <w:rStyle w:val="Char1"/>
          <w:rtl/>
          <w:lang w:bidi="ar-SA"/>
        </w:rPr>
        <w:t>ام‏كلثوم...</w:t>
      </w:r>
      <w:r w:rsidR="00DB5A6D" w:rsidRPr="00DB5A6D">
        <w:rPr>
          <w:rStyle w:val="Char1"/>
          <w:rFonts w:cs="Traditional Arabic" w:hint="cs"/>
          <w:b w:val="0"/>
          <w:bCs w:val="0"/>
          <w:sz w:val="28"/>
          <w:szCs w:val="28"/>
          <w:rtl/>
          <w:lang w:bidi="ar-SA"/>
        </w:rPr>
        <w:t>»</w:t>
      </w:r>
      <w:r w:rsidR="00DB5A6D">
        <w:rPr>
          <w:rStyle w:val="Char1"/>
          <w:rFonts w:hint="cs"/>
          <w:rtl/>
          <w:lang w:bidi="ar-SA"/>
        </w:rPr>
        <w:t>.</w:t>
      </w:r>
      <w:r w:rsidRPr="00A35545">
        <w:rPr>
          <w:rStyle w:val="Char1"/>
          <w:rtl/>
          <w:lang w:bidi="ar-SA"/>
        </w:rPr>
        <w:t xml:space="preserve"> </w:t>
      </w:r>
      <w:r w:rsidR="00DB5A6D" w:rsidRPr="00DB5A6D">
        <w:rPr>
          <w:rStyle w:val="Char1"/>
          <w:rFonts w:cs="Traditional Arabic" w:hint="cs"/>
          <w:b w:val="0"/>
          <w:bCs w:val="0"/>
          <w:sz w:val="28"/>
          <w:szCs w:val="28"/>
          <w:rtl/>
          <w:lang w:bidi="ar-SA"/>
        </w:rPr>
        <w:t>«</w:t>
      </w:r>
      <w:r w:rsidRPr="00DB5A6D">
        <w:rPr>
          <w:rStyle w:val="Char1"/>
          <w:rFonts w:cs="B Lotus"/>
          <w:b w:val="0"/>
          <w:bCs w:val="0"/>
          <w:sz w:val="28"/>
          <w:szCs w:val="28"/>
          <w:rtl/>
          <w:lang w:bidi="ar-SA"/>
        </w:rPr>
        <w:t>دو پسرم حسن و حسين و دو دخترم زينب و ام‏كلثوم</w:t>
      </w:r>
      <w:r w:rsidR="003F0A3F" w:rsidRPr="00DB5A6D">
        <w:rPr>
          <w:rStyle w:val="Char1"/>
          <w:rFonts w:cs="Traditional Arabic"/>
          <w:b w:val="0"/>
          <w:bCs w:val="0"/>
          <w:sz w:val="28"/>
          <w:szCs w:val="28"/>
          <w:rtl/>
          <w:lang w:bidi="ar-SA"/>
        </w:rPr>
        <w:t>»</w:t>
      </w:r>
      <w:r w:rsidRPr="00A35545">
        <w:rPr>
          <w:rStyle w:val="Char1"/>
          <w:rtl/>
          <w:lang w:bidi="ar-SA"/>
        </w:rPr>
        <w:t>.</w:t>
      </w:r>
    </w:p>
    <w:p w:rsidR="006C34C3" w:rsidRPr="006C34C3" w:rsidRDefault="006C34C3" w:rsidP="003120B5">
      <w:pPr>
        <w:ind w:firstLine="284"/>
        <w:jc w:val="both"/>
        <w:rPr>
          <w:rFonts w:cs="B Lotus"/>
          <w:b/>
          <w:bCs/>
          <w:rtl/>
          <w:lang w:bidi="fa-IR"/>
        </w:rPr>
      </w:pPr>
      <w:r w:rsidRPr="006C34C3">
        <w:rPr>
          <w:rFonts w:cs="B Lotus"/>
          <w:b/>
          <w:bCs/>
          <w:rtl/>
          <w:lang w:bidi="fa-IR"/>
        </w:rPr>
        <w:t>6- اسرار الفاطميه:</w:t>
      </w:r>
    </w:p>
    <w:p w:rsidR="006C34C3" w:rsidRPr="00F55586" w:rsidRDefault="006C34C3" w:rsidP="003120B5">
      <w:pPr>
        <w:ind w:firstLine="284"/>
        <w:jc w:val="both"/>
        <w:rPr>
          <w:rStyle w:val="Char1"/>
        </w:rPr>
      </w:pPr>
      <w:r w:rsidRPr="006C34C3">
        <w:rPr>
          <w:rFonts w:cs="B Lotus"/>
          <w:rtl/>
          <w:lang w:bidi="fa-IR"/>
        </w:rPr>
        <w:t>در آخرين لحظات عمر حضرت علي</w:t>
      </w:r>
      <w:r w:rsidRPr="00F55586">
        <w:rPr>
          <w:rStyle w:val="Char1"/>
          <w:rtl/>
          <w:lang w:bidi="ar-SA"/>
        </w:rPr>
        <w:t xml:space="preserve">: </w:t>
      </w:r>
      <w:r w:rsidR="00DB5A6D" w:rsidRPr="00DB5A6D">
        <w:rPr>
          <w:rStyle w:val="Char1"/>
          <w:rFonts w:cs="Traditional Arabic" w:hint="cs"/>
          <w:b w:val="0"/>
          <w:bCs w:val="0"/>
          <w:sz w:val="28"/>
          <w:szCs w:val="28"/>
          <w:rtl/>
        </w:rPr>
        <w:t>«</w:t>
      </w:r>
      <w:r w:rsidRPr="00F55586">
        <w:rPr>
          <w:rStyle w:val="Char1"/>
          <w:rtl/>
          <w:lang w:bidi="ar-SA"/>
        </w:rPr>
        <w:t xml:space="preserve">ثقل عليها </w:t>
      </w:r>
      <w:r w:rsidR="00C56BAE">
        <w:rPr>
          <w:rStyle w:val="Char1"/>
          <w:rtl/>
          <w:lang w:bidi="ar-SA"/>
        </w:rPr>
        <w:t>الـم</w:t>
      </w:r>
      <w:r w:rsidRPr="00F55586">
        <w:rPr>
          <w:rStyle w:val="Char1"/>
          <w:rtl/>
          <w:lang w:bidi="ar-SA"/>
        </w:rPr>
        <w:t>رض، والإمام لا يفارقها، وأسماء تمرضها، والحسن والحسين وزينب وام كلثوم عندها..</w:t>
      </w:r>
      <w:r w:rsidR="00DB5A6D" w:rsidRPr="00DB5A6D">
        <w:rPr>
          <w:rStyle w:val="Char1"/>
          <w:rFonts w:cs="Traditional Arabic" w:hint="cs"/>
          <w:b w:val="0"/>
          <w:bCs w:val="0"/>
          <w:sz w:val="28"/>
          <w:szCs w:val="28"/>
          <w:rtl/>
          <w:lang w:bidi="ar-SA"/>
        </w:rPr>
        <w:t>»</w:t>
      </w:r>
      <w:r w:rsidRPr="005F38F9">
        <w:rPr>
          <w:rStyle w:val="FootnoteReference"/>
          <w:rFonts w:ascii="Traditional Arabic" w:hAnsi="Traditional Arabic" w:cs="B Lotus"/>
          <w:b/>
          <w:bCs/>
          <w:sz w:val="24"/>
          <w:szCs w:val="24"/>
          <w:rtl/>
          <w:lang w:bidi="fa-IR"/>
        </w:rPr>
        <w:footnoteReference w:id="50"/>
      </w:r>
      <w:r w:rsidR="00252698" w:rsidRPr="00F55586">
        <w:rPr>
          <w:rStyle w:val="Char1"/>
          <w:rFonts w:hint="cs"/>
          <w:rtl/>
        </w:rPr>
        <w:t>.</w:t>
      </w:r>
    </w:p>
    <w:p w:rsidR="006C34C3" w:rsidRPr="006C34C3" w:rsidRDefault="006C34C3" w:rsidP="00DB5A6D">
      <w:pPr>
        <w:pStyle w:val="NormalWeb"/>
        <w:bidi/>
        <w:spacing w:before="0" w:beforeAutospacing="0" w:after="0" w:afterAutospacing="0"/>
        <w:ind w:firstLine="284"/>
        <w:jc w:val="both"/>
        <w:rPr>
          <w:rFonts w:cs="B Lotus"/>
          <w:b/>
          <w:bCs/>
          <w:sz w:val="28"/>
          <w:szCs w:val="28"/>
          <w:rtl/>
          <w:lang w:bidi="fa-IR"/>
        </w:rPr>
      </w:pPr>
      <w:r w:rsidRPr="00DB5A6D">
        <w:rPr>
          <w:rFonts w:cs="B Lotus"/>
          <w:sz w:val="28"/>
          <w:szCs w:val="28"/>
          <w:rtl/>
        </w:rPr>
        <w:lastRenderedPageBreak/>
        <w:t>بعد از غسل دادن حضرت علی:</w:t>
      </w:r>
      <w:r w:rsidRPr="00F55586">
        <w:rPr>
          <w:rStyle w:val="Char1"/>
          <w:rtl/>
          <w:lang w:bidi="ar-SA"/>
        </w:rPr>
        <w:t xml:space="preserve"> </w:t>
      </w:r>
      <w:r w:rsidR="00DB5A6D" w:rsidRPr="00DB5A6D">
        <w:rPr>
          <w:rStyle w:val="Char1"/>
          <w:rFonts w:cs="Traditional Arabic" w:hint="cs"/>
          <w:b w:val="0"/>
          <w:bCs w:val="0"/>
          <w:sz w:val="28"/>
          <w:szCs w:val="28"/>
          <w:rtl/>
        </w:rPr>
        <w:t>«</w:t>
      </w:r>
      <w:r w:rsidRPr="00A35545">
        <w:rPr>
          <w:rStyle w:val="Char1"/>
          <w:rtl/>
          <w:lang w:bidi="ar-SA"/>
        </w:rPr>
        <w:t>واسماء في تلك الليلة ثم نادی: يا ام كلثوم، يا زينب يا حسن، يا حسين، هلموا تزودوا من امكم فهذا الفراق واللقاء والجنة، وبعد قليل نحاههم امير الؤمنين</w:t>
      </w:r>
      <w:r w:rsidRPr="00F55586">
        <w:rPr>
          <w:rStyle w:val="Char1"/>
          <w:rtl/>
        </w:rPr>
        <w:t xml:space="preserve"> </w:t>
      </w:r>
      <w:r>
        <w:rPr>
          <w:rFonts w:cs="CTraditional Arabic"/>
          <w:rtl/>
          <w:lang w:bidi="fa-IR"/>
        </w:rPr>
        <w:t>÷</w:t>
      </w:r>
      <w:r w:rsidRPr="00F55586">
        <w:rPr>
          <w:rStyle w:val="Char1"/>
          <w:rtl/>
        </w:rPr>
        <w:t>...</w:t>
      </w:r>
      <w:r w:rsidRPr="006C34C3">
        <w:rPr>
          <w:rFonts w:cs="B Lotus"/>
          <w:sz w:val="28"/>
          <w:szCs w:val="28"/>
          <w:rtl/>
          <w:lang w:bidi="fa-IR"/>
        </w:rPr>
        <w:t>.</w:t>
      </w:r>
      <w:r w:rsidR="00DB5A6D">
        <w:rPr>
          <w:rFonts w:cs="Traditional Arabic" w:hint="cs"/>
          <w:sz w:val="28"/>
          <w:szCs w:val="28"/>
          <w:rtl/>
          <w:lang w:bidi="fa-IR"/>
        </w:rPr>
        <w:t>»</w:t>
      </w:r>
      <w:r w:rsidRPr="005F38F9">
        <w:rPr>
          <w:rStyle w:val="FootnoteReference"/>
          <w:rFonts w:cs="B Lotus"/>
          <w:b/>
          <w:bCs/>
          <w:rtl/>
          <w:lang w:bidi="fa-IR"/>
        </w:rPr>
        <w:footnoteReference w:id="51"/>
      </w:r>
      <w:r w:rsidR="00252698">
        <w:rPr>
          <w:rFonts w:cs="B Lotus" w:hint="cs"/>
          <w:b/>
          <w:b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سپس اسماء در آن شب ندا زد: اي </w:t>
      </w:r>
      <w:r w:rsidRPr="006C34C3">
        <w:rPr>
          <w:rFonts w:cs="B Lotus"/>
          <w:sz w:val="28"/>
          <w:szCs w:val="28"/>
          <w:u w:val="single"/>
          <w:rtl/>
          <w:lang w:bidi="fa-IR"/>
        </w:rPr>
        <w:t>ام کلثوم، اي زينب</w:t>
      </w:r>
      <w:r w:rsidRPr="006C34C3">
        <w:rPr>
          <w:rFonts w:cs="B Lotus"/>
          <w:sz w:val="28"/>
          <w:szCs w:val="28"/>
          <w:rtl/>
          <w:lang w:bidi="fa-IR"/>
        </w:rPr>
        <w:t>!، اي حسن، اي حسين.....</w:t>
      </w:r>
      <w:r w:rsidRPr="005F38F9">
        <w:rPr>
          <w:rStyle w:val="FootnoteReference"/>
          <w:rFonts w:cs="B Lotus"/>
          <w:b/>
          <w:bCs/>
          <w:rtl/>
          <w:lang w:bidi="fa-IR"/>
        </w:rPr>
        <w:footnoteReference w:id="52"/>
      </w:r>
      <w:r w:rsidR="00252698">
        <w:rPr>
          <w:rFonts w:cs="B Lotus" w:hint="cs"/>
          <w:sz w:val="28"/>
          <w:szCs w:val="28"/>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7-بحار الانوار مجلسي:</w:t>
      </w:r>
      <w:r w:rsidRPr="005F38F9">
        <w:rPr>
          <w:rStyle w:val="FootnoteReference"/>
          <w:rFonts w:cs="B Lotus"/>
          <w:b/>
          <w:bCs/>
          <w:sz w:val="24"/>
          <w:szCs w:val="24"/>
          <w:rtl/>
          <w:lang w:bidi="fa-IR"/>
        </w:rPr>
        <w:t xml:space="preserve"> </w:t>
      </w:r>
      <w:r w:rsidRPr="005F38F9">
        <w:rPr>
          <w:rStyle w:val="FootnoteReference"/>
          <w:rFonts w:cs="B Lotus"/>
          <w:b/>
          <w:bCs/>
          <w:sz w:val="24"/>
          <w:szCs w:val="24"/>
          <w:rtl/>
          <w:lang w:bidi="fa-IR"/>
        </w:rPr>
        <w:footnoteReference w:id="53"/>
      </w:r>
    </w:p>
    <w:p w:rsidR="006C34C3" w:rsidRPr="00DB5A6D" w:rsidRDefault="003F0A3F" w:rsidP="00A35545">
      <w:pPr>
        <w:pStyle w:val="a3"/>
        <w:rPr>
          <w:b w:val="0"/>
          <w:bCs w:val="0"/>
          <w:sz w:val="28"/>
          <w:szCs w:val="28"/>
          <w:rtl/>
          <w:lang w:bidi="ar-SA"/>
        </w:rPr>
      </w:pPr>
      <w:r w:rsidRPr="003F0A3F">
        <w:rPr>
          <w:rStyle w:val="Char1"/>
          <w:rFonts w:cs="Traditional Arabic" w:hint="cs"/>
          <w:sz w:val="28"/>
          <w:szCs w:val="28"/>
          <w:rtl/>
          <w:lang w:bidi="ar-SA"/>
        </w:rPr>
        <w:t>«</w:t>
      </w:r>
      <w:r w:rsidR="00DB5A6D">
        <w:rPr>
          <w:rtl/>
          <w:lang w:bidi="ar-SA"/>
        </w:rPr>
        <w:t>.. علی و</w:t>
      </w:r>
      <w:r w:rsidR="006C34C3" w:rsidRPr="006C34C3">
        <w:rPr>
          <w:rtl/>
          <w:lang w:bidi="ar-SA"/>
        </w:rPr>
        <w:t>فاطمة</w:t>
      </w:r>
      <w:r w:rsidR="00537E29">
        <w:rPr>
          <w:rtl/>
          <w:lang w:bidi="ar-SA"/>
        </w:rPr>
        <w:t xml:space="preserve"> و</w:t>
      </w:r>
      <w:r w:rsidR="00DB5A6D">
        <w:rPr>
          <w:rtl/>
          <w:lang w:bidi="ar-SA"/>
        </w:rPr>
        <w:t>ابنيهما الحسن والحسين وابنتيهما زينب وام‏كلثوم...</w:t>
      </w:r>
      <w:r w:rsidR="00DB5A6D" w:rsidRPr="00DB5A6D">
        <w:rPr>
          <w:rFonts w:cs="Traditional Arabic" w:hint="cs"/>
          <w:b w:val="0"/>
          <w:bCs w:val="0"/>
          <w:sz w:val="28"/>
          <w:szCs w:val="28"/>
          <w:rtl/>
          <w:lang w:bidi="ar-SA"/>
        </w:rPr>
        <w:t>»</w:t>
      </w:r>
      <w:r w:rsidR="00DB5A6D">
        <w:rPr>
          <w:rFonts w:hint="cs"/>
          <w:sz w:val="28"/>
          <w:szCs w:val="28"/>
          <w:rtl/>
          <w:lang w:bidi="ar-SA"/>
        </w:rPr>
        <w:t>.</w:t>
      </w:r>
    </w:p>
    <w:p w:rsidR="006C34C3" w:rsidRPr="006C34C3" w:rsidRDefault="006C34C3" w:rsidP="00DB5A6D">
      <w:pPr>
        <w:ind w:firstLine="284"/>
        <w:jc w:val="both"/>
        <w:rPr>
          <w:rFonts w:cs="B Lotus"/>
          <w:b/>
          <w:bCs/>
          <w:rtl/>
          <w:lang w:bidi="fa-IR"/>
        </w:rPr>
      </w:pPr>
      <w:r w:rsidRPr="006C34C3">
        <w:rPr>
          <w:rFonts w:cs="B Lotus"/>
          <w:rtl/>
          <w:lang w:bidi="fa-IR"/>
        </w:rPr>
        <w:t xml:space="preserve"> </w:t>
      </w:r>
      <w:r w:rsidR="00DB5A6D">
        <w:rPr>
          <w:rFonts w:cs="Traditional Arabic" w:hint="cs"/>
          <w:rtl/>
          <w:lang w:bidi="fa-IR"/>
        </w:rPr>
        <w:t>«</w:t>
      </w:r>
      <w:r w:rsidRPr="006C34C3">
        <w:rPr>
          <w:rFonts w:cs="B Lotus"/>
          <w:rtl/>
          <w:lang w:bidi="fa-IR"/>
        </w:rPr>
        <w:t xml:space="preserve">علی و فاطمه و حسين، و دو دختر آنها </w:t>
      </w:r>
      <w:r w:rsidRPr="006C34C3">
        <w:rPr>
          <w:rFonts w:cs="B Lotus"/>
          <w:u w:val="single"/>
          <w:rtl/>
          <w:lang w:bidi="fa-IR"/>
        </w:rPr>
        <w:t>زينب و ام‏كلثوم</w:t>
      </w:r>
      <w:r w:rsidR="00DB5A6D">
        <w:rPr>
          <w:rFonts w:cs="Traditional Arabic" w:hint="cs"/>
          <w:rtl/>
          <w:lang w:bidi="fa-IR"/>
        </w:rPr>
        <w:t>»</w:t>
      </w:r>
      <w:r w:rsidRPr="006C34C3">
        <w:rPr>
          <w:rFonts w:cs="B Lotus"/>
          <w:rtl/>
          <w:lang w:bidi="fa-IR"/>
        </w:rPr>
        <w:t>.</w:t>
      </w:r>
    </w:p>
    <w:p w:rsidR="006C34C3" w:rsidRPr="00DB5A6D" w:rsidRDefault="006C34C3" w:rsidP="003120B5">
      <w:pPr>
        <w:pStyle w:val="NormalWeb"/>
        <w:bidi/>
        <w:spacing w:before="0" w:beforeAutospacing="0" w:after="0" w:afterAutospacing="0"/>
        <w:ind w:firstLine="284"/>
        <w:jc w:val="both"/>
        <w:rPr>
          <w:rFonts w:cs="B Lotus"/>
          <w:sz w:val="28"/>
          <w:szCs w:val="28"/>
          <w:rtl/>
          <w:lang w:bidi="fa-IR"/>
        </w:rPr>
      </w:pPr>
      <w:r w:rsidRPr="00DB5A6D">
        <w:rPr>
          <w:rFonts w:cs="B Lotus"/>
          <w:sz w:val="28"/>
          <w:szCs w:val="28"/>
          <w:rtl/>
          <w:lang w:bidi="fa-IR"/>
        </w:rPr>
        <w:t>و چون مدعي از روايت صحيح دم ميزند.. شرح حال راويان نقل اول را ذکر ميکنم.</w:t>
      </w:r>
    </w:p>
    <w:p w:rsidR="006C34C3" w:rsidRPr="006C34C3" w:rsidRDefault="0053672C" w:rsidP="0053672C">
      <w:pPr>
        <w:pStyle w:val="a3"/>
        <w:rPr>
          <w:rtl/>
          <w:lang w:bidi="ar-SA"/>
        </w:rPr>
      </w:pPr>
      <w:r w:rsidRPr="00DB5A6D">
        <w:rPr>
          <w:rStyle w:val="Char1"/>
          <w:rFonts w:cs="Traditional Arabic" w:hint="cs"/>
          <w:sz w:val="28"/>
          <w:szCs w:val="28"/>
          <w:rtl/>
        </w:rPr>
        <w:t>«</w:t>
      </w:r>
      <w:r w:rsidR="006C34C3" w:rsidRPr="006C34C3">
        <w:rPr>
          <w:rtl/>
          <w:lang w:bidi="ar-SA"/>
        </w:rPr>
        <w:t xml:space="preserve">معن بن عيسی بن يحيی بن دينار الأشجعی مولاهم، أبو يحيی </w:t>
      </w:r>
      <w:r w:rsidR="00C56BAE">
        <w:rPr>
          <w:rtl/>
          <w:lang w:bidi="ar-SA"/>
        </w:rPr>
        <w:t>الـم</w:t>
      </w:r>
      <w:r w:rsidR="006C34C3" w:rsidRPr="006C34C3">
        <w:rPr>
          <w:rtl/>
          <w:lang w:bidi="ar-SA"/>
        </w:rPr>
        <w:t>دنی القزاز</w:t>
      </w:r>
      <w:r w:rsidRPr="0053672C">
        <w:rPr>
          <w:rFonts w:cs="Traditional Arabic" w:hint="cs"/>
          <w:b w:val="0"/>
          <w:bCs w:val="0"/>
          <w:sz w:val="28"/>
          <w:szCs w:val="28"/>
          <w:rtl/>
          <w:lang w:bidi="ar-SA"/>
        </w:rPr>
        <w:t>»</w:t>
      </w:r>
      <w:r>
        <w:rPr>
          <w:rFonts w:cs="Traditional Arabic" w:hint="cs"/>
          <w:b w:val="0"/>
          <w:bCs w:val="0"/>
          <w:sz w:val="28"/>
          <w:szCs w:val="28"/>
          <w:rtl/>
          <w:lang w:bidi="ar-SA"/>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شرح حال: الامام، ثقة ثبت، قال أبو حاتم: هو أثبت أصحاب مالك... از اين بالاتر؟؟</w:t>
      </w:r>
    </w:p>
    <w:p w:rsidR="006C34C3" w:rsidRPr="006C34C3" w:rsidRDefault="006C34C3" w:rsidP="003120B5">
      <w:pPr>
        <w:autoSpaceDE w:val="0"/>
        <w:autoSpaceDN w:val="0"/>
        <w:adjustRightInd w:val="0"/>
        <w:ind w:firstLine="284"/>
        <w:jc w:val="both"/>
        <w:rPr>
          <w:rFonts w:cs="B Lotus"/>
          <w:u w:val="single"/>
          <w:rtl/>
          <w:lang w:bidi="fa-IR"/>
        </w:rPr>
      </w:pPr>
      <w:r w:rsidRPr="006C34C3">
        <w:rPr>
          <w:rFonts w:cs="B Lotus"/>
          <w:u w:val="single"/>
          <w:rtl/>
          <w:lang w:bidi="fa-IR"/>
        </w:rPr>
        <w:t>مالک ابن انس:</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شرح حال: إمام دار الهجرة، رأس المتقنين، و كبير المتثبتين حتی قال البخاری: </w:t>
      </w:r>
      <w:r w:rsidR="0053672C">
        <w:rPr>
          <w:rFonts w:cs="Traditional Arabic" w:hint="cs"/>
          <w:rtl/>
          <w:lang w:bidi="fa-IR"/>
        </w:rPr>
        <w:t>«</w:t>
      </w:r>
      <w:r w:rsidRPr="0053672C">
        <w:rPr>
          <w:rStyle w:val="Char1"/>
          <w:rtl/>
          <w:lang w:bidi="ar-SA"/>
        </w:rPr>
        <w:t>أصح الأسانيد كلها</w:t>
      </w:r>
      <w:r w:rsidR="0053672C">
        <w:rPr>
          <w:rFonts w:cs="Traditional Arabic" w:hint="cs"/>
          <w:rtl/>
          <w:lang w:bidi="fa-IR"/>
        </w:rPr>
        <w:t>»</w:t>
      </w:r>
      <w:r w:rsidR="0053672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در معرفة الرجال خويي از او به عنوان اصحاب امام صادق</w:t>
      </w:r>
      <w:r w:rsidRPr="006C34C3">
        <w:rPr>
          <w:rFonts w:ascii="Tahoma" w:hAnsi="Tahoma" w:cs="CTraditional Arabic"/>
          <w:rtl/>
          <w:lang w:bidi="fa-IR"/>
        </w:rPr>
        <w:t>÷</w:t>
      </w:r>
      <w:r w:rsidRPr="006C34C3">
        <w:rPr>
          <w:rFonts w:cs="B Lotus"/>
          <w:rtl/>
          <w:lang w:bidi="fa-IR"/>
        </w:rPr>
        <w:t xml:space="preserve"> ياد شده</w:t>
      </w:r>
      <w:r w:rsidRPr="005F38F9">
        <w:rPr>
          <w:rStyle w:val="FootnoteReference"/>
          <w:rFonts w:cs="B Lotus"/>
          <w:b/>
          <w:bCs/>
          <w:sz w:val="24"/>
          <w:szCs w:val="24"/>
          <w:rtl/>
          <w:lang w:bidi="fa-IR"/>
        </w:rPr>
        <w:footnoteReference w:id="54"/>
      </w:r>
      <w:r w:rsidR="00252698">
        <w:rPr>
          <w:rFonts w:cs="B Lotus" w:hint="cs"/>
          <w:rtl/>
          <w:lang w:bidi="fa-IR"/>
        </w:rPr>
        <w:t>.</w:t>
      </w:r>
    </w:p>
    <w:p w:rsidR="006C34C3" w:rsidRPr="0053672C" w:rsidRDefault="006C34C3" w:rsidP="003120B5">
      <w:pPr>
        <w:autoSpaceDE w:val="0"/>
        <w:autoSpaceDN w:val="0"/>
        <w:adjustRightInd w:val="0"/>
        <w:ind w:firstLine="284"/>
        <w:jc w:val="both"/>
        <w:rPr>
          <w:rFonts w:cs="B Lotus"/>
          <w:rtl/>
          <w:lang w:bidi="fa-IR"/>
        </w:rPr>
      </w:pPr>
      <w:r w:rsidRPr="0053672C">
        <w:rPr>
          <w:rFonts w:cs="B Lotus"/>
          <w:rtl/>
          <w:lang w:bidi="fa-IR"/>
        </w:rPr>
        <w:t xml:space="preserve">جعفر بن محمد بن علی بن الحسين بن علی بن أبی طالب القرشی الهاشمی، أبو عبد الله المدنی الصادق: </w:t>
      </w:r>
    </w:p>
    <w:p w:rsidR="006C34C3" w:rsidRPr="006C34C3" w:rsidRDefault="006C34C3" w:rsidP="003120B5">
      <w:pPr>
        <w:autoSpaceDE w:val="0"/>
        <w:autoSpaceDN w:val="0"/>
        <w:adjustRightInd w:val="0"/>
        <w:ind w:firstLine="284"/>
        <w:jc w:val="both"/>
        <w:rPr>
          <w:rFonts w:cs="B Lotus"/>
          <w:rtl/>
        </w:rPr>
      </w:pPr>
      <w:r w:rsidRPr="006C34C3">
        <w:rPr>
          <w:rFonts w:cs="B Lotus"/>
          <w:rtl/>
          <w:lang w:bidi="fa-IR"/>
        </w:rPr>
        <w:lastRenderedPageBreak/>
        <w:t>شرح حال:</w:t>
      </w:r>
      <w:r w:rsidR="0053672C">
        <w:rPr>
          <w:rFonts w:cs="B Lotus" w:hint="cs"/>
          <w:rtl/>
          <w:lang w:bidi="fa-IR"/>
        </w:rPr>
        <w:t xml:space="preserve"> </w:t>
      </w:r>
      <w:r w:rsidR="0053672C">
        <w:rPr>
          <w:rFonts w:cs="B Lotus"/>
          <w:rtl/>
          <w:lang w:bidi="fa-IR"/>
        </w:rPr>
        <w:t>(</w:t>
      </w:r>
      <w:r w:rsidRPr="006C34C3">
        <w:rPr>
          <w:rFonts w:cs="B Lotus"/>
          <w:rtl/>
          <w:lang w:bidi="fa-IR"/>
        </w:rPr>
        <w:t xml:space="preserve">امام صادق </w:t>
      </w:r>
      <w:r w:rsidRPr="006C34C3">
        <w:rPr>
          <w:rFonts w:ascii="Tahoma" w:hAnsi="Tahoma" w:cs="CTraditional Arabic"/>
          <w:rtl/>
          <w:lang w:bidi="fa-IR"/>
        </w:rPr>
        <w:t>÷</w:t>
      </w:r>
      <w:r w:rsidRPr="006C34C3">
        <w:rPr>
          <w:rFonts w:cs="B Lotus"/>
          <w:rtl/>
          <w:lang w:bidi="fa-IR"/>
        </w:rPr>
        <w:t>) صدوق، فقيه، إمام و قال أبو حنيفة:</w:t>
      </w:r>
      <w:r w:rsidR="0053672C">
        <w:rPr>
          <w:rFonts w:cs="Traditional Arabic" w:hint="cs"/>
          <w:rtl/>
          <w:lang w:bidi="fa-IR"/>
        </w:rPr>
        <w:t xml:space="preserve"> «</w:t>
      </w:r>
      <w:r w:rsidRPr="0053672C">
        <w:rPr>
          <w:rStyle w:val="Char1"/>
          <w:rtl/>
          <w:lang w:bidi="ar-SA"/>
        </w:rPr>
        <w:t>ما رأيت أفقه منه!</w:t>
      </w:r>
      <w:r w:rsidR="0053672C">
        <w:rPr>
          <w:rFonts w:cs="Traditional Arabic" w:hint="cs"/>
          <w:rtl/>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ابوجعفر يعني امام باقر</w:t>
      </w:r>
      <w:r w:rsidRPr="006C34C3">
        <w:rPr>
          <w:rFonts w:ascii="Tahoma" w:hAnsi="Tahoma" w:cs="CTraditional Arabic"/>
          <w:sz w:val="28"/>
          <w:szCs w:val="28"/>
          <w:rtl/>
          <w:lang w:bidi="fa-IR"/>
        </w:rPr>
        <w:t>÷</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 فقيها، فاضلاً و...</w:t>
      </w:r>
      <w:r w:rsidRPr="005F38F9">
        <w:rPr>
          <w:rStyle w:val="FootnoteReference"/>
          <w:rFonts w:cs="B Lotus"/>
          <w:b/>
          <w:bCs/>
          <w:rtl/>
          <w:lang w:bidi="fa-IR"/>
        </w:rPr>
        <w:footnoteReference w:id="55"/>
      </w:r>
      <w:r w:rsidR="0025269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چنين روايت محکم و صحيحي نقل شد آيا مدعي باز هم پروا ندارد؟؟؟</w:t>
      </w:r>
    </w:p>
    <w:p w:rsidR="006C34C3" w:rsidRPr="006C34C3" w:rsidRDefault="006C34C3" w:rsidP="003120B5">
      <w:pPr>
        <w:ind w:firstLine="284"/>
        <w:jc w:val="both"/>
        <w:rPr>
          <w:rFonts w:cs="B Lotus"/>
          <w:lang w:bidi="fa-IR"/>
        </w:rPr>
      </w:pPr>
      <w:r w:rsidRPr="006C34C3">
        <w:rPr>
          <w:rFonts w:cs="B Lotus"/>
          <w:rtl/>
          <w:lang w:bidi="fa-IR"/>
        </w:rPr>
        <w:t>و بسياری منابع هنگامی كه نام فرزندان اميرالمؤمنين</w:t>
      </w:r>
      <w:r w:rsidRPr="006C34C3">
        <w:rPr>
          <w:rFonts w:ascii="Tahoma" w:hAnsi="Tahoma" w:cs="CTraditional Arabic"/>
          <w:rtl/>
          <w:lang w:bidi="fa-IR"/>
        </w:rPr>
        <w:t>÷</w:t>
      </w:r>
      <w:r w:rsidRPr="006C34C3">
        <w:rPr>
          <w:rFonts w:cs="B Lotus"/>
          <w:rtl/>
          <w:lang w:bidi="fa-IR"/>
        </w:rPr>
        <w:t xml:space="preserve"> را با هم ذكر می‏كنند، از زينب و ام‏كلثوم هر دو نام می‏برند و بسياری از آنها تصريح كرده‏اند كه مادر هر دو حضرت فاطمه</w:t>
      </w:r>
      <w:r w:rsidRPr="006C34C3">
        <w:rPr>
          <w:rFonts w:ascii="Tahoma" w:hAnsi="Tahoma" w:cs="CTraditional Arabic"/>
          <w:rtl/>
          <w:lang w:bidi="fa-IR"/>
        </w:rPr>
        <w:t>ل</w:t>
      </w:r>
      <w:r w:rsidRPr="006C34C3">
        <w:rPr>
          <w:rFonts w:cs="B Lotus"/>
          <w:rtl/>
          <w:lang w:bidi="fa-IR"/>
        </w:rPr>
        <w:t xml:space="preserve"> است</w:t>
      </w:r>
      <w:r w:rsidRPr="005F38F9">
        <w:rPr>
          <w:rStyle w:val="FootnoteReference"/>
          <w:rFonts w:cs="B Lotus"/>
          <w:b/>
          <w:bCs/>
          <w:sz w:val="24"/>
          <w:szCs w:val="24"/>
          <w:rtl/>
          <w:lang w:bidi="fa-IR"/>
        </w:rPr>
        <w:footnoteReference w:id="56"/>
      </w:r>
      <w:r w:rsidR="00A35545">
        <w:rPr>
          <w:rFonts w:cs="B Lotus" w:hint="cs"/>
          <w:rtl/>
          <w:lang w:bidi="fa-IR"/>
        </w:rPr>
        <w:t>.</w:t>
      </w:r>
    </w:p>
    <w:p w:rsidR="006C34C3" w:rsidRDefault="006C34C3" w:rsidP="003120B5">
      <w:pPr>
        <w:pStyle w:val="NormalWeb"/>
        <w:bidi/>
        <w:spacing w:before="0" w:beforeAutospacing="0" w:after="0" w:afterAutospacing="0"/>
        <w:ind w:firstLine="284"/>
        <w:jc w:val="both"/>
        <w:rPr>
          <w:rFonts w:cs="B Lotus" w:hint="cs"/>
          <w:sz w:val="28"/>
          <w:szCs w:val="28"/>
          <w:rtl/>
          <w:lang w:bidi="fa-IR"/>
        </w:rPr>
      </w:pPr>
      <w:r w:rsidRPr="006C34C3">
        <w:rPr>
          <w:rFonts w:cs="B Lotus"/>
          <w:sz w:val="28"/>
          <w:szCs w:val="28"/>
          <w:rtl/>
          <w:lang w:bidi="fa-IR"/>
        </w:rPr>
        <w:t>جالبتر اينکه زينب کبري خودش دختري به اسم خواهرش يعني ام کلثوم داشته که از عبدالله بن جعفر است!! و بعدها با ابان پسر حضرت عثمان</w:t>
      </w:r>
      <w:r w:rsidRPr="006E7BCA">
        <w:rPr>
          <w:rFonts w:ascii="Tahoma" w:hAnsi="Tahoma" w:cs="CTraditional Arabic"/>
          <w:sz w:val="28"/>
          <w:szCs w:val="28"/>
          <w:rtl/>
          <w:lang w:bidi="fa-IR"/>
        </w:rPr>
        <w:t>س</w:t>
      </w:r>
      <w:r w:rsidRPr="006C34C3">
        <w:rPr>
          <w:rFonts w:cs="B Lotus"/>
          <w:sz w:val="28"/>
          <w:szCs w:val="28"/>
          <w:rtl/>
          <w:lang w:bidi="fa-IR"/>
        </w:rPr>
        <w:t xml:space="preserve"> ازدواج کرد!</w:t>
      </w:r>
      <w:r w:rsidRPr="005F38F9">
        <w:rPr>
          <w:rStyle w:val="FootnoteReference"/>
          <w:rFonts w:cs="B Lotus"/>
          <w:b/>
          <w:bCs/>
          <w:rtl/>
          <w:lang w:bidi="fa-IR"/>
        </w:rPr>
        <w:footnoteReference w:id="57"/>
      </w:r>
      <w:r w:rsidR="005F38F9">
        <w:rPr>
          <w:rFonts w:cs="B Lotus" w:hint="cs"/>
          <w:sz w:val="28"/>
          <w:szCs w:val="28"/>
          <w:rtl/>
          <w:lang w:bidi="fa-IR"/>
        </w:rPr>
        <w:t xml:space="preserve"> </w:t>
      </w:r>
      <w:r w:rsidRPr="006C34C3">
        <w:rPr>
          <w:rFonts w:cs="B Lotus"/>
          <w:sz w:val="28"/>
          <w:szCs w:val="28"/>
          <w:rtl/>
          <w:lang w:bidi="fa-IR"/>
        </w:rPr>
        <w:t>و جالب نيست که شخصي نام خودش را بر فرزندش بنهد!</w:t>
      </w:r>
      <w:r w:rsidRPr="005F38F9">
        <w:rPr>
          <w:rStyle w:val="FootnoteReference"/>
          <w:rFonts w:cs="B Lotus"/>
          <w:b/>
          <w:bCs/>
          <w:rtl/>
          <w:lang w:bidi="fa-IR"/>
        </w:rPr>
        <w:footnoteReference w:id="58"/>
      </w:r>
      <w:r w:rsidR="00252698">
        <w:rPr>
          <w:rFonts w:cs="B Lotus" w:hint="cs"/>
          <w:sz w:val="28"/>
          <w:szCs w:val="28"/>
          <w:rtl/>
          <w:lang w:bidi="fa-IR"/>
        </w:rPr>
        <w:t>.</w:t>
      </w:r>
    </w:p>
    <w:p w:rsidR="004C1F7B" w:rsidRDefault="004C1F7B" w:rsidP="004C1F7B">
      <w:pPr>
        <w:pStyle w:val="NormalWeb"/>
        <w:bidi/>
        <w:spacing w:before="0" w:beforeAutospacing="0" w:after="0" w:afterAutospacing="0"/>
        <w:ind w:firstLine="284"/>
        <w:jc w:val="both"/>
        <w:rPr>
          <w:rFonts w:cs="B Lotus" w:hint="cs"/>
          <w:sz w:val="28"/>
          <w:szCs w:val="28"/>
          <w:rtl/>
          <w:lang w:bidi="fa-IR"/>
        </w:rPr>
      </w:pPr>
    </w:p>
    <w:p w:rsidR="004C1F7B" w:rsidRPr="006C34C3" w:rsidRDefault="004C1F7B" w:rsidP="004C1F7B">
      <w:pPr>
        <w:pStyle w:val="NormalWeb"/>
        <w:bidi/>
        <w:spacing w:before="0" w:beforeAutospacing="0" w:after="0" w:afterAutospacing="0"/>
        <w:ind w:firstLine="284"/>
        <w:jc w:val="both"/>
        <w:rPr>
          <w:rFonts w:cs="B Lotus"/>
          <w:sz w:val="28"/>
          <w:szCs w:val="28"/>
          <w:rtl/>
          <w:lang w:bidi="fa-IR"/>
        </w:rPr>
      </w:pPr>
    </w:p>
    <w:p w:rsidR="006C34C3" w:rsidRPr="006C34C3" w:rsidRDefault="006C34C3" w:rsidP="00022866">
      <w:pPr>
        <w:pStyle w:val="a1"/>
      </w:pPr>
      <w:bookmarkStart w:id="16" w:name="_Toc325886963"/>
      <w:r w:rsidRPr="006C34C3">
        <w:rPr>
          <w:rtl/>
        </w:rPr>
        <w:lastRenderedPageBreak/>
        <w:t>شبهه:</w:t>
      </w:r>
      <w:bookmarkStart w:id="17" w:name="_Toc227506095"/>
      <w:r w:rsidRPr="006C34C3">
        <w:rPr>
          <w:rtl/>
        </w:rPr>
        <w:t xml:space="preserve"> عبد الله بن جعفر با چه كسي ازدواج كرده است</w:t>
      </w:r>
      <w:bookmarkEnd w:id="16"/>
      <w:bookmarkEnd w:id="17"/>
    </w:p>
    <w:p w:rsidR="006C34C3" w:rsidRPr="006C34C3" w:rsidRDefault="006C34C3" w:rsidP="003120B5">
      <w:pPr>
        <w:ind w:firstLine="284"/>
        <w:jc w:val="both"/>
        <w:rPr>
          <w:rFonts w:cs="B Lotus"/>
          <w:rtl/>
          <w:lang w:bidi="fa-IR"/>
        </w:rPr>
      </w:pPr>
      <w:r w:rsidRPr="006C34C3">
        <w:rPr>
          <w:rFonts w:cs="Times New Roman"/>
          <w:rtl/>
          <w:lang w:bidi="fa-IR"/>
        </w:rPr>
        <w:t> </w:t>
      </w:r>
      <w:r w:rsidRPr="006C34C3">
        <w:rPr>
          <w:rFonts w:cs="B Lotus"/>
          <w:rtl/>
          <w:lang w:bidi="fa-IR"/>
        </w:rPr>
        <w:t>اهل سنت با سند‌های صحيح نقل كرده‌اند كه عبد الله بن جعفر همزمان با يكی از همسران امير مؤمنان و دختر آن حضرت ازدواج كرده است. در برخی از روايات، نام اين دختر امّ‌كلثوم و در برخی ديگر نام او زينب نقل شده است.</w:t>
      </w:r>
    </w:p>
    <w:p w:rsidR="006C34C3" w:rsidRPr="006C34C3" w:rsidRDefault="006C34C3" w:rsidP="003120B5">
      <w:pPr>
        <w:ind w:firstLine="284"/>
        <w:jc w:val="both"/>
        <w:rPr>
          <w:rFonts w:cs="B Lotus"/>
          <w:rtl/>
          <w:lang w:bidi="fa-IR"/>
        </w:rPr>
      </w:pPr>
      <w:r w:rsidRPr="006C34C3">
        <w:rPr>
          <w:rFonts w:cs="B Lotus"/>
          <w:rtl/>
          <w:lang w:bidi="fa-IR"/>
        </w:rPr>
        <w:t>بخاری می‌نويسد:</w:t>
      </w:r>
      <w:r w:rsidR="00A35545">
        <w:rPr>
          <w:rFonts w:cs="B Lotus" w:hint="cs"/>
          <w:rtl/>
          <w:lang w:bidi="fa-IR"/>
        </w:rPr>
        <w:t xml:space="preserve"> </w:t>
      </w:r>
      <w:r w:rsidRPr="006C34C3">
        <w:rPr>
          <w:rFonts w:cs="B Lotus"/>
          <w:rtl/>
          <w:lang w:bidi="fa-IR"/>
        </w:rPr>
        <w:t>عبد الله بن جعفر با همسر علي و دختر علي همزمان ازدواج کرد.</w:t>
      </w:r>
    </w:p>
    <w:p w:rsidR="006C34C3" w:rsidRPr="006C34C3" w:rsidRDefault="006C34C3" w:rsidP="003120B5">
      <w:pPr>
        <w:ind w:firstLine="284"/>
        <w:jc w:val="both"/>
        <w:rPr>
          <w:rFonts w:cs="B Lotus"/>
          <w:rtl/>
          <w:lang w:bidi="fa-IR"/>
        </w:rPr>
      </w:pPr>
      <w:r w:rsidRPr="006C34C3">
        <w:rPr>
          <w:rFonts w:cs="B Lotus"/>
          <w:rtl/>
          <w:lang w:bidi="fa-IR"/>
        </w:rPr>
        <w:t>در شرح اين روايت، برخی از عالمان اهل سنت اين دختر را زينب معرفی کرده‌اند: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ابن حجر:</w:t>
      </w:r>
      <w:r w:rsidR="00022866">
        <w:rPr>
          <w:rFonts w:cs="B Lotus" w:hint="cs"/>
          <w:sz w:val="28"/>
          <w:szCs w:val="28"/>
          <w:rtl/>
          <w:lang w:bidi="fa-IR"/>
        </w:rPr>
        <w:t xml:space="preserve"> </w:t>
      </w:r>
      <w:r w:rsidRPr="006C34C3">
        <w:rPr>
          <w:rFonts w:cs="B Lotus"/>
          <w:sz w:val="28"/>
          <w:szCs w:val="28"/>
          <w:rtl/>
          <w:lang w:bidi="fa-IR"/>
        </w:rPr>
        <w:t>عبد الله بن جعفر با يكی از همسران علي و دختر او ازدواج كرد. اما همسر او ليلی بنت مسعود و دخترش زينب بود.</w:t>
      </w:r>
    </w:p>
    <w:p w:rsidR="006C34C3" w:rsidRPr="006C34C3" w:rsidRDefault="006C34C3" w:rsidP="003120B5">
      <w:pPr>
        <w:ind w:firstLine="284"/>
        <w:jc w:val="both"/>
        <w:rPr>
          <w:rFonts w:cs="B Lotus"/>
          <w:rtl/>
          <w:lang w:bidi="fa-IR"/>
        </w:rPr>
      </w:pPr>
      <w:r w:rsidRPr="006C34C3">
        <w:rPr>
          <w:rFonts w:cs="B Lotus"/>
          <w:rtl/>
          <w:lang w:bidi="fa-IR"/>
        </w:rPr>
        <w:t xml:space="preserve">سعيد بن منصور: عده‌ای نيز او را امّ‌كلثوم معرفی کرده‌اند:عبد الله بن جعفر بين ليلی دختر مسعود نهشلی كه در زمانی همسر علي بود و بين دخترش امّ‌كلثوم فرزند فاطمه يادگار رسول خدا </w:t>
      </w:r>
      <w:r w:rsidRPr="006E7BCA">
        <w:rPr>
          <w:rFonts w:ascii="Tahoma" w:hAnsi="Tahoma" w:cs="CTraditional Arabic"/>
          <w:rtl/>
          <w:lang w:bidi="fa-IR"/>
        </w:rPr>
        <w:t>ص</w:t>
      </w:r>
      <w:r w:rsidRPr="006C34C3">
        <w:rPr>
          <w:rFonts w:cs="B Lotus"/>
          <w:rtl/>
          <w:lang w:bidi="fa-IR"/>
        </w:rPr>
        <w:t xml:space="preserve"> جمع كرد و هر دو در يك زمان همسران عبد الله بودند.</w:t>
      </w:r>
    </w:p>
    <w:p w:rsidR="006C34C3" w:rsidRPr="006C34C3" w:rsidRDefault="006C34C3" w:rsidP="003120B5">
      <w:pPr>
        <w:ind w:firstLine="284"/>
        <w:jc w:val="both"/>
        <w:rPr>
          <w:rFonts w:cs="B Lotus"/>
          <w:rtl/>
          <w:lang w:bidi="fa-IR"/>
        </w:rPr>
      </w:pPr>
      <w:r w:rsidRPr="006C34C3">
        <w:rPr>
          <w:rFonts w:cs="B Lotus"/>
          <w:rtl/>
          <w:lang w:bidi="fa-IR"/>
        </w:rPr>
        <w:t>در جمع بين اين دو روايت عالمان اهل سنت ـ چون می‌دانسته‌اند اگر زينب را همان امّ‌كلثوم معرفی کنند، دچار مشکل می‌شوند ـ توجيه شگفت‌آور و صد البته غير قابل قبولی كرده‌اند.</w:t>
      </w:r>
    </w:p>
    <w:p w:rsidR="006C34C3" w:rsidRPr="006C34C3" w:rsidRDefault="006C34C3" w:rsidP="003120B5">
      <w:pPr>
        <w:ind w:firstLine="284"/>
        <w:jc w:val="both"/>
        <w:rPr>
          <w:rFonts w:cs="B Lotus"/>
          <w:rtl/>
          <w:lang w:bidi="fa-IR"/>
        </w:rPr>
      </w:pPr>
      <w:r w:rsidRPr="006C34C3">
        <w:rPr>
          <w:rFonts w:cs="B Lotus"/>
          <w:rtl/>
          <w:lang w:bidi="fa-IR"/>
        </w:rPr>
        <w:t>ابن حجر عسقلانی می‌نويسد:منافاتی بين دو روايت نيست که در يکی زينب و در ديگری‌ام کلثوم آمده است؛ زيرا عبد الله بن جعفر با هر يك پس از ديگری ازدواج کرد (نه اينکه در زمان واحد با دو خواهر ازدواج کرده باشد).</w:t>
      </w:r>
    </w:p>
    <w:p w:rsidR="006C34C3" w:rsidRPr="006C34C3" w:rsidRDefault="006C34C3" w:rsidP="003120B5">
      <w:pPr>
        <w:ind w:firstLine="284"/>
        <w:jc w:val="both"/>
        <w:rPr>
          <w:rFonts w:cs="B Lotus"/>
          <w:rtl/>
          <w:lang w:bidi="fa-IR"/>
        </w:rPr>
      </w:pPr>
      <w:r w:rsidRPr="006C34C3">
        <w:rPr>
          <w:rFonts w:cs="B Lotus"/>
          <w:rtl/>
          <w:lang w:bidi="fa-IR"/>
        </w:rPr>
        <w:t>بعضي گويند:زينب را طلاق داد و بعد با ام کلثوم ازدواج کرد و بعضي گويند بعد از وفات زينب چنين شد.</w:t>
      </w:r>
    </w:p>
    <w:p w:rsidR="006C34C3" w:rsidRPr="006E7BCA" w:rsidRDefault="006C34C3" w:rsidP="003120B5">
      <w:pPr>
        <w:ind w:firstLine="284"/>
        <w:jc w:val="both"/>
        <w:rPr>
          <w:rFonts w:cs="Lotus"/>
          <w:b/>
          <w:bCs/>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خود قزويني ميبيند که علما در اين مورد در عجب هستند و هر کدام نظري دارند ولي با اين وجود ميخواهد از آب گل آلود ماهي بگيرد و اين اختلافات را دليلي بر نفي ازدواج و نفي موجود بودن ام کلثوم بگيرد!!(بخنديد به اين هذيان)!</w:t>
      </w:r>
      <w:r w:rsidR="0025269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به راحتي ميتوانيم اينگونه بگوييم: ما در بالا ثابت کرديم که حضرت فاطمه</w:t>
      </w:r>
      <w:r w:rsidRPr="006C34C3">
        <w:rPr>
          <w:rFonts w:ascii="Tahoma" w:hAnsi="Tahoma" w:cs="CTraditional Arabic"/>
          <w:rtl/>
          <w:lang w:bidi="fa-IR"/>
        </w:rPr>
        <w:t>ل</w:t>
      </w:r>
      <w:r w:rsidRPr="006C34C3">
        <w:rPr>
          <w:rFonts w:cs="B Lotus"/>
          <w:rtl/>
          <w:lang w:bidi="fa-IR"/>
        </w:rPr>
        <w:t xml:space="preserve"> دختري مشهور به زينب کبري نداشته و فقط يک دختر به نام ام کلثوم</w:t>
      </w:r>
      <w:r w:rsidRPr="006C34C3">
        <w:rPr>
          <w:rFonts w:ascii="Tahoma" w:hAnsi="Tahoma" w:cs="CTraditional Arabic"/>
          <w:rtl/>
          <w:lang w:bidi="fa-IR"/>
        </w:rPr>
        <w:t>ل</w:t>
      </w:r>
      <w:r w:rsidRPr="006C34C3">
        <w:rPr>
          <w:rFonts w:cs="B Lotus"/>
          <w:rtl/>
          <w:lang w:bidi="fa-IR"/>
        </w:rPr>
        <w:t xml:space="preserve"> از او ثابت است که کنيه او زينب است و علما نيز به خيال اينکه فاطمه دو دختر داشته در بعضي روايات زينب را و در بعضي ام کلثوم نوشته</w:t>
      </w:r>
      <w:r>
        <w:rPr>
          <w:rFonts w:cs="B Lotus"/>
          <w:rtl/>
          <w:lang w:bidi="fa-IR"/>
        </w:rPr>
        <w:t xml:space="preserve">‌اند </w:t>
      </w:r>
      <w:r w:rsidRPr="006C34C3">
        <w:rPr>
          <w:rFonts w:cs="B Lotus"/>
          <w:rtl/>
          <w:lang w:bidi="fa-IR"/>
        </w:rPr>
        <w:t>و اين نيز خود دليلي است بر اينکه زينب کبري وجود نداشته!!! (به همين راحتي)</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و اما حقيقت ماجرا:</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ما طبق همين استدلالهايي که آقاي قزويني دارند، معتقديم که ام کلثوم</w:t>
      </w:r>
      <w:r w:rsidRPr="006C34C3">
        <w:rPr>
          <w:rFonts w:ascii="Tahoma" w:hAnsi="Tahoma" w:cs="CTraditional Arabic"/>
          <w:sz w:val="28"/>
          <w:szCs w:val="28"/>
          <w:rtl/>
          <w:lang w:bidi="fa-IR"/>
        </w:rPr>
        <w:t>ل</w:t>
      </w:r>
      <w:r w:rsidRPr="006C34C3">
        <w:rPr>
          <w:rFonts w:cs="B Lotus"/>
          <w:sz w:val="28"/>
          <w:szCs w:val="28"/>
          <w:rtl/>
          <w:lang w:bidi="fa-IR"/>
        </w:rPr>
        <w:t xml:space="preserve"> به ازدواج حضرت عبدالله بن جعفر</w:t>
      </w:r>
      <w:r>
        <w:rPr>
          <w:rFonts w:ascii="Tahoma" w:hAnsi="Tahoma" w:cs="CTraditional Arabic"/>
          <w:sz w:val="28"/>
          <w:szCs w:val="28"/>
          <w:rtl/>
          <w:lang w:bidi="fa-IR"/>
        </w:rPr>
        <w:t>ب</w:t>
      </w:r>
      <w:r w:rsidRPr="006C34C3">
        <w:rPr>
          <w:rFonts w:cs="B Lotus"/>
          <w:sz w:val="28"/>
          <w:szCs w:val="28"/>
          <w:rtl/>
          <w:lang w:bidi="fa-IR"/>
        </w:rPr>
        <w:t xml:space="preserve"> در نيامده که به شرح آن نيز ميپردازيم.</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آقاي قزويني اقوالي را که به نفع او بودند را نقل کرد ولي نميگويد که:</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w:t>
      </w:r>
      <w:r w:rsidR="00A35545">
        <w:rPr>
          <w:rFonts w:cs="B Lotus" w:hint="cs"/>
          <w:sz w:val="28"/>
          <w:szCs w:val="28"/>
          <w:rtl/>
          <w:lang w:bidi="fa-IR"/>
        </w:rPr>
        <w:t xml:space="preserve"> </w:t>
      </w:r>
      <w:r w:rsidRPr="006C34C3">
        <w:rPr>
          <w:rFonts w:cs="B Lotus"/>
          <w:sz w:val="28"/>
          <w:szCs w:val="28"/>
          <w:rtl/>
          <w:lang w:bidi="fa-IR"/>
        </w:rPr>
        <w:t>بسياري از تذکره نويسان مينويسند که ام کلثوم فقط با حضرت عمر و محمد و عون بن جعفر ازدواج کرده و بس</w:t>
      </w:r>
      <w:r w:rsidRPr="005F38F9">
        <w:rPr>
          <w:rStyle w:val="FootnoteReference"/>
          <w:rFonts w:cs="B Lotus"/>
          <w:b/>
          <w:bCs/>
          <w:rtl/>
          <w:lang w:bidi="fa-IR"/>
        </w:rPr>
        <w:footnoteReference w:id="59"/>
      </w:r>
      <w:r w:rsidR="0025269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w:t>
      </w:r>
      <w:r w:rsidR="00A35545">
        <w:rPr>
          <w:rFonts w:cs="B Lotus" w:hint="cs"/>
          <w:sz w:val="28"/>
          <w:szCs w:val="28"/>
          <w:rtl/>
          <w:lang w:bidi="fa-IR"/>
        </w:rPr>
        <w:t xml:space="preserve"> </w:t>
      </w:r>
      <w:r w:rsidRPr="006C34C3">
        <w:rPr>
          <w:rFonts w:cs="B Lotus"/>
          <w:sz w:val="28"/>
          <w:szCs w:val="28"/>
          <w:rtl/>
          <w:lang w:bidi="fa-IR"/>
        </w:rPr>
        <w:t>عبدالله بن جعفر</w:t>
      </w:r>
      <w:r>
        <w:rPr>
          <w:rFonts w:ascii="Tahoma" w:hAnsi="Tahoma" w:cs="CTraditional Arabic"/>
          <w:sz w:val="28"/>
          <w:szCs w:val="28"/>
          <w:rtl/>
          <w:lang w:bidi="fa-IR"/>
        </w:rPr>
        <w:t>ب</w:t>
      </w:r>
      <w:r w:rsidRPr="006C34C3">
        <w:rPr>
          <w:rFonts w:cs="B Lotus"/>
          <w:sz w:val="28"/>
          <w:szCs w:val="28"/>
          <w:rtl/>
          <w:lang w:bidi="fa-IR"/>
        </w:rPr>
        <w:t xml:space="preserve"> در حيات حضرت علي</w:t>
      </w:r>
      <w:r>
        <w:rPr>
          <w:rFonts w:ascii="Tahoma" w:hAnsi="Tahoma" w:cs="CTraditional Arabic"/>
          <w:sz w:val="28"/>
          <w:szCs w:val="28"/>
          <w:rtl/>
          <w:lang w:bidi="fa-IR"/>
        </w:rPr>
        <w:t>س</w:t>
      </w:r>
      <w:r w:rsidRPr="006C34C3">
        <w:rPr>
          <w:rFonts w:cs="B Lotus"/>
          <w:sz w:val="28"/>
          <w:szCs w:val="28"/>
          <w:rtl/>
          <w:lang w:bidi="fa-IR"/>
        </w:rPr>
        <w:t xml:space="preserve"> با زينب</w:t>
      </w:r>
      <w:r w:rsidRPr="006C34C3">
        <w:rPr>
          <w:rFonts w:ascii="Tahoma" w:hAnsi="Tahoma" w:cs="CTraditional Arabic"/>
          <w:sz w:val="28"/>
          <w:szCs w:val="28"/>
          <w:rtl/>
          <w:lang w:bidi="fa-IR"/>
        </w:rPr>
        <w:t>ل</w:t>
      </w:r>
      <w:r w:rsidRPr="006C34C3">
        <w:rPr>
          <w:rFonts w:cs="B Lotus"/>
          <w:sz w:val="28"/>
          <w:szCs w:val="28"/>
          <w:rtl/>
          <w:lang w:bidi="fa-IR"/>
        </w:rPr>
        <w:t xml:space="preserve"> ازدواج کرد و هيچ روايت صحيحي وجود ندارد که او زينب</w:t>
      </w:r>
      <w:r w:rsidRPr="006C34C3">
        <w:rPr>
          <w:rFonts w:ascii="Tahoma" w:hAnsi="Tahoma" w:cs="CTraditional Arabic"/>
          <w:sz w:val="28"/>
          <w:szCs w:val="28"/>
          <w:rtl/>
          <w:lang w:bidi="fa-IR"/>
        </w:rPr>
        <w:t>ل</w:t>
      </w:r>
      <w:r w:rsidRPr="006C34C3">
        <w:rPr>
          <w:rFonts w:cs="B Lotus"/>
          <w:sz w:val="28"/>
          <w:szCs w:val="28"/>
          <w:rtl/>
          <w:lang w:bidi="fa-IR"/>
        </w:rPr>
        <w:t xml:space="preserve"> را طلاق داده باشد و بلکه اکثر تذکره نويسان ميگويند: او در نکاح عبدالله ابن جعفر</w:t>
      </w:r>
      <w:r>
        <w:rPr>
          <w:rFonts w:ascii="Tahoma" w:hAnsi="Tahoma" w:cs="CTraditional Arabic"/>
          <w:sz w:val="28"/>
          <w:szCs w:val="28"/>
          <w:rtl/>
          <w:lang w:bidi="fa-IR"/>
        </w:rPr>
        <w:t>ب</w:t>
      </w:r>
      <w:r w:rsidRPr="006C34C3">
        <w:rPr>
          <w:rFonts w:cs="B Lotus"/>
          <w:sz w:val="28"/>
          <w:szCs w:val="28"/>
          <w:rtl/>
          <w:lang w:bidi="fa-IR"/>
        </w:rPr>
        <w:t xml:space="preserve"> بود تا وقتي که وفات کرد.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پس عبدالله بن جعفر</w:t>
      </w:r>
      <w:r>
        <w:rPr>
          <w:rFonts w:ascii="Tahoma" w:hAnsi="Tahoma" w:cs="CTraditional Arabic"/>
          <w:sz w:val="28"/>
          <w:szCs w:val="28"/>
          <w:rtl/>
          <w:lang w:bidi="fa-IR"/>
        </w:rPr>
        <w:t>ب</w:t>
      </w:r>
      <w:r w:rsidRPr="006C34C3">
        <w:rPr>
          <w:rFonts w:cs="B Lotus"/>
          <w:sz w:val="28"/>
          <w:szCs w:val="28"/>
          <w:rtl/>
          <w:lang w:bidi="fa-IR"/>
        </w:rPr>
        <w:t xml:space="preserve"> به هيچ وجه نميتوانسته با هر دو خواهر ازدواج کند.</w:t>
      </w:r>
    </w:p>
    <w:p w:rsidR="006C34C3" w:rsidRPr="006C34C3" w:rsidRDefault="006C34C3" w:rsidP="003120B5">
      <w:pPr>
        <w:pStyle w:val="Heading3"/>
        <w:spacing w:before="0" w:after="0"/>
        <w:ind w:firstLine="284"/>
        <w:jc w:val="both"/>
        <w:rPr>
          <w:rFonts w:ascii="Times New Roman" w:hAnsi="Times New Roman" w:cs="B Lotus"/>
          <w:b w:val="0"/>
          <w:bCs w:val="0"/>
          <w:sz w:val="28"/>
          <w:szCs w:val="28"/>
          <w:rtl/>
          <w:lang w:bidi="fa-IR"/>
        </w:rPr>
      </w:pPr>
      <w:r w:rsidRPr="006C34C3">
        <w:rPr>
          <w:rFonts w:ascii="Times New Roman" w:hAnsi="Times New Roman" w:cs="B Lotus"/>
          <w:b w:val="0"/>
          <w:bCs w:val="0"/>
          <w:sz w:val="28"/>
          <w:szCs w:val="28"/>
          <w:rtl/>
          <w:lang w:bidi="fa-IR"/>
        </w:rPr>
        <w:t>و به اميد خدا، در بحث ام كلثوم</w:t>
      </w:r>
      <w:r w:rsidRPr="006C34C3">
        <w:rPr>
          <w:rFonts w:ascii="Tahoma" w:hAnsi="Tahoma" w:cs="CTraditional Arabic"/>
          <w:b w:val="0"/>
          <w:bCs w:val="0"/>
          <w:sz w:val="28"/>
          <w:szCs w:val="28"/>
          <w:rtl/>
          <w:lang w:bidi="fa-IR"/>
        </w:rPr>
        <w:t>ل</w:t>
      </w:r>
      <w:r w:rsidRPr="006C34C3">
        <w:rPr>
          <w:rFonts w:ascii="Times New Roman" w:hAnsi="Times New Roman" w:cs="B Lotus"/>
          <w:b w:val="0"/>
          <w:bCs w:val="0"/>
          <w:sz w:val="28"/>
          <w:szCs w:val="28"/>
          <w:rtl/>
          <w:lang w:bidi="fa-IR"/>
        </w:rPr>
        <w:t xml:space="preserve"> پس از عمر</w:t>
      </w:r>
      <w:r w:rsidRPr="00452B4A">
        <w:rPr>
          <w:rFonts w:ascii="Tahoma" w:hAnsi="Tahoma" w:cs="CTraditional Arabic"/>
          <w:b w:val="0"/>
          <w:bCs w:val="0"/>
          <w:sz w:val="28"/>
          <w:szCs w:val="28"/>
          <w:rtl/>
          <w:lang w:bidi="fa-IR"/>
        </w:rPr>
        <w:t>س</w:t>
      </w:r>
      <w:r w:rsidRPr="006C34C3">
        <w:rPr>
          <w:rFonts w:ascii="Times New Roman" w:hAnsi="Times New Roman" w:cs="B Lotus"/>
          <w:b w:val="0"/>
          <w:bCs w:val="0"/>
          <w:sz w:val="28"/>
          <w:szCs w:val="28"/>
          <w:rtl/>
          <w:lang w:bidi="fa-IR"/>
        </w:rPr>
        <w:t xml:space="preserve"> با چه كسي ازدواج كرد؟ به صورت مفصلتر به ازدواجهاي حضرت ام کلثوم</w:t>
      </w:r>
      <w:r w:rsidRPr="006C34C3">
        <w:rPr>
          <w:rFonts w:ascii="Tahoma" w:hAnsi="Tahoma" w:cs="CTraditional Arabic"/>
          <w:b w:val="0"/>
          <w:bCs w:val="0"/>
          <w:sz w:val="28"/>
          <w:szCs w:val="28"/>
          <w:rtl/>
          <w:lang w:bidi="fa-IR"/>
        </w:rPr>
        <w:t>ل</w:t>
      </w:r>
      <w:r w:rsidRPr="006C34C3">
        <w:rPr>
          <w:rFonts w:ascii="Times New Roman" w:hAnsi="Times New Roman" w:cs="B Lotus"/>
          <w:b w:val="0"/>
          <w:bCs w:val="0"/>
          <w:sz w:val="28"/>
          <w:szCs w:val="28"/>
          <w:rtl/>
          <w:lang w:bidi="fa-IR"/>
        </w:rPr>
        <w:t xml:space="preserve"> ميپردازيم تا خواننده به حقيقت ماجرا پي ببرد.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البته در بالا با نقل روايات متعدد ثابت شد که زينب و ام کلثوم</w:t>
      </w:r>
      <w:r w:rsidRPr="00452B4A">
        <w:rPr>
          <w:rFonts w:ascii="Tahoma" w:hAnsi="Tahoma" w:cs="CTraditional Arabic"/>
          <w:sz w:val="28"/>
          <w:szCs w:val="28"/>
          <w:rtl/>
          <w:lang w:bidi="fa-IR"/>
        </w:rPr>
        <w:t>ب</w:t>
      </w:r>
      <w:r w:rsidRPr="006C34C3">
        <w:rPr>
          <w:rFonts w:cs="B Lotus"/>
          <w:sz w:val="28"/>
          <w:szCs w:val="28"/>
          <w:rtl/>
          <w:lang w:bidi="fa-IR"/>
        </w:rPr>
        <w:t xml:space="preserve"> هر دو يک نفر نيستند.</w:t>
      </w:r>
    </w:p>
    <w:p w:rsidR="006C34C3" w:rsidRPr="006C34C3" w:rsidRDefault="006C34C3" w:rsidP="00022866">
      <w:pPr>
        <w:pStyle w:val="a1"/>
      </w:pPr>
      <w:bookmarkStart w:id="18" w:name="_Toc227506100"/>
      <w:bookmarkStart w:id="19" w:name="_Toc325886964"/>
      <w:r w:rsidRPr="006C34C3">
        <w:rPr>
          <w:rtl/>
        </w:rPr>
        <w:lastRenderedPageBreak/>
        <w:t>شبهه: يک خطبه با نام دو نفر</w:t>
      </w:r>
      <w:bookmarkEnd w:id="18"/>
      <w:bookmarkEnd w:id="19"/>
    </w:p>
    <w:p w:rsidR="006C34C3" w:rsidRPr="006C34C3" w:rsidRDefault="0053672C" w:rsidP="0053672C">
      <w:pPr>
        <w:ind w:firstLine="284"/>
        <w:jc w:val="both"/>
        <w:rPr>
          <w:rFonts w:cs="B Lotus"/>
          <w:rtl/>
          <w:lang w:bidi="fa-IR"/>
        </w:rPr>
      </w:pPr>
      <w:r>
        <w:rPr>
          <w:rFonts w:cs="B Lotus"/>
          <w:rtl/>
          <w:lang w:bidi="fa-IR"/>
        </w:rPr>
        <w:t>در</w:t>
      </w:r>
      <w:r w:rsidR="006C34C3" w:rsidRPr="006C34C3">
        <w:rPr>
          <w:rFonts w:cs="B Lotus"/>
          <w:rtl/>
          <w:lang w:bidi="fa-IR"/>
        </w:rPr>
        <w:t xml:space="preserve">باره خطبه حضرت زينب در کوفه و شام، در کتاب‌های تاريخی يک خطبه با دو عنوان ذکر شده است </w:t>
      </w:r>
      <w:r w:rsidR="003F0A3F" w:rsidRPr="003F0A3F">
        <w:rPr>
          <w:rStyle w:val="Char1"/>
          <w:rFonts w:cs="Traditional Arabic" w:hint="cs"/>
          <w:b w:val="0"/>
          <w:bCs w:val="0"/>
          <w:sz w:val="28"/>
          <w:szCs w:val="28"/>
          <w:rtl/>
          <w:lang w:bidi="ar-SA"/>
        </w:rPr>
        <w:t>«</w:t>
      </w:r>
      <w:r w:rsidR="006C34C3" w:rsidRPr="00F55586">
        <w:rPr>
          <w:rStyle w:val="Char1"/>
          <w:rtl/>
          <w:lang w:bidi="ar-SA"/>
        </w:rPr>
        <w:t>خطبة ام کلثوم بنت علی</w:t>
      </w:r>
      <w:r w:rsidR="003F0A3F" w:rsidRPr="003F0A3F">
        <w:rPr>
          <w:rStyle w:val="Char1"/>
          <w:rFonts w:cs="Traditional Arabic"/>
          <w:b w:val="0"/>
          <w:bCs w:val="0"/>
          <w:sz w:val="28"/>
          <w:szCs w:val="28"/>
          <w:rtl/>
          <w:lang w:bidi="ar-SA"/>
        </w:rPr>
        <w:t>»</w:t>
      </w:r>
      <w:r w:rsidR="006C34C3" w:rsidRPr="006C34C3">
        <w:rPr>
          <w:rFonts w:cs="B Lotus"/>
          <w:rtl/>
          <w:lang w:bidi="fa-IR"/>
        </w:rPr>
        <w:t xml:space="preserve"> و </w:t>
      </w:r>
      <w:r w:rsidR="003F0A3F" w:rsidRPr="003F0A3F">
        <w:rPr>
          <w:rStyle w:val="Char1"/>
          <w:rFonts w:cs="Traditional Arabic" w:hint="cs"/>
          <w:b w:val="0"/>
          <w:bCs w:val="0"/>
          <w:sz w:val="28"/>
          <w:szCs w:val="28"/>
          <w:rtl/>
          <w:lang w:bidi="ar-SA"/>
        </w:rPr>
        <w:t>«</w:t>
      </w:r>
      <w:r w:rsidR="006C34C3" w:rsidRPr="00F55586">
        <w:rPr>
          <w:rStyle w:val="Char1"/>
          <w:rtl/>
          <w:lang w:bidi="ar-SA"/>
        </w:rPr>
        <w:t>خطبة زينب بنت علی</w:t>
      </w:r>
      <w:r>
        <w:rPr>
          <w:rFonts w:cs="Traditional Arabic" w:hint="cs"/>
          <w:rtl/>
          <w:lang w:bidi="fa-IR"/>
        </w:rPr>
        <w:t>»</w:t>
      </w:r>
      <w:r w:rsidR="006C34C3" w:rsidRPr="006C34C3">
        <w:rPr>
          <w:rFonts w:cs="B Lotus"/>
          <w:rtl/>
          <w:lang w:bidi="fa-IR"/>
        </w:rPr>
        <w:t>؛ يعنی همان خطبه‌ای كه برای حضرت زينب نقل شده، دقيقاً عين همان خطبه برای امّ‌كلثوم نيز ذكر شده است.</w:t>
      </w:r>
    </w:p>
    <w:p w:rsidR="006C34C3" w:rsidRPr="006C34C3" w:rsidRDefault="006C34C3" w:rsidP="003120B5">
      <w:pPr>
        <w:ind w:firstLine="284"/>
        <w:jc w:val="both"/>
        <w:rPr>
          <w:rFonts w:cs="B Lotus"/>
          <w:rtl/>
          <w:lang w:bidi="fa-IR"/>
        </w:rPr>
      </w:pPr>
      <w:r w:rsidRPr="006C34C3">
        <w:rPr>
          <w:rFonts w:cs="B Lotus"/>
          <w:rtl/>
          <w:lang w:bidi="fa-IR"/>
        </w:rPr>
        <w:t>ابن طيفور از عالمان قرن چهارم در كتاب بلاغات النساء، ابوسعد الآبی در نثر الدرر، و ابن حمدون در التذكرة الحمدونية، خطبه امّ‌كلثوم را در كوفه اين گونه نقل می‌كنند: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امّ‌كلثوم را ديدم و ديگر همانند او سخنوری نديدم؛ گويا از زبان علي سخن می‌گفت،‌ به مردم اشاره كرد تا ساكت شوند و چون ساكت شدند و زنگ‌ها از حرکت ايستاد، گفت: سخنم را با ستايش پروردگار و با دورود و سلام بر جدم رسول خدا آغاز می‌كنم،‌ ای مردم كوفه و ای اهل نيرنگ و خدعه، اشك چشمانتان هميشه جاری باد، و ناله</w:t>
      </w:r>
      <w:r>
        <w:rPr>
          <w:rFonts w:cs="B Lotus"/>
          <w:sz w:val="28"/>
          <w:szCs w:val="28"/>
          <w:rtl/>
          <w:lang w:bidi="fa-IR"/>
        </w:rPr>
        <w:t>‌ها</w:t>
      </w:r>
      <w:r w:rsidRPr="006C34C3">
        <w:rPr>
          <w:rFonts w:cs="B Lotus"/>
          <w:sz w:val="28"/>
          <w:szCs w:val="28"/>
          <w:rtl/>
          <w:lang w:bidi="fa-IR"/>
        </w:rPr>
        <w:t>ي ‌اندوه شما هيچ وقت پايان نيابد، مَثَل شما،‌ مَثَل كسی است كه رشته خود را پس از محكم شدن از هم می‌گسست....</w:t>
      </w:r>
    </w:p>
    <w:p w:rsidR="006C34C3" w:rsidRPr="006C34C3" w:rsidRDefault="006C34C3" w:rsidP="003120B5">
      <w:pPr>
        <w:ind w:firstLine="284"/>
        <w:jc w:val="both"/>
        <w:rPr>
          <w:rFonts w:cs="B Lotus"/>
          <w:rtl/>
          <w:lang w:bidi="fa-IR"/>
        </w:rPr>
      </w:pPr>
      <w:r w:rsidRPr="006C34C3">
        <w:rPr>
          <w:rFonts w:cs="B Lotus"/>
          <w:rtl/>
          <w:lang w:bidi="fa-IR"/>
        </w:rPr>
        <w:t>در حالی كه شيخ مفيد و برخی ديگر از علما، همين خطبه را از زبان حضرت زينب سلام الله عليها نقل كرده‌اند: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زينب دختر علي را ديدم و همانند او سخنوری نديدم؛...</w:t>
      </w:r>
    </w:p>
    <w:p w:rsidR="006C34C3" w:rsidRPr="006C34C3" w:rsidRDefault="006C34C3" w:rsidP="003120B5">
      <w:pPr>
        <w:ind w:firstLine="284"/>
        <w:jc w:val="both"/>
        <w:rPr>
          <w:rFonts w:cs="B Lotus"/>
          <w:rtl/>
          <w:lang w:bidi="fa-IR"/>
        </w:rPr>
      </w:pPr>
      <w:r w:rsidRPr="006C34C3">
        <w:rPr>
          <w:rFonts w:cs="B Lotus"/>
          <w:rtl/>
          <w:lang w:bidi="fa-IR"/>
        </w:rPr>
        <w:t>همچنين در قضيه منع كودكان اهل بيت از خوردن صدقات كوفيان، برخی از علما آن را برای امّ‌كلثوم و برخی برای حضرت زينب سلام الله عليها نقل كرده‌اند؛ چنانچه شيخ انصاری رضوان الله تعالی عليه در اين باره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داستان ممانعت اسيران از خوردن صدقه اهل كوفه توسط حضرت زينب يا امّ‌كلثوم معروف و مشهور است كه چون گرفتن صدقه بر اهل بيت حرام بود، منع</w:t>
      </w:r>
      <w:r>
        <w:rPr>
          <w:rFonts w:cs="B Lotus"/>
          <w:sz w:val="28"/>
          <w:szCs w:val="28"/>
          <w:rtl/>
          <w:lang w:bidi="fa-IR"/>
        </w:rPr>
        <w:t xml:space="preserve"> می‌</w:t>
      </w:r>
      <w:r w:rsidRPr="006C34C3">
        <w:rPr>
          <w:rFonts w:cs="B Lotus"/>
          <w:sz w:val="28"/>
          <w:szCs w:val="28"/>
          <w:rtl/>
          <w:lang w:bidi="fa-IR"/>
        </w:rPr>
        <w:t>كردند.</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با رجوع به کتابهاي،بلاغات النسا، تذکره الحمدونيه و نثر الدرر از کتب شيعه اي که آقاي قزويني از آنها نام بردند، متوجه ميشويم که در هر سه کتاب خطبه به نام ام کلثوم</w:t>
      </w:r>
      <w:r w:rsidRPr="006C34C3">
        <w:rPr>
          <w:rFonts w:ascii="Tahoma" w:hAnsi="Tahoma" w:cs="CTraditional Arabic"/>
          <w:sz w:val="28"/>
          <w:szCs w:val="28"/>
          <w:rtl/>
          <w:lang w:bidi="fa-IR"/>
        </w:rPr>
        <w:t>ل</w:t>
      </w:r>
      <w:r w:rsidRPr="006C34C3">
        <w:rPr>
          <w:rFonts w:cs="B Lotus"/>
          <w:sz w:val="28"/>
          <w:szCs w:val="28"/>
          <w:rtl/>
          <w:lang w:bidi="fa-IR"/>
        </w:rPr>
        <w:t xml:space="preserve"> ثبت شده! اما.....!!؟</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w:t>
      </w:r>
      <w:r w:rsidR="00252698">
        <w:rPr>
          <w:rFonts w:cs="B Lotus" w:hint="cs"/>
          <w:sz w:val="28"/>
          <w:szCs w:val="28"/>
          <w:rtl/>
          <w:lang w:bidi="fa-IR"/>
        </w:rPr>
        <w:t xml:space="preserve"> </w:t>
      </w:r>
      <w:r w:rsidRPr="006C34C3">
        <w:rPr>
          <w:rFonts w:cs="B Lotus"/>
          <w:sz w:val="28"/>
          <w:szCs w:val="28"/>
          <w:rtl/>
          <w:lang w:bidi="fa-IR"/>
        </w:rPr>
        <w:t>منظور نويسندگان اين کتب اين نبوده که ام کلثوم همان زينب است.. چرا؟؟ چونکه آنها خطبه اي غير از اين خطبه را براي حضرت زينب</w:t>
      </w:r>
      <w:r w:rsidRPr="006C34C3">
        <w:rPr>
          <w:rFonts w:ascii="Tahoma" w:hAnsi="Tahoma" w:cs="CTraditional Arabic"/>
          <w:sz w:val="28"/>
          <w:szCs w:val="28"/>
          <w:rtl/>
          <w:lang w:bidi="fa-IR"/>
        </w:rPr>
        <w:t>ل</w:t>
      </w:r>
      <w:r w:rsidRPr="006C34C3">
        <w:rPr>
          <w:rFonts w:cs="B Lotus"/>
          <w:sz w:val="28"/>
          <w:szCs w:val="28"/>
          <w:rtl/>
          <w:lang w:bidi="fa-IR"/>
        </w:rPr>
        <w:t xml:space="preserve"> نقل کرده</w:t>
      </w:r>
      <w:r>
        <w:rPr>
          <w:rFonts w:cs="B Lotus"/>
          <w:sz w:val="28"/>
          <w:szCs w:val="28"/>
          <w:rtl/>
          <w:lang w:bidi="fa-IR"/>
        </w:rPr>
        <w:t xml:space="preserve">‌اند </w:t>
      </w:r>
      <w:r w:rsidRPr="006C34C3">
        <w:rPr>
          <w:rFonts w:cs="B Lotus"/>
          <w:sz w:val="28"/>
          <w:szCs w:val="28"/>
          <w:rtl/>
          <w:lang w:bidi="fa-IR"/>
        </w:rPr>
        <w:t>که خطاب به يزيد ايراد شده. و ميبينيم که در هر کدام از اين کتب از هر دو نام برده شده ولي آن خطبه فقط به اسم يک نفر ثبت شده. و صاحبان اين کتب براي ام کلثوم و زينب هر کدام تذکره جداپانه اي نوشته</w:t>
      </w:r>
      <w:r>
        <w:rPr>
          <w:rFonts w:cs="B Lotus"/>
          <w:sz w:val="28"/>
          <w:szCs w:val="28"/>
          <w:rtl/>
          <w:lang w:bidi="fa-IR"/>
        </w:rPr>
        <w:t>‌اند.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 نکته جالبي که در اين دو نقل قابل توجه است اين است که، اين روايت از شش نفر نقل شده! وهر 6 نفر سخن خود را با اين جمله شروع ميکنند: "ام کلثوم" يا "زينب" را ديدم و مثل او سخنراني نديدم.گويا از زبان علي سخن ميگفت.</w:t>
      </w:r>
    </w:p>
    <w:p w:rsidR="006C34C3" w:rsidRPr="0053672C" w:rsidRDefault="006C34C3" w:rsidP="003120B5">
      <w:pPr>
        <w:pStyle w:val="NormalWeb"/>
        <w:bidi/>
        <w:spacing w:before="0" w:beforeAutospacing="0" w:after="0" w:afterAutospacing="0"/>
        <w:ind w:firstLine="284"/>
        <w:jc w:val="both"/>
        <w:rPr>
          <w:rStyle w:val="Char1"/>
          <w:b w:val="0"/>
          <w:bCs w:val="0"/>
          <w:rtl/>
        </w:rPr>
      </w:pPr>
      <w:r w:rsidRPr="006C34C3">
        <w:rPr>
          <w:rFonts w:cs="B Lotus"/>
          <w:sz w:val="28"/>
          <w:szCs w:val="28"/>
          <w:rtl/>
          <w:lang w:bidi="fa-IR"/>
        </w:rPr>
        <w:t xml:space="preserve">الف: در بلاغات النسا از جعفر بن محمد عن آبائه </w:t>
      </w:r>
      <w:r>
        <w:rPr>
          <w:rFonts w:ascii="Tahoma" w:hAnsi="Tahoma" w:cs="CTraditional Arabic"/>
          <w:sz w:val="28"/>
          <w:szCs w:val="28"/>
          <w:rtl/>
          <w:lang w:bidi="fa-IR"/>
        </w:rPr>
        <w:t>ﻹ</w:t>
      </w:r>
      <w:r w:rsidRPr="006C34C3">
        <w:rPr>
          <w:rFonts w:cs="B Lotus"/>
          <w:sz w:val="28"/>
          <w:szCs w:val="28"/>
          <w:rtl/>
          <w:lang w:bidi="fa-IR"/>
        </w:rPr>
        <w:t>:</w:t>
      </w:r>
      <w:r w:rsidRPr="006E7BCA">
        <w:rPr>
          <w:rFonts w:ascii="Traditional Arabic" w:cs="Lotus"/>
          <w:b/>
          <w:bCs/>
          <w:sz w:val="28"/>
          <w:szCs w:val="28"/>
          <w:rtl/>
          <w:lang w:bidi="fa-IR"/>
        </w:rPr>
        <w:t xml:space="preserve"> </w:t>
      </w:r>
      <w:r w:rsidR="0053672C" w:rsidRPr="00DB5A6D">
        <w:rPr>
          <w:rStyle w:val="Char1"/>
          <w:rFonts w:cs="Traditional Arabic" w:hint="cs"/>
          <w:b w:val="0"/>
          <w:bCs w:val="0"/>
          <w:sz w:val="28"/>
          <w:szCs w:val="28"/>
          <w:rtl/>
        </w:rPr>
        <w:t>«</w:t>
      </w:r>
      <w:r w:rsidRPr="00A35545">
        <w:rPr>
          <w:rStyle w:val="Char1"/>
          <w:rtl/>
          <w:lang w:bidi="ar-SA"/>
        </w:rPr>
        <w:t xml:space="preserve">ورأيت أم كلثوم عليها السلام ولم أر خفرة والله أنطق منها كأنما تنطق وتفرغ علی لسان أمير </w:t>
      </w:r>
      <w:r w:rsidR="00C56BAE">
        <w:rPr>
          <w:rStyle w:val="Char1"/>
          <w:rtl/>
          <w:lang w:bidi="ar-SA"/>
        </w:rPr>
        <w:t>الـم</w:t>
      </w:r>
      <w:r w:rsidRPr="00A35545">
        <w:rPr>
          <w:rStyle w:val="Char1"/>
          <w:rtl/>
          <w:lang w:bidi="ar-SA"/>
        </w:rPr>
        <w:t>ؤمنين</w:t>
      </w:r>
      <w:r w:rsidRPr="006C34C3">
        <w:rPr>
          <w:rFonts w:ascii="Traditional Arabic" w:hAnsi="Traditional Arabic" w:cs="CTraditional Arabic"/>
          <w:sz w:val="32"/>
          <w:szCs w:val="32"/>
          <w:rtl/>
          <w:lang w:bidi="fa-IR"/>
        </w:rPr>
        <w:t>÷</w:t>
      </w:r>
      <w:r w:rsidR="0053672C" w:rsidRPr="0053672C">
        <w:rPr>
          <w:rStyle w:val="Char1"/>
          <w:rFonts w:cs="Traditional Arabic" w:hint="cs"/>
          <w:b w:val="0"/>
          <w:bCs w:val="0"/>
          <w:sz w:val="28"/>
          <w:szCs w:val="28"/>
          <w:rtl/>
        </w:rPr>
        <w:t>»</w:t>
      </w:r>
      <w:r w:rsidR="0053672C" w:rsidRPr="0053672C">
        <w:rPr>
          <w:rStyle w:val="Char1"/>
          <w:rFonts w:cs="B Lotus" w:hint="cs"/>
          <w:b w:val="0"/>
          <w:bCs w:val="0"/>
          <w:sz w:val="28"/>
          <w:szCs w:val="28"/>
          <w:rtl/>
        </w:rPr>
        <w:t>.</w:t>
      </w:r>
    </w:p>
    <w:p w:rsidR="006C34C3" w:rsidRPr="00252698" w:rsidRDefault="006C34C3" w:rsidP="003120B5">
      <w:pPr>
        <w:pStyle w:val="NormalWeb"/>
        <w:bidi/>
        <w:spacing w:before="0" w:beforeAutospacing="0" w:after="0" w:afterAutospacing="0"/>
        <w:ind w:firstLine="284"/>
        <w:jc w:val="both"/>
        <w:rPr>
          <w:rFonts w:ascii="Traditional Arabic" w:hAnsi="Traditional Arabic" w:cs="B Lotus"/>
          <w:sz w:val="28"/>
          <w:szCs w:val="28"/>
          <w:rtl/>
          <w:lang w:bidi="fa-IR"/>
        </w:rPr>
      </w:pPr>
      <w:r w:rsidRPr="006C34C3">
        <w:rPr>
          <w:rFonts w:cs="B Lotus"/>
          <w:sz w:val="28"/>
          <w:szCs w:val="28"/>
          <w:rtl/>
          <w:lang w:bidi="fa-IR"/>
        </w:rPr>
        <w:t>ب: در احتجاج از حذيم الاسدي</w:t>
      </w:r>
      <w:r w:rsidRPr="005F38F9">
        <w:rPr>
          <w:rStyle w:val="FootnoteReference"/>
          <w:rFonts w:cs="B Lotus"/>
          <w:b/>
          <w:bCs/>
          <w:rtl/>
          <w:lang w:bidi="fa-IR"/>
        </w:rPr>
        <w:footnoteReference w:id="60"/>
      </w:r>
      <w:r w:rsidRPr="006C34C3">
        <w:rPr>
          <w:rFonts w:cs="B Lotus"/>
          <w:sz w:val="28"/>
          <w:szCs w:val="28"/>
          <w:rtl/>
          <w:lang w:bidi="fa-IR"/>
        </w:rPr>
        <w:t xml:space="preserve">: </w:t>
      </w:r>
      <w:r w:rsidR="0053672C" w:rsidRPr="00DB5A6D">
        <w:rPr>
          <w:rStyle w:val="Char1"/>
          <w:rFonts w:cs="Traditional Arabic" w:hint="cs"/>
          <w:b w:val="0"/>
          <w:bCs w:val="0"/>
          <w:sz w:val="28"/>
          <w:szCs w:val="28"/>
          <w:rtl/>
        </w:rPr>
        <w:t>«</w:t>
      </w:r>
      <w:r w:rsidRPr="00A35545">
        <w:rPr>
          <w:rStyle w:val="Char1"/>
          <w:rtl/>
          <w:lang w:bidi="ar-SA"/>
        </w:rPr>
        <w:t>قال حذيم الاسدي: لم اروالله خفرة قط انطق منها، كأنها تنطق وتفرغ علی لسان علی</w:t>
      </w:r>
      <w:r w:rsidRPr="006C34C3">
        <w:rPr>
          <w:rFonts w:ascii="Traditional Arabic" w:hAnsi="Traditional Arabic" w:cs="CTraditional Arabic"/>
          <w:sz w:val="32"/>
          <w:szCs w:val="32"/>
          <w:rtl/>
          <w:lang w:bidi="fa-IR"/>
        </w:rPr>
        <w:t>÷</w:t>
      </w:r>
      <w:r w:rsidR="0053672C">
        <w:rPr>
          <w:rFonts w:ascii="Traditional Arabic" w:hAnsi="Traditional Arabic" w:cs="Traditional Arabic" w:hint="cs"/>
          <w:sz w:val="28"/>
          <w:szCs w:val="28"/>
          <w:rtl/>
          <w:lang w:bidi="fa-IR"/>
        </w:rPr>
        <w:t>»</w:t>
      </w:r>
      <w:r w:rsidR="00252698">
        <w:rPr>
          <w:rFonts w:ascii="Traditional Arabic" w:hAnsi="Traditional Arabic" w:cs="B Lotus" w:hint="cs"/>
          <w:sz w:val="28"/>
          <w:szCs w:val="28"/>
          <w:rtl/>
          <w:lang w:bidi="fa-IR"/>
        </w:rPr>
        <w:t>.</w:t>
      </w:r>
    </w:p>
    <w:p w:rsidR="006C34C3" w:rsidRPr="0053672C"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پ: در</w:t>
      </w:r>
      <w:r>
        <w:rPr>
          <w:rFonts w:cs="B Lotus"/>
          <w:sz w:val="28"/>
          <w:szCs w:val="28"/>
          <w:rtl/>
          <w:lang w:bidi="fa-IR"/>
        </w:rPr>
        <w:t xml:space="preserve"> </w:t>
      </w:r>
      <w:r w:rsidRPr="006C34C3">
        <w:rPr>
          <w:rFonts w:cs="B Lotus"/>
          <w:sz w:val="28"/>
          <w:szCs w:val="28"/>
          <w:rtl/>
          <w:lang w:bidi="fa-IR"/>
        </w:rPr>
        <w:t>معالم المدرستين:</w:t>
      </w:r>
      <w:r>
        <w:rPr>
          <w:rFonts w:cs="B Lotus"/>
          <w:sz w:val="28"/>
          <w:szCs w:val="28"/>
          <w:rtl/>
          <w:lang w:bidi="fa-IR"/>
        </w:rPr>
        <w:t xml:space="preserve"> </w:t>
      </w:r>
      <w:r w:rsidR="0053672C" w:rsidRPr="00DB5A6D">
        <w:rPr>
          <w:rStyle w:val="Char1"/>
          <w:rFonts w:cs="Traditional Arabic" w:hint="cs"/>
          <w:b w:val="0"/>
          <w:bCs w:val="0"/>
          <w:sz w:val="28"/>
          <w:szCs w:val="28"/>
          <w:rtl/>
        </w:rPr>
        <w:t>«</w:t>
      </w:r>
      <w:r w:rsidRPr="00A35545">
        <w:rPr>
          <w:rStyle w:val="Char1"/>
          <w:rtl/>
          <w:lang w:bidi="ar-SA"/>
        </w:rPr>
        <w:t xml:space="preserve">وقال بشير بن حذيم الاسدی: نظرت إلی زينب بنت علی يومئذ - ولم أر خفرة قط انطق منها كأنما تنطق عن لسان أمير </w:t>
      </w:r>
      <w:r w:rsidR="00C56BAE">
        <w:rPr>
          <w:rStyle w:val="Char1"/>
          <w:rtl/>
          <w:lang w:bidi="ar-SA"/>
        </w:rPr>
        <w:t>الـم</w:t>
      </w:r>
      <w:r w:rsidRPr="00A35545">
        <w:rPr>
          <w:rStyle w:val="Char1"/>
          <w:rtl/>
          <w:lang w:bidi="ar-SA"/>
        </w:rPr>
        <w:t>ؤمنين علي بن أبي طالب؛..</w:t>
      </w:r>
      <w:r w:rsidR="0053672C" w:rsidRPr="0053672C">
        <w:rPr>
          <w:rStyle w:val="Char1"/>
          <w:rFonts w:cs="Traditional Arabic" w:hint="cs"/>
          <w:b w:val="0"/>
          <w:bCs w:val="0"/>
          <w:sz w:val="28"/>
          <w:szCs w:val="28"/>
          <w:rtl/>
          <w:lang w:bidi="ar-SA"/>
        </w:rPr>
        <w:t>»</w:t>
      </w:r>
      <w:r w:rsidR="0053672C">
        <w:rPr>
          <w:rStyle w:val="Char1"/>
          <w:rFonts w:cs="Traditional Arabic" w:hint="cs"/>
          <w:b w:val="0"/>
          <w:bCs w:val="0"/>
          <w:sz w:val="28"/>
          <w:szCs w:val="28"/>
          <w:rtl/>
          <w:lang w:bidi="ar-SA"/>
        </w:rPr>
        <w:t>.</w:t>
      </w:r>
    </w:p>
    <w:p w:rsidR="006C34C3" w:rsidRPr="0053672C" w:rsidRDefault="006C34C3" w:rsidP="003120B5">
      <w:pPr>
        <w:autoSpaceDE w:val="0"/>
        <w:autoSpaceDN w:val="0"/>
        <w:adjustRightInd w:val="0"/>
        <w:ind w:firstLine="284"/>
        <w:jc w:val="both"/>
        <w:rPr>
          <w:rStyle w:val="Char1"/>
          <w:rFonts w:cs="B Lotus"/>
          <w:b w:val="0"/>
          <w:bCs w:val="0"/>
          <w:sz w:val="28"/>
          <w:szCs w:val="28"/>
          <w:rtl/>
        </w:rPr>
      </w:pPr>
      <w:r w:rsidRPr="006C34C3">
        <w:rPr>
          <w:rFonts w:cs="B Lotus"/>
          <w:rtl/>
          <w:lang w:bidi="fa-IR"/>
        </w:rPr>
        <w:t>ت: در الامالي شيخ مفيد</w:t>
      </w:r>
      <w:r w:rsidRPr="005F38F9">
        <w:rPr>
          <w:rStyle w:val="FootnoteReference"/>
          <w:rFonts w:cs="B Lotus"/>
          <w:b/>
          <w:bCs/>
          <w:sz w:val="24"/>
          <w:szCs w:val="24"/>
          <w:rtl/>
          <w:lang w:bidi="fa-IR"/>
        </w:rPr>
        <w:footnoteReference w:id="61"/>
      </w:r>
      <w:r w:rsidRPr="006C34C3">
        <w:rPr>
          <w:rFonts w:cs="B Lotus"/>
          <w:rtl/>
          <w:lang w:bidi="fa-IR"/>
        </w:rPr>
        <w:t xml:space="preserve"> از: </w:t>
      </w:r>
      <w:r w:rsidR="0053672C" w:rsidRPr="00DB5A6D">
        <w:rPr>
          <w:rStyle w:val="Char1"/>
          <w:rFonts w:cs="Traditional Arabic" w:hint="cs"/>
          <w:b w:val="0"/>
          <w:bCs w:val="0"/>
          <w:sz w:val="28"/>
          <w:szCs w:val="28"/>
          <w:rtl/>
        </w:rPr>
        <w:t>«</w:t>
      </w:r>
      <w:r w:rsidRPr="00A35545">
        <w:rPr>
          <w:rStyle w:val="Char1"/>
          <w:rtl/>
          <w:lang w:bidi="ar-SA"/>
        </w:rPr>
        <w:t xml:space="preserve">حذلم بن ستير قال: قدمت الكوفة في </w:t>
      </w:r>
      <w:r w:rsidR="00C56BAE">
        <w:rPr>
          <w:rStyle w:val="Char1"/>
          <w:rtl/>
          <w:lang w:bidi="ar-SA"/>
        </w:rPr>
        <w:t>الـم</w:t>
      </w:r>
      <w:r w:rsidRPr="00A35545">
        <w:rPr>
          <w:rStyle w:val="Char1"/>
          <w:rtl/>
          <w:lang w:bidi="ar-SA"/>
        </w:rPr>
        <w:t xml:space="preserve">حرم سنة إحدی... قال (حذلم بن ستير): ورأيت زينب بنت علي عليهما السلام ولم أر خفرة قط أنطق منها كأنها تفرغ عن لسان أمير </w:t>
      </w:r>
      <w:r w:rsidR="00C56BAE">
        <w:rPr>
          <w:rStyle w:val="Char1"/>
          <w:rtl/>
          <w:lang w:bidi="ar-SA"/>
        </w:rPr>
        <w:t>الـم</w:t>
      </w:r>
      <w:r w:rsidRPr="00A35545">
        <w:rPr>
          <w:rStyle w:val="Char1"/>
          <w:rtl/>
          <w:lang w:bidi="ar-SA"/>
        </w:rPr>
        <w:t xml:space="preserve">ؤمنين </w:t>
      </w:r>
      <w:r>
        <w:rPr>
          <w:rFonts w:cs="CTraditional Arabic"/>
          <w:rtl/>
          <w:lang w:bidi="fa-IR"/>
        </w:rPr>
        <w:t>÷</w:t>
      </w:r>
      <w:r w:rsidR="0053672C">
        <w:rPr>
          <w:rFonts w:cs="Traditional Arabic" w:hint="cs"/>
          <w:rtl/>
          <w:lang w:bidi="fa-IR"/>
        </w:rPr>
        <w:t>»</w:t>
      </w:r>
      <w:r w:rsidR="0053672C">
        <w:rPr>
          <w:rFonts w:cs="B Lotus" w:hint="cs"/>
          <w:rtl/>
          <w:lang w:bidi="fa-IR"/>
        </w:rPr>
        <w:t>.</w:t>
      </w:r>
    </w:p>
    <w:p w:rsidR="006C34C3" w:rsidRPr="0053672C" w:rsidRDefault="006C34C3" w:rsidP="003120B5">
      <w:pPr>
        <w:pStyle w:val="NormalWeb"/>
        <w:bidi/>
        <w:spacing w:before="0" w:beforeAutospacing="0" w:after="0" w:afterAutospacing="0"/>
        <w:ind w:firstLine="284"/>
        <w:jc w:val="both"/>
        <w:rPr>
          <w:rStyle w:val="Char1"/>
          <w:rFonts w:eastAsia="Calibri"/>
          <w:rtl/>
        </w:rPr>
      </w:pPr>
      <w:r w:rsidRPr="006C34C3">
        <w:rPr>
          <w:rFonts w:cs="B Lotus"/>
          <w:sz w:val="28"/>
          <w:szCs w:val="28"/>
          <w:rtl/>
          <w:lang w:bidi="fa-IR"/>
        </w:rPr>
        <w:lastRenderedPageBreak/>
        <w:t>ث: در الفتوح ابن اعثم کوفي</w:t>
      </w:r>
      <w:r w:rsidRPr="005F38F9">
        <w:rPr>
          <w:rStyle w:val="FootnoteReference"/>
          <w:rFonts w:cs="B Lotus"/>
          <w:b/>
          <w:bCs/>
          <w:rtl/>
          <w:lang w:bidi="fa-IR"/>
        </w:rPr>
        <w:footnoteReference w:id="62"/>
      </w:r>
      <w:r w:rsidRPr="006C34C3">
        <w:rPr>
          <w:rFonts w:cs="B Lotus"/>
          <w:sz w:val="28"/>
          <w:szCs w:val="28"/>
          <w:rtl/>
          <w:lang w:bidi="fa-IR"/>
        </w:rPr>
        <w:t xml:space="preserve"> از:</w:t>
      </w:r>
      <w:r w:rsidR="00A35545">
        <w:rPr>
          <w:rFonts w:cs="B Lotus" w:hint="cs"/>
          <w:sz w:val="28"/>
          <w:szCs w:val="28"/>
          <w:rtl/>
          <w:lang w:bidi="fa-IR"/>
        </w:rPr>
        <w:t xml:space="preserve"> </w:t>
      </w:r>
      <w:r w:rsidR="0053672C" w:rsidRPr="00DB5A6D">
        <w:rPr>
          <w:rStyle w:val="Char1"/>
          <w:rFonts w:cs="Traditional Arabic" w:hint="cs"/>
          <w:b w:val="0"/>
          <w:bCs w:val="0"/>
          <w:sz w:val="28"/>
          <w:szCs w:val="28"/>
          <w:rtl/>
        </w:rPr>
        <w:t>«</w:t>
      </w:r>
      <w:r w:rsidRPr="00A35545">
        <w:rPr>
          <w:rStyle w:val="Char1"/>
          <w:rFonts w:eastAsia="Calibri"/>
          <w:rtl/>
          <w:lang w:bidi="ar-SA"/>
        </w:rPr>
        <w:t xml:space="preserve">خزيمه الاسدي: قال خزيمة الأسدی: ونظرت إلی زينب بنت علی </w:t>
      </w:r>
      <w:r w:rsidRPr="00A35545">
        <w:rPr>
          <w:rStyle w:val="Char1"/>
          <w:rtl/>
          <w:lang w:bidi="ar-SA"/>
        </w:rPr>
        <w:t>س</w:t>
      </w:r>
      <w:r w:rsidRPr="00A35545">
        <w:rPr>
          <w:rStyle w:val="Char1"/>
          <w:rFonts w:eastAsia="Calibri"/>
          <w:rtl/>
          <w:lang w:bidi="ar-SA"/>
        </w:rPr>
        <w:t xml:space="preserve"> يومئذ ولم أر حفرة قط أفصح منها كأنها تنطق عن لسان أمير </w:t>
      </w:r>
      <w:r w:rsidR="00C56BAE">
        <w:rPr>
          <w:rStyle w:val="Char1"/>
          <w:rFonts w:eastAsia="Calibri"/>
          <w:rtl/>
          <w:lang w:bidi="ar-SA"/>
        </w:rPr>
        <w:t>الـم</w:t>
      </w:r>
      <w:r w:rsidRPr="00A35545">
        <w:rPr>
          <w:rStyle w:val="Char1"/>
          <w:rFonts w:eastAsia="Calibri"/>
          <w:rtl/>
          <w:lang w:bidi="ar-SA"/>
        </w:rPr>
        <w:t xml:space="preserve">ؤمنين علی بن أبی طالب </w:t>
      </w:r>
      <w:r>
        <w:rPr>
          <w:rFonts w:ascii="Traditional Arabic" w:eastAsia="Calibri" w:hAnsi="Traditional Arabic" w:cs="CTraditional Arabic"/>
          <w:sz w:val="32"/>
          <w:szCs w:val="32"/>
          <w:rtl/>
          <w:lang w:bidi="fa-IR"/>
        </w:rPr>
        <w:t>س</w:t>
      </w:r>
      <w:r w:rsidR="0053672C" w:rsidRPr="0053672C">
        <w:rPr>
          <w:rFonts w:cs="Traditional Arabic" w:hint="cs"/>
          <w:sz w:val="28"/>
          <w:szCs w:val="28"/>
          <w:rtl/>
          <w:lang w:bidi="fa-IR"/>
        </w:rPr>
        <w:t>»</w:t>
      </w:r>
      <w:r w:rsidR="0053672C" w:rsidRPr="0053672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ج:</w:t>
      </w:r>
      <w:r w:rsidR="0053672C">
        <w:rPr>
          <w:rFonts w:cs="B Lotus" w:hint="cs"/>
          <w:sz w:val="28"/>
          <w:szCs w:val="28"/>
          <w:rtl/>
          <w:lang w:bidi="fa-IR"/>
        </w:rPr>
        <w:t xml:space="preserve"> </w:t>
      </w:r>
      <w:r w:rsidRPr="006C34C3">
        <w:rPr>
          <w:rFonts w:cs="B Lotus"/>
          <w:sz w:val="28"/>
          <w:szCs w:val="28"/>
          <w:rtl/>
          <w:lang w:bidi="fa-IR"/>
        </w:rPr>
        <w:t>در پاورقي همين کتاب(الفتوح)</w:t>
      </w:r>
      <w:r w:rsidRPr="006C34C3">
        <w:rPr>
          <w:rStyle w:val="FootnoteReference"/>
          <w:rFonts w:cs="B Lotus"/>
          <w:sz w:val="28"/>
          <w:szCs w:val="28"/>
          <w:rtl/>
          <w:lang w:bidi="fa-IR"/>
        </w:rPr>
        <w:footnoteReference w:id="63"/>
      </w:r>
      <w:r w:rsidRPr="006C34C3">
        <w:rPr>
          <w:rFonts w:cs="B Lotus"/>
          <w:sz w:val="28"/>
          <w:szCs w:val="28"/>
          <w:rtl/>
          <w:lang w:bidi="fa-IR"/>
        </w:rPr>
        <w:t xml:space="preserve"> تصريح شده که اين قول از بشر بن حريم نقل شده:</w:t>
      </w:r>
      <w:r w:rsidRPr="006E7BCA">
        <w:rPr>
          <w:rFonts w:cs="Lotus"/>
          <w:sz w:val="28"/>
          <w:szCs w:val="28"/>
          <w:rtl/>
          <w:lang w:bidi="fa-IR"/>
        </w:rPr>
        <w:t xml:space="preserve"> </w:t>
      </w:r>
      <w:r w:rsidRPr="006C34C3">
        <w:rPr>
          <w:rFonts w:cs="B Lotus"/>
          <w:sz w:val="28"/>
          <w:szCs w:val="28"/>
          <w:rtl/>
          <w:lang w:bidi="fa-IR"/>
        </w:rPr>
        <w:t>عن الدر المنثور في طبقات ربات الخدود، وبالأصل: بشر بن حريم.</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ديديد که توسط شش راوي اين روايت نقل شده و هر 6 نفر با اين جملات سخن خود را شروع ميکنند: زينب يا امّ‌كلثوم را ديدم و ديگر همانند او سخنوری نديدم؛ گويا از زبان علي سخن می‌گفت.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آيا عجيب نيست که هر شش راوي به مثل هم، سخنان زينب يا ام کلثوم را اينگونه توصيف ميکنند؟ چگونه ميشود هر 6 نفر در مورد آن سخنان يک نظر را داشته باشند و هر شش آنها کلماتي مانند هم را در توصيف آن سخنان به کار ببرند؟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نتيجه:</w:t>
      </w:r>
      <w:r w:rsidR="0053672C">
        <w:rPr>
          <w:rFonts w:cs="B Lotus" w:hint="cs"/>
          <w:sz w:val="28"/>
          <w:szCs w:val="28"/>
          <w:rtl/>
          <w:lang w:bidi="fa-IR"/>
        </w:rPr>
        <w:t xml:space="preserve"> </w:t>
      </w:r>
      <w:r w:rsidRPr="006C34C3">
        <w:rPr>
          <w:rFonts w:cs="B Lotus"/>
          <w:sz w:val="28"/>
          <w:szCs w:val="28"/>
          <w:rtl/>
          <w:lang w:bidi="fa-IR"/>
        </w:rPr>
        <w:t xml:space="preserve">يا اين روايات ساخته مولفين است! و يا ساخته راوياني که اين </w:t>
      </w:r>
      <w:r w:rsidR="00022866">
        <w:rPr>
          <w:rFonts w:cs="B Lotus"/>
          <w:sz w:val="28"/>
          <w:szCs w:val="28"/>
          <w:rtl/>
          <w:lang w:bidi="fa-IR"/>
        </w:rPr>
        <w:t>روايت را از اين شش نفر نقل کرده</w:t>
      </w:r>
      <w:r w:rsidR="00022866">
        <w:rPr>
          <w:rFonts w:cs="B Lotus" w:hint="cs"/>
          <w:sz w:val="28"/>
          <w:szCs w:val="28"/>
          <w:rtl/>
          <w:lang w:bidi="fa-IR"/>
        </w:rPr>
        <w:t>‌</w:t>
      </w:r>
      <w:r w:rsidRPr="006C34C3">
        <w:rPr>
          <w:rFonts w:cs="B Lotus"/>
          <w:sz w:val="28"/>
          <w:szCs w:val="28"/>
          <w:rtl/>
          <w:lang w:bidi="fa-IR"/>
        </w:rPr>
        <w:t>اند!! و يا حداقل 5 طريق از اين روايات کذب است و فقط يکي از آنها صحت دارد! که يا به ام کلثوم يا به زينب ميرسد!!</w:t>
      </w:r>
      <w:r w:rsidR="0053672C">
        <w:rPr>
          <w:rFonts w:cs="B Lotus" w:hint="cs"/>
          <w:sz w:val="28"/>
          <w:szCs w:val="28"/>
          <w:rtl/>
          <w:lang w:bidi="fa-IR"/>
        </w:rPr>
        <w:t xml:space="preserve">. </w:t>
      </w:r>
      <w:r w:rsidRPr="006C34C3">
        <w:rPr>
          <w:rFonts w:cs="B Lotus"/>
          <w:sz w:val="28"/>
          <w:szCs w:val="28"/>
          <w:rtl/>
          <w:lang w:bidi="fa-IR"/>
        </w:rPr>
        <w:t>و الله اعلم</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3- در</w:t>
      </w:r>
      <w:r>
        <w:rPr>
          <w:rFonts w:cs="B Lotus"/>
          <w:sz w:val="28"/>
          <w:szCs w:val="28"/>
          <w:rtl/>
          <w:lang w:bidi="fa-IR"/>
        </w:rPr>
        <w:t xml:space="preserve"> </w:t>
      </w:r>
      <w:r w:rsidRPr="006C34C3">
        <w:rPr>
          <w:rFonts w:cs="B Lotus"/>
          <w:sz w:val="28"/>
          <w:szCs w:val="28"/>
          <w:rtl/>
          <w:lang w:bidi="fa-IR"/>
        </w:rPr>
        <w:t>كتاب</w:t>
      </w:r>
      <w:r w:rsidR="0053672C">
        <w:rPr>
          <w:rFonts w:cs="B Lotus" w:hint="cs"/>
          <w:sz w:val="28"/>
          <w:szCs w:val="28"/>
          <w:rtl/>
          <w:lang w:bidi="fa-IR"/>
        </w:rPr>
        <w:t xml:space="preserve"> </w:t>
      </w:r>
      <w:r w:rsidRPr="006C34C3">
        <w:rPr>
          <w:rFonts w:cs="B Lotus"/>
          <w:sz w:val="28"/>
          <w:szCs w:val="28"/>
          <w:rtl/>
          <w:lang w:bidi="fa-IR"/>
        </w:rPr>
        <w:t>"</w:t>
      </w:r>
      <w:r w:rsidRPr="0053672C">
        <w:rPr>
          <w:rStyle w:val="Char1"/>
          <w:rtl/>
          <w:lang w:bidi="ar-SA"/>
        </w:rPr>
        <w:t>اللهوف في قتلی الطفوف</w:t>
      </w:r>
      <w:r w:rsidRPr="006C34C3">
        <w:rPr>
          <w:rFonts w:cs="B Lotus"/>
          <w:sz w:val="28"/>
          <w:szCs w:val="28"/>
          <w:rtl/>
          <w:lang w:bidi="fa-IR"/>
        </w:rPr>
        <w:t>"</w:t>
      </w:r>
      <w:r w:rsidRPr="005F38F9">
        <w:rPr>
          <w:rStyle w:val="FootnoteReference"/>
          <w:rFonts w:cs="B Lotus"/>
          <w:b/>
          <w:bCs/>
          <w:rtl/>
          <w:lang w:bidi="fa-IR"/>
        </w:rPr>
        <w:footnoteReference w:id="64"/>
      </w:r>
      <w:r w:rsidRPr="006C34C3">
        <w:rPr>
          <w:rFonts w:cs="B Lotus"/>
          <w:sz w:val="28"/>
          <w:szCs w:val="28"/>
          <w:rtl/>
          <w:lang w:bidi="fa-IR"/>
        </w:rPr>
        <w:t xml:space="preserve"> نوشتة محدث و مورخ شيعي، آية الله سيدبن طاووس</w:t>
      </w:r>
      <w:r w:rsidRPr="00502267">
        <w:rPr>
          <w:rtl/>
          <w:lang w:bidi="fa-IR"/>
        </w:rPr>
        <w:t xml:space="preserve"> </w:t>
      </w:r>
      <w:r w:rsidRPr="006C34C3">
        <w:rPr>
          <w:rFonts w:cs="B Lotus"/>
          <w:sz w:val="28"/>
          <w:szCs w:val="28"/>
          <w:rtl/>
          <w:lang w:bidi="fa-IR"/>
        </w:rPr>
        <w:t xml:space="preserve">حسني (متوفای 664) اينچنين آمده: حضرت حسين </w:t>
      </w:r>
      <w:r w:rsidRPr="006C34C3">
        <w:rPr>
          <w:rFonts w:ascii="Tahoma" w:hAnsi="Tahoma" w:cs="CTraditional Arabic"/>
          <w:sz w:val="28"/>
          <w:szCs w:val="28"/>
          <w:rtl/>
          <w:lang w:bidi="fa-IR"/>
        </w:rPr>
        <w:t>÷</w:t>
      </w:r>
      <w:r w:rsidRPr="006C34C3">
        <w:rPr>
          <w:rFonts w:cs="B Lotus"/>
          <w:sz w:val="28"/>
          <w:szCs w:val="28"/>
          <w:rtl/>
          <w:lang w:bidi="fa-IR"/>
        </w:rPr>
        <w:t xml:space="preserve"> زمانی كه اشعار (يا دهر اُفّ لك من خليل...) را ايراد فرمود و زينب و اهل حرم عليهنّ السلام فرياد به گريه و ناله برداشتند، حضرت آ</w:t>
      </w:r>
      <w:r w:rsidR="00252698">
        <w:rPr>
          <w:rFonts w:cs="B Lotus"/>
          <w:sz w:val="28"/>
          <w:szCs w:val="28"/>
          <w:rtl/>
          <w:lang w:bidi="fa-IR"/>
        </w:rPr>
        <w:t>نان را امر به صبر كرده و فرمود:</w:t>
      </w:r>
    </w:p>
    <w:p w:rsidR="006C34C3" w:rsidRPr="00F55586" w:rsidRDefault="003F0A3F" w:rsidP="003F0A3F">
      <w:pPr>
        <w:pStyle w:val="NormalWeb"/>
        <w:bidi/>
        <w:spacing w:before="0" w:beforeAutospacing="0" w:after="0" w:afterAutospacing="0"/>
        <w:ind w:firstLine="284"/>
        <w:jc w:val="both"/>
        <w:rPr>
          <w:rStyle w:val="Char1"/>
          <w:rtl/>
        </w:rPr>
      </w:pPr>
      <w:r w:rsidRPr="003F0A3F">
        <w:rPr>
          <w:rStyle w:val="Char1"/>
          <w:rFonts w:cs="Traditional Arabic" w:hint="cs"/>
          <w:b w:val="0"/>
          <w:bCs w:val="0"/>
          <w:sz w:val="28"/>
          <w:szCs w:val="28"/>
          <w:rtl/>
          <w:lang w:bidi="ar-SA"/>
        </w:rPr>
        <w:lastRenderedPageBreak/>
        <w:t>«</w:t>
      </w:r>
      <w:r w:rsidR="0053672C">
        <w:rPr>
          <w:rStyle w:val="Char1"/>
          <w:rtl/>
          <w:lang w:bidi="ar-SA"/>
        </w:rPr>
        <w:t>يا اختاه يا امّ كلثوم، و</w:t>
      </w:r>
      <w:r w:rsidR="006C34C3" w:rsidRPr="00A35545">
        <w:rPr>
          <w:rStyle w:val="Char1"/>
          <w:rtl/>
          <w:lang w:bidi="ar-SA"/>
        </w:rPr>
        <w:t>انتِ يا زينب،</w:t>
      </w:r>
      <w:r w:rsidR="0053672C">
        <w:rPr>
          <w:rStyle w:val="Char1"/>
          <w:rtl/>
          <w:lang w:bidi="ar-SA"/>
        </w:rPr>
        <w:t xml:space="preserve"> و</w:t>
      </w:r>
      <w:r w:rsidR="006C34C3" w:rsidRPr="00A35545">
        <w:rPr>
          <w:rStyle w:val="Char1"/>
          <w:rtl/>
          <w:lang w:bidi="ar-SA"/>
        </w:rPr>
        <w:t>ا</w:t>
      </w:r>
      <w:r w:rsidR="0053672C">
        <w:rPr>
          <w:rStyle w:val="Char1"/>
          <w:rtl/>
          <w:lang w:bidi="ar-SA"/>
        </w:rPr>
        <w:t>نتِ يا رقية، وانتِ يا فاطمة، و</w:t>
      </w:r>
      <w:r w:rsidR="006C34C3" w:rsidRPr="00A35545">
        <w:rPr>
          <w:rStyle w:val="Char1"/>
          <w:rtl/>
          <w:lang w:bidi="ar-SA"/>
        </w:rPr>
        <w:t>انتِ يا رباب، اُنْظُرْنَ إ ذا انا</w:t>
      </w:r>
      <w:r w:rsidR="0053672C">
        <w:rPr>
          <w:rStyle w:val="Char1"/>
          <w:rtl/>
          <w:lang w:bidi="ar-SA"/>
        </w:rPr>
        <w:t xml:space="preserve"> قُتِلْتُ فلا تشققن علی جَيبا و</w:t>
      </w:r>
      <w:r w:rsidR="006C34C3" w:rsidRPr="00A35545">
        <w:rPr>
          <w:rStyle w:val="Char1"/>
          <w:rtl/>
          <w:lang w:bidi="ar-SA"/>
        </w:rPr>
        <w:t>لا تخمشن علی وجها ولا تقلن علی هجرا</w:t>
      </w:r>
      <w:r w:rsidRPr="003F0A3F">
        <w:rPr>
          <w:rStyle w:val="Char1"/>
          <w:rFonts w:cs="Traditional Arabic"/>
          <w:b w:val="0"/>
          <w:bCs w:val="0"/>
          <w:sz w:val="28"/>
          <w:szCs w:val="28"/>
          <w:rtl/>
          <w:lang w:bidi="ar-SA"/>
        </w:rPr>
        <w:t>»</w:t>
      </w:r>
      <w:r w:rsidR="006C34C3" w:rsidRPr="00F55586">
        <w:rPr>
          <w:rStyle w:val="Char1"/>
          <w:rtl/>
        </w:rPr>
        <w:t>.</w:t>
      </w:r>
    </w:p>
    <w:p w:rsidR="006C34C3" w:rsidRPr="006C34C3" w:rsidRDefault="006C34C3" w:rsidP="0053672C">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يعنی: </w:t>
      </w:r>
      <w:r w:rsidR="0053672C">
        <w:rPr>
          <w:rFonts w:cs="Traditional Arabic" w:hint="cs"/>
          <w:sz w:val="28"/>
          <w:szCs w:val="28"/>
          <w:rtl/>
          <w:lang w:bidi="fa-IR"/>
        </w:rPr>
        <w:t>«</w:t>
      </w:r>
      <w:r w:rsidRPr="006C34C3">
        <w:rPr>
          <w:rFonts w:cs="B Lotus"/>
          <w:sz w:val="28"/>
          <w:szCs w:val="28"/>
          <w:rtl/>
          <w:lang w:bidi="fa-IR"/>
        </w:rPr>
        <w:t>خواهرم اي ام كلثوم، و تو ای زينب، و تو ای رقيه، و تو ای فاطمه، و تو ای رباب، زمانی كه من به قتل رسيدم در مرگم گريبان چاك نزنيد و روی نخراشي</w:t>
      </w:r>
      <w:r w:rsidR="00252698">
        <w:rPr>
          <w:rFonts w:cs="B Lotus"/>
          <w:sz w:val="28"/>
          <w:szCs w:val="28"/>
          <w:rtl/>
          <w:lang w:bidi="fa-IR"/>
        </w:rPr>
        <w:t>د و كلامی ناروا بر زبان نرانيد</w:t>
      </w:r>
      <w:r w:rsidR="0053672C" w:rsidRPr="0053672C">
        <w:rPr>
          <w:rFonts w:cs="Traditional Arabic" w:hint="cs"/>
          <w:sz w:val="28"/>
          <w:szCs w:val="28"/>
          <w:rtl/>
          <w:lang w:bidi="fa-IR"/>
        </w:rPr>
        <w:t>»</w:t>
      </w:r>
      <w:r w:rsidR="0053672C" w:rsidRPr="0053672C">
        <w:rPr>
          <w:rFonts w:cs="B Lotus" w:hint="cs"/>
          <w:sz w:val="28"/>
          <w:szCs w:val="28"/>
          <w:rtl/>
          <w:lang w:bidi="fa-IR"/>
        </w:rPr>
        <w:t>.</w:t>
      </w:r>
    </w:p>
    <w:p w:rsidR="00A35545" w:rsidRDefault="006C34C3" w:rsidP="0053672C">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مؤيد اين نقل، مطلبی است كه سليمان بن ابراهيم قندوزی، (متوفّای 1294</w:t>
      </w:r>
      <w:r w:rsidR="0053672C">
        <w:rPr>
          <w:rFonts w:cs="Traditional Arabic" w:hint="cs"/>
          <w:sz w:val="28"/>
          <w:szCs w:val="28"/>
          <w:rtl/>
          <w:lang w:bidi="fa-IR"/>
        </w:rPr>
        <w:t>ﻫ</w:t>
      </w:r>
      <w:r w:rsidRPr="006C34C3">
        <w:rPr>
          <w:rFonts w:cs="B Lotus"/>
          <w:sz w:val="28"/>
          <w:szCs w:val="28"/>
          <w:rtl/>
          <w:lang w:bidi="fa-IR"/>
        </w:rPr>
        <w:t xml:space="preserve">) به نقل از مقتل مسمّی به ابومخنف پس از شرح كيفيت شهادت طفل شش ماهه مينويسد. </w:t>
      </w:r>
      <w:r w:rsidRPr="006C34C3">
        <w:rPr>
          <w:rFonts w:cs="B Lotus"/>
          <w:sz w:val="28"/>
          <w:szCs w:val="28"/>
          <w:lang w:bidi="fa-IR"/>
        </w:rPr>
        <w:br/>
      </w:r>
      <w:r w:rsidRPr="006C34C3">
        <w:rPr>
          <w:rFonts w:cs="B Lotus"/>
          <w:sz w:val="28"/>
          <w:szCs w:val="28"/>
          <w:rtl/>
          <w:lang w:bidi="fa-IR"/>
        </w:rPr>
        <w:t xml:space="preserve">ثُم نادی: </w:t>
      </w:r>
      <w:r w:rsidR="0053672C">
        <w:rPr>
          <w:rFonts w:cs="Traditional Arabic" w:hint="cs"/>
          <w:sz w:val="28"/>
          <w:szCs w:val="28"/>
          <w:rtl/>
          <w:lang w:bidi="fa-IR"/>
        </w:rPr>
        <w:t>«</w:t>
      </w:r>
      <w:r w:rsidR="0053672C">
        <w:rPr>
          <w:rStyle w:val="Char1"/>
          <w:rtl/>
          <w:lang w:bidi="ar-SA"/>
        </w:rPr>
        <w:t>يا اُم كُلثومَ، وَيا سَكينةُ، و</w:t>
      </w:r>
      <w:r w:rsidRPr="00A35545">
        <w:rPr>
          <w:rStyle w:val="Char1"/>
          <w:rtl/>
          <w:lang w:bidi="ar-SA"/>
        </w:rPr>
        <w:t>يا ر</w:t>
      </w:r>
      <w:r w:rsidR="0053672C">
        <w:rPr>
          <w:rStyle w:val="Char1"/>
          <w:rtl/>
          <w:lang w:bidi="ar-SA"/>
        </w:rPr>
        <w:t>قية، وَ</w:t>
      </w:r>
      <w:r w:rsidRPr="00A35545">
        <w:rPr>
          <w:rStyle w:val="Char1"/>
          <w:rtl/>
          <w:lang w:bidi="ar-SA"/>
        </w:rPr>
        <w:t>يا عاتِكَةُ وَيا زينب؛ يا اءهلَ بَيتی عليكنّ مِنّی السَّلامُ</w:t>
      </w:r>
      <w:r w:rsidRPr="005F38F9">
        <w:rPr>
          <w:rStyle w:val="FootnoteReference"/>
          <w:rFonts w:cs="B Lotus"/>
          <w:b/>
          <w:bCs/>
          <w:lang w:bidi="fa-IR"/>
        </w:rPr>
        <w:footnoteReference w:id="65"/>
      </w:r>
      <w:r w:rsidR="0053672C" w:rsidRPr="0053672C">
        <w:rPr>
          <w:rFonts w:cs="Traditional Arabic" w:hint="cs"/>
          <w:sz w:val="28"/>
          <w:szCs w:val="28"/>
          <w:rtl/>
          <w:lang w:bidi="fa-IR"/>
        </w:rPr>
        <w:t>»</w:t>
      </w:r>
      <w:r w:rsidR="0053672C" w:rsidRPr="0053672C">
        <w:rPr>
          <w:rFonts w:cs="B Lotus" w:hint="cs"/>
          <w:sz w:val="28"/>
          <w:szCs w:val="28"/>
          <w:rtl/>
          <w:lang w:bidi="fa-IR"/>
        </w:rPr>
        <w:t>.</w:t>
      </w:r>
      <w:r w:rsidRPr="006C34C3">
        <w:rPr>
          <w:rFonts w:cs="B Lotus"/>
          <w:sz w:val="28"/>
          <w:szCs w:val="28"/>
          <w:rtl/>
          <w:lang w:bidi="fa-IR"/>
        </w:rPr>
        <w:t xml:space="preserve"> </w:t>
      </w:r>
    </w:p>
    <w:p w:rsidR="006C34C3" w:rsidRPr="006C34C3" w:rsidRDefault="006C34C3" w:rsidP="0053672C">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يعني:</w:t>
      </w:r>
      <w:r w:rsidR="0053672C">
        <w:rPr>
          <w:rFonts w:cs="B Lotus" w:hint="cs"/>
          <w:sz w:val="28"/>
          <w:szCs w:val="28"/>
          <w:rtl/>
          <w:lang w:bidi="fa-IR"/>
        </w:rPr>
        <w:t xml:space="preserve"> </w:t>
      </w:r>
      <w:r w:rsidR="0053672C">
        <w:rPr>
          <w:rFonts w:cs="Traditional Arabic" w:hint="cs"/>
          <w:sz w:val="28"/>
          <w:szCs w:val="28"/>
          <w:rtl/>
          <w:lang w:bidi="fa-IR"/>
        </w:rPr>
        <w:t>«</w:t>
      </w:r>
      <w:r w:rsidRPr="006C34C3">
        <w:rPr>
          <w:rFonts w:cs="B Lotus"/>
          <w:sz w:val="28"/>
          <w:szCs w:val="28"/>
          <w:rtl/>
          <w:lang w:bidi="fa-IR"/>
        </w:rPr>
        <w:t xml:space="preserve">آنگاه فرياد برآورد: ای </w:t>
      </w:r>
      <w:r w:rsidRPr="006C34C3">
        <w:rPr>
          <w:rFonts w:cs="B Lotus"/>
          <w:b/>
          <w:bCs/>
          <w:sz w:val="28"/>
          <w:szCs w:val="28"/>
          <w:rtl/>
          <w:lang w:bidi="fa-IR"/>
        </w:rPr>
        <w:t>ام كلثوم</w:t>
      </w:r>
      <w:r w:rsidRPr="006C34C3">
        <w:rPr>
          <w:rFonts w:cs="B Lotus"/>
          <w:sz w:val="28"/>
          <w:szCs w:val="28"/>
          <w:rtl/>
          <w:lang w:bidi="fa-IR"/>
        </w:rPr>
        <w:t xml:space="preserve"> و ای سكينه و ای رقيه! و ای عاتكه و </w:t>
      </w:r>
      <w:r w:rsidRPr="006C34C3">
        <w:rPr>
          <w:rFonts w:cs="B Lotus"/>
          <w:b/>
          <w:bCs/>
          <w:sz w:val="28"/>
          <w:szCs w:val="28"/>
          <w:rtl/>
          <w:lang w:bidi="fa-IR"/>
        </w:rPr>
        <w:t>ای زينب،</w:t>
      </w:r>
      <w:r w:rsidRPr="006C34C3">
        <w:rPr>
          <w:rFonts w:cs="B Lotus"/>
          <w:sz w:val="28"/>
          <w:szCs w:val="28"/>
          <w:rtl/>
          <w:lang w:bidi="fa-IR"/>
        </w:rPr>
        <w:t xml:space="preserve"> ای اه</w:t>
      </w:r>
      <w:r w:rsidR="00252698">
        <w:rPr>
          <w:rFonts w:cs="B Lotus"/>
          <w:sz w:val="28"/>
          <w:szCs w:val="28"/>
          <w:rtl/>
          <w:lang w:bidi="fa-IR"/>
        </w:rPr>
        <w:t>ل بيت من، من نيز رفتم، خداحافظ</w:t>
      </w:r>
      <w:r w:rsidR="0053672C" w:rsidRPr="0053672C">
        <w:rPr>
          <w:rFonts w:cs="Traditional Arabic" w:hint="cs"/>
          <w:sz w:val="28"/>
          <w:szCs w:val="28"/>
          <w:rtl/>
          <w:lang w:bidi="fa-IR"/>
        </w:rPr>
        <w:t>»</w:t>
      </w:r>
      <w:r w:rsidR="0053672C" w:rsidRPr="0053672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مانند آن در:</w:t>
      </w:r>
      <w:r w:rsidRPr="006C34C3">
        <w:rPr>
          <w:rStyle w:val="Heading3Char"/>
          <w:rFonts w:ascii="Times New Roman" w:hAnsi="Times New Roman" w:cs="B Lotus"/>
          <w:sz w:val="28"/>
          <w:szCs w:val="28"/>
          <w:rtl/>
          <w:lang w:bidi="fa-IR"/>
        </w:rPr>
        <w:t xml:space="preserve"> </w:t>
      </w:r>
      <w:r w:rsidRPr="006C34C3">
        <w:rPr>
          <w:rStyle w:val="content"/>
          <w:rFonts w:cs="B Lotus"/>
          <w:sz w:val="28"/>
          <w:szCs w:val="28"/>
          <w:rtl/>
          <w:lang w:bidi="fa-IR"/>
        </w:rPr>
        <w:t>منتخب طريحی</w:t>
      </w:r>
      <w:r w:rsidRPr="005F38F9">
        <w:rPr>
          <w:rStyle w:val="FootnoteReference"/>
          <w:rFonts w:cs="B Lotus"/>
          <w:b/>
          <w:bCs/>
          <w:rtl/>
          <w:lang w:bidi="fa-IR"/>
        </w:rPr>
        <w:footnoteReference w:id="66"/>
      </w:r>
      <w:r w:rsidRPr="006C34C3">
        <w:rPr>
          <w:rStyle w:val="content"/>
          <w:rFonts w:cs="B Lotus"/>
          <w:sz w:val="28"/>
          <w:szCs w:val="28"/>
          <w:rtl/>
          <w:lang w:bidi="fa-IR"/>
        </w:rPr>
        <w:t xml:space="preserve">؛ </w:t>
      </w:r>
      <w:r w:rsidRPr="0053672C">
        <w:rPr>
          <w:rFonts w:cs="B Lotus"/>
          <w:sz w:val="28"/>
          <w:szCs w:val="28"/>
          <w:rtl/>
        </w:rPr>
        <w:t>بحارالانوار</w:t>
      </w:r>
      <w:r w:rsidRPr="0053672C">
        <w:rPr>
          <w:rFonts w:cs="B Lotus"/>
          <w:sz w:val="28"/>
          <w:szCs w:val="28"/>
          <w:rtl/>
        </w:rPr>
        <w:footnoteReference w:id="67"/>
      </w:r>
      <w:r w:rsidRPr="0053672C">
        <w:rPr>
          <w:rFonts w:cs="B Lotus"/>
          <w:sz w:val="28"/>
          <w:szCs w:val="28"/>
          <w:rtl/>
        </w:rPr>
        <w:t xml:space="preserve">؛ الدمعة الساكبه </w:t>
      </w:r>
      <w:r w:rsidRPr="0053672C">
        <w:rPr>
          <w:rFonts w:cs="B Lotus"/>
          <w:sz w:val="28"/>
          <w:szCs w:val="28"/>
          <w:rtl/>
        </w:rPr>
        <w:footnoteReference w:id="68"/>
      </w:r>
      <w:r w:rsidRPr="0053672C">
        <w:rPr>
          <w:rFonts w:cs="B Lotus"/>
          <w:sz w:val="28"/>
          <w:szCs w:val="28"/>
          <w:rtl/>
        </w:rPr>
        <w:t xml:space="preserve"> و...</w:t>
      </w:r>
    </w:p>
    <w:p w:rsidR="006C34C3" w:rsidRPr="006C34C3" w:rsidRDefault="006C34C3" w:rsidP="003F0A3F">
      <w:pPr>
        <w:ind w:firstLine="284"/>
        <w:jc w:val="both"/>
        <w:rPr>
          <w:rFonts w:cs="B Lotus"/>
          <w:rtl/>
          <w:lang w:bidi="fa-IR"/>
        </w:rPr>
      </w:pPr>
      <w:r w:rsidRPr="006C34C3">
        <w:rPr>
          <w:rFonts w:cs="B Lotus"/>
          <w:rtl/>
          <w:lang w:bidi="fa-IR"/>
        </w:rPr>
        <w:t xml:space="preserve">همچنين امام حسين در آن روز در جای ديگر فرمود: </w:t>
      </w:r>
      <w:r w:rsidRPr="003F0A3F">
        <w:rPr>
          <w:rFonts w:cs="Traditional Arabic"/>
          <w:rtl/>
          <w:lang w:bidi="fa-IR"/>
        </w:rPr>
        <w:t>«</w:t>
      </w:r>
      <w:r w:rsidR="0053672C">
        <w:rPr>
          <w:rStyle w:val="Char1"/>
          <w:rtl/>
          <w:lang w:bidi="ar-SA"/>
        </w:rPr>
        <w:t>يا زينب ويا ام‏كلثوم و</w:t>
      </w:r>
      <w:r w:rsidRPr="00A35545">
        <w:rPr>
          <w:rStyle w:val="Char1"/>
          <w:rtl/>
          <w:lang w:bidi="ar-SA"/>
        </w:rPr>
        <w:t>يا سكينة و...</w:t>
      </w:r>
      <w:r w:rsidR="003F0A3F" w:rsidRPr="003F0A3F">
        <w:rPr>
          <w:rStyle w:val="Char1"/>
          <w:rFonts w:cs="Traditional Arabic"/>
          <w:b w:val="0"/>
          <w:bCs w:val="0"/>
          <w:sz w:val="28"/>
          <w:szCs w:val="28"/>
          <w:rtl/>
          <w:lang w:bidi="ar-SA"/>
        </w:rPr>
        <w:t xml:space="preserve"> »</w:t>
      </w:r>
      <w:r w:rsidRPr="005F38F9">
        <w:rPr>
          <w:rStyle w:val="content"/>
          <w:rFonts w:ascii="Traditional Arabic" w:hAnsi="Traditional Arabic" w:cs="B Lotus"/>
          <w:b/>
          <w:bCs/>
          <w:sz w:val="24"/>
          <w:szCs w:val="24"/>
          <w:vertAlign w:val="superscript"/>
          <w:rtl/>
          <w:lang w:bidi="fa-IR"/>
        </w:rPr>
        <w:footnoteReference w:id="69"/>
      </w:r>
      <w:r w:rsidR="0025269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وقتی قافله به كربلا رسيد امام جمله‏ای فرمود كه از آن استفاده می‏شد حضرت در آن سرزمين به شهادت می‏رسد. حضرت زينب</w:t>
      </w:r>
      <w:r w:rsidRPr="006C34C3">
        <w:rPr>
          <w:rFonts w:ascii="Tahoma" w:hAnsi="Tahoma" w:cs="CTraditional Arabic"/>
          <w:rtl/>
          <w:lang w:bidi="fa-IR"/>
        </w:rPr>
        <w:t>ل</w:t>
      </w:r>
      <w:r w:rsidRPr="006C34C3">
        <w:rPr>
          <w:rFonts w:cs="B Lotus"/>
          <w:rtl/>
          <w:lang w:bidi="fa-IR"/>
        </w:rPr>
        <w:t xml:space="preserve"> عرض كرد:</w:t>
      </w:r>
    </w:p>
    <w:p w:rsidR="006C34C3" w:rsidRPr="00252698" w:rsidRDefault="003F0A3F" w:rsidP="0053672C">
      <w:pPr>
        <w:ind w:firstLine="284"/>
        <w:jc w:val="both"/>
        <w:rPr>
          <w:rFonts w:ascii="Calibri" w:hAnsi="Calibri" w:cs="B Lotus"/>
          <w:rtl/>
          <w:lang w:bidi="fa-IR"/>
        </w:rPr>
      </w:pPr>
      <w:r w:rsidRPr="003F0A3F">
        <w:rPr>
          <w:rStyle w:val="Char1"/>
          <w:rFonts w:cs="Traditional Arabic" w:hint="cs"/>
          <w:b w:val="0"/>
          <w:bCs w:val="0"/>
          <w:sz w:val="28"/>
          <w:szCs w:val="28"/>
          <w:rtl/>
          <w:lang w:bidi="ar-SA"/>
        </w:rPr>
        <w:lastRenderedPageBreak/>
        <w:t>«</w:t>
      </w:r>
      <w:r w:rsidR="006C34C3" w:rsidRPr="00A35545">
        <w:rPr>
          <w:rStyle w:val="Char1"/>
          <w:rtl/>
          <w:lang w:bidi="ar-SA"/>
        </w:rPr>
        <w:t>يا اخی هذا كلام مَن أيقن بالقتل. فقال: نعم</w:t>
      </w:r>
      <w:r w:rsidR="0053672C">
        <w:rPr>
          <w:rStyle w:val="Char1"/>
          <w:rtl/>
          <w:lang w:bidi="ar-SA"/>
        </w:rPr>
        <w:t xml:space="preserve"> يا أختاه. فقالتْ زينب: و</w:t>
      </w:r>
      <w:r w:rsidR="006C34C3" w:rsidRPr="00A35545">
        <w:rPr>
          <w:rStyle w:val="Char1"/>
          <w:rtl/>
          <w:lang w:bidi="ar-SA"/>
        </w:rPr>
        <w:t>اثكلتاه ينعی الحسين؛ إلی نفسه</w:t>
      </w:r>
      <w:r w:rsidR="006C34C3" w:rsidRPr="00A35545">
        <w:rPr>
          <w:rStyle w:val="Char1"/>
          <w:lang w:bidi="ar-SA"/>
        </w:rPr>
        <w:t xml:space="preserve">. </w:t>
      </w:r>
      <w:r w:rsidR="0053672C">
        <w:rPr>
          <w:rStyle w:val="Char1"/>
          <w:rtl/>
          <w:lang w:bidi="ar-SA"/>
        </w:rPr>
        <w:t>قال (الراوی): وبكی النسوةُ ولطمنَ الخدودَ وشققن الجيوب و</w:t>
      </w:r>
      <w:r w:rsidR="006C34C3" w:rsidRPr="00A35545">
        <w:rPr>
          <w:rStyle w:val="Char1"/>
          <w:rtl/>
          <w:lang w:bidi="ar-SA"/>
        </w:rPr>
        <w:t>جعلتْ أم‏كلثوم تنادی</w:t>
      </w:r>
      <w:r w:rsidR="006C34C3" w:rsidRPr="00A35545">
        <w:rPr>
          <w:rStyle w:val="Char1"/>
          <w:lang w:bidi="ar-SA"/>
        </w:rPr>
        <w:t>:</w:t>
      </w:r>
      <w:r w:rsidR="006C34C3" w:rsidRPr="00A35545">
        <w:rPr>
          <w:rStyle w:val="Char1"/>
          <w:rtl/>
          <w:lang w:bidi="ar-SA"/>
        </w:rPr>
        <w:t xml:space="preserve"> وا محمداه وا علياه وا أماه وا أخاه وا حسيناه.</w:t>
      </w:r>
      <w:r w:rsidR="006C34C3" w:rsidRPr="00A35545">
        <w:rPr>
          <w:rStyle w:val="Char1"/>
          <w:lang w:bidi="ar-SA"/>
        </w:rPr>
        <w:t>..</w:t>
      </w:r>
      <w:r w:rsidR="0053672C" w:rsidRPr="0053672C">
        <w:rPr>
          <w:rFonts w:cs="Traditional Arabic" w:hint="cs"/>
          <w:rtl/>
          <w:lang w:bidi="fa-IR"/>
        </w:rPr>
        <w:t xml:space="preserve"> »</w:t>
      </w:r>
      <w:r w:rsidR="006C34C3" w:rsidRPr="005F38F9">
        <w:rPr>
          <w:rStyle w:val="FootnoteReference"/>
          <w:rFonts w:ascii="Traditional Arabic" w:hAnsi="Traditional Arabic" w:cs="B Lotus"/>
          <w:b/>
          <w:bCs/>
          <w:sz w:val="24"/>
          <w:szCs w:val="24"/>
          <w:rtl/>
          <w:lang w:bidi="fa-IR"/>
        </w:rPr>
        <w:footnoteReference w:id="70"/>
      </w:r>
      <w:r w:rsidR="00252698">
        <w:rPr>
          <w:rFonts w:ascii="Traditional Arabic" w:hAnsi="Traditional Arabic" w:cs="B Lotus" w:hint="cs"/>
          <w:rtl/>
          <w:lang w:bidi="fa-IR"/>
        </w:rPr>
        <w:t>.</w:t>
      </w:r>
    </w:p>
    <w:p w:rsidR="006C34C3" w:rsidRPr="006C34C3" w:rsidRDefault="006C34C3" w:rsidP="0053672C">
      <w:pPr>
        <w:ind w:firstLine="284"/>
        <w:jc w:val="both"/>
        <w:rPr>
          <w:rFonts w:cs="B Lotus"/>
          <w:rtl/>
          <w:lang w:bidi="fa-IR"/>
        </w:rPr>
      </w:pPr>
      <w:r w:rsidRPr="006C34C3">
        <w:rPr>
          <w:rFonts w:cs="B Lotus"/>
          <w:rtl/>
          <w:lang w:bidi="fa-IR"/>
        </w:rPr>
        <w:t>يعني:</w:t>
      </w:r>
      <w:r w:rsidR="0053672C">
        <w:rPr>
          <w:rFonts w:cs="Traditional Arabic" w:hint="cs"/>
          <w:rtl/>
          <w:lang w:bidi="fa-IR"/>
        </w:rPr>
        <w:t>«</w:t>
      </w:r>
      <w:r w:rsidRPr="006C34C3">
        <w:rPr>
          <w:rFonts w:cs="B Lotus"/>
          <w:u w:val="single"/>
          <w:rtl/>
          <w:lang w:bidi="fa-IR"/>
        </w:rPr>
        <w:t>حضرت زينب گفت</w:t>
      </w:r>
      <w:r w:rsidRPr="006C34C3">
        <w:rPr>
          <w:rFonts w:cs="B Lotus"/>
          <w:rtl/>
          <w:lang w:bidi="fa-IR"/>
        </w:rPr>
        <w:t>: اي برادرم، اين سخن كسی است كه يقين به كشته شدن دارد! امام</w:t>
      </w:r>
      <w:r w:rsidRPr="006C34C3">
        <w:rPr>
          <w:rFonts w:ascii="Tahoma" w:hAnsi="Tahoma" w:cs="CTraditional Arabic"/>
          <w:rtl/>
          <w:lang w:bidi="fa-IR"/>
        </w:rPr>
        <w:t>÷</w:t>
      </w:r>
      <w:r w:rsidRPr="006C34C3">
        <w:rPr>
          <w:rFonts w:cs="B Lotus"/>
          <w:rtl/>
          <w:lang w:bidi="fa-IR"/>
        </w:rPr>
        <w:t xml:space="preserve"> فرمود: </w:t>
      </w:r>
      <w:r w:rsidRPr="006C34C3">
        <w:rPr>
          <w:rFonts w:cs="B Lotus"/>
          <w:u w:val="single"/>
          <w:rtl/>
          <w:lang w:bidi="fa-IR"/>
        </w:rPr>
        <w:t>بله خواهرم. زينب گفت</w:t>
      </w:r>
      <w:r w:rsidRPr="006C34C3">
        <w:rPr>
          <w:rFonts w:cs="B Lotus"/>
          <w:rtl/>
          <w:lang w:bidi="fa-IR"/>
        </w:rPr>
        <w:t xml:space="preserve">: ای وای! حسين از مرگ خود خبر می‏دهد. راوی می‏گويد: زنان گريه سر دادند و به صورت زدند و گريبان دريدند. </w:t>
      </w:r>
      <w:r w:rsidRPr="006C34C3">
        <w:rPr>
          <w:rFonts w:cs="B Lotus"/>
          <w:u w:val="single"/>
          <w:rtl/>
          <w:lang w:bidi="fa-IR"/>
        </w:rPr>
        <w:t>ام‏كلثوم فرياد برآورد</w:t>
      </w:r>
      <w:r w:rsidRPr="006C34C3">
        <w:rPr>
          <w:rFonts w:cs="B Lotus"/>
          <w:rtl/>
          <w:lang w:bidi="fa-IR"/>
        </w:rPr>
        <w:t xml:space="preserve"> وا محمدا، وا عليا، وا اما، وا اخا، وا حسينا..</w:t>
      </w:r>
      <w:r w:rsidR="0053672C" w:rsidRPr="0053672C">
        <w:rPr>
          <w:rFonts w:cs="Traditional Arabic" w:hint="cs"/>
          <w:rtl/>
          <w:lang w:bidi="fa-IR"/>
        </w:rPr>
        <w:t xml:space="preserve"> »</w:t>
      </w:r>
      <w:r w:rsidR="0053672C" w:rsidRPr="0053672C">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پس مشخص شد که ام کلثوم و زينب هر دو يک نفر نيستند بلکه هر دوي آنها در صحراي کربلا همراه برادرشان،سيدنا حسين</w:t>
      </w:r>
      <w:r w:rsidRPr="006C34C3">
        <w:rPr>
          <w:rFonts w:ascii="Tahoma" w:hAnsi="Tahoma" w:cs="CTraditional Arabic"/>
          <w:sz w:val="28"/>
          <w:szCs w:val="28"/>
          <w:rtl/>
          <w:lang w:bidi="fa-IR"/>
        </w:rPr>
        <w:t>÷</w:t>
      </w:r>
      <w:r w:rsidRPr="006C34C3">
        <w:rPr>
          <w:rFonts w:cs="B Lotus"/>
          <w:sz w:val="28"/>
          <w:szCs w:val="28"/>
          <w:rtl/>
          <w:lang w:bidi="fa-IR"/>
        </w:rPr>
        <w:t xml:space="preserve"> حضور داشته</w:t>
      </w:r>
      <w:r w:rsidR="0053672C">
        <w:rPr>
          <w:rFonts w:cs="B Lotus"/>
          <w:sz w:val="28"/>
          <w:szCs w:val="28"/>
          <w:rtl/>
          <w:lang w:bidi="fa-IR"/>
        </w:rPr>
        <w:t>‌اند</w:t>
      </w:r>
      <w:r w:rsidRPr="006C34C3">
        <w:rPr>
          <w:rFonts w:cs="B Lotus"/>
          <w:sz w:val="28"/>
          <w:szCs w:val="28"/>
          <w:rtl/>
          <w:lang w:bidi="fa-IR"/>
        </w:rPr>
        <w:t>!!</w:t>
      </w:r>
      <w:r w:rsidR="0053672C">
        <w:rPr>
          <w:rFonts w:cs="B Lotus" w:hint="cs"/>
          <w:sz w:val="28"/>
          <w:szCs w:val="28"/>
          <w:rtl/>
          <w:lang w:bidi="fa-IR"/>
        </w:rPr>
        <w:t>.</w:t>
      </w:r>
      <w:r w:rsidRPr="006C34C3">
        <w:rPr>
          <w:rFonts w:cs="B Lotus"/>
          <w:sz w:val="28"/>
          <w:szCs w:val="28"/>
          <w:rtl/>
          <w:lang w:bidi="fa-IR"/>
        </w:rPr>
        <w:t xml:space="preserve">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حال اين سوال پيش</w:t>
      </w:r>
      <w:r>
        <w:rPr>
          <w:rFonts w:cs="B Lotus"/>
          <w:sz w:val="28"/>
          <w:szCs w:val="28"/>
          <w:rtl/>
          <w:lang w:bidi="fa-IR"/>
        </w:rPr>
        <w:t xml:space="preserve"> می‌</w:t>
      </w:r>
      <w:r w:rsidRPr="006C34C3">
        <w:rPr>
          <w:rFonts w:cs="B Lotus"/>
          <w:sz w:val="28"/>
          <w:szCs w:val="28"/>
          <w:rtl/>
          <w:lang w:bidi="fa-IR"/>
        </w:rPr>
        <w:t xml:space="preserve">آيد که: چطور ممکن است؟ مگر حضرت ام کلثوم </w:t>
      </w:r>
      <w:r w:rsidRPr="006C34C3">
        <w:rPr>
          <w:rFonts w:ascii="Tahoma" w:hAnsi="Tahoma" w:cs="CTraditional Arabic"/>
          <w:sz w:val="28"/>
          <w:szCs w:val="28"/>
          <w:rtl/>
          <w:lang w:bidi="fa-IR"/>
        </w:rPr>
        <w:t>ل</w:t>
      </w:r>
      <w:r w:rsidRPr="006C34C3">
        <w:rPr>
          <w:rFonts w:cs="B Lotus"/>
          <w:sz w:val="28"/>
          <w:szCs w:val="28"/>
          <w:rtl/>
          <w:lang w:bidi="fa-IR"/>
        </w:rPr>
        <w:t xml:space="preserve"> قبل از واقعه کربلا </w:t>
      </w:r>
      <w:r w:rsidR="0053672C">
        <w:rPr>
          <w:rFonts w:cs="B Lotus"/>
          <w:sz w:val="28"/>
          <w:szCs w:val="28"/>
          <w:rtl/>
          <w:lang w:bidi="fa-IR"/>
        </w:rPr>
        <w:t>فوت نشدند؟ پس آنجا چه ميکردند؟؟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جواب ساده است، اين ام کلثوم بنت علي بن ابيطالب، دختر حضر</w:t>
      </w:r>
      <w:r w:rsidR="0053672C">
        <w:rPr>
          <w:rFonts w:cs="B Lotus"/>
          <w:sz w:val="28"/>
          <w:szCs w:val="28"/>
          <w:rtl/>
          <w:lang w:bidi="fa-IR"/>
        </w:rPr>
        <w:t>ت فاطمه</w:t>
      </w:r>
      <w:r w:rsidR="0053672C">
        <w:rPr>
          <w:rFonts w:cs="B Lotus" w:hint="cs"/>
          <w:sz w:val="28"/>
          <w:szCs w:val="28"/>
          <w:rtl/>
          <w:lang w:bidi="fa-IR"/>
        </w:rPr>
        <w:t xml:space="preserve"> </w:t>
      </w:r>
      <w:r w:rsidR="0053672C">
        <w:rPr>
          <w:rFonts w:cs="B Lotus"/>
          <w:sz w:val="28"/>
          <w:szCs w:val="28"/>
          <w:rtl/>
          <w:lang w:bidi="fa-IR"/>
        </w:rPr>
        <w:t>(</w:t>
      </w:r>
      <w:r w:rsidRPr="006C34C3">
        <w:rPr>
          <w:rFonts w:cs="B Lotus"/>
          <w:sz w:val="28"/>
          <w:szCs w:val="28"/>
          <w:rtl/>
          <w:lang w:bidi="fa-IR"/>
        </w:rPr>
        <w:t>سلام الله عليها) نيستند و طبق کتب تاريخ و انساب حضرت علي</w:t>
      </w:r>
      <w:r w:rsidRPr="006C34C3">
        <w:rPr>
          <w:rFonts w:ascii="Tahoma" w:hAnsi="Tahoma" w:cs="CTraditional Arabic"/>
          <w:sz w:val="28"/>
          <w:szCs w:val="28"/>
          <w:rtl/>
          <w:lang w:bidi="fa-IR"/>
        </w:rPr>
        <w:t>÷</w:t>
      </w:r>
      <w:r w:rsidRPr="006C34C3">
        <w:rPr>
          <w:rFonts w:cs="B Lotus"/>
          <w:sz w:val="28"/>
          <w:szCs w:val="28"/>
          <w:rtl/>
          <w:lang w:bidi="fa-IR"/>
        </w:rPr>
        <w:t>دو دختر ديگر هم به اسم ام کلثوم داشته</w:t>
      </w:r>
      <w:r>
        <w:rPr>
          <w:rFonts w:cs="B Lotus"/>
          <w:sz w:val="28"/>
          <w:szCs w:val="28"/>
          <w:rtl/>
          <w:lang w:bidi="fa-IR"/>
        </w:rPr>
        <w:t>‌اند</w:t>
      </w:r>
      <w:r w:rsidRPr="005F38F9">
        <w:rPr>
          <w:rStyle w:val="FootnoteReference"/>
          <w:rFonts w:cs="B Lotus"/>
          <w:b/>
          <w:bCs/>
          <w:rtl/>
          <w:lang w:bidi="fa-IR"/>
        </w:rPr>
        <w:footnoteReference w:id="71"/>
      </w:r>
      <w:r w:rsidR="0025269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 کلثوم</w:t>
      </w:r>
      <w:r w:rsidR="0053672C">
        <w:rPr>
          <w:rFonts w:cs="B Lotus" w:hint="cs"/>
          <w:sz w:val="28"/>
          <w:szCs w:val="28"/>
          <w:rtl/>
          <w:lang w:bidi="fa-IR"/>
        </w:rPr>
        <w:t xml:space="preserve"> </w:t>
      </w:r>
      <w:r w:rsidRPr="006C34C3">
        <w:rPr>
          <w:rFonts w:cs="B Lotus"/>
          <w:sz w:val="28"/>
          <w:szCs w:val="28"/>
          <w:rtl/>
          <w:lang w:bidi="fa-IR"/>
        </w:rPr>
        <w:t>(احتمالا ام کلثوم وسطي) بنت ام سعد دختر عروة بن مسعود الثقفية</w:t>
      </w:r>
      <w:r>
        <w:rPr>
          <w:rFonts w:ascii="Tahoma" w:hAnsi="Tahoma" w:cs="CTraditional Arabic"/>
          <w:sz w:val="28"/>
          <w:szCs w:val="28"/>
          <w:rtl/>
          <w:lang w:bidi="fa-IR"/>
        </w:rPr>
        <w:t>ب</w:t>
      </w:r>
      <w:r w:rsidRPr="005F38F9">
        <w:rPr>
          <w:rStyle w:val="FootnoteReference"/>
          <w:rFonts w:cs="B Lotus"/>
          <w:b/>
          <w:bCs/>
          <w:rtl/>
          <w:lang w:bidi="fa-IR"/>
        </w:rPr>
        <w:footnoteReference w:id="72"/>
      </w:r>
      <w:r w:rsidRPr="006C34C3">
        <w:rPr>
          <w:rFonts w:cs="B Lotus"/>
          <w:sz w:val="28"/>
          <w:szCs w:val="28"/>
          <w:rtl/>
          <w:lang w:bidi="fa-IR"/>
        </w:rPr>
        <w:t xml:space="preserve"> و ام کلثوم الصغري (همسر كثير ابن عباس</w:t>
      </w:r>
      <w:r>
        <w:rPr>
          <w:rFonts w:ascii="Tahoma" w:hAnsi="Tahoma" w:cs="CTraditional Arabic"/>
          <w:sz w:val="28"/>
          <w:szCs w:val="28"/>
          <w:rtl/>
          <w:lang w:bidi="fa-IR"/>
        </w:rPr>
        <w:t>س</w:t>
      </w:r>
      <w:r w:rsidRPr="006C34C3">
        <w:rPr>
          <w:rFonts w:cs="B Lotus"/>
          <w:sz w:val="28"/>
          <w:szCs w:val="28"/>
          <w:rtl/>
          <w:lang w:bidi="fa-IR"/>
        </w:rPr>
        <w:t>) دختر ام ولد</w:t>
      </w:r>
      <w:r w:rsidRPr="005F38F9">
        <w:rPr>
          <w:rStyle w:val="FootnoteReference"/>
          <w:rFonts w:cs="B Lotus"/>
          <w:b/>
          <w:bCs/>
          <w:rtl/>
          <w:lang w:bidi="fa-IR"/>
        </w:rPr>
        <w:footnoteReference w:id="73"/>
      </w:r>
      <w:r w:rsidR="00252698">
        <w:rPr>
          <w:rFonts w:cs="B Lotus" w:hint="cs"/>
          <w:sz w:val="28"/>
          <w:szCs w:val="28"/>
          <w:rtl/>
          <w:lang w:bidi="fa-IR"/>
        </w:rPr>
        <w:t>.</w:t>
      </w:r>
    </w:p>
    <w:p w:rsidR="006C34C3" w:rsidRPr="006C34C3" w:rsidRDefault="006C34C3" w:rsidP="0053672C">
      <w:pPr>
        <w:ind w:firstLine="284"/>
        <w:jc w:val="both"/>
        <w:rPr>
          <w:rFonts w:cs="B Lotus"/>
          <w:rtl/>
          <w:lang w:bidi="fa-IR"/>
        </w:rPr>
      </w:pPr>
      <w:r w:rsidRPr="006C34C3">
        <w:rPr>
          <w:rFonts w:cs="B Lotus"/>
          <w:rtl/>
          <w:lang w:bidi="fa-IR"/>
        </w:rPr>
        <w:t>اربلي از علماي تشيع اسامي دختران علي</w:t>
      </w:r>
      <w:r w:rsidRPr="006C34C3">
        <w:rPr>
          <w:rFonts w:ascii="Tahoma" w:hAnsi="Tahoma" w:cs="CTraditional Arabic"/>
          <w:rtl/>
          <w:lang w:bidi="fa-IR"/>
        </w:rPr>
        <w:t>÷</w:t>
      </w:r>
      <w:r w:rsidRPr="006C34C3">
        <w:rPr>
          <w:rFonts w:cs="B Lotus"/>
          <w:rtl/>
          <w:lang w:bidi="fa-IR"/>
        </w:rPr>
        <w:t xml:space="preserve"> را اينگونه مينويسد: </w:t>
      </w:r>
      <w:r w:rsidR="0053672C">
        <w:rPr>
          <w:rFonts w:cs="Traditional Arabic" w:hint="cs"/>
          <w:rtl/>
          <w:lang w:bidi="fa-IR"/>
        </w:rPr>
        <w:t>«</w:t>
      </w:r>
      <w:r w:rsidR="0053672C">
        <w:rPr>
          <w:rStyle w:val="Char1"/>
          <w:rtl/>
          <w:lang w:bidi="ar-SA"/>
        </w:rPr>
        <w:t>زينب الكبری</w:t>
      </w:r>
      <w:r w:rsidR="00537E29">
        <w:rPr>
          <w:rStyle w:val="Char1"/>
          <w:rtl/>
          <w:lang w:bidi="ar-SA"/>
        </w:rPr>
        <w:t xml:space="preserve"> و</w:t>
      </w:r>
      <w:r w:rsidR="0053672C">
        <w:rPr>
          <w:rStyle w:val="Char1"/>
          <w:rtl/>
          <w:lang w:bidi="ar-SA"/>
        </w:rPr>
        <w:t xml:space="preserve">ام‏كلثوم الكبری وام‏الحسن ورملة الكبری ام‏هانی وميمونه وزينب الصغری ورملة </w:t>
      </w:r>
      <w:r w:rsidR="0053672C">
        <w:rPr>
          <w:rStyle w:val="Char1"/>
          <w:rtl/>
          <w:lang w:bidi="ar-SA"/>
        </w:rPr>
        <w:lastRenderedPageBreak/>
        <w:t>الصغری وام‏كلثوم الصغری و</w:t>
      </w:r>
      <w:r w:rsidRPr="00A35545">
        <w:rPr>
          <w:rStyle w:val="Char1"/>
          <w:rtl/>
          <w:lang w:bidi="ar-SA"/>
        </w:rPr>
        <w:t>رقية و....</w:t>
      </w:r>
      <w:r w:rsidR="0053672C" w:rsidRPr="0053672C">
        <w:rPr>
          <w:rFonts w:cs="Traditional Arabic" w:hint="cs"/>
          <w:rtl/>
          <w:lang w:bidi="fa-IR"/>
        </w:rPr>
        <w:t xml:space="preserve"> »</w:t>
      </w:r>
      <w:r w:rsidR="0053672C" w:rsidRPr="0053672C">
        <w:rPr>
          <w:rFonts w:cs="B Lotus" w:hint="cs"/>
          <w:rtl/>
          <w:lang w:bidi="fa-IR"/>
        </w:rPr>
        <w:t>.</w:t>
      </w:r>
      <w:r w:rsidRPr="006C34C3">
        <w:rPr>
          <w:rFonts w:cs="B Lotus"/>
          <w:rtl/>
          <w:lang w:bidi="fa-IR"/>
        </w:rPr>
        <w:t xml:space="preserve"> در ادامه اشاره می‏كند كه مادر ام‏كلثوم دوم ام ‏ولد بوده است</w:t>
      </w:r>
      <w:r w:rsidRPr="005F38F9">
        <w:rPr>
          <w:rStyle w:val="FootnoteReference"/>
          <w:rFonts w:cs="B Lotus"/>
          <w:b/>
          <w:bCs/>
          <w:sz w:val="24"/>
          <w:szCs w:val="24"/>
          <w:rtl/>
          <w:lang w:bidi="fa-IR"/>
        </w:rPr>
        <w:footnoteReference w:id="74"/>
      </w:r>
      <w:r w:rsidR="00252698">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با در نظر داشتن اقوال اهل فن ميتوان حداقل صحت وجود دو ام کلثوم را قطعي دانست. که حول ام کلثوم کبري دختر فاطمه الزهرا هيچ ترديدي نيست.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پس بدون شک ام کلثومي که در کربلا حضور داشته دختر حضرت فاطمه</w:t>
      </w:r>
      <w:r w:rsidRPr="006C34C3">
        <w:rPr>
          <w:rFonts w:ascii="Tahoma" w:hAnsi="Tahoma" w:cs="CTraditional Arabic"/>
          <w:sz w:val="28"/>
          <w:szCs w:val="28"/>
          <w:rtl/>
          <w:lang w:bidi="fa-IR"/>
        </w:rPr>
        <w:t>ل</w:t>
      </w:r>
      <w:r w:rsidRPr="006C34C3">
        <w:rPr>
          <w:rFonts w:cs="B Lotus"/>
          <w:sz w:val="28"/>
          <w:szCs w:val="28"/>
          <w:rtl/>
          <w:lang w:bidi="fa-IR"/>
        </w:rPr>
        <w:t xml:space="preserve"> نبوده بلکه ام کلثوم صغري بوده که در آن واقعه حضور داشته است.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اما اگر مدعيان لجاجت کنند و بگويند: نه آن ام کلثوم حاضر در صحراي کربلا، ام کلثوم صغري نبوده. ما هم با ايشان همصدا ميشويم و ميگوييم: شما درست ميفرماييد، اصلاً ام کلثوم کبري، خواهر حضرت زينب در آن واقعه حضور داشته و ماجراي وفات ايشان در دوران خلافت معاويه اشتباه است ولي اين به آن معني نيست که زينب و ام کلثوم يک نفر هستند زيرا از متن روايات فوق ثابت شد که در آن ماجرا</w:t>
      </w:r>
      <w:r>
        <w:rPr>
          <w:rFonts w:cs="B Lotus"/>
          <w:sz w:val="28"/>
          <w:szCs w:val="28"/>
          <w:rtl/>
          <w:lang w:bidi="fa-IR"/>
        </w:rPr>
        <w:t xml:space="preserve"> </w:t>
      </w:r>
      <w:r w:rsidRPr="006C34C3">
        <w:rPr>
          <w:rFonts w:cs="B Lotus"/>
          <w:sz w:val="28"/>
          <w:szCs w:val="28"/>
          <w:rtl/>
          <w:lang w:bidi="fa-IR"/>
        </w:rPr>
        <w:t>هم بانوي زينب نام و هم ام کلثوم نامي حضور داشته است.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يعني اگر بالفرض ماجرا وفات ايشان در دوران معاويه صحيح نباشد نيز هيچ خدشه اي بر موجوديت سيدة ام کلثوم وارد نميشود.</w:t>
      </w:r>
    </w:p>
    <w:p w:rsidR="006C34C3" w:rsidRPr="006C34C3" w:rsidRDefault="006C34C3" w:rsidP="00022866">
      <w:pPr>
        <w:pStyle w:val="a1"/>
      </w:pPr>
      <w:bookmarkStart w:id="20" w:name="_Toc325886965"/>
      <w:r w:rsidRPr="006C34C3">
        <w:rPr>
          <w:rtl/>
        </w:rPr>
        <w:t>شبهه:</w:t>
      </w:r>
      <w:bookmarkStart w:id="21" w:name="_Toc227506101"/>
      <w:r w:rsidRPr="006C34C3">
        <w:rPr>
          <w:rtl/>
        </w:rPr>
        <w:t xml:space="preserve"> عزاداري و نوحه خواني ام كلثوم براي حضرت زهرا سلام الله عليها</w:t>
      </w:r>
      <w:bookmarkEnd w:id="20"/>
      <w:bookmarkEnd w:id="21"/>
    </w:p>
    <w:p w:rsidR="006C34C3" w:rsidRPr="006C34C3" w:rsidRDefault="006C34C3" w:rsidP="003120B5">
      <w:pPr>
        <w:ind w:firstLine="284"/>
        <w:jc w:val="both"/>
        <w:rPr>
          <w:rFonts w:cs="B Lotus"/>
          <w:rtl/>
          <w:lang w:bidi="fa-IR"/>
        </w:rPr>
      </w:pPr>
      <w:r w:rsidRPr="006C34C3">
        <w:rPr>
          <w:rFonts w:cs="B Lotus"/>
          <w:rtl/>
          <w:lang w:bidi="fa-IR"/>
        </w:rPr>
        <w:t>فتال نيشابوری در روضة الواعظين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هنگامی كه فاطمه از دنيا رفت، مردم مدينه يكپارچه صدای ناله سر دادند، زنان بنی</w:t>
      </w:r>
      <w:r>
        <w:rPr>
          <w:rFonts w:cs="B Lotus"/>
          <w:sz w:val="28"/>
          <w:szCs w:val="28"/>
          <w:rtl/>
          <w:lang w:bidi="fa-IR"/>
        </w:rPr>
        <w:t>‌ها</w:t>
      </w:r>
      <w:r w:rsidRPr="006C34C3">
        <w:rPr>
          <w:rFonts w:cs="B Lotus"/>
          <w:sz w:val="28"/>
          <w:szCs w:val="28"/>
          <w:rtl/>
          <w:lang w:bidi="fa-IR"/>
        </w:rPr>
        <w:t xml:space="preserve">شم در خانه آن حضرت گردآمدند و صدای شيون آنان در همه جا پيچيد؛ آن چنان كه مدينه از فرياد و ناله آنان به لرزه درآمد و می‌گفتند: ای سيد و سرور ما و ای دختر رسول خدا </w:t>
      </w:r>
      <w:r>
        <w:rPr>
          <w:rFonts w:ascii="Tahoma" w:hAnsi="Tahoma" w:cs="CTraditional Arabic"/>
          <w:sz w:val="28"/>
          <w:szCs w:val="28"/>
          <w:rtl/>
          <w:lang w:bidi="fa-IR"/>
        </w:rPr>
        <w:t>ص</w:t>
      </w:r>
      <w:r w:rsidRPr="006C34C3">
        <w:rPr>
          <w:rFonts w:cs="B Lotu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مردم دسته دسته به نزد علي آمده در حالی كه حسن و حسين در جلوی آنحضرت نشسته و گريه</w:t>
      </w:r>
      <w:r>
        <w:rPr>
          <w:rFonts w:cs="B Lotus"/>
          <w:sz w:val="28"/>
          <w:szCs w:val="28"/>
          <w:rtl/>
          <w:lang w:bidi="fa-IR"/>
        </w:rPr>
        <w:t xml:space="preserve"> می‌</w:t>
      </w:r>
      <w:r w:rsidRPr="006C34C3">
        <w:rPr>
          <w:rFonts w:cs="B Lotus"/>
          <w:sz w:val="28"/>
          <w:szCs w:val="28"/>
          <w:rtl/>
          <w:lang w:bidi="fa-IR"/>
        </w:rPr>
        <w:t>كردند و مردم نيز از گريه آن دو گريان</w:t>
      </w:r>
      <w:r>
        <w:rPr>
          <w:rFonts w:cs="B Lotus"/>
          <w:sz w:val="28"/>
          <w:szCs w:val="28"/>
          <w:rtl/>
          <w:lang w:bidi="fa-IR"/>
        </w:rPr>
        <w:t xml:space="preserve"> می‌</w:t>
      </w:r>
      <w:r w:rsidRPr="006C34C3">
        <w:rPr>
          <w:rFonts w:cs="B Lotus"/>
          <w:sz w:val="28"/>
          <w:szCs w:val="28"/>
          <w:rtl/>
          <w:lang w:bidi="fa-IR"/>
        </w:rPr>
        <w:t>شدند.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امّ‌كلثوم در حالی كه روبند بر چهره داشت و چادر عربی برسرش افكنده بود، از خانه بيرون آمد و فرياد می‌زد: ای جد بزرگوار! و ای رسول خدا! اكنون به حق تو را از دست دادم كه هيچگاه ديگر تو را نخواهيم ديد،‌ مردم مدينه همه جمع شده بودند و منتظر بودند تا جنازه فاطمه را بيرون بياورند تا بر وی نماز بخوانند، ابوذر از خانه بيرون آمد و گفت: همه برگرديد و متفرق شويد؛ زيرا امشب بدن زهرا دفن</w:t>
      </w:r>
      <w:r>
        <w:rPr>
          <w:rFonts w:cs="B Lotus"/>
          <w:sz w:val="28"/>
          <w:szCs w:val="28"/>
          <w:rtl/>
          <w:lang w:bidi="fa-IR"/>
        </w:rPr>
        <w:t xml:space="preserve"> نمی‌</w:t>
      </w:r>
      <w:r w:rsidRPr="006C34C3">
        <w:rPr>
          <w:rFonts w:cs="B Lotus"/>
          <w:sz w:val="28"/>
          <w:szCs w:val="28"/>
          <w:rtl/>
          <w:lang w:bidi="fa-IR"/>
        </w:rPr>
        <w:t>شود و به تأخير افتاد، مردم همه متفرق شدند.</w:t>
      </w:r>
    </w:p>
    <w:p w:rsidR="006C34C3" w:rsidRPr="006C34C3" w:rsidRDefault="006C34C3" w:rsidP="003120B5">
      <w:pPr>
        <w:ind w:firstLine="284"/>
        <w:jc w:val="both"/>
        <w:rPr>
          <w:rFonts w:cs="B Lotus"/>
          <w:rtl/>
          <w:lang w:bidi="fa-IR"/>
        </w:rPr>
      </w:pPr>
      <w:r w:rsidRPr="006C34C3">
        <w:rPr>
          <w:rFonts w:cs="B Lotus"/>
          <w:rtl/>
          <w:lang w:bidi="fa-IR"/>
        </w:rPr>
        <w:t>در اين روايت چند نكته قابل توجه است:</w:t>
      </w:r>
    </w:p>
    <w:p w:rsidR="006C34C3" w:rsidRPr="006C34C3" w:rsidRDefault="006C34C3" w:rsidP="003120B5">
      <w:pPr>
        <w:ind w:firstLine="284"/>
        <w:jc w:val="both"/>
        <w:rPr>
          <w:rFonts w:cs="B Lotus"/>
          <w:rtl/>
          <w:lang w:bidi="fa-IR"/>
        </w:rPr>
      </w:pPr>
      <w:r w:rsidRPr="006C34C3">
        <w:rPr>
          <w:rFonts w:cs="B Lotus"/>
          <w:rtl/>
          <w:lang w:bidi="fa-IR"/>
        </w:rPr>
        <w:t>1. تنها نام حسن، حسين و امّ‌كلثوم به عنوان فرزندان و داغديدگان حضرت زهرا سلام الله عليها ذكر شده و نامی از حضرت زينب سلام الله عليها كه به اتفاق همه بزرگتر از امّ‌كلثوم بوده برده نشده است.</w:t>
      </w:r>
    </w:p>
    <w:p w:rsidR="006C34C3" w:rsidRPr="006C34C3" w:rsidRDefault="006C34C3" w:rsidP="003120B5">
      <w:pPr>
        <w:ind w:firstLine="284"/>
        <w:jc w:val="both"/>
        <w:rPr>
          <w:rFonts w:cs="B Lotus"/>
          <w:rtl/>
          <w:lang w:bidi="fa-IR"/>
        </w:rPr>
      </w:pPr>
      <w:r w:rsidRPr="006C34C3">
        <w:rPr>
          <w:rFonts w:cs="B Lotus"/>
          <w:rtl/>
          <w:lang w:bidi="fa-IR"/>
        </w:rPr>
        <w:t>2. امّ‌كلثوم در زمان شهادت حضرت زهرا سلام الله عليها، طبق نظر مدعيان وجود امّ‌كلثوم كه گفته‌اند در واپسين سال‌های عمر پيامبر به دنيا آمده، در خوشيبنانه‌ترين حالت، دو سال داشته است. با توجه به اين نكته چگونه می‌توانيم تفاصيل ذكر شده در روايت (از جمله نوحه سرائی و پوشيدن برقع و...) را بر امّ‌كلثوم حمل نماييم. بنابراين ترديدی وجود ندارد كه اين امّ‌كلثوم همان حضرت زينب سلام الله عليها است.</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قزويني ميگويد: اتفاق همه بر اين است که زينب</w:t>
      </w:r>
      <w:r w:rsidRPr="006C34C3">
        <w:rPr>
          <w:rFonts w:ascii="Tahoma" w:hAnsi="Tahoma" w:cs="CTraditional Arabic"/>
          <w:rtl/>
          <w:lang w:bidi="fa-IR"/>
        </w:rPr>
        <w:t>ل</w:t>
      </w:r>
      <w:r w:rsidRPr="006C34C3">
        <w:rPr>
          <w:rFonts w:cs="B Lotus"/>
          <w:rtl/>
          <w:lang w:bidi="fa-IR"/>
        </w:rPr>
        <w:t xml:space="preserve"> از ام کلثوم</w:t>
      </w:r>
      <w:r w:rsidRPr="006C34C3">
        <w:rPr>
          <w:rFonts w:ascii="Tahoma" w:hAnsi="Tahoma" w:cs="CTraditional Arabic"/>
          <w:rtl/>
          <w:lang w:bidi="fa-IR"/>
        </w:rPr>
        <w:t>ل</w:t>
      </w:r>
      <w:r w:rsidRPr="006C34C3">
        <w:rPr>
          <w:rFonts w:cs="B Lotus"/>
          <w:rtl/>
          <w:lang w:bidi="fa-IR"/>
        </w:rPr>
        <w:t xml:space="preserve"> بزرگتر بوده است که ياوه اي بيش نيست.زيرا در مورد تولد ام کلثوم</w:t>
      </w:r>
      <w:r w:rsidRPr="006C34C3">
        <w:rPr>
          <w:rFonts w:ascii="Tahoma" w:hAnsi="Tahoma" w:cs="CTraditional Arabic"/>
          <w:rtl/>
          <w:lang w:bidi="fa-IR"/>
        </w:rPr>
        <w:t>ل</w:t>
      </w:r>
      <w:r w:rsidRPr="006C34C3">
        <w:rPr>
          <w:rFonts w:cs="B Lotus"/>
          <w:rtl/>
          <w:lang w:bidi="fa-IR"/>
        </w:rPr>
        <w:t xml:space="preserve"> تنها يک قول دقيق نقل شده و آن هم اينکه وي در</w:t>
      </w:r>
      <w:r>
        <w:rPr>
          <w:rFonts w:cs="B Lotus"/>
          <w:rtl/>
          <w:lang w:bidi="fa-IR"/>
        </w:rPr>
        <w:t xml:space="preserve"> </w:t>
      </w:r>
      <w:r w:rsidRPr="006C34C3">
        <w:rPr>
          <w:rFonts w:cs="B Lotus"/>
          <w:rtl/>
          <w:lang w:bidi="fa-IR"/>
        </w:rPr>
        <w:t>سال ششم هجري تولد يافت</w:t>
      </w:r>
      <w:r w:rsidRPr="005F38F9">
        <w:rPr>
          <w:rStyle w:val="FootnoteReference"/>
          <w:rFonts w:cs="B Lotus"/>
          <w:b/>
          <w:bCs/>
          <w:sz w:val="24"/>
          <w:szCs w:val="24"/>
          <w:rtl/>
          <w:lang w:bidi="fa-IR"/>
        </w:rPr>
        <w:footnoteReference w:id="75"/>
      </w:r>
      <w:r w:rsidR="00252698">
        <w:rPr>
          <w:rFonts w:cs="B Lotus" w:hint="cs"/>
          <w:rtl/>
          <w:lang w:bidi="fa-IR"/>
        </w:rPr>
        <w:t>.</w:t>
      </w:r>
      <w:r w:rsidRPr="006C34C3">
        <w:rPr>
          <w:rFonts w:cs="B Lotus"/>
          <w:rtl/>
          <w:lang w:bidi="fa-IR"/>
        </w:rPr>
        <w:t xml:space="preserve"> </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ذهبي و ابن کثير و مولف شيعه موسوعه امام علي با ابيطالب</w:t>
      </w:r>
      <w:r w:rsidRPr="006C34C3">
        <w:rPr>
          <w:rFonts w:ascii="Tahoma" w:hAnsi="Tahoma" w:cs="CTraditional Arabic"/>
          <w:rtl/>
          <w:lang w:bidi="fa-IR"/>
        </w:rPr>
        <w:t>÷</w:t>
      </w:r>
      <w:r w:rsidRPr="006C34C3">
        <w:rPr>
          <w:rFonts w:cs="B Lotus"/>
          <w:rtl/>
          <w:lang w:bidi="fa-IR"/>
        </w:rPr>
        <w:t xml:space="preserve"> به نقل از ذهبي مينويسند:</w:t>
      </w:r>
      <w:r w:rsidR="0053672C">
        <w:rPr>
          <w:rFonts w:cs="Traditional Arabic" w:hint="cs"/>
          <w:rtl/>
          <w:lang w:bidi="fa-IR"/>
        </w:rPr>
        <w:t xml:space="preserve"> «</w:t>
      </w:r>
      <w:r w:rsidRPr="00A35545">
        <w:rPr>
          <w:rStyle w:val="Char1"/>
          <w:rtl/>
          <w:lang w:bidi="ar-SA"/>
        </w:rPr>
        <w:t xml:space="preserve">أم كلثوم بنت علي بن أبي طالب الهاشمية ابن عبد </w:t>
      </w:r>
      <w:r w:rsidR="00C56BAE">
        <w:rPr>
          <w:rStyle w:val="Char1"/>
          <w:rtl/>
          <w:lang w:bidi="ar-SA"/>
        </w:rPr>
        <w:t>الـم</w:t>
      </w:r>
      <w:r w:rsidRPr="00A35545">
        <w:rPr>
          <w:rStyle w:val="Char1"/>
          <w:rtl/>
          <w:lang w:bidi="ar-SA"/>
        </w:rPr>
        <w:t>طلب بن هاشم الهاشمية، شقيقة الحسن والحسين.ولدت: في حدود سنة ست من الهجرة، ورأت النبيص ولم ترو عنه شيئا.خطبها عمر بن الخطاب</w:t>
      </w:r>
      <w:r w:rsidR="0053672C" w:rsidRPr="0053672C">
        <w:rPr>
          <w:rFonts w:cs="Traditional Arabic" w:hint="cs"/>
          <w:rtl/>
          <w:lang w:bidi="fa-IR"/>
        </w:rPr>
        <w:t>»</w:t>
      </w:r>
      <w:r w:rsidRPr="005F38F9">
        <w:rPr>
          <w:rStyle w:val="FootnoteReference"/>
          <w:rFonts w:cs="B Lotus"/>
          <w:b/>
          <w:bCs/>
          <w:sz w:val="24"/>
          <w:szCs w:val="24"/>
          <w:rtl/>
          <w:lang w:bidi="fa-IR"/>
        </w:rPr>
        <w:footnoteReference w:id="76"/>
      </w:r>
      <w:r w:rsidR="00252698">
        <w:rPr>
          <w:rFonts w:cs="B Lotus" w:hint="cs"/>
          <w:rtl/>
          <w:lang w:bidi="fa-IR"/>
        </w:rPr>
        <w:t>.</w:t>
      </w:r>
    </w:p>
    <w:p w:rsidR="006C34C3" w:rsidRPr="006E7BCA" w:rsidRDefault="006C34C3" w:rsidP="003120B5">
      <w:pPr>
        <w:pStyle w:val="arabi"/>
        <w:bidi/>
        <w:spacing w:before="0" w:beforeAutospacing="0" w:after="0" w:afterAutospacing="0"/>
        <w:ind w:firstLine="284"/>
        <w:jc w:val="both"/>
        <w:rPr>
          <w:rFonts w:cs="Lotus"/>
          <w:sz w:val="28"/>
          <w:szCs w:val="28"/>
          <w:rtl/>
          <w:lang w:bidi="fa-IR"/>
        </w:rPr>
      </w:pPr>
      <w:r w:rsidRPr="006C34C3">
        <w:rPr>
          <w:rFonts w:cs="B Lotus"/>
          <w:sz w:val="28"/>
          <w:szCs w:val="28"/>
          <w:rtl/>
          <w:lang w:bidi="fa-IR"/>
        </w:rPr>
        <w:t xml:space="preserve">و ابن حجر عسقلاني نيز مينويسد: </w:t>
      </w:r>
      <w:r w:rsidR="0053672C">
        <w:rPr>
          <w:rFonts w:cs="Traditional Arabic" w:hint="cs"/>
          <w:sz w:val="28"/>
          <w:szCs w:val="28"/>
          <w:rtl/>
          <w:lang w:bidi="fa-IR"/>
        </w:rPr>
        <w:t>«</w:t>
      </w:r>
      <w:r w:rsidRPr="00A35545">
        <w:rPr>
          <w:rStyle w:val="Char1"/>
          <w:rFonts w:eastAsia="Calibri"/>
          <w:rtl/>
          <w:lang w:bidi="ar-SA"/>
        </w:rPr>
        <w:t xml:space="preserve">أم كلثوم بنت علي بن أبي طالب الهاشمية أمها فاطمة بنت رسول الله </w:t>
      </w:r>
      <w:r>
        <w:rPr>
          <w:rFonts w:ascii="Traditional Arabic" w:eastAsia="Calibri" w:hAnsi="Traditional Arabic" w:cs="CTraditional Arabic"/>
          <w:sz w:val="32"/>
          <w:szCs w:val="32"/>
          <w:rtl/>
          <w:lang w:bidi="fa-IR"/>
        </w:rPr>
        <w:t>ص</w:t>
      </w:r>
      <w:r w:rsidRPr="00F55586">
        <w:rPr>
          <w:rStyle w:val="Char1"/>
          <w:rFonts w:eastAsia="Calibri"/>
          <w:rtl/>
        </w:rPr>
        <w:t xml:space="preserve"> </w:t>
      </w:r>
      <w:r w:rsidRPr="00A35545">
        <w:rPr>
          <w:rStyle w:val="Char1"/>
          <w:rFonts w:eastAsia="Calibri"/>
          <w:rtl/>
          <w:lang w:bidi="ar-SA"/>
        </w:rPr>
        <w:t xml:space="preserve">ولدت في أواخر عهد النبي </w:t>
      </w:r>
      <w:r>
        <w:rPr>
          <w:rFonts w:ascii="Traditional Arabic" w:eastAsia="Calibri" w:hAnsi="Traditional Arabic" w:cs="CTraditional Arabic"/>
          <w:sz w:val="32"/>
          <w:szCs w:val="32"/>
          <w:rtl/>
          <w:lang w:bidi="fa-IR"/>
        </w:rPr>
        <w:t>ص</w:t>
      </w:r>
      <w:r w:rsidRPr="00F55586">
        <w:rPr>
          <w:rStyle w:val="Char1"/>
          <w:rFonts w:eastAsia="Calibri"/>
          <w:rtl/>
        </w:rPr>
        <w:t xml:space="preserve"> </w:t>
      </w:r>
      <w:r w:rsidRPr="00A35545">
        <w:rPr>
          <w:rStyle w:val="Char1"/>
          <w:rFonts w:eastAsia="Calibri"/>
          <w:rtl/>
          <w:lang w:bidi="ar-SA"/>
        </w:rPr>
        <w:t>وتزوجها عمر بن الخطاب</w:t>
      </w:r>
      <w:r>
        <w:rPr>
          <w:rFonts w:ascii="Traditional Arabic" w:eastAsia="Calibri" w:hAnsi="Traditional Arabic" w:cs="CTraditional Arabic"/>
          <w:sz w:val="32"/>
          <w:szCs w:val="32"/>
          <w:rtl/>
          <w:lang w:bidi="fa-IR"/>
        </w:rPr>
        <w:t>س</w:t>
      </w:r>
      <w:r w:rsidRPr="00F55586">
        <w:rPr>
          <w:rStyle w:val="Char1"/>
          <w:rFonts w:eastAsia="Calibri"/>
          <w:rtl/>
        </w:rPr>
        <w:t xml:space="preserve"> </w:t>
      </w:r>
      <w:r w:rsidR="00A35545">
        <w:rPr>
          <w:rStyle w:val="Char1"/>
          <w:rFonts w:eastAsia="Calibri"/>
          <w:rtl/>
          <w:lang w:bidi="ar-SA"/>
        </w:rPr>
        <w:t>و</w:t>
      </w:r>
      <w:r w:rsidRPr="00A35545">
        <w:rPr>
          <w:rStyle w:val="Char1"/>
          <w:rFonts w:eastAsia="Calibri"/>
          <w:rtl/>
          <w:lang w:bidi="ar-SA"/>
        </w:rPr>
        <w:t>لها عشر سنين او اکثر</w:t>
      </w:r>
      <w:r w:rsidR="0053672C" w:rsidRPr="0053672C">
        <w:rPr>
          <w:rFonts w:cs="Traditional Arabic" w:hint="cs"/>
          <w:sz w:val="28"/>
          <w:szCs w:val="28"/>
          <w:rtl/>
          <w:lang w:bidi="fa-IR"/>
        </w:rPr>
        <w:t>»</w:t>
      </w:r>
      <w:r w:rsidRPr="005F38F9">
        <w:rPr>
          <w:rStyle w:val="FootnoteReference"/>
          <w:rFonts w:cs="B Lotus"/>
          <w:b/>
          <w:bCs/>
          <w:rtl/>
          <w:lang w:bidi="fa-IR"/>
        </w:rPr>
        <w:footnoteReference w:id="77"/>
      </w:r>
      <w:r w:rsidRPr="006C34C3">
        <w:rPr>
          <w:rFonts w:cs="B Lotus"/>
          <w:sz w:val="28"/>
          <w:szCs w:val="28"/>
          <w:rtl/>
          <w:lang w:bidi="fa-IR"/>
        </w:rPr>
        <w:t>.</w:t>
      </w:r>
    </w:p>
    <w:p w:rsidR="006C34C3" w:rsidRPr="006E7BCA" w:rsidRDefault="0053672C" w:rsidP="003120B5">
      <w:pPr>
        <w:ind w:firstLine="284"/>
        <w:jc w:val="both"/>
        <w:rPr>
          <w:rFonts w:cs="Lotus"/>
          <w:rtl/>
          <w:lang w:bidi="fa-IR"/>
        </w:rPr>
      </w:pPr>
      <w:r>
        <w:rPr>
          <w:rFonts w:cs="Traditional Arabic" w:hint="cs"/>
          <w:rtl/>
          <w:lang w:bidi="fa-IR"/>
        </w:rPr>
        <w:t>«</w:t>
      </w:r>
      <w:r w:rsidR="006C34C3" w:rsidRPr="006C34C3">
        <w:rPr>
          <w:rFonts w:cs="B Lotus"/>
          <w:rtl/>
          <w:lang w:bidi="fa-IR"/>
        </w:rPr>
        <w:t xml:space="preserve">امّ‌كلثوم دختر علي بن ابی طالب هاشمی، مادرش فاطمه دختر رسول خدا </w:t>
      </w:r>
      <w:r w:rsidR="006C34C3" w:rsidRPr="006E7BCA">
        <w:rPr>
          <w:rFonts w:ascii="Tahoma" w:hAnsi="Tahoma" w:cs="CTraditional Arabic"/>
          <w:rtl/>
          <w:lang w:bidi="fa-IR"/>
        </w:rPr>
        <w:t>ص</w:t>
      </w:r>
      <w:r w:rsidR="006C34C3" w:rsidRPr="006C34C3">
        <w:rPr>
          <w:rFonts w:cs="B Lotus"/>
          <w:rtl/>
          <w:lang w:bidi="fa-IR"/>
        </w:rPr>
        <w:t xml:space="preserve">؛ در اواخر زندگانی پيامبر </w:t>
      </w:r>
      <w:r w:rsidR="006C34C3" w:rsidRPr="006E7BCA">
        <w:rPr>
          <w:rFonts w:ascii="Tahoma" w:hAnsi="Tahoma" w:cs="CTraditional Arabic"/>
          <w:rtl/>
          <w:lang w:bidi="fa-IR"/>
        </w:rPr>
        <w:t>ص</w:t>
      </w:r>
      <w:r w:rsidR="006C34C3" w:rsidRPr="006C34C3">
        <w:rPr>
          <w:rFonts w:cs="B Lotus"/>
          <w:lang w:bidi="fa-IR"/>
        </w:rPr>
        <w:t>‌</w:t>
      </w:r>
      <w:r w:rsidR="006C34C3" w:rsidRPr="006C34C3">
        <w:rPr>
          <w:rFonts w:cs="B Lotus"/>
          <w:rtl/>
          <w:lang w:bidi="fa-IR"/>
        </w:rPr>
        <w:t xml:space="preserve"> به دنيا آمده و عمر</w:t>
      </w:r>
      <w:r w:rsidR="006C34C3" w:rsidRPr="006C34C3">
        <w:rPr>
          <w:rFonts w:ascii="Tahoma" w:hAnsi="Tahoma" w:cs="CTraditional Arabic"/>
          <w:rtl/>
          <w:lang w:bidi="fa-IR"/>
        </w:rPr>
        <w:t>ل</w:t>
      </w:r>
      <w:r w:rsidR="006C34C3" w:rsidRPr="006C34C3">
        <w:rPr>
          <w:rFonts w:cs="B Lotus"/>
          <w:rtl/>
          <w:lang w:bidi="fa-IR"/>
        </w:rPr>
        <w:t xml:space="preserve"> با او ازدواج كرد؛ وی در هنگام ازدواج ده سال يا بيشتر داشت و برای عمر</w:t>
      </w:r>
      <w:r w:rsidR="006C34C3" w:rsidRPr="006C34C3">
        <w:rPr>
          <w:rFonts w:ascii="Tahoma" w:hAnsi="Tahoma" w:cs="CTraditional Arabic"/>
          <w:rtl/>
          <w:lang w:bidi="fa-IR"/>
        </w:rPr>
        <w:t>ل</w:t>
      </w:r>
      <w:r w:rsidR="006C34C3" w:rsidRPr="006C34C3">
        <w:rPr>
          <w:rFonts w:cs="B Lotus"/>
          <w:rtl/>
          <w:lang w:bidi="fa-IR"/>
        </w:rPr>
        <w:t xml:space="preserve"> زيد را به دنيا آورد و او و فرزندش زيد در يك روز از دنيا رفتند</w:t>
      </w:r>
      <w:r>
        <w:rPr>
          <w:rFonts w:cs="Traditional Arabic" w:hint="cs"/>
          <w:rtl/>
          <w:lang w:bidi="fa-IR"/>
        </w:rPr>
        <w:t>»</w:t>
      </w:r>
      <w:r w:rsidR="006C34C3" w:rsidRPr="006C34C3">
        <w:rPr>
          <w:rFonts w:cs="B Lotu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به جرات ميتوان گفت ام کلثوم</w:t>
      </w:r>
      <w:r w:rsidRPr="006C34C3">
        <w:rPr>
          <w:rFonts w:ascii="Tahoma" w:hAnsi="Tahoma" w:cs="CTraditional Arabic"/>
          <w:sz w:val="28"/>
          <w:szCs w:val="28"/>
          <w:rtl/>
          <w:lang w:bidi="fa-IR"/>
        </w:rPr>
        <w:t>ل</w:t>
      </w:r>
      <w:r w:rsidRPr="006C34C3">
        <w:rPr>
          <w:rFonts w:cs="B Lotus"/>
          <w:sz w:val="28"/>
          <w:szCs w:val="28"/>
          <w:rtl/>
          <w:lang w:bidi="fa-IR"/>
        </w:rPr>
        <w:t xml:space="preserve"> از زينب</w:t>
      </w:r>
      <w:r w:rsidRPr="006C34C3">
        <w:rPr>
          <w:rFonts w:ascii="Tahoma" w:hAnsi="Tahoma" w:cs="CTraditional Arabic"/>
          <w:sz w:val="28"/>
          <w:szCs w:val="28"/>
          <w:rtl/>
          <w:lang w:bidi="fa-IR"/>
        </w:rPr>
        <w:t>ل</w:t>
      </w:r>
      <w:r w:rsidRPr="006C34C3">
        <w:rPr>
          <w:rFonts w:cs="B Lotus"/>
          <w:sz w:val="28"/>
          <w:szCs w:val="28"/>
          <w:rtl/>
          <w:lang w:bidi="fa-IR"/>
        </w:rPr>
        <w:t xml:space="preserve"> بزرگتر بود.که قديميترين علما از جمله ابن اسحاق</w:t>
      </w:r>
      <w:r>
        <w:rPr>
          <w:rFonts w:cs="B Lotus"/>
          <w:sz w:val="28"/>
          <w:szCs w:val="28"/>
          <w:rtl/>
          <w:lang w:bidi="fa-IR"/>
        </w:rPr>
        <w:t xml:space="preserve"> </w:t>
      </w:r>
      <w:r w:rsidRPr="006C34C3">
        <w:rPr>
          <w:rFonts w:cs="B Lotus"/>
          <w:sz w:val="28"/>
          <w:szCs w:val="28"/>
          <w:rtl/>
          <w:lang w:bidi="fa-IR"/>
        </w:rPr>
        <w:t>(متوفي151) همين قول را ارجح ميدانند</w:t>
      </w:r>
      <w:r w:rsidRPr="005F38F9">
        <w:rPr>
          <w:rStyle w:val="FootnoteReference"/>
          <w:rFonts w:cs="B Lotus"/>
          <w:b/>
          <w:bCs/>
          <w:rtl/>
          <w:lang w:bidi="fa-IR"/>
        </w:rPr>
        <w:footnoteReference w:id="78"/>
      </w:r>
      <w:r w:rsidRPr="006C34C3">
        <w:rPr>
          <w:rFonts w:cs="B Lotu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ولي در مورد تاريخ ولادت حضرت زينب</w:t>
      </w:r>
      <w:r w:rsidRPr="006C34C3">
        <w:rPr>
          <w:rFonts w:ascii="Tahoma" w:hAnsi="Tahoma" w:cs="CTraditional Arabic"/>
          <w:rtl/>
          <w:lang w:bidi="fa-IR"/>
        </w:rPr>
        <w:t>ل</w:t>
      </w:r>
      <w:r w:rsidRPr="006C34C3">
        <w:rPr>
          <w:rFonts w:cs="B Lotus"/>
          <w:rtl/>
          <w:lang w:bidi="fa-IR"/>
        </w:rPr>
        <w:t xml:space="preserve"> اقوال زيادي مانند پنجم جمادي‌الاولي در سال پنجم يا ششم، شعبان سال ششم، سال چهارم و اواخر رمضان سال نهم پس از جنگ تبوک هم هست،</w:t>
      </w:r>
      <w:r w:rsidRPr="005F38F9">
        <w:rPr>
          <w:rStyle w:val="FootnoteReference"/>
          <w:rFonts w:cs="B Lotus"/>
          <w:b/>
          <w:bCs/>
          <w:sz w:val="24"/>
          <w:szCs w:val="24"/>
          <w:rtl/>
          <w:lang w:bidi="fa-IR"/>
        </w:rPr>
        <w:footnoteReference w:id="79"/>
      </w:r>
      <w:r w:rsidRPr="006C34C3">
        <w:rPr>
          <w:rFonts w:cs="B Lotus"/>
          <w:rtl/>
          <w:lang w:bidi="fa-IR"/>
        </w:rPr>
        <w:t xml:space="preserve"> که معلوم نيست کدام صحيتر است ولي طبق قرائن او از ام کلثوم </w:t>
      </w:r>
      <w:r w:rsidRPr="006C34C3">
        <w:rPr>
          <w:rFonts w:cs="B Lotus"/>
          <w:rtl/>
          <w:lang w:bidi="fa-IR"/>
        </w:rPr>
        <w:lastRenderedPageBreak/>
        <w:t>کوچکتر بوده. قرائني مانند همين روايتي که آقاي قزويني نقل کرده اند!که در آن نامي از زينب نيست و به احتمال او در آن سالها کوچکتر از اين بوده که در اين ماجراها داخل شود.</w:t>
      </w:r>
    </w:p>
    <w:p w:rsidR="006C34C3" w:rsidRPr="006C34C3" w:rsidRDefault="006C34C3" w:rsidP="003120B5">
      <w:pPr>
        <w:ind w:firstLine="284"/>
        <w:jc w:val="both"/>
        <w:rPr>
          <w:rFonts w:cs="B Lotus"/>
          <w:rtl/>
          <w:lang w:bidi="fa-IR"/>
        </w:rPr>
      </w:pPr>
      <w:r w:rsidRPr="006C34C3">
        <w:rPr>
          <w:rFonts w:cs="B Lotus"/>
          <w:rtl/>
          <w:lang w:bidi="fa-IR"/>
        </w:rPr>
        <w:t>و يا روايتي که قبلاً از ابن بابويه نقل کرديم که ميگفت:</w:t>
      </w:r>
      <w:r w:rsidR="0053672C">
        <w:rPr>
          <w:rFonts w:cs="B Lotus" w:hint="cs"/>
          <w:rtl/>
          <w:lang w:bidi="fa-IR"/>
        </w:rPr>
        <w:t xml:space="preserve"> </w:t>
      </w:r>
      <w:r w:rsidRPr="006C34C3">
        <w:rPr>
          <w:rFonts w:cs="B Lotus"/>
          <w:rtl/>
          <w:lang w:bidi="fa-IR"/>
        </w:rPr>
        <w:t>فاطمه</w:t>
      </w:r>
      <w:r>
        <w:rPr>
          <w:rFonts w:ascii="Tahoma" w:hAnsi="Tahoma" w:cs="CTraditional Arabic"/>
          <w:rtl/>
          <w:lang w:bidi="fa-IR"/>
        </w:rPr>
        <w:t xml:space="preserve"> </w:t>
      </w:r>
      <w:r w:rsidRPr="006C34C3">
        <w:rPr>
          <w:rFonts w:ascii="Tahoma" w:hAnsi="Tahoma" w:cs="CTraditional Arabic"/>
          <w:rtl/>
          <w:lang w:bidi="fa-IR"/>
        </w:rPr>
        <w:t>ل</w:t>
      </w:r>
      <w:r w:rsidRPr="006C34C3">
        <w:rPr>
          <w:rFonts w:cs="B Lotus"/>
          <w:rtl/>
          <w:lang w:bidi="fa-IR"/>
        </w:rPr>
        <w:t xml:space="preserve"> حسن را در آغوش راستش و حسين</w:t>
      </w:r>
      <w:r>
        <w:rPr>
          <w:rFonts w:ascii="Tahoma" w:hAnsi="Tahoma" w:cs="CTraditional Arabic"/>
          <w:rtl/>
          <w:lang w:bidi="fa-IR"/>
        </w:rPr>
        <w:t>ب</w:t>
      </w:r>
      <w:r w:rsidRPr="006C34C3">
        <w:rPr>
          <w:rFonts w:cs="B Lotus"/>
          <w:rtl/>
          <w:lang w:bidi="fa-IR"/>
        </w:rPr>
        <w:t xml:space="preserve"> را در آغوش چپش حمل كرد و دست چپ ام‏كلثوم</w:t>
      </w:r>
      <w:r w:rsidRPr="006C34C3">
        <w:rPr>
          <w:rFonts w:ascii="Tahoma" w:hAnsi="Tahoma" w:cs="CTraditional Arabic"/>
          <w:rtl/>
          <w:lang w:bidi="fa-IR"/>
        </w:rPr>
        <w:t>ل</w:t>
      </w:r>
      <w:r w:rsidRPr="006C34C3">
        <w:rPr>
          <w:rFonts w:cs="B Lotus"/>
          <w:rtl/>
          <w:lang w:bidi="fa-IR"/>
        </w:rPr>
        <w:t xml:space="preserve"> را با دست راستش گرفت، سپس به حجره پدرش رفت!!!</w:t>
      </w:r>
      <w:r w:rsidRPr="005F38F9">
        <w:rPr>
          <w:rStyle w:val="FootnoteReference"/>
          <w:rFonts w:cs="B Lotus"/>
          <w:b/>
          <w:bCs/>
          <w:sz w:val="24"/>
          <w:szCs w:val="24"/>
          <w:rtl/>
          <w:lang w:bidi="fa-IR"/>
        </w:rPr>
        <w:footnoteReference w:id="80"/>
      </w:r>
      <w:r w:rsidRPr="006C34C3">
        <w:rPr>
          <w:rFonts w:cs="B Lotus"/>
          <w:rtl/>
          <w:lang w:bidi="fa-IR"/>
        </w:rPr>
        <w:t xml:space="preserve"> (خواستگاري از دخت ابوجهل).. و نامي از زينب به ميان</w:t>
      </w:r>
      <w:r>
        <w:rPr>
          <w:rFonts w:cs="B Lotus"/>
          <w:rtl/>
          <w:lang w:bidi="fa-IR"/>
        </w:rPr>
        <w:t xml:space="preserve"> نمی‌</w:t>
      </w:r>
      <w:r w:rsidRPr="006C34C3">
        <w:rPr>
          <w:rFonts w:cs="B Lotus"/>
          <w:rtl/>
          <w:lang w:bidi="fa-IR"/>
        </w:rPr>
        <w:t>آورد!! که احتمالاً در آن سالها نيز او يا به دنيا نيامده بود و يا خيلي کوچک بوده!</w:t>
      </w:r>
      <w:r w:rsidR="0025269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اين روايت را که ملا باقر مجلسي از امام صادق</w:t>
      </w:r>
      <w:r w:rsidRPr="006C34C3">
        <w:rPr>
          <w:rFonts w:ascii="Tahoma" w:hAnsi="Tahoma" w:cs="CTraditional Arabic"/>
          <w:rtl/>
          <w:lang w:bidi="fa-IR"/>
        </w:rPr>
        <w:t>÷</w:t>
      </w:r>
      <w:r w:rsidRPr="006C34C3">
        <w:rPr>
          <w:rFonts w:cs="B Lotus"/>
          <w:rtl/>
          <w:lang w:bidi="fa-IR"/>
        </w:rPr>
        <w:t xml:space="preserve"> روايت ميکند که فرمودند: </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فاطمه سلام الله عليها در لحظه احتضار به علي </w:t>
      </w:r>
      <w:r w:rsidRPr="006C34C3">
        <w:rPr>
          <w:rFonts w:cs="CTraditional Arabic"/>
          <w:sz w:val="28"/>
          <w:szCs w:val="28"/>
          <w:rtl/>
          <w:lang w:bidi="fa-IR"/>
        </w:rPr>
        <w:t>÷</w:t>
      </w:r>
      <w:r w:rsidRPr="006C34C3">
        <w:rPr>
          <w:rFonts w:cs="B Lotus"/>
          <w:sz w:val="28"/>
          <w:szCs w:val="28"/>
          <w:rtl/>
          <w:lang w:bidi="fa-IR"/>
        </w:rPr>
        <w:t xml:space="preserve"> فرمود: وقتي از دنيا رفتم، خودت غسل مرا به عهده بگير، كفن بر من بپوشان، بر پيكرم نماز بخوان، مرا در قبر قرار ده، سنگ لحد را بگذار، خاك روی بدنم بريز، بالای سرم بنشين و قرآن و دعا زياد بخوان؛ چون در آن لحظه ميت به همنشين زندگان بسيار محتاج است. و تو را ای علي به خدا می‌سپارم و سفارش می‌كنم كه به فرزندانم خوبی كن. سپس فاطمه، امّ‌كلثوم را به خودش چسپاند و فرمود: هنگامی كه اين دخترم به سن رشد و بلوغ رسيد، وسائل منزل مال او است و او را به خدا می‌سپارم</w:t>
      </w:r>
      <w:r w:rsidRPr="005F38F9">
        <w:rPr>
          <w:rStyle w:val="FootnoteReference"/>
          <w:rFonts w:cs="B Lotus"/>
          <w:b/>
          <w:bCs/>
          <w:rtl/>
          <w:lang w:bidi="fa-IR"/>
        </w:rPr>
        <w:footnoteReference w:id="81"/>
      </w:r>
      <w:r w:rsidR="00EF359C">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پس مشخص است که ام کلثوم بزرگتر از زينب بوده</w:t>
      </w:r>
      <w:r>
        <w:rPr>
          <w:rFonts w:cs="B Lotus"/>
          <w:rtl/>
          <w:lang w:bidi="fa-IR"/>
        </w:rPr>
        <w:t xml:space="preserve">‌اند </w:t>
      </w:r>
      <w:r w:rsidRPr="006C34C3">
        <w:rPr>
          <w:rFonts w:cs="B Lotus"/>
          <w:rtl/>
          <w:lang w:bidi="fa-IR"/>
        </w:rPr>
        <w:t>که سيدة فاطمه، ام کلثوم را بر سيدة زينب مقدم ميدارند.</w:t>
      </w:r>
    </w:p>
    <w:p w:rsidR="006C34C3" w:rsidRPr="006C34C3" w:rsidRDefault="006C34C3" w:rsidP="003120B5">
      <w:pPr>
        <w:ind w:firstLine="284"/>
        <w:jc w:val="both"/>
        <w:rPr>
          <w:rFonts w:cs="B Lotus"/>
          <w:rtl/>
          <w:lang w:bidi="fa-IR"/>
        </w:rPr>
      </w:pPr>
      <w:r w:rsidRPr="006C34C3">
        <w:rPr>
          <w:rFonts w:cs="B Lotus"/>
          <w:rtl/>
          <w:lang w:bidi="fa-IR"/>
        </w:rPr>
        <w:t>و شواهد ديگري مانند خواستگاري حضرت فاروق</w:t>
      </w:r>
      <w:r w:rsidRPr="006E7BCA">
        <w:rPr>
          <w:rFonts w:ascii="Tahoma" w:hAnsi="Tahoma" w:cs="CTraditional Arabic"/>
          <w:rtl/>
          <w:lang w:bidi="fa-IR"/>
        </w:rPr>
        <w:t>س</w:t>
      </w:r>
      <w:r w:rsidRPr="006C34C3">
        <w:rPr>
          <w:rFonts w:cs="B Lotus"/>
          <w:rtl/>
          <w:lang w:bidi="fa-IR"/>
        </w:rPr>
        <w:t xml:space="preserve">، از او، و همنامي او با نام اولين دختر درگذشته رسول خدا </w:t>
      </w:r>
      <w:r w:rsidRPr="006E7BCA">
        <w:rPr>
          <w:rFonts w:ascii="Tahoma" w:hAnsi="Tahoma" w:cs="CTraditional Arabic"/>
          <w:rtl/>
          <w:lang w:bidi="fa-IR"/>
        </w:rPr>
        <w:t>ص</w:t>
      </w:r>
      <w:r w:rsidRPr="006C34C3">
        <w:rPr>
          <w:rFonts w:cs="B Lotus"/>
          <w:rtl/>
          <w:lang w:bidi="fa-IR"/>
        </w:rPr>
        <w:t xml:space="preserve"> (به</w:t>
      </w:r>
      <w:r w:rsidRPr="006E7BCA">
        <w:rPr>
          <w:rFonts w:ascii="Tahoma" w:hAnsi="Tahoma" w:cs="CTraditional Arabic"/>
          <w:rtl/>
          <w:lang w:bidi="fa-IR"/>
        </w:rPr>
        <w:t>ص</w:t>
      </w:r>
      <w:r w:rsidRPr="006C34C3">
        <w:rPr>
          <w:rFonts w:cs="B Lotus"/>
          <w:rtl/>
          <w:lang w:bidi="fa-IR"/>
        </w:rPr>
        <w:t xml:space="preserve"> اين معني که حضرت فاطمه نام خواهرش را </w:t>
      </w:r>
      <w:r w:rsidRPr="006C34C3">
        <w:rPr>
          <w:rFonts w:cs="B Lotus"/>
          <w:rtl/>
          <w:lang w:bidi="fa-IR"/>
        </w:rPr>
        <w:lastRenderedPageBreak/>
        <w:t>روي فرزند خود گذاشته باشد) به سال دوم هجري، به نظر مي‌رسد او به سن از حضرت زينب</w:t>
      </w:r>
      <w:r w:rsidRPr="006C34C3">
        <w:rPr>
          <w:rFonts w:ascii="Tahoma" w:hAnsi="Tahoma" w:cs="CTraditional Arabic"/>
          <w:rtl/>
          <w:lang w:bidi="fa-IR"/>
        </w:rPr>
        <w:t>÷</w:t>
      </w:r>
      <w:r w:rsidRPr="006C34C3">
        <w:rPr>
          <w:rFonts w:cs="B Lotus"/>
          <w:rtl/>
          <w:lang w:bidi="fa-IR"/>
        </w:rPr>
        <w:t xml:space="preserve"> بزرگ‌تر باشد.</w:t>
      </w:r>
    </w:p>
    <w:p w:rsidR="006C34C3" w:rsidRPr="006C34C3" w:rsidRDefault="006C34C3" w:rsidP="003120B5">
      <w:pPr>
        <w:ind w:firstLine="284"/>
        <w:jc w:val="both"/>
        <w:rPr>
          <w:rFonts w:cs="B Lotus"/>
          <w:rtl/>
          <w:lang w:bidi="fa-IR"/>
        </w:rPr>
      </w:pPr>
      <w:r w:rsidRPr="006C34C3">
        <w:rPr>
          <w:rFonts w:cs="B Lotus"/>
          <w:rtl/>
          <w:lang w:bidi="fa-IR"/>
        </w:rPr>
        <w:t xml:space="preserve"> قرينه ديگر اين است که حضرت علي</w:t>
      </w:r>
      <w:r w:rsidRPr="006C34C3">
        <w:rPr>
          <w:rFonts w:ascii="Tahoma" w:hAnsi="Tahoma" w:cs="CTraditional Arabic"/>
          <w:rtl/>
          <w:lang w:bidi="fa-IR"/>
        </w:rPr>
        <w:t>÷</w:t>
      </w:r>
      <w:r w:rsidRPr="006C34C3">
        <w:rPr>
          <w:rFonts w:cs="B Lotus"/>
          <w:rtl/>
          <w:lang w:bidi="fa-IR"/>
        </w:rPr>
        <w:t xml:space="preserve"> در پاسخ به خواستگاري حضرت عمر از ام</w:t>
      </w:r>
      <w:r w:rsidRPr="006C34C3">
        <w:rPr>
          <w:rFonts w:cs="B Lotus"/>
          <w:rtl/>
          <w:lang w:bidi="fa-IR"/>
        </w:rPr>
        <w:softHyphen/>
        <w:t>کلثوم، به کوچک بودن ام‌کلثوم استدلال کرده و عمر به اين استدلال اعتراض نکرده و نگفته</w:t>
      </w:r>
      <w:r w:rsidRPr="006C34C3">
        <w:rPr>
          <w:rFonts w:cs="B Lotus"/>
          <w:rtl/>
          <w:lang w:bidi="fa-IR"/>
        </w:rPr>
        <w:softHyphen/>
        <w:t>است که پس دختر ديگرت زينب را به من بده! چون:</w:t>
      </w:r>
    </w:p>
    <w:p w:rsidR="006C34C3" w:rsidRPr="006C34C3" w:rsidRDefault="006C34C3" w:rsidP="003120B5">
      <w:pPr>
        <w:ind w:firstLine="284"/>
        <w:jc w:val="both"/>
        <w:rPr>
          <w:rFonts w:cs="B Lotus"/>
          <w:rtl/>
          <w:lang w:bidi="fa-IR"/>
        </w:rPr>
      </w:pPr>
      <w:r w:rsidRPr="006C34C3">
        <w:rPr>
          <w:rFonts w:cs="B Lotus"/>
          <w:rtl/>
          <w:lang w:bidi="fa-IR"/>
        </w:rPr>
        <w:t>اولاً، اگر زينب</w:t>
      </w:r>
      <w:r w:rsidRPr="006C34C3">
        <w:rPr>
          <w:rFonts w:ascii="Tahoma" w:hAnsi="Tahoma" w:cs="CTraditional Arabic"/>
          <w:rtl/>
          <w:lang w:bidi="fa-IR"/>
        </w:rPr>
        <w:t>ل</w:t>
      </w:r>
      <w:r w:rsidRPr="006C34C3">
        <w:rPr>
          <w:rFonts w:cs="B Lotus"/>
          <w:rtl/>
          <w:lang w:bidi="fa-IR"/>
        </w:rPr>
        <w:t xml:space="preserve"> بزرگ‌تر مي‌بود، عمر</w:t>
      </w:r>
      <w:r>
        <w:rPr>
          <w:rFonts w:ascii="Tahoma" w:hAnsi="Tahoma" w:cs="CTraditional Arabic"/>
          <w:rtl/>
          <w:lang w:bidi="fa-IR"/>
        </w:rPr>
        <w:t>س</w:t>
      </w:r>
      <w:r w:rsidRPr="006C34C3">
        <w:rPr>
          <w:rFonts w:cs="B Lotus"/>
          <w:rtl/>
          <w:lang w:bidi="fa-IR"/>
        </w:rPr>
        <w:t xml:space="preserve"> بايستي از او خواستگاري مي‌کرد نه از ام‌کلثوم</w:t>
      </w:r>
      <w:r w:rsidRPr="006C34C3">
        <w:rPr>
          <w:rFonts w:ascii="Tahoma" w:hAnsi="Tahoma" w:cs="CTraditional Arabic"/>
          <w:rtl/>
          <w:lang w:bidi="fa-IR"/>
        </w:rPr>
        <w:t>ل</w:t>
      </w:r>
      <w:r w:rsidRPr="006C34C3">
        <w:rPr>
          <w:rFonts w:cs="B Lotus"/>
          <w:rtl/>
          <w:lang w:bidi="fa-IR"/>
        </w:rPr>
        <w:t>. خواستگاري از خواهر کوچک‌تر با علم به کوچک بودن او، با وجود خواهر بزرگ‌تر، بي‌معناست. ضمن اينکه در زمان اين خواستگاري هنوز حضرت زينب</w:t>
      </w:r>
      <w:r w:rsidRPr="006C34C3">
        <w:rPr>
          <w:rFonts w:ascii="Tahoma" w:hAnsi="Tahoma" w:cs="CTraditional Arabic"/>
          <w:rtl/>
          <w:lang w:bidi="fa-IR"/>
        </w:rPr>
        <w:t>ل</w:t>
      </w:r>
      <w:r w:rsidRPr="006C34C3">
        <w:rPr>
          <w:rFonts w:cs="B Lotus"/>
          <w:rtl/>
          <w:lang w:bidi="fa-IR"/>
        </w:rPr>
        <w:t xml:space="preserve"> همسر عبدالله، پسر جعفر</w:t>
      </w:r>
      <w:r>
        <w:rPr>
          <w:rFonts w:ascii="Tahoma" w:hAnsi="Tahoma" w:cs="CTraditional Arabic"/>
          <w:rtl/>
          <w:lang w:bidi="fa-IR"/>
        </w:rPr>
        <w:t>س</w:t>
      </w:r>
      <w:r w:rsidRPr="006C34C3">
        <w:rPr>
          <w:rFonts w:cs="B Lotus"/>
          <w:rtl/>
          <w:lang w:bidi="fa-IR"/>
        </w:rPr>
        <w:t xml:space="preserve">، نبوده </w:t>
      </w:r>
      <w:r w:rsidRPr="006C34C3">
        <w:rPr>
          <w:rFonts w:cs="B Lotus"/>
          <w:rtl/>
          <w:lang w:bidi="fa-IR"/>
        </w:rPr>
        <w:softHyphen/>
        <w:t>است</w:t>
      </w:r>
      <w:r w:rsidRPr="006C34C3">
        <w:rPr>
          <w:rFonts w:cs="B Lotus"/>
          <w:rtl/>
          <w:lang w:bidi="fa-IR"/>
        </w:rPr>
        <w:softHyphen/>
        <w:t>.</w:t>
      </w:r>
    </w:p>
    <w:p w:rsidR="006C34C3" w:rsidRPr="006C34C3" w:rsidRDefault="006C34C3" w:rsidP="003120B5">
      <w:pPr>
        <w:ind w:firstLine="284"/>
        <w:jc w:val="both"/>
        <w:rPr>
          <w:rFonts w:cs="B Lotus"/>
          <w:lang w:bidi="fa-IR"/>
        </w:rPr>
      </w:pPr>
      <w:r w:rsidRPr="006C34C3">
        <w:rPr>
          <w:rFonts w:cs="B Lotus"/>
          <w:rtl/>
          <w:lang w:bidi="fa-IR"/>
        </w:rPr>
        <w:t>ثانياً، اگر زينب</w:t>
      </w:r>
      <w:r w:rsidRPr="006C34C3">
        <w:rPr>
          <w:rFonts w:ascii="Tahoma" w:hAnsi="Tahoma" w:cs="CTraditional Arabic"/>
          <w:rtl/>
          <w:lang w:bidi="fa-IR"/>
        </w:rPr>
        <w:t>ل</w:t>
      </w:r>
      <w:r w:rsidRPr="006C34C3">
        <w:rPr>
          <w:rFonts w:cs="B Lotus"/>
          <w:rtl/>
          <w:lang w:bidi="fa-IR"/>
        </w:rPr>
        <w:t xml:space="preserve"> بزرگ‌تر مي‌بود، بايد حضرت عمر</w:t>
      </w:r>
      <w:r>
        <w:rPr>
          <w:rFonts w:ascii="Tahoma" w:hAnsi="Tahoma" w:cs="CTraditional Arabic"/>
          <w:rtl/>
          <w:lang w:bidi="fa-IR"/>
        </w:rPr>
        <w:t>س</w:t>
      </w:r>
      <w:r w:rsidRPr="006C34C3">
        <w:rPr>
          <w:rFonts w:cs="B Lotus"/>
          <w:rtl/>
          <w:lang w:bidi="fa-IR"/>
        </w:rPr>
        <w:t xml:space="preserve"> در رد استدلال سيدنا علي</w:t>
      </w:r>
      <w:r>
        <w:rPr>
          <w:rFonts w:ascii="Tahoma" w:hAnsi="Tahoma" w:cs="CTraditional Arabic"/>
          <w:rtl/>
          <w:lang w:bidi="fa-IR"/>
        </w:rPr>
        <w:t>س</w:t>
      </w:r>
      <w:r w:rsidRPr="006C34C3">
        <w:rPr>
          <w:rFonts w:cs="B Lotus"/>
          <w:rtl/>
          <w:lang w:bidi="fa-IR"/>
        </w:rPr>
        <w:t xml:space="preserve"> به اين مطلب استدلال مي‌کرد.</w:t>
      </w:r>
    </w:p>
    <w:p w:rsidR="006C34C3" w:rsidRPr="006C34C3" w:rsidRDefault="006C34C3" w:rsidP="003F0A3F">
      <w:pPr>
        <w:ind w:firstLine="284"/>
        <w:jc w:val="both"/>
        <w:rPr>
          <w:rFonts w:cs="B Lotus"/>
          <w:rtl/>
          <w:lang w:bidi="fa-IR"/>
        </w:rPr>
      </w:pPr>
      <w:r w:rsidRPr="006C34C3">
        <w:rPr>
          <w:rFonts w:cs="B Lotus"/>
          <w:rtl/>
          <w:lang w:bidi="fa-IR"/>
        </w:rPr>
        <w:t xml:space="preserve">همچنين قرائني وجود دارد، مانند </w:t>
      </w:r>
      <w:r w:rsidR="003F0A3F" w:rsidRPr="003F0A3F">
        <w:rPr>
          <w:rStyle w:val="Char1"/>
          <w:rFonts w:cs="Traditional Arabic" w:hint="cs"/>
          <w:b w:val="0"/>
          <w:bCs w:val="0"/>
          <w:sz w:val="28"/>
          <w:szCs w:val="28"/>
          <w:rtl/>
          <w:lang w:bidi="ar-SA"/>
        </w:rPr>
        <w:t>«</w:t>
      </w:r>
      <w:r w:rsidRPr="00F55586">
        <w:rPr>
          <w:rStyle w:val="Char1"/>
          <w:rtl/>
          <w:lang w:bidi="ar-SA"/>
        </w:rPr>
        <w:t>سمتنى امي</w:t>
      </w:r>
      <w:r w:rsidRPr="00F55586">
        <w:rPr>
          <w:rStyle w:val="Char1"/>
          <w:rFonts w:ascii="Times New Roman" w:hAnsi="Times New Roman" w:cs="Times New Roman"/>
          <w:rtl/>
          <w:lang w:bidi="ar-SA"/>
        </w:rPr>
        <w:t>‌</w:t>
      </w:r>
      <w:r w:rsidRPr="00F55586">
        <w:rPr>
          <w:rStyle w:val="Char1"/>
          <w:rtl/>
          <w:lang w:bidi="ar-SA"/>
        </w:rPr>
        <w:t>حيدرة</w:t>
      </w:r>
      <w:r w:rsidR="003F0A3F" w:rsidRPr="003F0A3F">
        <w:rPr>
          <w:rStyle w:val="Char1"/>
          <w:rFonts w:cs="Traditional Arabic"/>
          <w:b w:val="0"/>
          <w:bCs w:val="0"/>
          <w:sz w:val="28"/>
          <w:szCs w:val="28"/>
          <w:rtl/>
          <w:lang w:bidi="ar-SA"/>
        </w:rPr>
        <w:t>»</w:t>
      </w:r>
      <w:r w:rsidRPr="006C34C3">
        <w:rPr>
          <w:rFonts w:cs="B Lotus"/>
          <w:rtl/>
          <w:lang w:bidi="fa-IR"/>
        </w:rPr>
        <w:t xml:space="preserve"> که حضرت علي</w:t>
      </w:r>
      <w:r w:rsidRPr="006C34C3">
        <w:rPr>
          <w:rFonts w:ascii="Tahoma" w:hAnsi="Tahoma" w:cs="CTraditional Arabic"/>
          <w:rtl/>
          <w:lang w:bidi="fa-IR"/>
        </w:rPr>
        <w:t>÷</w:t>
      </w:r>
      <w:r w:rsidRPr="006C34C3">
        <w:rPr>
          <w:rFonts w:cs="B Lotus"/>
          <w:rtl/>
          <w:lang w:bidi="fa-IR"/>
        </w:rPr>
        <w:t xml:space="preserve"> در جنگ خيبر فرمود: من همانم که مادرم نامم را حيدر(شير) نهاد، که مردان عرب، قبل از اسلام و در صدر اسلام، امر نامگذاري فرزندان را به زن</w:t>
      </w:r>
      <w:r w:rsidR="00A35545">
        <w:rPr>
          <w:rFonts w:cs="B Lotus"/>
          <w:rtl/>
          <w:lang w:bidi="fa-IR"/>
        </w:rPr>
        <w:t>انشان وا مي‌گذاشتند.</w:t>
      </w:r>
    </w:p>
    <w:p w:rsidR="006C34C3" w:rsidRPr="006C34C3" w:rsidRDefault="006C34C3" w:rsidP="003120B5">
      <w:pPr>
        <w:ind w:firstLine="284"/>
        <w:jc w:val="both"/>
        <w:rPr>
          <w:rFonts w:cs="B Lotus"/>
          <w:rtl/>
          <w:lang w:bidi="fa-IR"/>
        </w:rPr>
      </w:pPr>
      <w:r w:rsidRPr="006C34C3">
        <w:rPr>
          <w:rFonts w:cs="B Lotus"/>
          <w:rtl/>
          <w:lang w:bidi="fa-IR"/>
        </w:rPr>
        <w:t>نام دو تن از دختران رسول خدا</w:t>
      </w:r>
      <w:r w:rsidRPr="006E7BCA">
        <w:rPr>
          <w:rFonts w:ascii="Tahoma" w:hAnsi="Tahoma" w:cs="CTraditional Arabic"/>
          <w:rtl/>
          <w:lang w:bidi="fa-IR"/>
        </w:rPr>
        <w:t>ص</w:t>
      </w:r>
      <w:r w:rsidRPr="006C34C3">
        <w:rPr>
          <w:rFonts w:cs="B Lotus"/>
          <w:rtl/>
          <w:lang w:bidi="fa-IR"/>
        </w:rPr>
        <w:t xml:space="preserve"> و خواهران به سن بزرگ‌تر از حضرت فاطمه </w:t>
      </w:r>
      <w:r w:rsidRPr="006E7BCA">
        <w:rPr>
          <w:rFonts w:ascii="Tahoma" w:hAnsi="Tahoma" w:cs="CTraditional Arabic"/>
          <w:rtl/>
          <w:lang w:bidi="fa-IR"/>
        </w:rPr>
        <w:t>س</w:t>
      </w:r>
      <w:r w:rsidRPr="006C34C3">
        <w:rPr>
          <w:rFonts w:cs="B Lotus"/>
          <w:rtl/>
          <w:lang w:bidi="fa-IR"/>
        </w:rPr>
        <w:t xml:space="preserve"> ام‌کلثوم و زينب است.گويا آن حضرت براي زنده نگه‌داشتن ياد و خاطره خواهرش ام‌کلثوم که همسر حضرت عثمان</w:t>
      </w:r>
      <w:r>
        <w:rPr>
          <w:rFonts w:ascii="Tahoma" w:hAnsi="Tahoma" w:cs="CTraditional Arabic"/>
          <w:rtl/>
          <w:lang w:bidi="fa-IR"/>
        </w:rPr>
        <w:t>س</w:t>
      </w:r>
      <w:r w:rsidRPr="006C34C3">
        <w:rPr>
          <w:rFonts w:cs="B Lotus"/>
          <w:rtl/>
          <w:lang w:bidi="fa-IR"/>
        </w:rPr>
        <w:t xml:space="preserve"> بود و به سال دوم هجري همزمان با جنگ بدر از دنيا رفت، نام نخستين دخترش را ام‌کلثوم</w:t>
      </w:r>
      <w:r w:rsidRPr="006C34C3">
        <w:rPr>
          <w:rFonts w:ascii="Tahoma" w:hAnsi="Tahoma" w:cs="CTraditional Arabic"/>
          <w:rtl/>
          <w:lang w:bidi="fa-IR"/>
        </w:rPr>
        <w:t>ل</w:t>
      </w:r>
      <w:r w:rsidRPr="006C34C3">
        <w:rPr>
          <w:rFonts w:cs="B Lotus"/>
          <w:rtl/>
          <w:lang w:bidi="fa-IR"/>
        </w:rPr>
        <w:t xml:space="preserve"> گذاشت. نيز ولادت حضرت زينب</w:t>
      </w:r>
      <w:r w:rsidRPr="006E7BCA">
        <w:rPr>
          <w:rFonts w:ascii="Tahoma" w:hAnsi="Tahoma" w:cs="CTraditional Arabic"/>
          <w:rtl/>
          <w:lang w:bidi="fa-IR"/>
        </w:rPr>
        <w:t>س</w:t>
      </w:r>
      <w:r w:rsidRPr="006C34C3">
        <w:rPr>
          <w:rFonts w:cs="B Lotus"/>
          <w:rtl/>
          <w:lang w:bidi="fa-IR"/>
        </w:rPr>
        <w:t>، دختر دوم آن حضرت، همزمان با فوت خواهر ديگرش زينب بود و از اين‌رو نام او را زينب نهاد</w:t>
      </w:r>
      <w:r w:rsidRPr="005F38F9">
        <w:rPr>
          <w:rStyle w:val="FootnoteReference"/>
          <w:rFonts w:cs="B Lotus"/>
          <w:b/>
          <w:bCs/>
          <w:sz w:val="24"/>
          <w:szCs w:val="24"/>
          <w:rtl/>
          <w:lang w:bidi="fa-IR"/>
        </w:rPr>
        <w:footnoteReference w:id="82"/>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پس ثابت شد که ام کلثوم از حضرت زينب</w:t>
      </w:r>
      <w:r w:rsidRPr="006E7BCA">
        <w:rPr>
          <w:rFonts w:ascii="Tahoma" w:hAnsi="Tahoma" w:cs="CTraditional Arabic"/>
          <w:rtl/>
          <w:lang w:bidi="fa-IR"/>
        </w:rPr>
        <w:t>س</w:t>
      </w:r>
      <w:r w:rsidRPr="006C34C3">
        <w:rPr>
          <w:rFonts w:cs="B Lotus"/>
          <w:rtl/>
          <w:lang w:bidi="fa-IR"/>
        </w:rPr>
        <w:t xml:space="preserve"> بزرگتر بوده و يا حداقل اينکه در سال 12 هجري تا به آن حدسن داشته</w:t>
      </w:r>
      <w:r>
        <w:rPr>
          <w:rFonts w:cs="B Lotus"/>
          <w:rtl/>
          <w:lang w:bidi="fa-IR"/>
        </w:rPr>
        <w:t xml:space="preserve">‌اند </w:t>
      </w:r>
      <w:r w:rsidRPr="006C34C3">
        <w:rPr>
          <w:rFonts w:cs="B Lotus"/>
          <w:rtl/>
          <w:lang w:bidi="fa-IR"/>
        </w:rPr>
        <w:t>که چادر و برقع بپوشد. (با توجه به اقوال علما ميتوان سن 6 سال را عنوان کرد، که به وقت خواستگاري ميشود 11 يا 12 سال)</w:t>
      </w:r>
    </w:p>
    <w:p w:rsidR="006C34C3" w:rsidRPr="006C34C3" w:rsidRDefault="006C34C3" w:rsidP="00022866">
      <w:pPr>
        <w:pStyle w:val="a1"/>
      </w:pPr>
      <w:bookmarkStart w:id="22" w:name="_Toc325886966"/>
      <w:r w:rsidRPr="006C34C3">
        <w:rPr>
          <w:rtl/>
        </w:rPr>
        <w:t>شبهه:</w:t>
      </w:r>
      <w:bookmarkStart w:id="23" w:name="_Toc227506102"/>
      <w:r w:rsidRPr="006C34C3">
        <w:rPr>
          <w:rtl/>
        </w:rPr>
        <w:t xml:space="preserve"> امير مؤمنان</w:t>
      </w:r>
      <w:r w:rsidR="00022866">
        <w:rPr>
          <w:rFonts w:hint="cs"/>
          <w:rtl/>
        </w:rPr>
        <w:t xml:space="preserve"> </w:t>
      </w:r>
      <w:r w:rsidR="00022866" w:rsidRPr="00022866">
        <w:rPr>
          <w:rFonts w:cs="CTraditional Arabic" w:hint="cs"/>
          <w:b w:val="0"/>
          <w:bCs w:val="0"/>
          <w:rtl/>
        </w:rPr>
        <w:t>÷</w:t>
      </w:r>
      <w:r w:rsidRPr="006C34C3">
        <w:rPr>
          <w:rtl/>
        </w:rPr>
        <w:t xml:space="preserve"> در شب ضربت خوردن، مهمان چه كسي بود؟</w:t>
      </w:r>
      <w:bookmarkEnd w:id="22"/>
      <w:bookmarkEnd w:id="23"/>
    </w:p>
    <w:p w:rsidR="006C34C3" w:rsidRPr="006E7BCA" w:rsidRDefault="006C34C3" w:rsidP="003120B5">
      <w:pPr>
        <w:ind w:firstLine="284"/>
        <w:jc w:val="both"/>
        <w:rPr>
          <w:rFonts w:cs="Lotus"/>
          <w:rtl/>
          <w:lang w:bidi="fa-IR"/>
        </w:rPr>
      </w:pPr>
      <w:r w:rsidRPr="006C34C3">
        <w:rPr>
          <w:rFonts w:cs="B Lotus"/>
          <w:rtl/>
          <w:lang w:bidi="fa-IR"/>
        </w:rPr>
        <w:t xml:space="preserve">روايات متعددی وجود دارد كه امير مؤمنان </w:t>
      </w:r>
      <w:r w:rsidRPr="006C34C3">
        <w:rPr>
          <w:rFonts w:cs="CTraditional Arabic"/>
          <w:rtl/>
          <w:lang w:bidi="fa-IR"/>
        </w:rPr>
        <w:t>÷</w:t>
      </w:r>
      <w:r w:rsidRPr="006C34C3">
        <w:rPr>
          <w:rFonts w:cs="B Lotus"/>
          <w:rtl/>
          <w:lang w:bidi="fa-IR"/>
        </w:rPr>
        <w:t xml:space="preserve"> در ماه رمضان، هر شب در خانه يكی از فرزندانش افطار می‌كردند. شبی در خانه امام حسن و شبی در خانه امام حسين و شبی در خانه عبد الله بن جعفر (شوهر حضرت زينب). و در شب شهادت نيز طبق تمام نقل‌ها در خانه امّ‌كلثوم بوده است؛ امّ‌كلثوم همسر کداميک از افراد نام برده شده است؟</w:t>
      </w:r>
    </w:p>
    <w:p w:rsidR="006C34C3" w:rsidRPr="006C34C3" w:rsidRDefault="006C34C3" w:rsidP="003120B5">
      <w:pPr>
        <w:ind w:firstLine="284"/>
        <w:jc w:val="both"/>
        <w:rPr>
          <w:rFonts w:cs="B Lotus"/>
          <w:rtl/>
          <w:lang w:bidi="fa-IR"/>
        </w:rPr>
      </w:pPr>
      <w:r w:rsidRPr="006C34C3">
        <w:rPr>
          <w:rFonts w:cs="B Lotus"/>
          <w:rtl/>
          <w:lang w:bidi="fa-IR"/>
        </w:rPr>
        <w:t>شيخ مفيد در كتاب شريف الإرشاد می‌نويسد:</w:t>
      </w:r>
    </w:p>
    <w:p w:rsidR="006C34C3" w:rsidRPr="006E7BCA" w:rsidRDefault="006C34C3" w:rsidP="003120B5">
      <w:pPr>
        <w:ind w:firstLine="284"/>
        <w:jc w:val="both"/>
        <w:rPr>
          <w:rFonts w:cs="Lotus"/>
          <w:rtl/>
          <w:lang w:bidi="fa-IR"/>
        </w:rPr>
      </w:pPr>
      <w:r w:rsidRPr="006C34C3">
        <w:rPr>
          <w:rFonts w:cs="B Lotus"/>
          <w:rtl/>
          <w:lang w:bidi="fa-IR"/>
        </w:rPr>
        <w:t xml:space="preserve">و چون ماه مبارك رمضان فرارسيد، امير مؤمنان </w:t>
      </w:r>
      <w:r w:rsidRPr="006C34C3">
        <w:rPr>
          <w:rFonts w:cs="CTraditional Arabic"/>
          <w:rtl/>
          <w:lang w:bidi="fa-IR"/>
        </w:rPr>
        <w:t>÷</w:t>
      </w:r>
      <w:r w:rsidRPr="006C34C3">
        <w:rPr>
          <w:rFonts w:cs="B Lotus"/>
          <w:rtl/>
          <w:lang w:bidi="fa-IR"/>
        </w:rPr>
        <w:t xml:space="preserve"> شبی را نزد حسن و شبی را نزد حسين و شبی هم خانه عبد الله بن جعفر (شوهر حضرت زينب سلام الله عليها) می‌گذراند و بيش از سه لقمه غذا نمی‌خورد، در يكی از شب‌های رمضان سؤال شد كه چرا غذا كم می‌خوريد؟ فرمود: فرمان خدا (كنايه از مرگ و شهادت) مرا درخواهد يافت و دوست دارم با شكم گرسنه به ملاقات بروم، يك شب يا دو شب بيش باقی نمانده بود كه در آخر شب فرقش را با شمشير شكافتند.</w:t>
      </w:r>
    </w:p>
    <w:p w:rsidR="006C34C3" w:rsidRPr="006E7BCA" w:rsidRDefault="006C34C3" w:rsidP="003120B5">
      <w:pPr>
        <w:ind w:firstLine="284"/>
        <w:jc w:val="both"/>
        <w:rPr>
          <w:rFonts w:cs="Lotus"/>
          <w:rtl/>
          <w:lang w:bidi="fa-IR"/>
        </w:rPr>
      </w:pPr>
      <w:r w:rsidRPr="006C34C3">
        <w:rPr>
          <w:rFonts w:cs="B Lotus"/>
          <w:rtl/>
          <w:lang w:bidi="fa-IR"/>
        </w:rPr>
        <w:t>عالمان اهل سنت (ابن اثير و زمخشري! و نويري) نيز همين روايت را به اين صورت نقل كرده‌اند:</w:t>
      </w:r>
    </w:p>
    <w:p w:rsidR="006C34C3" w:rsidRPr="006E7BCA" w:rsidRDefault="006C34C3" w:rsidP="003120B5">
      <w:pPr>
        <w:pStyle w:val="tarjome"/>
        <w:bidi/>
        <w:spacing w:before="0" w:beforeAutospacing="0" w:after="0" w:afterAutospacing="0"/>
        <w:ind w:firstLine="284"/>
        <w:jc w:val="both"/>
        <w:rPr>
          <w:rFonts w:cs="Lotus"/>
          <w:sz w:val="28"/>
          <w:szCs w:val="28"/>
          <w:rtl/>
          <w:lang w:bidi="fa-IR"/>
        </w:rPr>
      </w:pPr>
      <w:r w:rsidRPr="006C34C3">
        <w:rPr>
          <w:rFonts w:cs="B Lotus"/>
          <w:sz w:val="28"/>
          <w:szCs w:val="28"/>
          <w:rtl/>
          <w:lang w:bidi="fa-IR"/>
        </w:rPr>
        <w:t>ماه رمضان كه فرا می‌رسيد، علي يك شب را نزد حسن و شبی را نزد حسين و شبی هم نزد عبد الله بن جعفر، (همسر زينب) افطار</w:t>
      </w:r>
      <w:r>
        <w:rPr>
          <w:rFonts w:cs="B Lotus"/>
          <w:sz w:val="28"/>
          <w:szCs w:val="28"/>
          <w:rtl/>
          <w:lang w:bidi="fa-IR"/>
        </w:rPr>
        <w:t xml:space="preserve"> می‌</w:t>
      </w:r>
      <w:r w:rsidRPr="006C34C3">
        <w:rPr>
          <w:rFonts w:cs="B Lotus"/>
          <w:sz w:val="28"/>
          <w:szCs w:val="28"/>
          <w:rtl/>
          <w:lang w:bidi="fa-IR"/>
        </w:rPr>
        <w:t>كرد،‌ و بيش از سه لقمه غذا</w:t>
      </w:r>
      <w:r>
        <w:rPr>
          <w:rFonts w:cs="B Lotus"/>
          <w:sz w:val="28"/>
          <w:szCs w:val="28"/>
          <w:rtl/>
          <w:lang w:bidi="fa-IR"/>
        </w:rPr>
        <w:t xml:space="preserve"> نمی‌</w:t>
      </w:r>
      <w:r w:rsidRPr="006C34C3">
        <w:rPr>
          <w:rFonts w:cs="B Lotus"/>
          <w:sz w:val="28"/>
          <w:szCs w:val="28"/>
          <w:rtl/>
          <w:lang w:bidi="fa-IR"/>
        </w:rPr>
        <w:t>خورد و</w:t>
      </w:r>
      <w:r>
        <w:rPr>
          <w:rFonts w:cs="B Lotus"/>
          <w:sz w:val="28"/>
          <w:szCs w:val="28"/>
          <w:rtl/>
          <w:lang w:bidi="fa-IR"/>
        </w:rPr>
        <w:t xml:space="preserve"> می‌</w:t>
      </w:r>
      <w:r w:rsidRPr="006C34C3">
        <w:rPr>
          <w:rFonts w:cs="B Lotus"/>
          <w:sz w:val="28"/>
          <w:szCs w:val="28"/>
          <w:rtl/>
          <w:lang w:bidi="fa-IR"/>
        </w:rPr>
        <w:t>گفت: دوست دارم با شكم گرسنه به ديدار معبودم بشتام.</w:t>
      </w:r>
    </w:p>
    <w:p w:rsidR="006C34C3" w:rsidRPr="006E7BCA" w:rsidRDefault="006C34C3" w:rsidP="003120B5">
      <w:pPr>
        <w:ind w:firstLine="284"/>
        <w:jc w:val="both"/>
        <w:rPr>
          <w:rFonts w:cs="Lotus"/>
          <w:rtl/>
          <w:lang w:bidi="fa-IR"/>
        </w:rPr>
      </w:pPr>
      <w:r w:rsidRPr="006C34C3">
        <w:rPr>
          <w:rFonts w:cs="B Lotus"/>
          <w:rtl/>
          <w:lang w:bidi="fa-IR"/>
        </w:rPr>
        <w:t xml:space="preserve">و از طرف ديگر، طبق عده‌ای از روايات، امير مؤمنان </w:t>
      </w:r>
      <w:r w:rsidRPr="006C34C3">
        <w:rPr>
          <w:rFonts w:cs="CTraditional Arabic"/>
          <w:rtl/>
          <w:lang w:bidi="fa-IR"/>
        </w:rPr>
        <w:t>÷</w:t>
      </w:r>
      <w:r w:rsidRPr="006C34C3">
        <w:rPr>
          <w:rFonts w:cs="B Lotus"/>
          <w:rtl/>
          <w:lang w:bidi="fa-IR"/>
        </w:rPr>
        <w:t xml:space="preserve"> در آخرين شب، مهمان امّ‌كلثوم سلام الله عليها بوده است:</w:t>
      </w:r>
    </w:p>
    <w:p w:rsidR="006C34C3" w:rsidRPr="006E7BCA" w:rsidRDefault="006C34C3" w:rsidP="003120B5">
      <w:pPr>
        <w:pStyle w:val="tarjome"/>
        <w:bidi/>
        <w:spacing w:before="0" w:beforeAutospacing="0" w:after="0" w:afterAutospacing="0"/>
        <w:ind w:firstLine="284"/>
        <w:jc w:val="both"/>
        <w:rPr>
          <w:rFonts w:cs="Lotus"/>
          <w:sz w:val="28"/>
          <w:szCs w:val="28"/>
          <w:rtl/>
          <w:lang w:bidi="fa-IR"/>
        </w:rPr>
      </w:pPr>
      <w:r w:rsidRPr="006C34C3">
        <w:rPr>
          <w:rFonts w:cs="B Lotus"/>
          <w:sz w:val="28"/>
          <w:szCs w:val="28"/>
          <w:rtl/>
          <w:lang w:bidi="fa-IR"/>
        </w:rPr>
        <w:lastRenderedPageBreak/>
        <w:t xml:space="preserve">ملا باقر مجلسي: ام کلثوم </w:t>
      </w:r>
      <w:r w:rsidRPr="00A35545">
        <w:rPr>
          <w:rFonts w:ascii="Traditional Arabic" w:hAnsi="Traditional Arabic" w:cs="B Lotus"/>
          <w:sz w:val="28"/>
          <w:szCs w:val="28"/>
          <w:rtl/>
          <w:lang w:bidi="fa-IR"/>
        </w:rPr>
        <w:t>عليها السلام</w:t>
      </w:r>
      <w:r w:rsidRPr="00F84E29">
        <w:rPr>
          <w:rFonts w:ascii="Traditional Arabic" w:hAnsi="Traditional Arabic" w:cs="Traditional Arabic"/>
          <w:sz w:val="28"/>
          <w:szCs w:val="28"/>
          <w:rtl/>
          <w:lang w:bidi="fa-IR"/>
        </w:rPr>
        <w:t>:</w:t>
      </w:r>
      <w:r w:rsidR="00A35545">
        <w:rPr>
          <w:rFonts w:ascii="Traditional Arabic" w:hAnsi="Traditional Arabic" w:cs="Traditional Arabic" w:hint="cs"/>
          <w:sz w:val="28"/>
          <w:szCs w:val="28"/>
          <w:rtl/>
          <w:lang w:bidi="fa-IR"/>
        </w:rPr>
        <w:t xml:space="preserve"> </w:t>
      </w:r>
      <w:r w:rsidRPr="006C34C3">
        <w:rPr>
          <w:rFonts w:cs="B Lotus"/>
          <w:sz w:val="28"/>
          <w:szCs w:val="28"/>
          <w:rtl/>
          <w:lang w:bidi="fa-IR"/>
        </w:rPr>
        <w:t>چون شب نوزدهم رمضان فرا رسيد، هنگام افطار سفره‌ای پهن كردم كه دو قرص نان جو و ظرفی شير و مقدار نمك در آن بود.</w:t>
      </w:r>
    </w:p>
    <w:p w:rsidR="006C34C3" w:rsidRPr="006E7BCA" w:rsidRDefault="006C34C3" w:rsidP="003120B5">
      <w:pPr>
        <w:ind w:firstLine="284"/>
        <w:jc w:val="both"/>
        <w:rPr>
          <w:rFonts w:cs="Lotus"/>
          <w:rtl/>
          <w:lang w:bidi="fa-IR"/>
        </w:rPr>
      </w:pPr>
      <w:r w:rsidRPr="006C34C3">
        <w:rPr>
          <w:rFonts w:cs="B Lotus"/>
          <w:rtl/>
          <w:lang w:bidi="fa-IR"/>
        </w:rPr>
        <w:t xml:space="preserve">حال چگونه می‌توان بين اين روايات جمع كرد؟ يا بايد بگوييم برنامه اميرمؤمنان علي </w:t>
      </w:r>
      <w:r w:rsidRPr="006C34C3">
        <w:rPr>
          <w:rFonts w:cs="CTraditional Arabic"/>
          <w:rtl/>
          <w:lang w:bidi="fa-IR"/>
        </w:rPr>
        <w:t>÷</w:t>
      </w:r>
      <w:r w:rsidRPr="006C34C3">
        <w:rPr>
          <w:rFonts w:cs="B Lotus"/>
          <w:rtl/>
          <w:lang w:bidi="fa-IR"/>
        </w:rPr>
        <w:t xml:space="preserve"> اين بوده است كه يك شب در خانه حسن و يك شب در خانه حسين و يك شب در خانه زينب و يك شب در خانه امّ‌كلثوم سلام الله عليهم باشد، كه منافات با نص روايت مذكور دارد؛ و يا بايد خانه امّ‌كلثوم را يكی از اين سه خانه به حساب آوريم، كه تنها می‌تواند خانه عبد الله بن جعفر باشد. يعنی همسر عبد الله بن جعفر، زينب سلام الله عليها همان امّ‌كلثوم است.</w:t>
      </w:r>
    </w:p>
    <w:p w:rsidR="006C34C3" w:rsidRPr="00452B4A" w:rsidRDefault="006C34C3" w:rsidP="003120B5">
      <w:pPr>
        <w:ind w:firstLine="284"/>
        <w:jc w:val="both"/>
        <w:rPr>
          <w:rFonts w:cs="Lotus"/>
          <w:rtl/>
          <w:lang w:bidi="fa-IR"/>
        </w:rPr>
      </w:pPr>
      <w:r w:rsidRPr="006C34C3">
        <w:rPr>
          <w:rFonts w:cs="B Lotus"/>
          <w:rtl/>
          <w:lang w:bidi="fa-IR"/>
        </w:rPr>
        <w:t>و نكته ديگر اين كه اگر امّ‌كلثومی وجود داشته است، چرا امير مؤمنان شبی را به ايشان اختصاص نداده‌اند؟</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اين مورد چند نکته حائز اهميت است.</w:t>
      </w:r>
    </w:p>
    <w:p w:rsidR="006C34C3" w:rsidRPr="006C34C3" w:rsidRDefault="006C34C3" w:rsidP="003120B5">
      <w:pPr>
        <w:ind w:firstLine="284"/>
        <w:jc w:val="both"/>
        <w:rPr>
          <w:rFonts w:cs="B Lotus"/>
          <w:rtl/>
          <w:lang w:bidi="fa-IR"/>
        </w:rPr>
      </w:pPr>
      <w:r w:rsidRPr="006C34C3">
        <w:rPr>
          <w:rFonts w:cs="B Lotus"/>
          <w:rtl/>
          <w:lang w:bidi="fa-IR"/>
        </w:rPr>
        <w:t>1-اين روايت به دو شکل و متن نقل شده که در اکثر آنها به جاي عبدالله بن جعفر از عبدالله بن عباس ياد شده..</w:t>
      </w:r>
    </w:p>
    <w:p w:rsidR="006C34C3" w:rsidRPr="006C34C3" w:rsidRDefault="006C34C3" w:rsidP="003120B5">
      <w:pPr>
        <w:ind w:firstLine="284"/>
        <w:jc w:val="both"/>
        <w:rPr>
          <w:rFonts w:cs="B Lotus"/>
          <w:rtl/>
          <w:lang w:bidi="fa-IR"/>
        </w:rPr>
      </w:pPr>
      <w:r w:rsidRPr="006C34C3">
        <w:rPr>
          <w:rFonts w:cs="B Lotus"/>
          <w:rtl/>
          <w:lang w:bidi="fa-IR"/>
        </w:rPr>
        <w:t>تعداد کثيري از علما اينچنين مينويسند:</w:t>
      </w:r>
    </w:p>
    <w:p w:rsidR="006C34C3" w:rsidRPr="00F84E29" w:rsidRDefault="0053672C" w:rsidP="003120B5">
      <w:pPr>
        <w:ind w:firstLine="284"/>
        <w:jc w:val="both"/>
        <w:rPr>
          <w:rFonts w:ascii="Traditional Arabic" w:hAnsi="Traditional Arabic" w:cs="Traditional Arabic"/>
          <w:rtl/>
          <w:lang w:bidi="fa-IR"/>
        </w:rPr>
      </w:pPr>
      <w:r w:rsidRPr="0053672C">
        <w:rPr>
          <w:rStyle w:val="Char1"/>
          <w:rFonts w:cs="Traditional Arabic" w:hint="cs"/>
          <w:b w:val="0"/>
          <w:bCs w:val="0"/>
          <w:sz w:val="28"/>
          <w:szCs w:val="28"/>
          <w:rtl/>
          <w:lang w:bidi="ar-SA"/>
        </w:rPr>
        <w:t>«</w:t>
      </w:r>
      <w:r w:rsidR="006C34C3" w:rsidRPr="00A35545">
        <w:rPr>
          <w:rStyle w:val="Char1"/>
          <w:rtl/>
          <w:lang w:bidi="ar-SA"/>
        </w:rPr>
        <w:t xml:space="preserve">عثمان بن </w:t>
      </w:r>
      <w:r w:rsidR="00C56BAE">
        <w:rPr>
          <w:rStyle w:val="Char1"/>
          <w:rtl/>
          <w:lang w:bidi="ar-SA"/>
        </w:rPr>
        <w:t>الـم</w:t>
      </w:r>
      <w:r w:rsidR="006C34C3" w:rsidRPr="00A35545">
        <w:rPr>
          <w:rStyle w:val="Char1"/>
          <w:rtl/>
          <w:lang w:bidi="ar-SA"/>
        </w:rPr>
        <w:t>غيرة قال: ل</w:t>
      </w:r>
      <w:r>
        <w:rPr>
          <w:rStyle w:val="Char1"/>
          <w:rFonts w:hint="cs"/>
          <w:rtl/>
          <w:lang w:bidi="ar-SA"/>
        </w:rPr>
        <w:t>ـ</w:t>
      </w:r>
      <w:r w:rsidR="006C34C3" w:rsidRPr="00A35545">
        <w:rPr>
          <w:rStyle w:val="Char1"/>
          <w:rtl/>
          <w:lang w:bidi="ar-SA"/>
        </w:rPr>
        <w:t>م</w:t>
      </w:r>
      <w:r>
        <w:rPr>
          <w:rStyle w:val="Char1"/>
          <w:rFonts w:hint="cs"/>
          <w:rtl/>
          <w:lang w:bidi="ar-SA"/>
        </w:rPr>
        <w:t>ـ</w:t>
      </w:r>
      <w:r w:rsidR="006C34C3" w:rsidRPr="00A35545">
        <w:rPr>
          <w:rStyle w:val="Char1"/>
          <w:rtl/>
          <w:lang w:bidi="ar-SA"/>
        </w:rPr>
        <w:t xml:space="preserve">ا دخل شهر رمضان كان امير </w:t>
      </w:r>
      <w:r w:rsidR="00C56BAE">
        <w:rPr>
          <w:rStyle w:val="Char1"/>
          <w:rtl/>
          <w:lang w:bidi="ar-SA"/>
        </w:rPr>
        <w:t>الـم</w:t>
      </w:r>
      <w:r w:rsidR="006C34C3" w:rsidRPr="00A35545">
        <w:rPr>
          <w:rStyle w:val="Char1"/>
          <w:rtl/>
          <w:lang w:bidi="ar-SA"/>
        </w:rPr>
        <w:t>ؤمنين</w:t>
      </w:r>
      <w:r w:rsidR="006C34C3" w:rsidRPr="00F55586">
        <w:rPr>
          <w:rStyle w:val="Char1"/>
          <w:rtl/>
        </w:rPr>
        <w:t xml:space="preserve"> </w:t>
      </w:r>
      <w:r w:rsidR="006C34C3" w:rsidRPr="006C34C3">
        <w:rPr>
          <w:rFonts w:cs="CTraditional Arabic"/>
          <w:rtl/>
          <w:lang w:bidi="fa-IR"/>
        </w:rPr>
        <w:t>÷</w:t>
      </w:r>
      <w:r w:rsidR="006C34C3" w:rsidRPr="00F55586">
        <w:rPr>
          <w:rFonts w:cs="mylotus"/>
          <w:rtl/>
          <w:lang w:bidi="fa-IR"/>
        </w:rPr>
        <w:t xml:space="preserve"> </w:t>
      </w:r>
      <w:r w:rsidR="006C34C3" w:rsidRPr="00A35545">
        <w:rPr>
          <w:rStyle w:val="Char1"/>
          <w:rtl/>
          <w:lang w:bidi="ar-SA"/>
        </w:rPr>
        <w:t>يتعشی ليلة عند الحسن، وليلة عند الحسين، وليلة عند عبد الله بن العباس، وكان لا يزيد علی ثلاث لقم...</w:t>
      </w:r>
      <w:r w:rsidRPr="0053672C">
        <w:rPr>
          <w:rFonts w:cs="Traditional Arabic" w:hint="cs"/>
          <w:rtl/>
          <w:lang w:bidi="fa-IR"/>
        </w:rPr>
        <w:t xml:space="preserve"> »</w:t>
      </w:r>
      <w:r w:rsidR="006C34C3" w:rsidRPr="005F38F9">
        <w:rPr>
          <w:rFonts w:ascii="Traditional Arabic" w:hAnsi="Traditional Arabic" w:cs="B Lotus"/>
          <w:b/>
          <w:bCs/>
          <w:sz w:val="24"/>
          <w:szCs w:val="24"/>
          <w:vertAlign w:val="superscript"/>
          <w:rtl/>
          <w:lang w:bidi="fa-IR"/>
        </w:rPr>
        <w:footnoteReference w:id="83"/>
      </w:r>
      <w:r w:rsidR="00EF359C">
        <w:rPr>
          <w:rFonts w:ascii="Traditional Arabic" w:hAnsi="Traditional Arabic" w:cs="Traditional Arabic" w:hint="cs"/>
          <w:rtl/>
          <w:lang w:bidi="fa-IR"/>
        </w:rPr>
        <w:t>.</w:t>
      </w:r>
    </w:p>
    <w:p w:rsidR="006C34C3" w:rsidRPr="006C34C3" w:rsidRDefault="0053672C" w:rsidP="0053672C">
      <w:pPr>
        <w:ind w:firstLine="284"/>
        <w:jc w:val="both"/>
        <w:rPr>
          <w:rFonts w:cs="B Lotus"/>
          <w:rtl/>
          <w:lang w:bidi="fa-IR"/>
        </w:rPr>
      </w:pPr>
      <w:r>
        <w:rPr>
          <w:rFonts w:cs="Traditional Arabic" w:hint="cs"/>
          <w:rtl/>
          <w:lang w:bidi="fa-IR"/>
        </w:rPr>
        <w:lastRenderedPageBreak/>
        <w:t>«</w:t>
      </w:r>
      <w:r w:rsidR="006C34C3" w:rsidRPr="006C34C3">
        <w:rPr>
          <w:rFonts w:cs="B Lotus"/>
          <w:rtl/>
          <w:lang w:bidi="fa-IR"/>
        </w:rPr>
        <w:t xml:space="preserve">چون ماه رمضان فرارسيد، امير مؤمنان </w:t>
      </w:r>
      <w:r w:rsidR="006C34C3" w:rsidRPr="006C34C3">
        <w:rPr>
          <w:rFonts w:cs="CTraditional Arabic"/>
          <w:rtl/>
          <w:lang w:bidi="fa-IR"/>
        </w:rPr>
        <w:t>÷</w:t>
      </w:r>
      <w:r w:rsidR="006C34C3" w:rsidRPr="006C34C3">
        <w:rPr>
          <w:rFonts w:cs="B Lotus"/>
          <w:rtl/>
          <w:lang w:bidi="fa-IR"/>
        </w:rPr>
        <w:t xml:space="preserve"> شبی را نزد حسن و شبی را نزد حسين و شبی را نزد عبد الله بن عباس (پسر عمويش) می‌گذراند و بيش از سه لقمه نمی‌خورد!</w:t>
      </w:r>
      <w:r>
        <w:rPr>
          <w:rFonts w:cs="Traditional Arabic" w:hint="cs"/>
          <w:rtl/>
          <w:lang w:bidi="fa-IR"/>
        </w:rPr>
        <w:t>»</w:t>
      </w:r>
      <w:r>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حال من از ايشان ميپرسم: اگر ام کلثوم را خط بزنيم! شما بين اين روايت و روايتي که خود نقل کرده ايد چگونه جمع ميکنيد؟؟ من ميگويم: در اين روايت فقط از حسن و حسين اسم به ميان آمده در حالي که زينب نيز در آن شهر بود، چرا از او نامي نيست؟؟ پس نتيجه ميگيريم که حضرت علي </w:t>
      </w:r>
      <w:r w:rsidRPr="006C34C3">
        <w:rPr>
          <w:rFonts w:cs="CTraditional Arabic"/>
          <w:rtl/>
          <w:lang w:bidi="fa-IR"/>
        </w:rPr>
        <w:t>÷</w:t>
      </w:r>
      <w:r w:rsidRPr="006C34C3">
        <w:rPr>
          <w:rFonts w:cs="B Lotus"/>
          <w:rtl/>
          <w:lang w:bidi="fa-IR"/>
        </w:rPr>
        <w:t xml:space="preserve"> اصلاً فرزندي به جز حسن و حسين از فاطمه نداشته! اگر چنين بگويم به من نميخنديد؟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 حضرت علي</w:t>
      </w:r>
      <w:r w:rsidRPr="006C34C3">
        <w:rPr>
          <w:rFonts w:ascii="Tahoma" w:hAnsi="Tahoma" w:cs="CTraditional Arabic"/>
          <w:sz w:val="28"/>
          <w:szCs w:val="28"/>
          <w:rtl/>
          <w:lang w:bidi="fa-IR"/>
        </w:rPr>
        <w:t>÷</w:t>
      </w:r>
      <w:r w:rsidRPr="006C34C3">
        <w:rPr>
          <w:rFonts w:cs="B Lotus"/>
          <w:sz w:val="28"/>
          <w:szCs w:val="28"/>
          <w:rtl/>
          <w:lang w:bidi="fa-IR"/>
        </w:rPr>
        <w:t xml:space="preserve"> </w:t>
      </w:r>
      <w:r w:rsidR="005F38F9">
        <w:rPr>
          <w:rFonts w:cs="B Lotus"/>
          <w:sz w:val="28"/>
          <w:szCs w:val="28"/>
          <w:rtl/>
          <w:lang w:bidi="fa-IR"/>
        </w:rPr>
        <w:t>در آن وقت، 4 همسر در نکاح داشته</w:t>
      </w:r>
      <w:r w:rsidR="005F38F9">
        <w:rPr>
          <w:rFonts w:cs="B Lotus" w:hint="cs"/>
          <w:sz w:val="28"/>
          <w:szCs w:val="28"/>
          <w:rtl/>
          <w:lang w:bidi="fa-IR"/>
        </w:rPr>
        <w:t>‌</w:t>
      </w:r>
      <w:r w:rsidRPr="006C34C3">
        <w:rPr>
          <w:rFonts w:cs="B Lotus"/>
          <w:sz w:val="28"/>
          <w:szCs w:val="28"/>
          <w:rtl/>
          <w:lang w:bidi="fa-IR"/>
        </w:rPr>
        <w:t>اند</w:t>
      </w:r>
      <w:r w:rsidRPr="005F38F9">
        <w:rPr>
          <w:rStyle w:val="FootnoteReference"/>
          <w:rFonts w:cs="B Lotus"/>
          <w:b/>
          <w:bCs/>
          <w:rtl/>
          <w:lang w:bidi="fa-IR"/>
        </w:rPr>
        <w:footnoteReference w:id="84"/>
      </w:r>
      <w:r w:rsidRPr="006C34C3">
        <w:rPr>
          <w:rFonts w:cs="B Lotus"/>
          <w:sz w:val="28"/>
          <w:szCs w:val="28"/>
          <w:rtl/>
          <w:lang w:bidi="fa-IR"/>
        </w:rPr>
        <w:t>، آيا حضرت علي</w:t>
      </w:r>
      <w:r w:rsidRPr="006C34C3">
        <w:rPr>
          <w:rFonts w:ascii="Tahoma" w:hAnsi="Tahoma" w:cs="CTraditional Arabic"/>
          <w:sz w:val="28"/>
          <w:szCs w:val="28"/>
          <w:rtl/>
          <w:lang w:bidi="fa-IR"/>
        </w:rPr>
        <w:t>÷</w:t>
      </w:r>
      <w:r w:rsidRPr="006C34C3">
        <w:rPr>
          <w:rFonts w:cs="B Lotus"/>
          <w:sz w:val="28"/>
          <w:szCs w:val="28"/>
          <w:rtl/>
          <w:lang w:bidi="fa-IR"/>
        </w:rPr>
        <w:t xml:space="preserve"> بعد از خوردن افطاري شب را هم پيش دختر يا پسرش ميماند و همانجا ميخوابيد؟؟( انه کان ظلوما جهولا!!) يعني در 30 روز رمضان با همسر و منزل خود قطع رابطه ميکرد؟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3-</w:t>
      </w:r>
      <w:r w:rsidR="0053672C">
        <w:rPr>
          <w:rFonts w:cs="B Lotus" w:hint="cs"/>
          <w:sz w:val="28"/>
          <w:szCs w:val="28"/>
          <w:rtl/>
          <w:lang w:bidi="fa-IR"/>
        </w:rPr>
        <w:t xml:space="preserve"> </w:t>
      </w:r>
      <w:r w:rsidRPr="006C34C3">
        <w:rPr>
          <w:rFonts w:cs="B Lotus"/>
          <w:sz w:val="28"/>
          <w:szCs w:val="28"/>
          <w:rtl/>
          <w:lang w:bidi="fa-IR"/>
        </w:rPr>
        <w:t>طبق نص تاريخ حضرت علي</w:t>
      </w:r>
      <w:r w:rsidRPr="006C34C3">
        <w:rPr>
          <w:rFonts w:ascii="Tahoma" w:hAnsi="Tahoma" w:cs="CTraditional Arabic"/>
          <w:sz w:val="28"/>
          <w:szCs w:val="28"/>
          <w:rtl/>
          <w:lang w:bidi="fa-IR"/>
        </w:rPr>
        <w:t>÷</w:t>
      </w:r>
      <w:r w:rsidRPr="006C34C3">
        <w:rPr>
          <w:rFonts w:cs="B Lotus"/>
          <w:sz w:val="28"/>
          <w:szCs w:val="28"/>
          <w:rtl/>
          <w:lang w:bidi="fa-IR"/>
        </w:rPr>
        <w:t xml:space="preserve"> در نماز صبح ضربت خورد و بعد از ضربت خوردن او را به سوي خانه خودش حمل کردند</w:t>
      </w:r>
      <w:r w:rsidRPr="00F55586">
        <w:rPr>
          <w:rStyle w:val="Char1"/>
          <w:rtl/>
        </w:rPr>
        <w:t xml:space="preserve">... </w:t>
      </w:r>
      <w:r w:rsidR="00A35545">
        <w:rPr>
          <w:rStyle w:val="Char1"/>
          <w:rtl/>
          <w:lang w:bidi="ar-SA"/>
        </w:rPr>
        <w:t>و</w:t>
      </w:r>
      <w:r w:rsidRPr="00A35545">
        <w:rPr>
          <w:rStyle w:val="Char1"/>
          <w:rtl/>
          <w:lang w:bidi="ar-SA"/>
        </w:rPr>
        <w:t>حمل علی الی منزله</w:t>
      </w:r>
      <w:r w:rsidRPr="005F38F9">
        <w:rPr>
          <w:rStyle w:val="FootnoteReference"/>
          <w:rFonts w:cs="B Lotus"/>
          <w:b/>
          <w:bCs/>
          <w:rtl/>
          <w:lang w:bidi="fa-IR"/>
        </w:rPr>
        <w:footnoteReference w:id="85"/>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او را به سوي خانه خودش حمل کردند نه خانه فرزندانش!</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اينکه در روايت آن خانه را خانه اي گفته</w:t>
      </w:r>
      <w:r>
        <w:rPr>
          <w:rFonts w:cs="B Lotus"/>
          <w:sz w:val="28"/>
          <w:szCs w:val="28"/>
          <w:rtl/>
          <w:lang w:bidi="fa-IR"/>
        </w:rPr>
        <w:t xml:space="preserve">‌اند </w:t>
      </w:r>
      <w:r w:rsidRPr="006C34C3">
        <w:rPr>
          <w:rFonts w:cs="B Lotus"/>
          <w:sz w:val="28"/>
          <w:szCs w:val="28"/>
          <w:rtl/>
          <w:lang w:bidi="fa-IR"/>
        </w:rPr>
        <w:t>که ام کلثوم در آن حضور داشته</w:t>
      </w:r>
      <w:r>
        <w:rPr>
          <w:rFonts w:cs="B Lotus"/>
          <w:sz w:val="28"/>
          <w:szCs w:val="28"/>
          <w:rtl/>
          <w:lang w:bidi="fa-IR"/>
        </w:rPr>
        <w:t xml:space="preserve">‌اند </w:t>
      </w:r>
      <w:r w:rsidRPr="006C34C3">
        <w:rPr>
          <w:rFonts w:cs="B Lotus"/>
          <w:sz w:val="28"/>
          <w:szCs w:val="28"/>
          <w:rtl/>
          <w:lang w:bidi="fa-IR"/>
        </w:rPr>
        <w:t>چيزي خلاف حقيقت نيست،</w:t>
      </w:r>
      <w:r w:rsidR="0053672C">
        <w:rPr>
          <w:rFonts w:cs="B Lotus" w:hint="cs"/>
          <w:sz w:val="28"/>
          <w:szCs w:val="28"/>
          <w:rtl/>
          <w:lang w:bidi="fa-IR"/>
        </w:rPr>
        <w:t xml:space="preserve"> </w:t>
      </w:r>
      <w:r w:rsidRPr="006C34C3">
        <w:rPr>
          <w:rFonts w:cs="B Lotus"/>
          <w:sz w:val="28"/>
          <w:szCs w:val="28"/>
          <w:rtl/>
          <w:lang w:bidi="fa-IR"/>
        </w:rPr>
        <w:t>چونکه:</w:t>
      </w:r>
      <w:r w:rsidR="0053672C">
        <w:rPr>
          <w:rFonts w:cs="B Lotus" w:hint="cs"/>
          <w:sz w:val="28"/>
          <w:szCs w:val="28"/>
          <w:rtl/>
          <w:lang w:bidi="fa-IR"/>
        </w:rPr>
        <w:t xml:space="preserve"> </w:t>
      </w:r>
      <w:r w:rsidRPr="006C34C3">
        <w:rPr>
          <w:rFonts w:cs="B Lotus"/>
          <w:sz w:val="28"/>
          <w:szCs w:val="28"/>
          <w:rtl/>
          <w:lang w:bidi="fa-IR"/>
        </w:rPr>
        <w:t>در سال 40 هجري که حضرت علي</w:t>
      </w:r>
      <w:r w:rsidRPr="006C34C3">
        <w:rPr>
          <w:rFonts w:ascii="Tahoma" w:hAnsi="Tahoma" w:cs="CTraditional Arabic"/>
          <w:sz w:val="28"/>
          <w:szCs w:val="28"/>
          <w:rtl/>
          <w:lang w:bidi="fa-IR"/>
        </w:rPr>
        <w:t>÷</w:t>
      </w:r>
      <w:r w:rsidRPr="006C34C3">
        <w:rPr>
          <w:rFonts w:cs="B Lotus"/>
          <w:sz w:val="28"/>
          <w:szCs w:val="28"/>
          <w:rtl/>
          <w:lang w:bidi="fa-IR"/>
        </w:rPr>
        <w:t xml:space="preserve"> در آن </w:t>
      </w:r>
      <w:r w:rsidRPr="006C34C3">
        <w:rPr>
          <w:rFonts w:cs="B Lotus"/>
          <w:sz w:val="28"/>
          <w:szCs w:val="28"/>
          <w:rtl/>
          <w:lang w:bidi="fa-IR"/>
        </w:rPr>
        <w:lastRenderedPageBreak/>
        <w:t>سال شهيد شد محمد بن جعفر همسر دوم ام کلثوم شهيد شده بود (در صفين</w:t>
      </w:r>
      <w:r w:rsidRPr="00A35545">
        <w:rPr>
          <w:rStyle w:val="FootnoteReference"/>
          <w:rFonts w:cs="B Lotus"/>
          <w:b/>
          <w:bCs/>
          <w:rtl/>
          <w:lang w:bidi="fa-IR"/>
        </w:rPr>
        <w:footnoteReference w:id="86"/>
      </w:r>
      <w:r w:rsidRPr="006C34C3">
        <w:rPr>
          <w:rFonts w:cs="B Lotus"/>
          <w:sz w:val="28"/>
          <w:szCs w:val="28"/>
          <w:rtl/>
          <w:lang w:bidi="fa-IR"/>
        </w:rPr>
        <w:t>). و به علت اينکه سال ازدواج عون بن جعفر با ام کلثوم</w:t>
      </w:r>
      <w:r w:rsidRPr="006C34C3">
        <w:rPr>
          <w:rFonts w:ascii="Tahoma" w:hAnsi="Tahoma" w:cs="CTraditional Arabic"/>
          <w:sz w:val="28"/>
          <w:szCs w:val="28"/>
          <w:rtl/>
          <w:lang w:bidi="fa-IR"/>
        </w:rPr>
        <w:t>ل</w:t>
      </w:r>
      <w:r w:rsidRPr="006C34C3">
        <w:rPr>
          <w:rFonts w:cs="B Lotus"/>
          <w:sz w:val="28"/>
          <w:szCs w:val="28"/>
          <w:rtl/>
          <w:lang w:bidi="fa-IR"/>
        </w:rPr>
        <w:t xml:space="preserve"> مشخص نيست، ميتوان گفت در آن سال ام کلثوم</w:t>
      </w:r>
      <w:r w:rsidRPr="006C34C3">
        <w:rPr>
          <w:rFonts w:ascii="Tahoma" w:hAnsi="Tahoma" w:cs="CTraditional Arabic"/>
          <w:sz w:val="28"/>
          <w:szCs w:val="28"/>
          <w:rtl/>
          <w:lang w:bidi="fa-IR"/>
        </w:rPr>
        <w:t>ل</w:t>
      </w:r>
      <w:r w:rsidRPr="006C34C3">
        <w:rPr>
          <w:rFonts w:cs="B Lotus"/>
          <w:sz w:val="28"/>
          <w:szCs w:val="28"/>
          <w:rtl/>
          <w:lang w:bidi="fa-IR"/>
        </w:rPr>
        <w:t xml:space="preserve"> شوهري نداشته و در خانه پدرشان ساکن بوده</w:t>
      </w:r>
      <w:r>
        <w:rPr>
          <w:rFonts w:cs="B Lotus"/>
          <w:sz w:val="28"/>
          <w:szCs w:val="28"/>
          <w:rtl/>
          <w:lang w:bidi="fa-IR"/>
        </w:rPr>
        <w:t>‌اند.</w:t>
      </w:r>
      <w:r w:rsidRPr="006C34C3">
        <w:rPr>
          <w:rFonts w:cs="B Lotus"/>
          <w:sz w:val="28"/>
          <w:szCs w:val="28"/>
          <w:rtl/>
          <w:lang w:bidi="fa-IR"/>
        </w:rPr>
        <w:t xml:space="preserve">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(همانطور که بعد از شهادت حضرت فاروق</w:t>
      </w:r>
      <w:r>
        <w:rPr>
          <w:rFonts w:ascii="Tahoma" w:hAnsi="Tahoma" w:cs="CTraditional Arabic"/>
          <w:sz w:val="28"/>
          <w:szCs w:val="28"/>
          <w:rtl/>
          <w:lang w:bidi="fa-IR"/>
        </w:rPr>
        <w:t>س</w:t>
      </w:r>
      <w:r w:rsidRPr="006C34C3">
        <w:rPr>
          <w:rFonts w:cs="B Lotus"/>
          <w:sz w:val="28"/>
          <w:szCs w:val="28"/>
          <w:rtl/>
          <w:lang w:bidi="fa-IR"/>
        </w:rPr>
        <w:t>، حضرت علي</w:t>
      </w:r>
      <w:r>
        <w:rPr>
          <w:rFonts w:ascii="Tahoma" w:hAnsi="Tahoma" w:cs="CTraditional Arabic"/>
          <w:sz w:val="28"/>
          <w:szCs w:val="28"/>
          <w:rtl/>
          <w:lang w:bidi="fa-IR"/>
        </w:rPr>
        <w:t>س</w:t>
      </w:r>
      <w:r>
        <w:rPr>
          <w:rFonts w:cs="B Lotus"/>
          <w:sz w:val="28"/>
          <w:szCs w:val="28"/>
          <w:rtl/>
          <w:lang w:bidi="fa-IR"/>
        </w:rPr>
        <w:t xml:space="preserve"> </w:t>
      </w:r>
      <w:r w:rsidRPr="006C34C3">
        <w:rPr>
          <w:rFonts w:cs="B Lotus"/>
          <w:sz w:val="28"/>
          <w:szCs w:val="28"/>
          <w:rtl/>
          <w:lang w:bidi="fa-IR"/>
        </w:rPr>
        <w:t>دخترش را به خانه خودش آورد، ميتوان گفت: بعد از شهادت محمد بن جعفر نيز همين کار را کرده</w:t>
      </w:r>
      <w:r>
        <w:rPr>
          <w:rFonts w:cs="B Lotus"/>
          <w:sz w:val="28"/>
          <w:szCs w:val="28"/>
          <w:rtl/>
          <w:lang w:bidi="fa-IR"/>
        </w:rPr>
        <w:t>‌اند.</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sz w:val="28"/>
          <w:szCs w:val="28"/>
          <w:rtl/>
          <w:lang w:bidi="fa-IR"/>
        </w:rPr>
        <w:t>4- در روايتي آمده که حضرت ام کلثوم</w:t>
      </w:r>
      <w:r w:rsidRPr="006C34C3">
        <w:rPr>
          <w:rFonts w:ascii="Tahoma" w:hAnsi="Tahoma" w:cs="CTraditional Arabic"/>
          <w:sz w:val="28"/>
          <w:szCs w:val="28"/>
          <w:rtl/>
          <w:lang w:bidi="fa-IR"/>
        </w:rPr>
        <w:t>ل</w:t>
      </w:r>
      <w:r w:rsidRPr="006C34C3">
        <w:rPr>
          <w:rFonts w:cs="B Lotus"/>
          <w:sz w:val="28"/>
          <w:szCs w:val="28"/>
          <w:rtl/>
          <w:lang w:bidi="fa-IR"/>
        </w:rPr>
        <w:t xml:space="preserve"> شبي که پدر ايشان به شهادت رسيدند در خانه حضرت علي</w:t>
      </w:r>
      <w:r>
        <w:rPr>
          <w:rFonts w:ascii="Tahoma" w:hAnsi="Tahoma" w:cs="CTraditional Arabic"/>
          <w:sz w:val="28"/>
          <w:szCs w:val="28"/>
          <w:rtl/>
          <w:lang w:bidi="fa-IR"/>
        </w:rPr>
        <w:t>س</w:t>
      </w:r>
      <w:r w:rsidR="00EF359C">
        <w:rPr>
          <w:rFonts w:cs="B Lotus"/>
          <w:sz w:val="28"/>
          <w:szCs w:val="28"/>
          <w:rtl/>
          <w:lang w:bidi="fa-IR"/>
        </w:rPr>
        <w:t xml:space="preserve"> بودند.</w:t>
      </w:r>
      <w:r w:rsidR="00EF359C">
        <w:rPr>
          <w:rFonts w:cs="B Lotus" w:hint="cs"/>
          <w:sz w:val="28"/>
          <w:szCs w:val="28"/>
          <w:rtl/>
          <w:lang w:bidi="fa-IR"/>
        </w:rPr>
        <w:t xml:space="preserve"> </w:t>
      </w:r>
      <w:r w:rsidR="00EF359C">
        <w:rPr>
          <w:rFonts w:cs="B Lotus"/>
          <w:sz w:val="28"/>
          <w:szCs w:val="28"/>
          <w:rtl/>
          <w:lang w:bidi="fa-IR"/>
        </w:rPr>
        <w:t>(</w:t>
      </w:r>
      <w:r w:rsidRPr="006C34C3">
        <w:rPr>
          <w:rFonts w:cs="B Lotus"/>
          <w:sz w:val="28"/>
          <w:szCs w:val="28"/>
          <w:rtl/>
          <w:lang w:bidi="fa-IR"/>
        </w:rPr>
        <w:t>و همانطور که گفتيم جالب نيست، فردي در هر 30 روز رمضان تا صبح در خانه فرزندانش به سر ببرد،آن هم در صورتي که خود داراي منزل هستند!)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5- در ادعايي که مدعي ذکر کرده</w:t>
      </w:r>
      <w:r>
        <w:rPr>
          <w:rFonts w:cs="B Lotus"/>
          <w:sz w:val="28"/>
          <w:szCs w:val="28"/>
          <w:rtl/>
          <w:lang w:bidi="fa-IR"/>
        </w:rPr>
        <w:t xml:space="preserve">‌اند </w:t>
      </w:r>
      <w:r w:rsidRPr="006C34C3">
        <w:rPr>
          <w:rFonts w:cs="B Lotus"/>
          <w:sz w:val="28"/>
          <w:szCs w:val="28"/>
          <w:rtl/>
          <w:lang w:bidi="fa-IR"/>
        </w:rPr>
        <w:t>نوشته شده: حضرت علي</w:t>
      </w:r>
      <w:r w:rsidRPr="006E7BCA">
        <w:rPr>
          <w:rFonts w:ascii="Tahoma" w:hAnsi="Tahoma" w:cs="CTraditional Arabic"/>
          <w:sz w:val="28"/>
          <w:szCs w:val="28"/>
          <w:rtl/>
          <w:lang w:bidi="fa-IR"/>
        </w:rPr>
        <w:t>س</w:t>
      </w:r>
      <w:r w:rsidRPr="006C34C3">
        <w:rPr>
          <w:rFonts w:cs="B Lotus"/>
          <w:sz w:val="28"/>
          <w:szCs w:val="28"/>
          <w:rtl/>
          <w:lang w:bidi="fa-IR"/>
        </w:rPr>
        <w:t xml:space="preserve"> روزي در خانه حسن</w:t>
      </w:r>
      <w:r w:rsidRPr="006C34C3">
        <w:rPr>
          <w:rFonts w:ascii="Tahoma" w:hAnsi="Tahoma" w:cs="CTraditional Arabic"/>
          <w:sz w:val="28"/>
          <w:szCs w:val="28"/>
          <w:rtl/>
          <w:lang w:bidi="fa-IR"/>
        </w:rPr>
        <w:t>÷</w:t>
      </w:r>
      <w:r w:rsidRPr="006C34C3">
        <w:rPr>
          <w:rFonts w:cs="B Lotus"/>
          <w:sz w:val="28"/>
          <w:szCs w:val="28"/>
          <w:rtl/>
          <w:lang w:bidi="fa-IR"/>
        </w:rPr>
        <w:t xml:space="preserve"> و روزي نزد حسين</w:t>
      </w:r>
      <w:r w:rsidRPr="006C34C3">
        <w:rPr>
          <w:rFonts w:ascii="Tahoma" w:hAnsi="Tahoma" w:cs="CTraditional Arabic"/>
          <w:sz w:val="28"/>
          <w:szCs w:val="28"/>
          <w:rtl/>
          <w:lang w:bidi="fa-IR"/>
        </w:rPr>
        <w:t>÷</w:t>
      </w:r>
      <w:r w:rsidRPr="006C34C3">
        <w:rPr>
          <w:rFonts w:cs="B Lotus"/>
          <w:sz w:val="28"/>
          <w:szCs w:val="28"/>
          <w:rtl/>
          <w:lang w:bidi="fa-IR"/>
        </w:rPr>
        <w:t xml:space="preserve"> و روزي نزد عبدالله بن جعفر</w:t>
      </w:r>
      <w:r>
        <w:rPr>
          <w:rFonts w:ascii="Tahoma" w:hAnsi="Tahoma" w:cs="CTraditional Arabic"/>
          <w:sz w:val="28"/>
          <w:szCs w:val="28"/>
          <w:rtl/>
          <w:lang w:bidi="fa-IR"/>
        </w:rPr>
        <w:t>ب</w:t>
      </w:r>
      <w:r w:rsidRPr="006C34C3">
        <w:rPr>
          <w:rFonts w:cs="B Lotus"/>
          <w:sz w:val="28"/>
          <w:szCs w:val="28"/>
          <w:rtl/>
          <w:lang w:bidi="fa-IR"/>
        </w:rPr>
        <w:t xml:space="preserve"> و زينب</w:t>
      </w:r>
      <w:r w:rsidRPr="006C34C3">
        <w:rPr>
          <w:rFonts w:ascii="Tahoma" w:hAnsi="Tahoma" w:cs="CTraditional Arabic"/>
          <w:sz w:val="28"/>
          <w:szCs w:val="28"/>
          <w:rtl/>
          <w:lang w:bidi="fa-IR"/>
        </w:rPr>
        <w:t>ل</w:t>
      </w:r>
      <w:r w:rsidRPr="006C34C3">
        <w:rPr>
          <w:rFonts w:cs="B Lotus"/>
          <w:sz w:val="28"/>
          <w:szCs w:val="28"/>
          <w:rtl/>
          <w:lang w:bidi="fa-IR"/>
        </w:rPr>
        <w:t xml:space="preserve"> افطاري ميکرده</w:t>
      </w:r>
      <w:r>
        <w:rPr>
          <w:rFonts w:cs="B Lotus"/>
          <w:sz w:val="28"/>
          <w:szCs w:val="28"/>
          <w:rtl/>
          <w:lang w:bidi="fa-IR"/>
        </w:rPr>
        <w:t>‌اند.</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sz w:val="28"/>
          <w:szCs w:val="28"/>
          <w:rtl/>
          <w:lang w:bidi="fa-IR"/>
        </w:rPr>
        <w:t>به جرات ميتوان گفت:</w:t>
      </w:r>
      <w:r w:rsidR="0053672C">
        <w:rPr>
          <w:rFonts w:cs="B Lotus" w:hint="cs"/>
          <w:sz w:val="28"/>
          <w:szCs w:val="28"/>
          <w:rtl/>
          <w:lang w:bidi="fa-IR"/>
        </w:rPr>
        <w:t xml:space="preserve"> </w:t>
      </w:r>
      <w:r w:rsidRPr="006C34C3">
        <w:rPr>
          <w:rFonts w:cs="B Lotus"/>
          <w:sz w:val="28"/>
          <w:szCs w:val="28"/>
          <w:rtl/>
          <w:lang w:bidi="fa-IR"/>
        </w:rPr>
        <w:t>ام کلثوم در خانه خود حضرت علي</w:t>
      </w:r>
      <w:r w:rsidRPr="006C34C3">
        <w:rPr>
          <w:rFonts w:ascii="Tahoma" w:hAnsi="Tahoma" w:cs="CTraditional Arabic"/>
          <w:sz w:val="28"/>
          <w:szCs w:val="28"/>
          <w:rtl/>
          <w:lang w:bidi="fa-IR"/>
        </w:rPr>
        <w:t>÷</w:t>
      </w:r>
      <w:r w:rsidRPr="006C34C3">
        <w:rPr>
          <w:rFonts w:cs="B Lotus"/>
          <w:sz w:val="28"/>
          <w:szCs w:val="28"/>
          <w:rtl/>
          <w:lang w:bidi="fa-IR"/>
        </w:rPr>
        <w:t xml:space="preserve"> زندگي ميکرده که ذکري از خانه مستقلي براي او نيست تا حضرت علي</w:t>
      </w:r>
      <w:r w:rsidRPr="006E7BCA">
        <w:rPr>
          <w:rFonts w:ascii="Tahoma" w:hAnsi="Tahoma" w:cs="CTraditional Arabic"/>
          <w:sz w:val="28"/>
          <w:szCs w:val="28"/>
          <w:rtl/>
          <w:lang w:bidi="fa-IR"/>
        </w:rPr>
        <w:t>س</w:t>
      </w:r>
      <w:r w:rsidRPr="006C34C3">
        <w:rPr>
          <w:rFonts w:cs="B Lotus"/>
          <w:sz w:val="28"/>
          <w:szCs w:val="28"/>
          <w:rtl/>
          <w:lang w:bidi="fa-IR"/>
        </w:rPr>
        <w:t xml:space="preserve"> مهمان خانه او شده باشند!!</w:t>
      </w:r>
      <w:r w:rsidR="005F38F9">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در روايات اينگونه آمده:</w:t>
      </w:r>
    </w:p>
    <w:p w:rsidR="006C34C3" w:rsidRPr="006C34C3" w:rsidRDefault="006C34C3" w:rsidP="0053672C">
      <w:pPr>
        <w:tabs>
          <w:tab w:val="right" w:pos="7031"/>
        </w:tabs>
        <w:ind w:firstLine="284"/>
        <w:jc w:val="both"/>
        <w:rPr>
          <w:rFonts w:cs="B Lotus"/>
          <w:rtl/>
          <w:lang w:bidi="fa-IR"/>
        </w:rPr>
      </w:pPr>
      <w:r w:rsidRPr="006C34C3">
        <w:rPr>
          <w:rFonts w:cs="B Lotus"/>
          <w:rtl/>
          <w:lang w:bidi="fa-IR"/>
        </w:rPr>
        <w:t>(بعد از ضربت خوردن حضرت علي</w:t>
      </w:r>
      <w:r>
        <w:rPr>
          <w:rFonts w:ascii="Tahoma" w:hAnsi="Tahoma" w:cs="CTraditional Arabic"/>
          <w:rtl/>
          <w:lang w:bidi="fa-IR"/>
        </w:rPr>
        <w:t>س</w:t>
      </w:r>
      <w:r w:rsidRPr="006C34C3">
        <w:rPr>
          <w:rFonts w:cs="B Lotus"/>
          <w:rtl/>
          <w:lang w:bidi="fa-IR"/>
        </w:rPr>
        <w:t xml:space="preserve"> و بعد از انتقال ايشان به خانه خودشان) ام کلثوم دختر حضرت علي با گريه و شيون خطاب به ابن ملجم گفت: اي دشمن خدا، هيچ زياني به پدرم نمي‌رسد و خداوند متعال تو را خوار و ذليل خواهد ساخت</w:t>
      </w:r>
      <w:r w:rsidR="00A35545">
        <w:rPr>
          <w:rFonts w:cs="B Lotus" w:hint="cs"/>
          <w:rtl/>
          <w:lang w:bidi="fa-IR"/>
        </w:rPr>
        <w:t>.</w:t>
      </w:r>
      <w:r w:rsidR="00A35545" w:rsidRPr="00F55586">
        <w:rPr>
          <w:rStyle w:val="Char1"/>
          <w:rFonts w:hint="cs"/>
          <w:rtl/>
        </w:rPr>
        <w:t xml:space="preserve"> </w:t>
      </w:r>
      <w:r w:rsidR="0053672C">
        <w:rPr>
          <w:rStyle w:val="Char1"/>
          <w:rFonts w:cs="Traditional Arabic" w:hint="cs"/>
          <w:b w:val="0"/>
          <w:bCs w:val="0"/>
          <w:sz w:val="28"/>
          <w:szCs w:val="28"/>
          <w:rtl/>
        </w:rPr>
        <w:t>«</w:t>
      </w:r>
      <w:r w:rsidRPr="00A35545">
        <w:rPr>
          <w:rStyle w:val="Char1"/>
          <w:rtl/>
          <w:lang w:bidi="ar-SA"/>
        </w:rPr>
        <w:t>إذ نادته أم كلثوم بنت علی وهی تبكی أي عدو الله لا بأس علی أبی والله مخزيك</w:t>
      </w:r>
      <w:r w:rsidR="0053672C" w:rsidRPr="0053672C">
        <w:rPr>
          <w:rFonts w:cs="Traditional Arabic" w:hint="cs"/>
          <w:rtl/>
          <w:lang w:bidi="fa-IR"/>
        </w:rPr>
        <w:t>»</w:t>
      </w:r>
      <w:r w:rsidR="0053672C" w:rsidRPr="0053672C">
        <w:rPr>
          <w:rFonts w:cs="B Lotus" w:hint="cs"/>
          <w:rtl/>
          <w:lang w:bidi="fa-IR"/>
        </w:rPr>
        <w:t>.</w:t>
      </w:r>
    </w:p>
    <w:p w:rsidR="006C34C3" w:rsidRPr="006C34C3" w:rsidRDefault="0053672C" w:rsidP="003120B5">
      <w:pPr>
        <w:tabs>
          <w:tab w:val="right" w:pos="7031"/>
        </w:tabs>
        <w:ind w:firstLine="284"/>
        <w:jc w:val="both"/>
        <w:rPr>
          <w:rFonts w:cs="B Lotus"/>
          <w:rtl/>
          <w:lang w:bidi="fa-IR"/>
        </w:rPr>
      </w:pPr>
      <w:r>
        <w:rPr>
          <w:rFonts w:cs="Traditional Arabic" w:hint="cs"/>
          <w:rtl/>
          <w:lang w:bidi="fa-IR"/>
        </w:rPr>
        <w:lastRenderedPageBreak/>
        <w:t>«</w:t>
      </w:r>
      <w:r w:rsidR="006C34C3" w:rsidRPr="006C34C3">
        <w:rPr>
          <w:rFonts w:cs="B Lotus"/>
          <w:rtl/>
          <w:lang w:bidi="fa-IR"/>
        </w:rPr>
        <w:t>ابن ملجم گفت: پس چرا گريه مي‌کني؟ به خدا آن (شمشير) را با هزار دينار خريدم و با هزار دينار آن را زهرآگين ساختم. و اگر اين ضربه بر همه اهل مصر وارد مي‌آمد، کسي از آنها زنده نمي‌ماند</w:t>
      </w:r>
      <w:r>
        <w:rPr>
          <w:rFonts w:cs="Traditional Arabic" w:hint="cs"/>
          <w:rtl/>
          <w:lang w:bidi="fa-IR"/>
        </w:rPr>
        <w:t>»</w:t>
      </w:r>
      <w:r w:rsidR="006C34C3" w:rsidRPr="005F38F9">
        <w:rPr>
          <w:rStyle w:val="FootnoteReference"/>
          <w:rFonts w:cs="B Lotus"/>
          <w:b/>
          <w:bCs/>
          <w:sz w:val="24"/>
          <w:szCs w:val="24"/>
          <w:rtl/>
          <w:lang w:bidi="fa-IR"/>
        </w:rPr>
        <w:footnoteReference w:id="87"/>
      </w:r>
      <w:r w:rsidR="00EF359C">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همانطور که قبلاً نيز گفتيم حضرت علي</w:t>
      </w:r>
      <w:r w:rsidRPr="006E7BCA">
        <w:rPr>
          <w:rFonts w:ascii="Tahoma" w:hAnsi="Tahoma" w:cs="CTraditional Arabic"/>
          <w:sz w:val="28"/>
          <w:szCs w:val="28"/>
          <w:rtl/>
          <w:lang w:bidi="fa-IR"/>
        </w:rPr>
        <w:t>س</w:t>
      </w:r>
      <w:r w:rsidRPr="006C34C3">
        <w:rPr>
          <w:rFonts w:cs="B Lotus"/>
          <w:sz w:val="28"/>
          <w:szCs w:val="28"/>
          <w:rtl/>
          <w:lang w:bidi="fa-IR"/>
        </w:rPr>
        <w:t xml:space="preserve"> را بعد از ضربت خوردن به خانه خودشان حمل کردند. و نيز نقل شد که حضرت ام کلثوم</w:t>
      </w:r>
      <w:r w:rsidRPr="006C34C3">
        <w:rPr>
          <w:rFonts w:ascii="Tahoma" w:hAnsi="Tahoma" w:cs="CTraditional Arabic"/>
          <w:sz w:val="28"/>
          <w:szCs w:val="28"/>
          <w:rtl/>
          <w:lang w:bidi="fa-IR"/>
        </w:rPr>
        <w:t>ل</w:t>
      </w:r>
      <w:r w:rsidRPr="006C34C3">
        <w:rPr>
          <w:rFonts w:cs="B Lotus"/>
          <w:sz w:val="28"/>
          <w:szCs w:val="28"/>
          <w:rtl/>
          <w:lang w:bidi="fa-IR"/>
        </w:rPr>
        <w:t xml:space="preserve"> در آن خانه حضور داشته</w:t>
      </w:r>
      <w:r>
        <w:rPr>
          <w:rFonts w:cs="B Lotus"/>
          <w:sz w:val="28"/>
          <w:szCs w:val="28"/>
          <w:rtl/>
          <w:lang w:bidi="fa-IR"/>
        </w:rPr>
        <w:t xml:space="preserve">‌اند </w:t>
      </w:r>
      <w:r w:rsidRPr="006C34C3">
        <w:rPr>
          <w:rFonts w:cs="B Lotus"/>
          <w:sz w:val="28"/>
          <w:szCs w:val="28"/>
          <w:rtl/>
          <w:lang w:bidi="fa-IR"/>
        </w:rPr>
        <w:t>که اولين شخصي که با ابن ملجم سخن ميگويد ايشان بوده</w:t>
      </w:r>
      <w:r>
        <w:rPr>
          <w:rFonts w:cs="B Lotus"/>
          <w:sz w:val="28"/>
          <w:szCs w:val="28"/>
          <w:rtl/>
          <w:lang w:bidi="fa-IR"/>
        </w:rPr>
        <w:t>‌اند.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سوال: اگر ام کلثوم</w:t>
      </w:r>
      <w:r w:rsidRPr="006C34C3">
        <w:rPr>
          <w:rFonts w:ascii="Tahoma" w:hAnsi="Tahoma" w:cs="CTraditional Arabic"/>
          <w:sz w:val="28"/>
          <w:szCs w:val="28"/>
          <w:rtl/>
          <w:lang w:bidi="fa-IR"/>
        </w:rPr>
        <w:t>ل</w:t>
      </w:r>
      <w:r w:rsidRPr="006C34C3">
        <w:rPr>
          <w:rFonts w:cs="B Lotus"/>
          <w:sz w:val="28"/>
          <w:szCs w:val="28"/>
          <w:rtl/>
          <w:lang w:bidi="fa-IR"/>
        </w:rPr>
        <w:t xml:space="preserve"> در خانه مستقلي زندگي ميکرده</w:t>
      </w:r>
      <w:r>
        <w:rPr>
          <w:rFonts w:cs="B Lotus"/>
          <w:sz w:val="28"/>
          <w:szCs w:val="28"/>
          <w:rtl/>
          <w:lang w:bidi="fa-IR"/>
        </w:rPr>
        <w:t xml:space="preserve">‌اند </w:t>
      </w:r>
      <w:r w:rsidRPr="006C34C3">
        <w:rPr>
          <w:rFonts w:cs="B Lotus"/>
          <w:sz w:val="28"/>
          <w:szCs w:val="28"/>
          <w:rtl/>
          <w:lang w:bidi="fa-IR"/>
        </w:rPr>
        <w:t>و حضرت علي</w:t>
      </w:r>
      <w:r>
        <w:rPr>
          <w:rFonts w:ascii="Tahoma" w:hAnsi="Tahoma" w:cs="CTraditional Arabic"/>
          <w:sz w:val="28"/>
          <w:szCs w:val="28"/>
          <w:rtl/>
          <w:lang w:bidi="fa-IR"/>
        </w:rPr>
        <w:t>س</w:t>
      </w:r>
      <w:r w:rsidRPr="006C34C3">
        <w:rPr>
          <w:rFonts w:cs="B Lotus"/>
          <w:sz w:val="28"/>
          <w:szCs w:val="28"/>
          <w:rtl/>
          <w:lang w:bidi="fa-IR"/>
        </w:rPr>
        <w:t xml:space="preserve"> نيز بعد از ضربت به خانه خودشان</w:t>
      </w:r>
      <w:r w:rsidR="0053672C">
        <w:rPr>
          <w:rFonts w:cs="B Lotus" w:hint="cs"/>
          <w:sz w:val="28"/>
          <w:szCs w:val="28"/>
          <w:rtl/>
          <w:lang w:bidi="fa-IR"/>
        </w:rPr>
        <w:t xml:space="preserve"> </w:t>
      </w:r>
      <w:r w:rsidRPr="006C34C3">
        <w:rPr>
          <w:rFonts w:cs="B Lotus"/>
          <w:sz w:val="28"/>
          <w:szCs w:val="28"/>
          <w:rtl/>
          <w:lang w:bidi="fa-IR"/>
        </w:rPr>
        <w:t>(نه خانه فرزندان) منتقل شده</w:t>
      </w:r>
      <w:r>
        <w:rPr>
          <w:rFonts w:cs="B Lotus"/>
          <w:sz w:val="28"/>
          <w:szCs w:val="28"/>
          <w:rtl/>
          <w:lang w:bidi="fa-IR"/>
        </w:rPr>
        <w:t>‌اند.</w:t>
      </w:r>
      <w:r w:rsidRPr="006C34C3">
        <w:rPr>
          <w:rFonts w:cs="B Lotus"/>
          <w:sz w:val="28"/>
          <w:szCs w:val="28"/>
          <w:rtl/>
          <w:lang w:bidi="fa-IR"/>
        </w:rPr>
        <w:t xml:space="preserve"> ام کلثوم</w:t>
      </w:r>
      <w:r w:rsidRPr="006C34C3">
        <w:rPr>
          <w:rFonts w:ascii="Tahoma" w:hAnsi="Tahoma" w:cs="CTraditional Arabic"/>
          <w:sz w:val="28"/>
          <w:szCs w:val="28"/>
          <w:rtl/>
          <w:lang w:bidi="fa-IR"/>
        </w:rPr>
        <w:t>ل</w:t>
      </w:r>
      <w:r w:rsidRPr="006C34C3">
        <w:rPr>
          <w:rFonts w:cs="B Lotus"/>
          <w:sz w:val="28"/>
          <w:szCs w:val="28"/>
          <w:rtl/>
          <w:lang w:bidi="fa-IR"/>
        </w:rPr>
        <w:t xml:space="preserve"> در آنجا چه ميکرده</w:t>
      </w:r>
      <w:r>
        <w:rPr>
          <w:rFonts w:cs="B Lotus"/>
          <w:sz w:val="28"/>
          <w:szCs w:val="28"/>
          <w:rtl/>
          <w:lang w:bidi="fa-IR"/>
        </w:rPr>
        <w:t xml:space="preserve">‌اند </w:t>
      </w:r>
      <w:r w:rsidRPr="006C34C3">
        <w:rPr>
          <w:rFonts w:cs="B Lotus"/>
          <w:sz w:val="28"/>
          <w:szCs w:val="28"/>
          <w:rtl/>
          <w:lang w:bidi="fa-IR"/>
        </w:rPr>
        <w:t>و يا چگونه به آن سرعت به آنجا خود را رسانيده</w:t>
      </w:r>
      <w:r>
        <w:rPr>
          <w:rFonts w:cs="B Lotus"/>
          <w:sz w:val="28"/>
          <w:szCs w:val="28"/>
          <w:rtl/>
          <w:lang w:bidi="fa-IR"/>
        </w:rPr>
        <w:t xml:space="preserve">‌اند </w:t>
      </w:r>
      <w:r w:rsidRPr="006C34C3">
        <w:rPr>
          <w:rFonts w:cs="B Lotus"/>
          <w:sz w:val="28"/>
          <w:szCs w:val="28"/>
          <w:rtl/>
          <w:lang w:bidi="fa-IR"/>
        </w:rPr>
        <w:t>و چطور زينب</w:t>
      </w:r>
      <w:r w:rsidRPr="006C34C3">
        <w:rPr>
          <w:rFonts w:ascii="Tahoma" w:hAnsi="Tahoma" w:cs="CTraditional Arabic"/>
          <w:sz w:val="28"/>
          <w:szCs w:val="28"/>
          <w:rtl/>
          <w:lang w:bidi="fa-IR"/>
        </w:rPr>
        <w:t>ل</w:t>
      </w:r>
      <w:r w:rsidRPr="006C34C3">
        <w:rPr>
          <w:rFonts w:cs="B Lotus"/>
          <w:sz w:val="28"/>
          <w:szCs w:val="28"/>
          <w:rtl/>
          <w:lang w:bidi="fa-IR"/>
        </w:rPr>
        <w:t xml:space="preserve"> قبل از وي آنجا نبوده و چطور...</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پس شکي نيست که خانه اي که حضرت علي</w:t>
      </w:r>
      <w:r>
        <w:rPr>
          <w:rFonts w:ascii="Tahoma" w:hAnsi="Tahoma" w:cs="CTraditional Arabic"/>
          <w:sz w:val="28"/>
          <w:szCs w:val="28"/>
          <w:rtl/>
          <w:lang w:bidi="fa-IR"/>
        </w:rPr>
        <w:t>س</w:t>
      </w:r>
      <w:r w:rsidRPr="006C34C3">
        <w:rPr>
          <w:rFonts w:cs="B Lotus"/>
          <w:sz w:val="28"/>
          <w:szCs w:val="28"/>
          <w:rtl/>
          <w:lang w:bidi="fa-IR"/>
        </w:rPr>
        <w:t xml:space="preserve"> به آنجا انتقال داده شد خانه اي بود که دخترش نيز در آن همراه پدرش زندگي ميکرد و گرنه مورخان نميگفتند:حمل علي الي المنزله مينوشتند:به سوي خانه دخترش ام کلثوم حمل شد.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6- به فرض که ام کلثوم</w:t>
      </w:r>
      <w:r w:rsidRPr="006C34C3">
        <w:rPr>
          <w:rFonts w:ascii="Tahoma" w:hAnsi="Tahoma" w:cs="CTraditional Arabic"/>
          <w:sz w:val="28"/>
          <w:szCs w:val="28"/>
          <w:rtl/>
          <w:lang w:bidi="fa-IR"/>
        </w:rPr>
        <w:t>ل</w:t>
      </w:r>
      <w:r w:rsidRPr="006C34C3">
        <w:rPr>
          <w:rFonts w:cs="B Lotus"/>
          <w:sz w:val="28"/>
          <w:szCs w:val="28"/>
          <w:rtl/>
          <w:lang w:bidi="fa-IR"/>
        </w:rPr>
        <w:t xml:space="preserve"> خانه اي براي خود داشته باشند، آن وقت نيز نميتوان </w:t>
      </w:r>
      <w:r w:rsidR="00EF359C">
        <w:rPr>
          <w:rFonts w:cs="B Lotus"/>
          <w:sz w:val="28"/>
          <w:szCs w:val="28"/>
          <w:rtl/>
          <w:lang w:bidi="fa-IR"/>
        </w:rPr>
        <w:t>گفت که او با همسر زندگي ميکرده!</w:t>
      </w:r>
      <w:r w:rsidR="00EF359C">
        <w:rPr>
          <w:rFonts w:cs="B Lotus" w:hint="cs"/>
          <w:sz w:val="28"/>
          <w:szCs w:val="28"/>
          <w:rtl/>
          <w:lang w:bidi="fa-IR"/>
        </w:rPr>
        <w:t>.</w:t>
      </w:r>
    </w:p>
    <w:p w:rsidR="006C34C3" w:rsidRPr="0053672C" w:rsidRDefault="006C34C3" w:rsidP="0053672C">
      <w:pPr>
        <w:pStyle w:val="NormalWeb"/>
        <w:bidi/>
        <w:spacing w:before="0" w:beforeAutospacing="0" w:after="0" w:afterAutospacing="0"/>
        <w:ind w:firstLine="284"/>
        <w:jc w:val="both"/>
        <w:rPr>
          <w:rFonts w:cs="B Lotus"/>
          <w:b/>
          <w:bCs/>
          <w:sz w:val="28"/>
          <w:szCs w:val="28"/>
          <w:rtl/>
          <w:lang w:bidi="fa-IR"/>
        </w:rPr>
      </w:pPr>
      <w:r w:rsidRPr="006C34C3">
        <w:rPr>
          <w:rFonts w:cs="B Lotus"/>
          <w:sz w:val="28"/>
          <w:szCs w:val="28"/>
          <w:rtl/>
          <w:lang w:bidi="fa-IR"/>
        </w:rPr>
        <w:t>شيخ مفيد و طوسي در کتب خود و مجلسي در بحارالانوار</w:t>
      </w:r>
      <w:r w:rsidRPr="005F38F9">
        <w:rPr>
          <w:rStyle w:val="FootnoteReference"/>
          <w:rFonts w:cs="B Lotus"/>
          <w:b/>
          <w:bCs/>
          <w:rtl/>
          <w:lang w:bidi="fa-IR"/>
        </w:rPr>
        <w:footnoteReference w:id="88"/>
      </w:r>
      <w:r w:rsidRPr="006C34C3">
        <w:rPr>
          <w:rFonts w:cs="B Lotus"/>
          <w:sz w:val="28"/>
          <w:szCs w:val="28"/>
          <w:rtl/>
          <w:lang w:bidi="fa-IR"/>
        </w:rPr>
        <w:t xml:space="preserve"> و محدث قمي در منتهي الآمال ص 170 إلي ص 185 از حضرت اُم کلثوم (عليها السلام) روايتي را نقل</w:t>
      </w:r>
      <w:r>
        <w:rPr>
          <w:rFonts w:cs="B Lotus"/>
          <w:sz w:val="28"/>
          <w:szCs w:val="28"/>
          <w:rtl/>
          <w:lang w:bidi="fa-IR"/>
        </w:rPr>
        <w:t xml:space="preserve"> می‌</w:t>
      </w:r>
      <w:r w:rsidRPr="006C34C3">
        <w:rPr>
          <w:rFonts w:cs="B Lotus"/>
          <w:sz w:val="28"/>
          <w:szCs w:val="28"/>
          <w:rtl/>
          <w:lang w:bidi="fa-IR"/>
        </w:rPr>
        <w:t>کنند که ايشان ميفرمايند:</w:t>
      </w:r>
      <w:r w:rsidR="00EF359C">
        <w:rPr>
          <w:rFonts w:cs="B Lotus" w:hint="cs"/>
          <w:sz w:val="28"/>
          <w:szCs w:val="28"/>
          <w:rtl/>
          <w:lang w:bidi="fa-IR"/>
        </w:rPr>
        <w:t xml:space="preserve"> </w:t>
      </w:r>
      <w:r w:rsidRPr="006C34C3">
        <w:rPr>
          <w:rFonts w:cs="B Lotus"/>
          <w:sz w:val="28"/>
          <w:szCs w:val="28"/>
          <w:rtl/>
          <w:lang w:bidi="fa-IR"/>
        </w:rPr>
        <w:t>چون شب نوزدهم ماه رمضان شد حضرت علي</w:t>
      </w:r>
      <w:r w:rsidRPr="006C34C3">
        <w:rPr>
          <w:rFonts w:ascii="Tahoma" w:hAnsi="Tahoma" w:cs="CTraditional Arabic"/>
          <w:sz w:val="28"/>
          <w:szCs w:val="28"/>
          <w:rtl/>
          <w:lang w:bidi="fa-IR"/>
        </w:rPr>
        <w:t>÷</w:t>
      </w:r>
      <w:r w:rsidRPr="006C34C3">
        <w:rPr>
          <w:rFonts w:cs="B Lotus"/>
          <w:sz w:val="28"/>
          <w:szCs w:val="28"/>
          <w:rtl/>
          <w:lang w:bidi="fa-IR"/>
        </w:rPr>
        <w:t xml:space="preserve"> به خانه آمدند و به نماز ايستادند، يک طبق غذا (افطاري) شامل </w:t>
      </w:r>
      <w:r w:rsidRPr="006C34C3">
        <w:rPr>
          <w:rFonts w:cs="B Lotus"/>
          <w:b/>
          <w:bCs/>
          <w:sz w:val="28"/>
          <w:szCs w:val="28"/>
          <w:rtl/>
          <w:lang w:bidi="fa-IR"/>
        </w:rPr>
        <w:t>دو قرص نان</w:t>
      </w:r>
      <w:r w:rsidRPr="006C34C3">
        <w:rPr>
          <w:rFonts w:cs="B Lotus"/>
          <w:sz w:val="28"/>
          <w:szCs w:val="28"/>
          <w:rtl/>
          <w:lang w:bidi="fa-IR"/>
        </w:rPr>
        <w:t xml:space="preserve"> جو و يک کاسه شير و مقداري نمک جهت افطار ايشان آماده کردم چون ايشان از نماز فارغ شدند چشمشان بر طبق افتاد، گريستـند و گفتـند آيا</w:t>
      </w:r>
      <w:r>
        <w:rPr>
          <w:rFonts w:cs="B Lotus"/>
          <w:sz w:val="28"/>
          <w:szCs w:val="28"/>
          <w:rtl/>
          <w:lang w:bidi="fa-IR"/>
        </w:rPr>
        <w:t xml:space="preserve"> نمی‌</w:t>
      </w:r>
      <w:r w:rsidRPr="006C34C3">
        <w:rPr>
          <w:rFonts w:cs="B Lotus"/>
          <w:sz w:val="28"/>
          <w:szCs w:val="28"/>
          <w:rtl/>
          <w:lang w:bidi="fa-IR"/>
        </w:rPr>
        <w:t>داني من از پسر عمم متابعـت</w:t>
      </w:r>
      <w:r>
        <w:rPr>
          <w:rFonts w:cs="B Lotus"/>
          <w:sz w:val="28"/>
          <w:szCs w:val="28"/>
          <w:rtl/>
          <w:lang w:bidi="fa-IR"/>
        </w:rPr>
        <w:t xml:space="preserve"> می‌</w:t>
      </w:r>
      <w:r w:rsidRPr="006C34C3">
        <w:rPr>
          <w:rFonts w:cs="B Lotus"/>
          <w:sz w:val="28"/>
          <w:szCs w:val="28"/>
          <w:rtl/>
          <w:lang w:bidi="fa-IR"/>
        </w:rPr>
        <w:t xml:space="preserve">کنم و فرمودند: </w:t>
      </w:r>
      <w:r w:rsidR="003F0A3F" w:rsidRPr="003F0A3F">
        <w:rPr>
          <w:rStyle w:val="Char1"/>
          <w:rFonts w:cs="Traditional Arabic" w:hint="cs"/>
          <w:b w:val="0"/>
          <w:bCs w:val="0"/>
          <w:sz w:val="28"/>
          <w:szCs w:val="28"/>
          <w:rtl/>
          <w:lang w:bidi="ar-SA"/>
        </w:rPr>
        <w:lastRenderedPageBreak/>
        <w:t>«</w:t>
      </w:r>
      <w:r w:rsidRPr="00A35545">
        <w:rPr>
          <w:rStyle w:val="Char1"/>
          <w:rtl/>
          <w:lang w:bidi="ar-SA"/>
        </w:rPr>
        <w:t>ي</w:t>
      </w:r>
      <w:r w:rsidR="0053672C">
        <w:rPr>
          <w:rStyle w:val="Char1"/>
          <w:rtl/>
          <w:lang w:bidi="ar-SA"/>
        </w:rPr>
        <w:t>ا بنية! ما من رجل ٍ طاب مطعمه ومشربه و</w:t>
      </w:r>
      <w:r w:rsidRPr="00A35545">
        <w:rPr>
          <w:rStyle w:val="Char1"/>
          <w:rtl/>
          <w:lang w:bidi="ar-SA"/>
        </w:rPr>
        <w:t xml:space="preserve">ملبسه إلا طال وقوفه بين يدي الله عزوجل يوم القيام، يا </w:t>
      </w:r>
      <w:r w:rsidR="0053672C">
        <w:rPr>
          <w:rStyle w:val="Char1"/>
          <w:rtl/>
          <w:lang w:bidi="ar-SA"/>
        </w:rPr>
        <w:t>بنية إن الدنيا في حلالها حساب و</w:t>
      </w:r>
      <w:r w:rsidRPr="00A35545">
        <w:rPr>
          <w:rStyle w:val="Char1"/>
          <w:rtl/>
          <w:lang w:bidi="ar-SA"/>
        </w:rPr>
        <w:t>في حرامها عقاب</w:t>
      </w:r>
      <w:r w:rsidR="003F0A3F" w:rsidRPr="003F0A3F">
        <w:rPr>
          <w:rStyle w:val="Char1"/>
          <w:rFonts w:cs="Traditional Arabic"/>
          <w:b w:val="0"/>
          <w:bCs w:val="0"/>
          <w:sz w:val="28"/>
          <w:szCs w:val="28"/>
          <w:rtl/>
          <w:lang w:bidi="ar-SA"/>
        </w:rPr>
        <w:t>»</w:t>
      </w:r>
      <w:r w:rsidR="00EF359C">
        <w:rPr>
          <w:rFonts w:cs="B Lotus" w:hint="cs"/>
          <w:sz w:val="28"/>
          <w:szCs w:val="28"/>
          <w:rtl/>
          <w:lang w:bidi="fa-IR"/>
        </w:rPr>
        <w:t xml:space="preserve"> </w:t>
      </w:r>
      <w:r w:rsidR="0053672C">
        <w:rPr>
          <w:rFonts w:cs="Traditional Arabic" w:hint="cs"/>
          <w:sz w:val="28"/>
          <w:szCs w:val="28"/>
          <w:rtl/>
          <w:lang w:bidi="fa-IR"/>
        </w:rPr>
        <w:t>«</w:t>
      </w:r>
      <w:r w:rsidRPr="006C34C3">
        <w:rPr>
          <w:rFonts w:cs="B Lotus"/>
          <w:sz w:val="28"/>
          <w:szCs w:val="28"/>
          <w:rtl/>
          <w:lang w:bidi="fa-IR"/>
        </w:rPr>
        <w:t>اي دختر! هرکس خوراک و پوشاکش در اين دنيا نيکوتر، توقفش در روز قيامت بيشتر است، بر مال حلال حساب و بر مال حرام عذاب است............</w:t>
      </w:r>
      <w:r w:rsidR="0053672C">
        <w:rPr>
          <w:rFonts w:cs="Traditional Arabic" w:hint="cs"/>
          <w:sz w:val="28"/>
          <w:szCs w:val="28"/>
          <w:rtl/>
          <w:lang w:bidi="fa-IR"/>
        </w:rPr>
        <w:t>»</w:t>
      </w:r>
      <w:r w:rsidR="0053672C">
        <w:rPr>
          <w:rFonts w:cs="B Lotus" w:hint="cs"/>
          <w:sz w:val="28"/>
          <w:szCs w:val="28"/>
          <w:rtl/>
          <w:lang w:bidi="fa-IR"/>
        </w:rPr>
        <w:t>.</w:t>
      </w:r>
      <w:r w:rsidRPr="006C34C3">
        <w:rPr>
          <w:rFonts w:cs="B Lotus"/>
          <w:sz w:val="28"/>
          <w:szCs w:val="28"/>
          <w:rtl/>
          <w:lang w:bidi="fa-IR"/>
        </w:rPr>
        <w:t xml:space="preserve"> و فرمودند: اي فرزندم به خدا قسم چيزي نميخورم تا يکي از</w:t>
      </w:r>
      <w:r w:rsidRPr="006C34C3">
        <w:rPr>
          <w:rFonts w:cs="B Lotus"/>
          <w:b/>
          <w:bCs/>
          <w:sz w:val="28"/>
          <w:szCs w:val="28"/>
          <w:rtl/>
          <w:lang w:bidi="fa-IR"/>
        </w:rPr>
        <w:t xml:space="preserve"> دو خورشت </w:t>
      </w:r>
      <w:r w:rsidRPr="006C34C3">
        <w:rPr>
          <w:rFonts w:cs="B Lotus"/>
          <w:sz w:val="28"/>
          <w:szCs w:val="28"/>
          <w:rtl/>
          <w:lang w:bidi="fa-IR"/>
        </w:rPr>
        <w:t xml:space="preserve">را برداري. </w:t>
      </w:r>
      <w:r w:rsidR="0053672C">
        <w:rPr>
          <w:rStyle w:val="Char1"/>
          <w:rFonts w:cs="Traditional Arabic" w:hint="cs"/>
          <w:b w:val="0"/>
          <w:bCs w:val="0"/>
          <w:sz w:val="28"/>
          <w:szCs w:val="28"/>
          <w:rtl/>
          <w:lang w:bidi="ar-SA"/>
        </w:rPr>
        <w:t>«</w:t>
      </w:r>
      <w:r w:rsidRPr="00A35545">
        <w:rPr>
          <w:rStyle w:val="Char1"/>
          <w:rtl/>
          <w:lang w:bidi="ar-SA"/>
        </w:rPr>
        <w:t>يا بنية والله لا آکل شيئاً حت</w:t>
      </w:r>
      <w:r w:rsidR="0053672C">
        <w:rPr>
          <w:rStyle w:val="Char1"/>
          <w:rFonts w:hint="cs"/>
          <w:rtl/>
          <w:lang w:bidi="ar-SA"/>
        </w:rPr>
        <w:t>ى</w:t>
      </w:r>
      <w:r w:rsidRPr="00A35545">
        <w:rPr>
          <w:rStyle w:val="Char1"/>
          <w:rtl/>
          <w:lang w:bidi="ar-SA"/>
        </w:rPr>
        <w:t xml:space="preserve"> ترفعين احد الادامين</w:t>
      </w:r>
      <w:r w:rsidR="0053672C" w:rsidRPr="0053672C">
        <w:rPr>
          <w:rFonts w:cs="Traditional Arabic" w:hint="cs"/>
          <w:sz w:val="28"/>
          <w:szCs w:val="28"/>
          <w:rtl/>
          <w:lang w:bidi="fa-IR"/>
        </w:rPr>
        <w:t>»</w:t>
      </w:r>
      <w:r w:rsidR="0053672C" w:rsidRPr="0053672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همانطور که ملاحظه کرديد، دو قرص نان و دو خورشت سر سفره بوده،</w:t>
      </w:r>
      <w:r>
        <w:rPr>
          <w:rFonts w:cs="B Lotus"/>
          <w:sz w:val="28"/>
          <w:szCs w:val="28"/>
          <w:rtl/>
          <w:lang w:bidi="fa-IR"/>
        </w:rPr>
        <w:t xml:space="preserve"> </w:t>
      </w:r>
      <w:r w:rsidRPr="006C34C3">
        <w:rPr>
          <w:rFonts w:cs="B Lotus"/>
          <w:sz w:val="28"/>
          <w:szCs w:val="28"/>
          <w:rtl/>
          <w:lang w:bidi="fa-IR"/>
        </w:rPr>
        <w:t>ولي چرا</w:t>
      </w:r>
      <w:r w:rsidR="0053672C">
        <w:rPr>
          <w:rFonts w:cs="B Lotus"/>
          <w:sz w:val="28"/>
          <w:szCs w:val="28"/>
          <w:rtl/>
          <w:lang w:bidi="fa-IR"/>
        </w:rPr>
        <w:t xml:space="preserve"> فقط دو خورشت و دوقرص نان</w:t>
      </w:r>
      <w:r w:rsidRPr="006C34C3">
        <w:rPr>
          <w:rFonts w:cs="B Lotus"/>
          <w:sz w:val="28"/>
          <w:szCs w:val="28"/>
          <w:rtl/>
          <w:lang w:bidi="fa-IR"/>
        </w:rPr>
        <w:t>؟؟ اگر حضرت ام کلثوم در خانه همسر بودند بدون شک همسرشان نيز بر سر سفره ميبود، و به جاي دو خورشت سه خورشت و به جاي دو قرص نان سه قرص لازم بود، پس اين موضوع نيز دليلي ديگر است که ثابت ميکند، ام کلثوم در آن وقت همسري نداشته</w:t>
      </w:r>
      <w:r>
        <w:rPr>
          <w:rFonts w:cs="B Lotus"/>
          <w:sz w:val="28"/>
          <w:szCs w:val="28"/>
          <w:rtl/>
          <w:lang w:bidi="fa-IR"/>
        </w:rPr>
        <w:t xml:space="preserve">‌اند </w:t>
      </w:r>
      <w:r w:rsidRPr="006C34C3">
        <w:rPr>
          <w:rFonts w:cs="B Lotus"/>
          <w:sz w:val="28"/>
          <w:szCs w:val="28"/>
          <w:rtl/>
          <w:lang w:bidi="fa-IR"/>
        </w:rPr>
        <w:t>تا با آنان سر يک سفره بنشيند.</w:t>
      </w:r>
    </w:p>
    <w:p w:rsidR="006C34C3" w:rsidRPr="0053672C"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مجلسي در چند صفحه بعد نيز چنين روايتي را نقل ميکند که:حضرت علي</w:t>
      </w:r>
      <w:r w:rsidRPr="006C34C3">
        <w:rPr>
          <w:rFonts w:ascii="Tahoma" w:hAnsi="Tahoma" w:cs="CTraditional Arabic"/>
          <w:sz w:val="28"/>
          <w:szCs w:val="28"/>
          <w:rtl/>
          <w:lang w:bidi="fa-IR"/>
        </w:rPr>
        <w:t>÷</w:t>
      </w:r>
      <w:r w:rsidRPr="006C34C3">
        <w:rPr>
          <w:rFonts w:cs="B Lotus"/>
          <w:sz w:val="28"/>
          <w:szCs w:val="28"/>
          <w:rtl/>
          <w:lang w:bidi="fa-IR"/>
        </w:rPr>
        <w:t xml:space="preserve"> بعد از ضربت خوردن امام حسن</w:t>
      </w:r>
      <w:r w:rsidRPr="006C34C3">
        <w:rPr>
          <w:rFonts w:ascii="Tahoma" w:hAnsi="Tahoma" w:cs="CTraditional Arabic"/>
          <w:sz w:val="28"/>
          <w:szCs w:val="28"/>
          <w:rtl/>
          <w:lang w:bidi="fa-IR"/>
        </w:rPr>
        <w:t>÷</w:t>
      </w:r>
      <w:r w:rsidRPr="006C34C3">
        <w:rPr>
          <w:rFonts w:cs="B Lotus"/>
          <w:sz w:val="28"/>
          <w:szCs w:val="28"/>
          <w:rtl/>
          <w:lang w:bidi="fa-IR"/>
        </w:rPr>
        <w:t xml:space="preserve"> را به جاي خود گذاشت تا با مردم نماز گذارد.</w:t>
      </w:r>
      <w:r w:rsidRPr="006C34C3">
        <w:rPr>
          <w:rFonts w:cs="B Lotus"/>
          <w:sz w:val="28"/>
          <w:szCs w:val="28"/>
          <w:lang w:bidi="fa-IR"/>
        </w:rPr>
        <w:br/>
      </w:r>
      <w:r w:rsidRPr="006C34C3">
        <w:rPr>
          <w:rFonts w:cs="B Lotus"/>
          <w:sz w:val="28"/>
          <w:szCs w:val="28"/>
          <w:rtl/>
          <w:lang w:bidi="fa-IR"/>
        </w:rPr>
        <w:t>امام حسن</w:t>
      </w:r>
      <w:r w:rsidRPr="006C34C3">
        <w:rPr>
          <w:rFonts w:ascii="Tahoma" w:hAnsi="Tahoma" w:cs="CTraditional Arabic"/>
          <w:sz w:val="28"/>
          <w:szCs w:val="28"/>
          <w:rtl/>
          <w:lang w:bidi="fa-IR"/>
        </w:rPr>
        <w:t>÷</w:t>
      </w:r>
      <w:r w:rsidRPr="006C34C3">
        <w:rPr>
          <w:rFonts w:cs="B Lotus"/>
          <w:sz w:val="28"/>
          <w:szCs w:val="28"/>
          <w:rtl/>
          <w:lang w:bidi="fa-IR"/>
        </w:rPr>
        <w:t xml:space="preserve"> وقتي از نماز فارغ شدند </w:t>
      </w:r>
      <w:r w:rsidRPr="0053672C">
        <w:rPr>
          <w:rFonts w:cs="B Lotus"/>
          <w:sz w:val="28"/>
          <w:szCs w:val="28"/>
          <w:rtl/>
          <w:lang w:bidi="fa-IR"/>
        </w:rPr>
        <w:t>بالاي سر حضرت آمدند و گريستند... و آن حضرت را در حجره نزديک مصلاي خود خوابانيدند حضرت زينب</w:t>
      </w:r>
      <w:r w:rsidRPr="0053672C">
        <w:rPr>
          <w:rFonts w:ascii="Tahoma" w:hAnsi="Tahoma" w:cs="CTraditional Arabic"/>
          <w:sz w:val="28"/>
          <w:szCs w:val="28"/>
          <w:rtl/>
          <w:lang w:bidi="fa-IR"/>
        </w:rPr>
        <w:t>÷</w:t>
      </w:r>
      <w:r w:rsidRPr="0053672C">
        <w:rPr>
          <w:rFonts w:cs="B Lotus"/>
          <w:sz w:val="28"/>
          <w:szCs w:val="28"/>
          <w:rtl/>
          <w:lang w:bidi="fa-IR"/>
        </w:rPr>
        <w:t xml:space="preserve"> و حضرت اُم کلثوم </w:t>
      </w:r>
      <w:r w:rsidRPr="0053672C">
        <w:rPr>
          <w:rFonts w:ascii="Tahoma" w:hAnsi="Tahoma" w:cs="CTraditional Arabic"/>
          <w:sz w:val="28"/>
          <w:szCs w:val="28"/>
          <w:rtl/>
          <w:lang w:bidi="fa-IR"/>
        </w:rPr>
        <w:t>÷</w:t>
      </w:r>
      <w:r w:rsidRPr="0053672C">
        <w:rPr>
          <w:rFonts w:cs="B Lotus"/>
          <w:sz w:val="28"/>
          <w:szCs w:val="28"/>
          <w:rtl/>
          <w:lang w:bidi="fa-IR"/>
        </w:rPr>
        <w:t xml:space="preserve"> آمدند و در پيش آن حضرت نشستند و نوحه و زاري براي آن حضرت می‌کردند حضرت علي فرمود:اي دخترانم.....</w:t>
      </w:r>
    </w:p>
    <w:p w:rsidR="006C34C3" w:rsidRPr="006C34C3" w:rsidRDefault="0053672C" w:rsidP="0053672C">
      <w:pPr>
        <w:pStyle w:val="NormalWeb"/>
        <w:bidi/>
        <w:spacing w:before="0" w:beforeAutospacing="0" w:after="0" w:afterAutospacing="0"/>
        <w:ind w:firstLine="284"/>
        <w:jc w:val="both"/>
        <w:rPr>
          <w:rFonts w:cs="B Lotus"/>
          <w:sz w:val="28"/>
          <w:szCs w:val="28"/>
          <w:rtl/>
          <w:lang w:bidi="fa-IR"/>
        </w:rPr>
      </w:pPr>
      <w:r>
        <w:rPr>
          <w:rStyle w:val="Char1"/>
          <w:rFonts w:cs="Traditional Arabic" w:hint="cs"/>
          <w:b w:val="0"/>
          <w:bCs w:val="0"/>
          <w:sz w:val="28"/>
          <w:szCs w:val="28"/>
          <w:rtl/>
          <w:lang w:bidi="ar-SA"/>
        </w:rPr>
        <w:t>«</w:t>
      </w:r>
      <w:r w:rsidR="006C34C3" w:rsidRPr="00A35545">
        <w:rPr>
          <w:rStyle w:val="Char1"/>
          <w:rtl/>
          <w:lang w:bidi="ar-SA"/>
        </w:rPr>
        <w:t xml:space="preserve">ثم ادخل </w:t>
      </w:r>
      <w:r w:rsidR="006C34C3" w:rsidRPr="006C34C3">
        <w:rPr>
          <w:rFonts w:cs="CTraditional Arabic"/>
          <w:sz w:val="28"/>
          <w:szCs w:val="28"/>
          <w:rtl/>
          <w:lang w:bidi="fa-IR"/>
        </w:rPr>
        <w:t>÷</w:t>
      </w:r>
      <w:r w:rsidR="006C34C3" w:rsidRPr="00F55586">
        <w:rPr>
          <w:rStyle w:val="Char1"/>
          <w:rtl/>
        </w:rPr>
        <w:t xml:space="preserve"> </w:t>
      </w:r>
      <w:r w:rsidR="006C34C3" w:rsidRPr="00A35545">
        <w:rPr>
          <w:rStyle w:val="Char1"/>
          <w:rtl/>
          <w:lang w:bidi="ar-SA"/>
        </w:rPr>
        <w:t>إلی حجرته وجلس في محرابه. قال الراوي: واقبلت زينب وام كلثوم حتی جلستا معه علی فراشه، وأقبلتا تند بانه وتقولان: يا أبتاه</w:t>
      </w:r>
      <w:r w:rsidRPr="0053672C">
        <w:rPr>
          <w:rFonts w:cs="Traditional Arabic" w:hint="cs"/>
          <w:sz w:val="28"/>
          <w:szCs w:val="28"/>
          <w:rtl/>
          <w:lang w:bidi="fa-IR"/>
        </w:rPr>
        <w:t>»</w:t>
      </w:r>
      <w:r w:rsidR="006C34C3" w:rsidRPr="005F38F9">
        <w:rPr>
          <w:rStyle w:val="FootnoteReference"/>
          <w:rFonts w:cs="B Lotus"/>
          <w:b/>
          <w:bCs/>
          <w:rtl/>
          <w:lang w:bidi="fa-IR"/>
        </w:rPr>
        <w:footnoteReference w:id="89"/>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آقاي قزويني! خوب خواندي؟؟ حضرت زينب و ام کلثوم</w:t>
      </w:r>
      <w:r>
        <w:rPr>
          <w:rFonts w:ascii="Tahoma" w:hAnsi="Tahoma" w:cs="CTraditional Arabic"/>
          <w:sz w:val="28"/>
          <w:szCs w:val="28"/>
          <w:rtl/>
          <w:lang w:bidi="fa-IR"/>
        </w:rPr>
        <w:t>ب</w:t>
      </w:r>
      <w:r w:rsidRPr="006C34C3">
        <w:rPr>
          <w:rFonts w:cs="B Lotus"/>
          <w:sz w:val="28"/>
          <w:szCs w:val="28"/>
          <w:rtl/>
          <w:lang w:bidi="fa-IR"/>
        </w:rPr>
        <w:t>، يعني دو دختر حضرت فاطمه</w:t>
      </w:r>
      <w:r w:rsidRPr="006C34C3">
        <w:rPr>
          <w:rFonts w:ascii="Tahoma" w:hAnsi="Tahoma" w:cs="CTraditional Arabic"/>
          <w:sz w:val="28"/>
          <w:szCs w:val="28"/>
          <w:rtl/>
          <w:lang w:bidi="fa-IR"/>
        </w:rPr>
        <w:t>ل</w:t>
      </w:r>
      <w:r>
        <w:rPr>
          <w:rFonts w:ascii="Tahoma" w:hAnsi="Tahoma" w:cs="CTraditional Arabic"/>
          <w:sz w:val="28"/>
          <w:szCs w:val="28"/>
          <w:rtl/>
          <w:lang w:bidi="fa-IR"/>
        </w:rPr>
        <w:t xml:space="preserve"> </w:t>
      </w:r>
      <w:r w:rsidRPr="006C34C3">
        <w:rPr>
          <w:rFonts w:cs="B Lotus"/>
          <w:sz w:val="28"/>
          <w:szCs w:val="28"/>
          <w:rtl/>
          <w:lang w:bidi="fa-IR"/>
        </w:rPr>
        <w:t>که به وقت ضربت خوردن نزد پدرشان آمد</w:t>
      </w:r>
      <w:r w:rsidR="00022866">
        <w:rPr>
          <w:rFonts w:cs="B Lotus"/>
          <w:sz w:val="28"/>
          <w:szCs w:val="28"/>
          <w:rtl/>
          <w:lang w:bidi="fa-IR"/>
        </w:rPr>
        <w:t>ند. شايد شما اين روايت را نديده</w:t>
      </w:r>
      <w:r w:rsidR="00022866">
        <w:rPr>
          <w:rFonts w:cs="B Lotus" w:hint="cs"/>
          <w:sz w:val="28"/>
          <w:szCs w:val="28"/>
          <w:rtl/>
          <w:lang w:bidi="fa-IR"/>
        </w:rPr>
        <w:t>‌</w:t>
      </w:r>
      <w:r w:rsidRPr="006C34C3">
        <w:rPr>
          <w:rFonts w:cs="B Lotus"/>
          <w:sz w:val="28"/>
          <w:szCs w:val="28"/>
          <w:rtl/>
          <w:lang w:bidi="fa-IR"/>
        </w:rPr>
        <w:t xml:space="preserve">ايد و يا </w:t>
      </w:r>
      <w:r w:rsidR="00EF359C">
        <w:rPr>
          <w:rFonts w:cs="B Lotus"/>
          <w:sz w:val="28"/>
          <w:szCs w:val="28"/>
          <w:rtl/>
          <w:lang w:bidi="fa-IR"/>
        </w:rPr>
        <w:t>ديده و توان خواندن آن را نداشته</w:t>
      </w:r>
      <w:r w:rsidR="00EF359C">
        <w:rPr>
          <w:rFonts w:cs="B Lotus" w:hint="cs"/>
          <w:sz w:val="28"/>
          <w:szCs w:val="28"/>
          <w:rtl/>
          <w:lang w:bidi="fa-IR"/>
        </w:rPr>
        <w:t>‌</w:t>
      </w:r>
      <w:r w:rsidRPr="006C34C3">
        <w:rPr>
          <w:rFonts w:cs="B Lotus"/>
          <w:sz w:val="28"/>
          <w:szCs w:val="28"/>
          <w:rtl/>
          <w:lang w:bidi="fa-IR"/>
        </w:rPr>
        <w:t>ايد؟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 xml:space="preserve">و مجلسي در چند صفحه بعد مينويسد: </w:t>
      </w:r>
      <w:r w:rsidR="0053672C">
        <w:rPr>
          <w:rFonts w:cs="Traditional Arabic" w:hint="cs"/>
          <w:sz w:val="28"/>
          <w:szCs w:val="28"/>
          <w:rtl/>
          <w:lang w:bidi="fa-IR"/>
        </w:rPr>
        <w:t>«</w:t>
      </w:r>
      <w:r w:rsidRPr="00A35545">
        <w:rPr>
          <w:rStyle w:val="Char1"/>
          <w:rtl/>
          <w:lang w:bidi="ar-SA"/>
        </w:rPr>
        <w:t>فعند ذلك صرخت زينب بنت علی؛ وام كلثوم وجميع نسائه</w:t>
      </w:r>
      <w:r w:rsidRPr="005F38F9">
        <w:rPr>
          <w:rStyle w:val="FootnoteReference"/>
          <w:rFonts w:cs="B Lotus"/>
          <w:b/>
          <w:bCs/>
          <w:rtl/>
          <w:lang w:bidi="fa-IR"/>
        </w:rPr>
        <w:footnoteReference w:id="90"/>
      </w:r>
      <w:r w:rsidRPr="006C34C3">
        <w:rPr>
          <w:rFonts w:cs="B Lotus"/>
          <w:sz w:val="28"/>
          <w:szCs w:val="28"/>
          <w:rtl/>
          <w:lang w:bidi="fa-IR"/>
        </w:rPr>
        <w:t>!!!</w:t>
      </w:r>
      <w:r w:rsidR="0053672C" w:rsidRPr="0053672C">
        <w:rPr>
          <w:rFonts w:cs="Traditional Arabic" w:hint="cs"/>
          <w:sz w:val="28"/>
          <w:szCs w:val="28"/>
          <w:rtl/>
          <w:lang w:bidi="fa-IR"/>
        </w:rPr>
        <w:t>»</w:t>
      </w:r>
      <w:r w:rsidR="00EF359C">
        <w:rPr>
          <w:rFonts w:cs="B Lotus" w:hint="cs"/>
          <w:sz w:val="28"/>
          <w:szCs w:val="28"/>
          <w:rtl/>
          <w:lang w:bidi="fa-IR"/>
        </w:rPr>
        <w:t>.</w:t>
      </w:r>
    </w:p>
    <w:p w:rsidR="006C34C3" w:rsidRPr="006C34C3" w:rsidRDefault="006C34C3" w:rsidP="0053672C">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و در صفحه بعدش ضمن روايتي مينويسد: ثم نادی الحسن </w:t>
      </w:r>
      <w:r w:rsidRPr="006C34C3">
        <w:rPr>
          <w:rFonts w:cs="CTraditional Arabic"/>
          <w:sz w:val="28"/>
          <w:szCs w:val="28"/>
          <w:rtl/>
          <w:lang w:bidi="fa-IR"/>
        </w:rPr>
        <w:t>÷</w:t>
      </w:r>
      <w:r w:rsidRPr="006C34C3">
        <w:rPr>
          <w:rFonts w:cs="B Lotus"/>
          <w:sz w:val="28"/>
          <w:szCs w:val="28"/>
          <w:rtl/>
          <w:lang w:bidi="fa-IR"/>
        </w:rPr>
        <w:t xml:space="preserve"> باخته زينب و ام كلثوم وقال: يا اختاه..</w:t>
      </w:r>
      <w:r w:rsidRPr="005F38F9">
        <w:rPr>
          <w:rStyle w:val="FootnoteReference"/>
          <w:rFonts w:cs="B Lotus"/>
          <w:b/>
          <w:bCs/>
          <w:rtl/>
          <w:lang w:bidi="fa-IR"/>
        </w:rPr>
        <w:footnoteReference w:id="91"/>
      </w:r>
      <w:r w:rsidRPr="006C34C3">
        <w:rPr>
          <w:rFonts w:cs="B Lotus"/>
          <w:sz w:val="28"/>
          <w:szCs w:val="28"/>
          <w:rtl/>
          <w:lang w:bidi="fa-IR"/>
        </w:rPr>
        <w:t xml:space="preserve"> سپس سيدنا حسن </w:t>
      </w:r>
      <w:r w:rsidRPr="006C34C3">
        <w:rPr>
          <w:rFonts w:cs="CTraditional Arabic"/>
          <w:sz w:val="28"/>
          <w:szCs w:val="28"/>
          <w:rtl/>
          <w:lang w:bidi="fa-IR"/>
        </w:rPr>
        <w:t>÷</w:t>
      </w:r>
      <w:r w:rsidRPr="006C34C3">
        <w:rPr>
          <w:rFonts w:cs="B Lotus"/>
          <w:sz w:val="28"/>
          <w:szCs w:val="28"/>
          <w:rtl/>
          <w:lang w:bidi="fa-IR"/>
        </w:rPr>
        <w:t xml:space="preserve"> خواهرش زينب و ام کلثوم را صدا زد و گفت: اي خواهرانم...!!</w:t>
      </w:r>
      <w:r w:rsidR="00EF359C">
        <w:rPr>
          <w:rFonts w:cs="B Lotus" w:hint="cs"/>
          <w:sz w:val="28"/>
          <w:szCs w:val="28"/>
          <w:rtl/>
          <w:lang w:bidi="fa-IR"/>
        </w:rPr>
        <w:t>.</w:t>
      </w:r>
    </w:p>
    <w:p w:rsidR="006C34C3" w:rsidRPr="00467FCE" w:rsidRDefault="0053672C" w:rsidP="00A35545">
      <w:pPr>
        <w:pStyle w:val="a3"/>
        <w:rPr>
          <w:rtl/>
        </w:rPr>
      </w:pPr>
      <w:r w:rsidRPr="0053672C">
        <w:rPr>
          <w:rFonts w:cs="Traditional Arabic" w:hint="cs"/>
          <w:b w:val="0"/>
          <w:bCs w:val="0"/>
          <w:sz w:val="28"/>
          <w:szCs w:val="28"/>
          <w:rtl/>
        </w:rPr>
        <w:t>«</w:t>
      </w:r>
      <w:r w:rsidR="006C34C3" w:rsidRPr="00467FCE">
        <w:rPr>
          <w:rtl/>
          <w:lang w:bidi="ar-SA"/>
        </w:rPr>
        <w:t xml:space="preserve">و ما علينا </w:t>
      </w:r>
      <w:r w:rsidR="006C34C3">
        <w:rPr>
          <w:rtl/>
          <w:lang w:bidi="ar-SA"/>
        </w:rPr>
        <w:t>إ</w:t>
      </w:r>
      <w:r w:rsidR="006C34C3" w:rsidRPr="00467FCE">
        <w:rPr>
          <w:rtl/>
          <w:lang w:bidi="ar-SA"/>
        </w:rPr>
        <w:t>لا</w:t>
      </w:r>
      <w:r w:rsidR="006C34C3">
        <w:rPr>
          <w:rtl/>
          <w:lang w:bidi="ar-SA"/>
        </w:rPr>
        <w:t xml:space="preserve"> ا</w:t>
      </w:r>
      <w:r>
        <w:rPr>
          <w:rtl/>
          <w:lang w:bidi="ar-SA"/>
        </w:rPr>
        <w:t>لبلاغ، و</w:t>
      </w:r>
      <w:r w:rsidR="006C34C3" w:rsidRPr="00467FCE">
        <w:rPr>
          <w:rtl/>
          <w:lang w:bidi="ar-SA"/>
        </w:rPr>
        <w:t>ما عل</w:t>
      </w:r>
      <w:r w:rsidR="006C34C3">
        <w:rPr>
          <w:rtl/>
          <w:lang w:bidi="ar-SA"/>
        </w:rPr>
        <w:t>ی</w:t>
      </w:r>
      <w:r w:rsidR="006C34C3" w:rsidRPr="00467FCE">
        <w:rPr>
          <w:rtl/>
          <w:lang w:bidi="ar-SA"/>
        </w:rPr>
        <w:t xml:space="preserve"> الکاذب الا خجل</w:t>
      </w:r>
      <w:r w:rsidRPr="0053672C">
        <w:rPr>
          <w:rFonts w:cs="Traditional Arabic" w:hint="cs"/>
          <w:b w:val="0"/>
          <w:bCs w:val="0"/>
          <w:sz w:val="28"/>
          <w:szCs w:val="28"/>
          <w:rtl/>
        </w:rPr>
        <w:t>»</w:t>
      </w:r>
      <w:r w:rsidRPr="0053672C">
        <w:rPr>
          <w:rFonts w:cs="B Lotus" w:hint="cs"/>
          <w:sz w:val="28"/>
          <w:szCs w:val="28"/>
          <w:rtl/>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براي اينکه ديگر نگويند ام کلثوم</w:t>
      </w:r>
      <w:r w:rsidRPr="006C34C3">
        <w:rPr>
          <w:rFonts w:ascii="Tahoma" w:hAnsi="Tahoma" w:cs="CTraditional Arabic"/>
          <w:sz w:val="28"/>
          <w:szCs w:val="28"/>
          <w:rtl/>
          <w:lang w:bidi="fa-IR"/>
        </w:rPr>
        <w:t>ل</w:t>
      </w:r>
      <w:r w:rsidRPr="006C34C3">
        <w:rPr>
          <w:rFonts w:cs="B Lotus"/>
          <w:sz w:val="28"/>
          <w:szCs w:val="28"/>
          <w:rtl/>
          <w:lang w:bidi="fa-IR"/>
        </w:rPr>
        <w:t xml:space="preserve"> در آن وقت در آنجا حضور نداشته اين دو قول را نيز نقل ميکنيم:</w:t>
      </w:r>
    </w:p>
    <w:p w:rsidR="006C34C3" w:rsidRPr="006C34C3" w:rsidRDefault="0053672C" w:rsidP="003120B5">
      <w:pPr>
        <w:pStyle w:val="NormalWeb"/>
        <w:bidi/>
        <w:spacing w:before="0" w:beforeAutospacing="0" w:after="0" w:afterAutospacing="0"/>
        <w:ind w:firstLine="284"/>
        <w:jc w:val="both"/>
        <w:rPr>
          <w:rFonts w:cs="B Lotus"/>
          <w:sz w:val="28"/>
          <w:szCs w:val="28"/>
          <w:rtl/>
          <w:lang w:bidi="fa-IR"/>
        </w:rPr>
      </w:pPr>
      <w:r w:rsidRPr="0053672C">
        <w:rPr>
          <w:rStyle w:val="Char1"/>
          <w:rFonts w:cs="Traditional Arabic" w:hint="cs"/>
          <w:b w:val="0"/>
          <w:bCs w:val="0"/>
          <w:sz w:val="28"/>
          <w:szCs w:val="28"/>
          <w:rtl/>
          <w:lang w:bidi="ar-SA"/>
        </w:rPr>
        <w:t>«</w:t>
      </w:r>
      <w:r w:rsidR="006C34C3" w:rsidRPr="00A35545">
        <w:rPr>
          <w:rStyle w:val="Char1"/>
          <w:rtl/>
          <w:lang w:bidi="ar-SA"/>
        </w:rPr>
        <w:t xml:space="preserve">طلق الأعمی عن جدته قالت: كنت أنوح أنا وأم كلثوم بنت علي علی علی، </w:t>
      </w:r>
      <w:r w:rsidR="006C34C3" w:rsidRPr="006C34C3">
        <w:rPr>
          <w:rFonts w:ascii="Traditional Arabic" w:hAnsi="Traditional Arabic" w:cs="CTraditional Arabic"/>
          <w:sz w:val="32"/>
          <w:szCs w:val="32"/>
          <w:rtl/>
          <w:lang w:bidi="fa-IR"/>
        </w:rPr>
        <w:t>÷</w:t>
      </w:r>
      <w:r w:rsidRPr="0053672C">
        <w:rPr>
          <w:rFonts w:cs="Traditional Arabic" w:hint="cs"/>
          <w:sz w:val="28"/>
          <w:szCs w:val="28"/>
          <w:rtl/>
          <w:lang w:bidi="fa-IR"/>
        </w:rPr>
        <w:t>»</w:t>
      </w:r>
      <w:r w:rsidR="006C34C3" w:rsidRPr="0053672C">
        <w:rPr>
          <w:rStyle w:val="FootnoteReference"/>
          <w:rFonts w:cs="B Lotus"/>
          <w:b/>
          <w:bCs/>
          <w:rtl/>
          <w:lang w:bidi="fa-IR"/>
        </w:rPr>
        <w:footnoteReference w:id="92"/>
      </w:r>
      <w:r>
        <w:rPr>
          <w:rFonts w:cs="B Lotus" w:hint="cs"/>
          <w:sz w:val="28"/>
          <w:szCs w:val="28"/>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طلق اعمی، از قول مادر بزرگش نقل</w:t>
      </w:r>
      <w:r>
        <w:rPr>
          <w:rFonts w:cs="B Lotus"/>
          <w:rtl/>
          <w:lang w:bidi="fa-IR"/>
        </w:rPr>
        <w:t xml:space="preserve"> می‌</w:t>
      </w:r>
      <w:r w:rsidRPr="006C34C3">
        <w:rPr>
          <w:rFonts w:cs="B Lotus"/>
          <w:rtl/>
          <w:lang w:bidi="fa-IR"/>
        </w:rPr>
        <w:t>كند كه</w:t>
      </w:r>
      <w:r>
        <w:rPr>
          <w:rFonts w:cs="B Lotus"/>
          <w:rtl/>
          <w:lang w:bidi="fa-IR"/>
        </w:rPr>
        <w:t xml:space="preserve"> می‌</w:t>
      </w:r>
      <w:r w:rsidRPr="006C34C3">
        <w:rPr>
          <w:rFonts w:cs="B Lotus"/>
          <w:rtl/>
          <w:lang w:bidi="fa-IR"/>
        </w:rPr>
        <w:t xml:space="preserve">گفته است: من هم همراه ام كلثوم دختر علی </w:t>
      </w:r>
      <w:r w:rsidRPr="006C34C3">
        <w:rPr>
          <w:rFonts w:cs="CTraditional Arabic"/>
          <w:rtl/>
          <w:lang w:bidi="fa-IR"/>
        </w:rPr>
        <w:t>÷</w:t>
      </w:r>
      <w:r w:rsidRPr="006C34C3">
        <w:rPr>
          <w:rFonts w:cs="B Lotus"/>
          <w:rtl/>
          <w:lang w:bidi="fa-IR"/>
        </w:rPr>
        <w:t xml:space="preserve"> برای آن حضرت نوحه سرايی</w:t>
      </w:r>
      <w:r>
        <w:rPr>
          <w:rFonts w:cs="B Lotus"/>
          <w:rtl/>
          <w:lang w:bidi="fa-IR"/>
        </w:rPr>
        <w:t xml:space="preserve"> می‌</w:t>
      </w:r>
      <w:r w:rsidRPr="006C34C3">
        <w:rPr>
          <w:rFonts w:cs="B Lotus"/>
          <w:rtl/>
          <w:lang w:bidi="fa-IR"/>
        </w:rPr>
        <w:t>كردم.</w:t>
      </w:r>
    </w:p>
    <w:p w:rsidR="006C34C3" w:rsidRDefault="006C34C3" w:rsidP="003120B5">
      <w:pPr>
        <w:tabs>
          <w:tab w:val="right" w:pos="7031"/>
        </w:tabs>
        <w:ind w:firstLine="284"/>
        <w:jc w:val="both"/>
        <w:rPr>
          <w:rFonts w:cs="B Lotus"/>
          <w:rtl/>
          <w:lang w:bidi="fa-IR"/>
        </w:rPr>
      </w:pPr>
      <w:r w:rsidRPr="006C34C3">
        <w:rPr>
          <w:rFonts w:cs="B Lotus"/>
          <w:rtl/>
          <w:lang w:bidi="fa-IR"/>
        </w:rPr>
        <w:t>ابن عبدالبر نيز شعري را از ام هيثم دختر عريان نغعي نقل ميکند که به اين ترتيب است:</w:t>
      </w:r>
    </w:p>
    <w:tbl>
      <w:tblPr>
        <w:bidiVisual/>
        <w:tblW w:w="0" w:type="auto"/>
        <w:tblInd w:w="79" w:type="dxa"/>
        <w:tblLook w:val="04A0" w:firstRow="1" w:lastRow="0" w:firstColumn="1" w:lastColumn="0" w:noHBand="0" w:noVBand="1"/>
      </w:tblPr>
      <w:tblGrid>
        <w:gridCol w:w="3771"/>
        <w:gridCol w:w="3742"/>
      </w:tblGrid>
      <w:tr w:rsidR="0053672C" w:rsidRPr="00230D44" w:rsidTr="00230D44">
        <w:tc>
          <w:tcPr>
            <w:tcW w:w="3771" w:type="dxa"/>
          </w:tcPr>
          <w:p w:rsidR="0053672C" w:rsidRPr="00230D44" w:rsidRDefault="0053672C" w:rsidP="00230D44">
            <w:pPr>
              <w:pStyle w:val="a3"/>
              <w:jc w:val="center"/>
              <w:rPr>
                <w:rFonts w:cs="B Lotus"/>
                <w:rtl/>
                <w:lang w:bidi="ar-SA"/>
              </w:rPr>
            </w:pPr>
            <w:r w:rsidRPr="00467FCE">
              <w:rPr>
                <w:rtl/>
                <w:lang w:bidi="ar-SA"/>
              </w:rPr>
              <w:t>ألا يا عين ويحك أسعدينا</w:t>
            </w:r>
          </w:p>
        </w:tc>
        <w:tc>
          <w:tcPr>
            <w:tcW w:w="3742" w:type="dxa"/>
          </w:tcPr>
          <w:p w:rsidR="0053672C" w:rsidRPr="00230D44" w:rsidRDefault="0053672C" w:rsidP="00230D44">
            <w:pPr>
              <w:pStyle w:val="a3"/>
              <w:jc w:val="center"/>
              <w:rPr>
                <w:rFonts w:cs="B Lotus"/>
                <w:rtl/>
                <w:lang w:bidi="ar-SA"/>
              </w:rPr>
            </w:pPr>
            <w:r w:rsidRPr="00467FCE">
              <w:rPr>
                <w:rtl/>
                <w:lang w:bidi="ar-SA"/>
              </w:rPr>
              <w:t xml:space="preserve">ألا تبكی أمير </w:t>
            </w:r>
            <w:r>
              <w:rPr>
                <w:rtl/>
                <w:lang w:bidi="ar-SA"/>
              </w:rPr>
              <w:t>الـم</w:t>
            </w:r>
            <w:r w:rsidRPr="00467FCE">
              <w:rPr>
                <w:rtl/>
                <w:lang w:bidi="ar-SA"/>
              </w:rPr>
              <w:t>ؤمنيا</w:t>
            </w:r>
          </w:p>
        </w:tc>
      </w:tr>
      <w:tr w:rsidR="0053672C" w:rsidRPr="00230D44" w:rsidTr="00230D44">
        <w:tc>
          <w:tcPr>
            <w:tcW w:w="3771" w:type="dxa"/>
          </w:tcPr>
          <w:p w:rsidR="0053672C" w:rsidRPr="00230D44" w:rsidRDefault="0053672C" w:rsidP="00230D44">
            <w:pPr>
              <w:pStyle w:val="a3"/>
              <w:jc w:val="center"/>
              <w:rPr>
                <w:rFonts w:cs="B Lotus"/>
                <w:rtl/>
                <w:lang w:bidi="ar-SA"/>
              </w:rPr>
            </w:pPr>
            <w:r w:rsidRPr="00467FCE">
              <w:rPr>
                <w:rtl/>
                <w:lang w:bidi="ar-SA"/>
              </w:rPr>
              <w:t>تبكي أم كلثومٍ عليه</w:t>
            </w:r>
          </w:p>
        </w:tc>
        <w:tc>
          <w:tcPr>
            <w:tcW w:w="3742" w:type="dxa"/>
          </w:tcPr>
          <w:p w:rsidR="0053672C" w:rsidRPr="00230D44" w:rsidRDefault="0053672C" w:rsidP="00230D44">
            <w:pPr>
              <w:pStyle w:val="a3"/>
              <w:jc w:val="center"/>
              <w:rPr>
                <w:rFonts w:cs="B Lotus"/>
                <w:rtl/>
                <w:lang w:bidi="ar-SA"/>
              </w:rPr>
            </w:pPr>
            <w:r w:rsidRPr="00467FCE">
              <w:rPr>
                <w:rtl/>
                <w:lang w:bidi="ar-SA"/>
              </w:rPr>
              <w:t>بعبرتها وقد رأت اليقينا</w:t>
            </w:r>
          </w:p>
        </w:tc>
      </w:tr>
      <w:tr w:rsidR="0053672C" w:rsidRPr="00230D44" w:rsidTr="00230D44">
        <w:tc>
          <w:tcPr>
            <w:tcW w:w="3771" w:type="dxa"/>
          </w:tcPr>
          <w:p w:rsidR="0053672C" w:rsidRPr="00230D44" w:rsidRDefault="0053672C" w:rsidP="00230D44">
            <w:pPr>
              <w:pStyle w:val="a3"/>
              <w:jc w:val="center"/>
              <w:rPr>
                <w:rFonts w:cs="B Lotus"/>
                <w:rtl/>
                <w:lang w:bidi="ar-SA"/>
              </w:rPr>
            </w:pPr>
            <w:r w:rsidRPr="00467FCE">
              <w:rPr>
                <w:rtl/>
                <w:lang w:bidi="ar-SA"/>
              </w:rPr>
              <w:t>ألا قل للخوارج حيث كانوا</w:t>
            </w:r>
          </w:p>
        </w:tc>
        <w:tc>
          <w:tcPr>
            <w:tcW w:w="3742" w:type="dxa"/>
          </w:tcPr>
          <w:p w:rsidR="0053672C" w:rsidRPr="00230D44" w:rsidRDefault="0053672C" w:rsidP="00230D44">
            <w:pPr>
              <w:pStyle w:val="a3"/>
              <w:jc w:val="center"/>
              <w:rPr>
                <w:rFonts w:cs="B Lotus"/>
                <w:rtl/>
                <w:lang w:bidi="ar-SA"/>
              </w:rPr>
            </w:pPr>
            <w:r w:rsidRPr="00467FCE">
              <w:rPr>
                <w:rtl/>
                <w:lang w:bidi="ar-SA"/>
              </w:rPr>
              <w:t>فلا قرت عيون الشامتينا</w:t>
            </w:r>
          </w:p>
        </w:tc>
      </w:tr>
      <w:tr w:rsidR="0053672C" w:rsidRPr="00230D44" w:rsidTr="00230D44">
        <w:tc>
          <w:tcPr>
            <w:tcW w:w="3771" w:type="dxa"/>
          </w:tcPr>
          <w:p w:rsidR="0053672C" w:rsidRPr="00467FCE" w:rsidRDefault="0053672C" w:rsidP="00230D44">
            <w:pPr>
              <w:pStyle w:val="a3"/>
              <w:jc w:val="center"/>
              <w:rPr>
                <w:rtl/>
                <w:lang w:bidi="ar-SA"/>
              </w:rPr>
            </w:pPr>
            <w:r w:rsidRPr="00467FCE">
              <w:rPr>
                <w:rtl/>
                <w:lang w:bidi="ar-SA"/>
              </w:rPr>
              <w:t>أف</w:t>
            </w:r>
            <w:r>
              <w:rPr>
                <w:rtl/>
                <w:lang w:bidi="ar-SA"/>
              </w:rPr>
              <w:t>ی</w:t>
            </w:r>
            <w:r w:rsidRPr="00467FCE">
              <w:rPr>
                <w:rtl/>
                <w:lang w:bidi="ar-SA"/>
              </w:rPr>
              <w:t xml:space="preserve"> شهر الصيام فجعتمونا</w:t>
            </w:r>
          </w:p>
        </w:tc>
        <w:tc>
          <w:tcPr>
            <w:tcW w:w="3742" w:type="dxa"/>
          </w:tcPr>
          <w:p w:rsidR="0053672C" w:rsidRPr="00467FCE" w:rsidRDefault="0053672C" w:rsidP="00230D44">
            <w:pPr>
              <w:tabs>
                <w:tab w:val="right" w:pos="7031"/>
              </w:tabs>
              <w:jc w:val="center"/>
              <w:rPr>
                <w:rtl/>
              </w:rPr>
            </w:pPr>
            <w:r w:rsidRPr="0053672C">
              <w:rPr>
                <w:rStyle w:val="Char1"/>
                <w:rtl/>
                <w:lang w:bidi="ar-SA"/>
              </w:rPr>
              <w:t>بخير الناس طراً أجمعينا</w:t>
            </w:r>
            <w:r w:rsidRPr="00230D44">
              <w:rPr>
                <w:rStyle w:val="FootnoteReference"/>
                <w:rFonts w:cs="B Lotus"/>
                <w:b/>
                <w:bCs/>
                <w:sz w:val="24"/>
                <w:szCs w:val="24"/>
                <w:rtl/>
              </w:rPr>
              <w:footnoteReference w:id="93"/>
            </w:r>
          </w:p>
        </w:tc>
      </w:tr>
    </w:tbl>
    <w:p w:rsidR="006C34C3" w:rsidRPr="0053672C" w:rsidRDefault="006C34C3" w:rsidP="003120B5">
      <w:pPr>
        <w:tabs>
          <w:tab w:val="right" w:pos="7031"/>
        </w:tabs>
        <w:ind w:firstLine="284"/>
        <w:jc w:val="both"/>
        <w:rPr>
          <w:rFonts w:cs="B Lotus"/>
          <w:rtl/>
          <w:lang w:bidi="fa-IR"/>
        </w:rPr>
      </w:pPr>
      <w:r w:rsidRPr="0053672C">
        <w:rPr>
          <w:rFonts w:cs="B Lotus"/>
          <w:rtl/>
          <w:lang w:bidi="fa-IR"/>
        </w:rPr>
        <w:lastRenderedPageBreak/>
        <w:t>اي چشم، واي بر تو، ما را خوشبخت کن، آيا بر اميرالمؤمنين گريه نمي‌کني؟</w:t>
      </w:r>
    </w:p>
    <w:p w:rsidR="006C34C3" w:rsidRPr="0053672C" w:rsidRDefault="006C34C3" w:rsidP="003120B5">
      <w:pPr>
        <w:tabs>
          <w:tab w:val="right" w:pos="7031"/>
        </w:tabs>
        <w:ind w:firstLine="284"/>
        <w:jc w:val="both"/>
        <w:rPr>
          <w:rFonts w:cs="B Lotus"/>
          <w:rtl/>
          <w:lang w:bidi="fa-IR"/>
        </w:rPr>
      </w:pPr>
      <w:r w:rsidRPr="0053672C">
        <w:rPr>
          <w:rFonts w:cs="B Lotus"/>
          <w:rtl/>
          <w:lang w:bidi="fa-IR"/>
        </w:rPr>
        <w:t>ام کلثوم اشک‌ريزان بر او گريه مي‌کند که او يقيناً (مرگ او) را ديده است.</w:t>
      </w:r>
    </w:p>
    <w:p w:rsidR="006C34C3" w:rsidRPr="0053672C" w:rsidRDefault="006C34C3" w:rsidP="003120B5">
      <w:pPr>
        <w:tabs>
          <w:tab w:val="right" w:pos="7031"/>
        </w:tabs>
        <w:ind w:firstLine="284"/>
        <w:jc w:val="both"/>
        <w:rPr>
          <w:rFonts w:cs="B Lotus"/>
          <w:rtl/>
          <w:lang w:bidi="fa-IR"/>
        </w:rPr>
      </w:pPr>
      <w:r w:rsidRPr="0053672C">
        <w:rPr>
          <w:rFonts w:cs="B Lotus"/>
          <w:rtl/>
          <w:lang w:bidi="fa-IR"/>
        </w:rPr>
        <w:t>به خوارج بگو، هر جا که هستند، خوشحالي به خود نبينند.</w:t>
      </w:r>
    </w:p>
    <w:p w:rsidR="006C34C3" w:rsidRPr="006C34C3" w:rsidRDefault="006C34C3" w:rsidP="003120B5">
      <w:pPr>
        <w:tabs>
          <w:tab w:val="right" w:pos="7031"/>
        </w:tabs>
        <w:ind w:firstLine="284"/>
        <w:jc w:val="both"/>
        <w:rPr>
          <w:rFonts w:cs="B Lotus"/>
          <w:rtl/>
          <w:lang w:bidi="fa-IR"/>
        </w:rPr>
      </w:pPr>
      <w:r w:rsidRPr="006C34C3">
        <w:rPr>
          <w:rFonts w:cs="B Lotus"/>
          <w:rtl/>
          <w:lang w:bidi="fa-IR"/>
        </w:rPr>
        <w:t>آيا در ماه رمضان ما را جمع کرده‌ايد؟! شما، بهترين کسي را که بر چهارپايان سوار مي‌شد و آنها را رام مي‌کرد و سوار بر کشتي مي‌شد و کفش مي‌پوشيد و سوره‏هاي مثاني و مئين را خوانده است، کشتيد!</w:t>
      </w:r>
      <w:r w:rsidR="0053672C">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نتيجه: ام کلثوم</w:t>
      </w:r>
      <w:r w:rsidRPr="006C34C3">
        <w:rPr>
          <w:rFonts w:ascii="Tahoma" w:hAnsi="Tahoma" w:cs="CTraditional Arabic"/>
          <w:sz w:val="28"/>
          <w:szCs w:val="28"/>
          <w:rtl/>
          <w:lang w:bidi="fa-IR"/>
        </w:rPr>
        <w:t>ل</w:t>
      </w:r>
      <w:r w:rsidRPr="006C34C3">
        <w:rPr>
          <w:rFonts w:cs="B Lotus"/>
          <w:sz w:val="28"/>
          <w:szCs w:val="28"/>
          <w:rtl/>
          <w:lang w:bidi="fa-IR"/>
        </w:rPr>
        <w:t xml:space="preserve"> در آن تاريخ بيوه و ساکن خانه پدرشان بوده</w:t>
      </w:r>
      <w:r>
        <w:rPr>
          <w:rFonts w:cs="B Lotus"/>
          <w:sz w:val="28"/>
          <w:szCs w:val="28"/>
          <w:rtl/>
          <w:lang w:bidi="fa-IR"/>
        </w:rPr>
        <w:t>‌اند،</w:t>
      </w:r>
      <w:r w:rsidRPr="006C34C3">
        <w:rPr>
          <w:rFonts w:cs="B Lotus"/>
          <w:sz w:val="28"/>
          <w:szCs w:val="28"/>
          <w:rtl/>
          <w:lang w:bidi="fa-IR"/>
        </w:rPr>
        <w:t xml:space="preserve"> و بعد از شهادت پدر و سرپرستشان، پسر عموي ايشان با وي ازدواج ميکند.(والله اعلم) </w:t>
      </w:r>
    </w:p>
    <w:p w:rsidR="006C34C3" w:rsidRPr="00022866" w:rsidRDefault="006C34C3" w:rsidP="00022866">
      <w:pPr>
        <w:pStyle w:val="a1"/>
        <w:rPr>
          <w:rtl/>
        </w:rPr>
      </w:pPr>
      <w:bookmarkStart w:id="24" w:name="_Toc325886967"/>
      <w:r w:rsidRPr="00022866">
        <w:rPr>
          <w:rtl/>
        </w:rPr>
        <w:t>شبهه:</w:t>
      </w:r>
      <w:bookmarkStart w:id="25" w:name="_Toc227506103"/>
      <w:r w:rsidRPr="00022866">
        <w:rPr>
          <w:rtl/>
        </w:rPr>
        <w:t xml:space="preserve"> ام كلثوم بهترين دختر امير مؤمنان </w:t>
      </w:r>
      <w:r w:rsidR="00022866" w:rsidRPr="004C1F7B">
        <w:rPr>
          <w:rFonts w:cs="CTraditional Arabic" w:hint="cs"/>
          <w:bCs w:val="0"/>
          <w:rtl/>
        </w:rPr>
        <w:t>÷</w:t>
      </w:r>
      <w:r w:rsidRPr="00022866">
        <w:rPr>
          <w:rtl/>
        </w:rPr>
        <w:t>:</w:t>
      </w:r>
      <w:bookmarkEnd w:id="24"/>
      <w:bookmarkEnd w:id="25"/>
    </w:p>
    <w:p w:rsidR="006C34C3" w:rsidRPr="006E7BCA" w:rsidRDefault="006C34C3" w:rsidP="003120B5">
      <w:pPr>
        <w:ind w:firstLine="284"/>
        <w:jc w:val="both"/>
        <w:rPr>
          <w:rFonts w:cs="Lotus"/>
          <w:rtl/>
          <w:lang w:bidi="fa-IR"/>
        </w:rPr>
      </w:pPr>
      <w:r w:rsidRPr="006C34C3">
        <w:rPr>
          <w:rFonts w:cs="B Lotus"/>
          <w:rtl/>
          <w:lang w:bidi="fa-IR"/>
        </w:rPr>
        <w:t xml:space="preserve">قاضی نعمان مغربی، از دانشمندان قرن چهارم شيعه در ضمن نقل روايتی از امير مؤمنان </w:t>
      </w:r>
      <w:r w:rsidRPr="006C34C3">
        <w:rPr>
          <w:rFonts w:cs="CTraditional Arabic"/>
          <w:rtl/>
          <w:lang w:bidi="fa-IR"/>
        </w:rPr>
        <w:t>÷</w:t>
      </w:r>
      <w:r w:rsidRPr="006C34C3">
        <w:rPr>
          <w:rFonts w:cs="B Lotus"/>
          <w:rtl/>
          <w:lang w:bidi="fa-IR"/>
        </w:rPr>
        <w:t>، امّ‌كلثوم را بهترين دختر آن حضرت معرفی می‌كند:</w:t>
      </w:r>
    </w:p>
    <w:p w:rsidR="006C34C3" w:rsidRPr="0053672C" w:rsidRDefault="0053672C" w:rsidP="0053672C">
      <w:pPr>
        <w:pStyle w:val="arabi"/>
        <w:bidi/>
        <w:spacing w:before="0" w:beforeAutospacing="0" w:after="0" w:afterAutospacing="0"/>
        <w:ind w:firstLine="284"/>
        <w:jc w:val="both"/>
        <w:rPr>
          <w:rStyle w:val="Char1"/>
          <w:b w:val="0"/>
          <w:bCs w:val="0"/>
          <w:rtl/>
        </w:rPr>
      </w:pPr>
      <w:r w:rsidRPr="0053672C">
        <w:rPr>
          <w:rStyle w:val="Char1"/>
          <w:rFonts w:cs="Traditional Arabic" w:hint="cs"/>
          <w:b w:val="0"/>
          <w:bCs w:val="0"/>
          <w:sz w:val="28"/>
          <w:szCs w:val="28"/>
          <w:rtl/>
          <w:lang w:bidi="ar-SA"/>
        </w:rPr>
        <w:t>«</w:t>
      </w:r>
      <w:r w:rsidR="006C34C3" w:rsidRPr="00A35545">
        <w:rPr>
          <w:rStyle w:val="Char1"/>
          <w:rtl/>
          <w:lang w:bidi="ar-SA"/>
        </w:rPr>
        <w:t xml:space="preserve">قالت: قال علي </w:t>
      </w:r>
      <w:r w:rsidR="006C34C3" w:rsidRPr="006C34C3">
        <w:rPr>
          <w:rFonts w:cs="CTraditional Arabic"/>
          <w:sz w:val="28"/>
          <w:szCs w:val="28"/>
          <w:rtl/>
          <w:lang w:bidi="fa-IR"/>
        </w:rPr>
        <w:t>÷</w:t>
      </w:r>
      <w:r w:rsidR="006C34C3" w:rsidRPr="00F55586">
        <w:rPr>
          <w:rStyle w:val="Char1"/>
          <w:rtl/>
        </w:rPr>
        <w:t xml:space="preserve"> </w:t>
      </w:r>
      <w:r w:rsidR="006C34C3" w:rsidRPr="00A35545">
        <w:rPr>
          <w:rStyle w:val="Char1"/>
          <w:rtl/>
          <w:lang w:bidi="ar-SA"/>
        </w:rPr>
        <w:t>يوما لابنته أم كلثوم ـ وكانت خير بناته ـ: يا بنية ما أرانى إلا أقل ما أصحبك.....</w:t>
      </w:r>
      <w:r w:rsidRPr="0053672C">
        <w:rPr>
          <w:rStyle w:val="Char1"/>
          <w:rFonts w:cs="Traditional Arabic" w:hint="cs"/>
          <w:b w:val="0"/>
          <w:bCs w:val="0"/>
          <w:sz w:val="28"/>
          <w:szCs w:val="28"/>
          <w:rtl/>
        </w:rPr>
        <w:t>»</w:t>
      </w:r>
      <w:r w:rsidRPr="0053672C">
        <w:rPr>
          <w:rStyle w:val="Char1"/>
          <w:rFonts w:hint="cs"/>
          <w:b w:val="0"/>
          <w:bCs w:val="0"/>
          <w:sz w:val="28"/>
          <w:szCs w:val="28"/>
          <w:rtl/>
        </w:rPr>
        <w:t>.</w:t>
      </w:r>
    </w:p>
    <w:p w:rsidR="006C34C3" w:rsidRPr="0053672C" w:rsidRDefault="0053672C" w:rsidP="003120B5">
      <w:pPr>
        <w:pStyle w:val="tarjome"/>
        <w:bidi/>
        <w:spacing w:before="0" w:beforeAutospacing="0" w:after="0" w:afterAutospacing="0"/>
        <w:ind w:firstLine="284"/>
        <w:jc w:val="both"/>
        <w:rPr>
          <w:rFonts w:cs="Lotus"/>
          <w:sz w:val="28"/>
          <w:szCs w:val="28"/>
          <w:rtl/>
          <w:lang w:bidi="fa-IR"/>
        </w:rPr>
      </w:pPr>
      <w:r>
        <w:rPr>
          <w:rFonts w:cs="Traditional Arabic" w:hint="cs"/>
          <w:sz w:val="28"/>
          <w:szCs w:val="28"/>
          <w:rtl/>
          <w:lang w:bidi="fa-IR"/>
        </w:rPr>
        <w:t>«</w:t>
      </w:r>
      <w:r w:rsidR="006C34C3" w:rsidRPr="006C34C3">
        <w:rPr>
          <w:rFonts w:cs="B Lotus"/>
          <w:sz w:val="28"/>
          <w:szCs w:val="28"/>
          <w:rtl/>
          <w:lang w:bidi="fa-IR"/>
        </w:rPr>
        <w:t xml:space="preserve">علي </w:t>
      </w:r>
      <w:r w:rsidR="006C34C3" w:rsidRPr="006C34C3">
        <w:rPr>
          <w:rFonts w:ascii="Tahoma" w:hAnsi="Tahoma" w:cs="CTraditional Arabic"/>
          <w:sz w:val="28"/>
          <w:szCs w:val="28"/>
          <w:rtl/>
          <w:lang w:bidi="fa-IR"/>
        </w:rPr>
        <w:t>÷</w:t>
      </w:r>
      <w:r w:rsidR="006C34C3" w:rsidRPr="006C34C3">
        <w:rPr>
          <w:rFonts w:cs="B Lotus"/>
          <w:sz w:val="28"/>
          <w:szCs w:val="28"/>
          <w:rtl/>
          <w:lang w:bidi="fa-IR"/>
        </w:rPr>
        <w:t xml:space="preserve"> </w:t>
      </w:r>
      <w:r w:rsidR="006C34C3" w:rsidRPr="0053672C">
        <w:rPr>
          <w:rFonts w:cs="B Lotus"/>
          <w:sz w:val="28"/>
          <w:szCs w:val="28"/>
          <w:rtl/>
          <w:lang w:bidi="fa-IR"/>
        </w:rPr>
        <w:t>روزی به دخترش امّ‌كلثوم كه بهترين دخترانش بود، فرمود: ديدار من و تو خيلی كم است....</w:t>
      </w:r>
      <w:r w:rsidRPr="0053672C">
        <w:rPr>
          <w:rFonts w:cs="Traditional Arabic" w:hint="cs"/>
          <w:sz w:val="28"/>
          <w:szCs w:val="28"/>
          <w:rtl/>
          <w:lang w:bidi="fa-IR"/>
        </w:rPr>
        <w:t>»</w:t>
      </w:r>
      <w:r w:rsidRPr="0053672C">
        <w:rPr>
          <w:rFonts w:cs="Lotus" w:hint="cs"/>
          <w:sz w:val="28"/>
          <w:szCs w:val="28"/>
          <w:rtl/>
          <w:lang w:bidi="fa-IR"/>
        </w:rPr>
        <w:t>.</w:t>
      </w:r>
    </w:p>
    <w:p w:rsidR="006C34C3" w:rsidRPr="0053672C" w:rsidRDefault="006C34C3" w:rsidP="003120B5">
      <w:pPr>
        <w:ind w:firstLine="284"/>
        <w:jc w:val="both"/>
        <w:rPr>
          <w:rFonts w:cs="Lotus"/>
          <w:b/>
          <w:bCs/>
          <w:rtl/>
          <w:lang w:bidi="fa-IR"/>
        </w:rPr>
      </w:pPr>
      <w:r w:rsidRPr="006C34C3">
        <w:rPr>
          <w:rFonts w:cs="B Lotus"/>
          <w:rtl/>
          <w:lang w:bidi="fa-IR"/>
        </w:rPr>
        <w:t xml:space="preserve">در حالی كه </w:t>
      </w:r>
      <w:r w:rsidRPr="0053672C">
        <w:rPr>
          <w:rFonts w:cs="B Lotus"/>
          <w:b/>
          <w:bCs/>
          <w:rtl/>
          <w:lang w:bidi="fa-IR"/>
        </w:rPr>
        <w:t xml:space="preserve">ترديدی وجود ندارد كه </w:t>
      </w:r>
      <w:r w:rsidRPr="0053672C">
        <w:rPr>
          <w:rStyle w:val="Char1"/>
          <w:b w:val="0"/>
          <w:bCs w:val="0"/>
          <w:rtl/>
          <w:lang w:bidi="ar-SA"/>
        </w:rPr>
        <w:t>زينب كبری، عقيلة الهاشمية</w:t>
      </w:r>
      <w:r w:rsidRPr="0053672C">
        <w:rPr>
          <w:rFonts w:cs="B Lotus"/>
          <w:b/>
          <w:bCs/>
          <w:rtl/>
          <w:lang w:bidi="fa-IR"/>
        </w:rPr>
        <w:t xml:space="preserve">، </w:t>
      </w:r>
      <w:r w:rsidRPr="0053672C">
        <w:rPr>
          <w:rFonts w:cs="B Lotus"/>
          <w:rtl/>
          <w:lang w:bidi="fa-IR"/>
        </w:rPr>
        <w:t>برترين دختر آن حضرت بوده است.</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53672C">
      <w:pPr>
        <w:ind w:firstLine="284"/>
        <w:jc w:val="both"/>
        <w:rPr>
          <w:rFonts w:cs="B Lotus"/>
          <w:rtl/>
          <w:lang w:bidi="fa-IR"/>
        </w:rPr>
      </w:pPr>
      <w:r w:rsidRPr="006C34C3">
        <w:rPr>
          <w:rFonts w:cs="B Lotus"/>
          <w:rtl/>
          <w:lang w:bidi="fa-IR"/>
        </w:rPr>
        <w:t xml:space="preserve">نميدانم آقاي قزويني واقعاً نادان هستند و يا اينکه خود را به ناداني زده اند! چون در نقل روايت گفته شده: </w:t>
      </w:r>
      <w:r w:rsidR="0053672C">
        <w:rPr>
          <w:rFonts w:cs="Traditional Arabic" w:hint="cs"/>
          <w:rtl/>
          <w:lang w:bidi="fa-IR"/>
        </w:rPr>
        <w:t>«</w:t>
      </w:r>
      <w:r w:rsidR="0053672C">
        <w:rPr>
          <w:rStyle w:val="Char1"/>
          <w:rtl/>
          <w:lang w:bidi="ar-SA"/>
        </w:rPr>
        <w:t>وكانت خير بناته</w:t>
      </w:r>
      <w:r w:rsidR="0053672C" w:rsidRPr="0053672C">
        <w:rPr>
          <w:rStyle w:val="Char1"/>
          <w:rFonts w:cs="Traditional Arabic" w:hint="cs"/>
          <w:b w:val="0"/>
          <w:bCs w:val="0"/>
          <w:sz w:val="28"/>
          <w:szCs w:val="28"/>
          <w:rtl/>
        </w:rPr>
        <w:t>»</w:t>
      </w:r>
      <w:r w:rsidR="0053672C" w:rsidRPr="0053672C">
        <w:rPr>
          <w:rStyle w:val="Char1"/>
          <w:rFonts w:hint="cs"/>
          <w:b w:val="0"/>
          <w:bCs w:val="0"/>
          <w:sz w:val="28"/>
          <w:szCs w:val="28"/>
          <w:rtl/>
        </w:rPr>
        <w:t>.</w:t>
      </w:r>
      <w:r w:rsidRPr="006C34C3">
        <w:rPr>
          <w:rFonts w:cs="B Lotus"/>
          <w:rtl/>
          <w:lang w:bidi="fa-IR"/>
        </w:rPr>
        <w:t xml:space="preserve"> بهترين دختران و نه بهترين دختر!! آيا فرق </w:t>
      </w:r>
      <w:r w:rsidRPr="006C34C3">
        <w:rPr>
          <w:rFonts w:cs="B Lotus"/>
          <w:rtl/>
          <w:lang w:bidi="fa-IR"/>
        </w:rPr>
        <w:lastRenderedPageBreak/>
        <w:t>بين اين دو را نميدانيد؟؟ اين به آن معني است که ام کلثوم بين همه دختران حضرت علي</w:t>
      </w:r>
      <w:r>
        <w:rPr>
          <w:rFonts w:ascii="Tahoma" w:hAnsi="Tahoma" w:cs="CTraditional Arabic"/>
          <w:rtl/>
          <w:lang w:bidi="fa-IR"/>
        </w:rPr>
        <w:t>س</w:t>
      </w:r>
      <w:r w:rsidRPr="006C34C3">
        <w:rPr>
          <w:rFonts w:cs="B Lotus"/>
          <w:rtl/>
          <w:lang w:bidi="fa-IR"/>
        </w:rPr>
        <w:t xml:space="preserve"> (که تعدادشان از 15 تا 28 نفر مختلف است) يکي از بهترين آنها بود و نه بهترين آنها و گذشته از آن اين سخن نظر شخصي وليدة(راوي ماجرا) و يا خود نويسنده کتاب است چون که ميبينيم اين جمله: </w:t>
      </w:r>
      <w:r w:rsidR="0053672C">
        <w:rPr>
          <w:rFonts w:cs="Traditional Arabic" w:hint="cs"/>
          <w:rtl/>
          <w:lang w:bidi="fa-IR"/>
        </w:rPr>
        <w:t>«</w:t>
      </w:r>
      <w:r w:rsidRPr="00A35545">
        <w:rPr>
          <w:rStyle w:val="Char1"/>
          <w:rtl/>
          <w:lang w:bidi="ar-SA"/>
        </w:rPr>
        <w:t xml:space="preserve">و کانت خير بناته </w:t>
      </w:r>
      <w:r w:rsidR="0053672C" w:rsidRPr="0053672C">
        <w:rPr>
          <w:rStyle w:val="Char1"/>
          <w:rFonts w:cs="Traditional Arabic" w:hint="cs"/>
          <w:b w:val="0"/>
          <w:bCs w:val="0"/>
          <w:sz w:val="28"/>
          <w:szCs w:val="28"/>
          <w:rtl/>
        </w:rPr>
        <w:t>»</w:t>
      </w:r>
      <w:r w:rsidR="0053672C" w:rsidRPr="0053672C">
        <w:rPr>
          <w:rStyle w:val="Char1"/>
          <w:rFonts w:hint="cs"/>
          <w:b w:val="0"/>
          <w:bCs w:val="0"/>
          <w:sz w:val="28"/>
          <w:szCs w:val="28"/>
          <w:rtl/>
        </w:rPr>
        <w:t>.</w:t>
      </w:r>
      <w:r w:rsidRPr="00A35545">
        <w:rPr>
          <w:rStyle w:val="Char1"/>
          <w:rtl/>
          <w:lang w:bidi="ar-SA"/>
        </w:rPr>
        <w:t xml:space="preserve"> </w:t>
      </w:r>
      <w:r w:rsidRPr="006C34C3">
        <w:rPr>
          <w:rFonts w:cs="B Lotus"/>
          <w:rtl/>
          <w:lang w:bidi="fa-IR"/>
        </w:rPr>
        <w:t xml:space="preserve">در پرانتز ذکر شده. </w:t>
      </w:r>
    </w:p>
    <w:p w:rsidR="006C34C3" w:rsidRPr="0023021D" w:rsidRDefault="006C34C3" w:rsidP="003120B5">
      <w:pPr>
        <w:ind w:firstLine="284"/>
        <w:jc w:val="both"/>
        <w:rPr>
          <w:rFonts w:cs="B Lotus"/>
          <w:rtl/>
          <w:lang w:bidi="fa-IR"/>
        </w:rPr>
      </w:pPr>
      <w:r w:rsidRPr="006C34C3">
        <w:rPr>
          <w:rFonts w:cs="B Lotus"/>
          <w:rtl/>
          <w:lang w:bidi="fa-IR"/>
        </w:rPr>
        <w:t>ضمناً: سوالي دارم خدمت جناب قزويني، که معيار برتري چيست؟ آيا انسان ميتواند بين دو فرد نيک کردار (نعوذ بالله) خدايي کند و يکي را بر ديگري برتري دهد؟؟ اين کار خداست يا بشر؟خداوند ميفرمايد:</w:t>
      </w:r>
    </w:p>
    <w:p w:rsidR="006C34C3" w:rsidRPr="00646C29" w:rsidRDefault="0023021D" w:rsidP="0053672C">
      <w:pPr>
        <w:ind w:firstLine="284"/>
        <w:jc w:val="both"/>
        <w:rPr>
          <w:rFonts w:ascii="Traditional Arabic" w:hAnsi="Traditional Arabic" w:cs="Traditional Arabic"/>
          <w:sz w:val="24"/>
          <w:szCs w:val="24"/>
          <w:rtl/>
          <w:lang w:bidi="fa-IR"/>
        </w:rPr>
      </w:pPr>
      <w:r>
        <w:rPr>
          <w:rFonts w:cs="Traditional Arabic"/>
          <w:rtl/>
          <w:lang w:bidi="fa-IR"/>
        </w:rPr>
        <w:t>﴿</w:t>
      </w:r>
      <w:r w:rsidR="0053672C" w:rsidRPr="000C6663">
        <w:rPr>
          <w:rFonts w:cs="KFGQPC Uthmanic Script HAFS"/>
          <w:color w:val="000000"/>
          <w:rtl/>
        </w:rPr>
        <w:t>إِنَّ أَكۡرَمَكُمۡ عِندَ ٱللَّهِ أَتۡقَىٰكُمۡۚ إِنَّ ٱللَّهَ عَلِيمٌ خَبِيرٞ</w:t>
      </w:r>
      <w:r>
        <w:rPr>
          <w:rFonts w:cs="Traditional Arabic"/>
          <w:rtl/>
          <w:lang w:bidi="fa-IR"/>
        </w:rPr>
        <w:t>﴾</w:t>
      </w:r>
      <w:r>
        <w:rPr>
          <w:rFonts w:cs="B Lotus"/>
          <w:rtl/>
          <w:lang w:bidi="fa-IR"/>
        </w:rPr>
        <w:t xml:space="preserve"> </w:t>
      </w:r>
      <w:r>
        <w:rPr>
          <w:rFonts w:cs="B Lotus"/>
          <w:sz w:val="26"/>
          <w:szCs w:val="26"/>
          <w:rtl/>
          <w:lang w:bidi="fa-IR"/>
        </w:rPr>
        <w:t>[</w:t>
      </w:r>
      <w:r w:rsidR="00EF359C">
        <w:rPr>
          <w:rFonts w:cs="B Lotus" w:hint="cs"/>
          <w:sz w:val="26"/>
          <w:szCs w:val="26"/>
          <w:rtl/>
          <w:lang w:bidi="fa-IR"/>
        </w:rPr>
        <w:t>الحجرات: 13</w:t>
      </w:r>
      <w:r>
        <w:rPr>
          <w:rFonts w:cs="B Lotus"/>
          <w:sz w:val="26"/>
          <w:szCs w:val="26"/>
          <w:rtl/>
          <w:lang w:bidi="fa-IR"/>
        </w:rPr>
        <w:t>]</w:t>
      </w:r>
      <w:r>
        <w:rPr>
          <w:rFonts w:cs="B Lotus"/>
          <w:rtl/>
          <w:lang w:bidi="fa-IR"/>
        </w:rPr>
        <w:t>.</w:t>
      </w:r>
    </w:p>
    <w:p w:rsidR="006C34C3" w:rsidRPr="006C34C3" w:rsidRDefault="00EF359C" w:rsidP="00EF359C">
      <w:pPr>
        <w:ind w:firstLine="284"/>
        <w:jc w:val="both"/>
        <w:rPr>
          <w:rFonts w:cs="B Lotus"/>
          <w:rtl/>
          <w:lang w:bidi="fa-IR"/>
        </w:rPr>
      </w:pPr>
      <w:r>
        <w:rPr>
          <w:rFonts w:cs="Traditional Arabic" w:hint="cs"/>
          <w:rtl/>
          <w:lang w:bidi="fa-IR"/>
        </w:rPr>
        <w:t>«</w:t>
      </w:r>
      <w:r w:rsidR="006C34C3" w:rsidRPr="00EF359C">
        <w:rPr>
          <w:rFonts w:cs="B Lotus"/>
          <w:sz w:val="26"/>
          <w:szCs w:val="26"/>
          <w:rtl/>
          <w:lang w:bidi="fa-IR"/>
        </w:rPr>
        <w:t>بيگمان،</w:t>
      </w:r>
      <w:r w:rsidR="00B21DEA">
        <w:rPr>
          <w:rFonts w:cs="B Lotus" w:hint="cs"/>
          <w:sz w:val="26"/>
          <w:szCs w:val="26"/>
          <w:rtl/>
          <w:lang w:bidi="fa-IR"/>
        </w:rPr>
        <w:t xml:space="preserve"> </w:t>
      </w:r>
      <w:r w:rsidR="006C34C3" w:rsidRPr="00EF359C">
        <w:rPr>
          <w:rFonts w:cs="B Lotus"/>
          <w:sz w:val="26"/>
          <w:szCs w:val="26"/>
          <w:rtl/>
          <w:lang w:bidi="fa-IR"/>
        </w:rPr>
        <w:t>گرامي‌ترين شما در نزد خداوند پرهيزگار‌ترين شما ست، حقا كه خداوند دانا وآگاه است</w:t>
      </w:r>
      <w:r>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و خداست که عبادتهاي ما را</w:t>
      </w:r>
      <w:r>
        <w:rPr>
          <w:rFonts w:cs="B Lotus"/>
          <w:rtl/>
          <w:lang w:bidi="fa-IR"/>
        </w:rPr>
        <w:t xml:space="preserve"> می‌</w:t>
      </w:r>
      <w:r w:rsidRPr="006C34C3">
        <w:rPr>
          <w:rFonts w:cs="B Lotus"/>
          <w:rtl/>
          <w:lang w:bidi="fa-IR"/>
        </w:rPr>
        <w:t>سنجد نه من و شما!!</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گذشته از آن اگر برداشت مضحک شما صحيح باشد و منظور اين است که ام کلثوم بهترين دختر است باز هم ميگويم اين چه ربطي به بحث دارد؟ يعني اگر کسي ام کلثوم را بر زنيب برتري داد شما نتيجه ميگيريد که ام کلثومي وجود نداشته است؟؟!! آفريــــــن! 20 و احسنت و صد رحمت بر مخ گنجشک!</w:t>
      </w:r>
      <w:r w:rsidR="00EF359C">
        <w:rPr>
          <w:rFonts w:cs="B Lotus" w:hint="cs"/>
          <w:rtl/>
          <w:lang w:bidi="fa-IR"/>
        </w:rPr>
        <w:t>.</w:t>
      </w:r>
    </w:p>
    <w:p w:rsidR="006C34C3" w:rsidRPr="006C34C3" w:rsidRDefault="006C34C3" w:rsidP="00022866">
      <w:pPr>
        <w:pStyle w:val="a1"/>
        <w:rPr>
          <w:rtl/>
        </w:rPr>
      </w:pPr>
      <w:bookmarkStart w:id="26" w:name="_Toc227506104"/>
      <w:bookmarkStart w:id="27" w:name="_Toc325886968"/>
      <w:r w:rsidRPr="006C34C3">
        <w:rPr>
          <w:rtl/>
        </w:rPr>
        <w:t>شبهه: معاويه، از دختر چه كسي خواستگاري كرد؟</w:t>
      </w:r>
      <w:bookmarkEnd w:id="26"/>
      <w:bookmarkEnd w:id="27"/>
    </w:p>
    <w:p w:rsidR="006C34C3" w:rsidRPr="006E7BCA" w:rsidRDefault="006C34C3" w:rsidP="003120B5">
      <w:pPr>
        <w:ind w:firstLine="284"/>
        <w:jc w:val="both"/>
        <w:rPr>
          <w:rFonts w:cs="Lotus"/>
          <w:rtl/>
          <w:lang w:bidi="fa-IR"/>
        </w:rPr>
      </w:pPr>
      <w:r w:rsidRPr="006C34C3">
        <w:rPr>
          <w:rFonts w:cs="B Lotus"/>
          <w:rtl/>
          <w:lang w:bidi="fa-IR"/>
        </w:rPr>
        <w:t xml:space="preserve">طبق نظر اهل سنت، معاويه بن ابوسفيان، از دختر عبد الله بن جعفر برای پسرش يزيد خواستگاری كرد؛ اما با دخالت امام حسين </w:t>
      </w:r>
      <w:r w:rsidRPr="006C34C3">
        <w:rPr>
          <w:rFonts w:cs="CTraditional Arabic"/>
          <w:rtl/>
          <w:lang w:bidi="fa-IR"/>
        </w:rPr>
        <w:t>÷</w:t>
      </w:r>
      <w:r w:rsidRPr="006C34C3">
        <w:rPr>
          <w:rFonts w:cs="B Lotus"/>
          <w:rtl/>
          <w:lang w:bidi="fa-IR"/>
        </w:rPr>
        <w:t xml:space="preserve"> نقشه معاويه خنثی شد و امام حسين </w:t>
      </w:r>
      <w:r w:rsidRPr="006C34C3">
        <w:rPr>
          <w:rFonts w:cs="CTraditional Arabic"/>
          <w:rtl/>
          <w:lang w:bidi="fa-IR"/>
        </w:rPr>
        <w:t>÷</w:t>
      </w:r>
      <w:r w:rsidRPr="006C34C3">
        <w:rPr>
          <w:rFonts w:cs="B Lotus"/>
          <w:rtl/>
          <w:lang w:bidi="fa-IR"/>
        </w:rPr>
        <w:t xml:space="preserve"> او را به ازدواج قاسم بن محمد بن جعفر درآورد.</w:t>
      </w:r>
    </w:p>
    <w:p w:rsidR="006C34C3" w:rsidRPr="006E7BCA" w:rsidRDefault="006C34C3" w:rsidP="003120B5">
      <w:pPr>
        <w:ind w:firstLine="284"/>
        <w:jc w:val="both"/>
        <w:rPr>
          <w:rFonts w:cs="Lotus"/>
          <w:rtl/>
          <w:lang w:bidi="fa-IR"/>
        </w:rPr>
      </w:pPr>
      <w:r w:rsidRPr="006C34C3">
        <w:rPr>
          <w:rFonts w:cs="B Lotus"/>
          <w:rtl/>
          <w:lang w:bidi="fa-IR"/>
        </w:rPr>
        <w:t>اين كه اين دختر چه كسی است، به دو صورت نقل شده است: 1. امّ‌كلثوم دختر حضرت زينب دختر حضرت زهرا سلام الله عليها؛ 2. زينب دختر امّ‌كلثوم دختر حضرت زهرا سلام الله عليها.</w:t>
      </w:r>
    </w:p>
    <w:p w:rsidR="006C34C3" w:rsidRPr="006E7BCA" w:rsidRDefault="006C34C3" w:rsidP="003120B5">
      <w:pPr>
        <w:ind w:firstLine="284"/>
        <w:jc w:val="both"/>
        <w:rPr>
          <w:rFonts w:cs="Lotus"/>
          <w:rtl/>
          <w:lang w:bidi="fa-IR"/>
        </w:rPr>
      </w:pPr>
      <w:r w:rsidRPr="006C34C3">
        <w:rPr>
          <w:rFonts w:cs="B Lotus"/>
          <w:rtl/>
          <w:lang w:bidi="fa-IR"/>
        </w:rPr>
        <w:lastRenderedPageBreak/>
        <w:t>بلاذری و حموی اعتقاد دارند كه اين دختر، فرزند حضرت زينب سلام الله عليها از عبد الله بن جعفر بوده:</w:t>
      </w:r>
    </w:p>
    <w:p w:rsidR="006C34C3" w:rsidRPr="006E7BCA" w:rsidRDefault="006C34C3" w:rsidP="003120B5">
      <w:pPr>
        <w:ind w:firstLine="284"/>
        <w:jc w:val="both"/>
        <w:rPr>
          <w:rFonts w:cs="Lotus"/>
          <w:rtl/>
          <w:lang w:bidi="fa-IR"/>
        </w:rPr>
      </w:pPr>
      <w:r w:rsidRPr="006C34C3">
        <w:rPr>
          <w:rFonts w:cs="B Lotus"/>
          <w:rtl/>
          <w:lang w:bidi="fa-IR"/>
        </w:rPr>
        <w:t>معاويه، در نامه‌ای به مروان كه از طرف او والی مدينه بود،‌ نوشت تا از امّ‌كلثوم دختر عبد الله بن جعفر كه مادرش زينب دختر علي و مادرش فاطمه دختر رسول خدا است، برای پسرش يزيد خواستگاری نمايد.</w:t>
      </w:r>
    </w:p>
    <w:p w:rsidR="006C34C3" w:rsidRPr="006E7BCA" w:rsidRDefault="006C34C3" w:rsidP="003120B5">
      <w:pPr>
        <w:ind w:firstLine="284"/>
        <w:jc w:val="both"/>
        <w:rPr>
          <w:rFonts w:cs="Lotus"/>
          <w:rtl/>
          <w:lang w:bidi="fa-IR"/>
        </w:rPr>
      </w:pPr>
      <w:r w:rsidRPr="006C34C3">
        <w:rPr>
          <w:rFonts w:cs="B Lotus"/>
          <w:rtl/>
          <w:lang w:bidi="fa-IR"/>
        </w:rPr>
        <w:t>اما برخی ديگر از عالمان اهل سنت، آن را دختر امّ‌كلثوم از عبد الله بن جعفر دانسته‌اند.</w:t>
      </w:r>
    </w:p>
    <w:p w:rsidR="006C34C3" w:rsidRPr="006E7BCA" w:rsidRDefault="006C34C3" w:rsidP="003120B5">
      <w:pPr>
        <w:ind w:firstLine="284"/>
        <w:jc w:val="both"/>
        <w:rPr>
          <w:rFonts w:cs="Lotus"/>
          <w:rtl/>
          <w:lang w:bidi="fa-IR"/>
        </w:rPr>
      </w:pPr>
      <w:r w:rsidRPr="006C34C3">
        <w:rPr>
          <w:rFonts w:cs="B Lotus"/>
          <w:rtl/>
          <w:lang w:bidi="fa-IR"/>
        </w:rPr>
        <w:t>أبو الفرج نهروانی و ابن عساکر از علماي اهل سنت می‌نويسد:</w:t>
      </w:r>
    </w:p>
    <w:p w:rsidR="006C34C3" w:rsidRPr="006C34C3" w:rsidRDefault="006C34C3" w:rsidP="003120B5">
      <w:pPr>
        <w:ind w:firstLine="284"/>
        <w:jc w:val="both"/>
        <w:rPr>
          <w:rFonts w:cs="B Lotus"/>
          <w:rtl/>
          <w:lang w:bidi="fa-IR"/>
        </w:rPr>
      </w:pPr>
      <w:r w:rsidRPr="006C34C3">
        <w:rPr>
          <w:rFonts w:cs="B Lotus"/>
          <w:rtl/>
          <w:lang w:bidi="fa-IR"/>
        </w:rPr>
        <w:t xml:space="preserve">دختر مسور بن مخرمه از پدرش نقل كرده است كه گفت: معاويه به مروان والی مدينه نامه‌ای نوشت تا از دختر عبد الله بن جعفر به نام زينب كه مادرش امّ‌كلثوم دختر علي و فاطمه دخت گرامی رسول خدا </w:t>
      </w:r>
      <w:r w:rsidRPr="006E7BCA">
        <w:rPr>
          <w:rFonts w:ascii="Tahoma" w:hAnsi="Tahoma" w:cs="CTraditional Arabic"/>
          <w:rtl/>
          <w:lang w:bidi="fa-IR"/>
        </w:rPr>
        <w:t>ص</w:t>
      </w:r>
      <w:r w:rsidRPr="006C34C3">
        <w:rPr>
          <w:rFonts w:cs="B Lotus"/>
          <w:rtl/>
          <w:lang w:bidi="fa-IR"/>
        </w:rPr>
        <w:t xml:space="preserve"> بود، خواستگاری نمايد.</w:t>
      </w:r>
    </w:p>
    <w:p w:rsidR="006C34C3" w:rsidRPr="006E7BCA" w:rsidRDefault="006C34C3" w:rsidP="003120B5">
      <w:pPr>
        <w:ind w:firstLine="284"/>
        <w:jc w:val="both"/>
        <w:rPr>
          <w:rFonts w:cs="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1-</w:t>
      </w:r>
      <w:r w:rsidR="00A35545">
        <w:rPr>
          <w:rFonts w:cs="B Lotus" w:hint="cs"/>
          <w:rtl/>
          <w:lang w:bidi="fa-IR"/>
        </w:rPr>
        <w:t xml:space="preserve"> </w:t>
      </w:r>
      <w:r w:rsidRPr="006C34C3">
        <w:rPr>
          <w:rFonts w:cs="B Lotus"/>
          <w:rtl/>
          <w:lang w:bidi="fa-IR"/>
        </w:rPr>
        <w:t>در سلسه ر</w:t>
      </w:r>
      <w:r w:rsidR="00B21DEA">
        <w:rPr>
          <w:rFonts w:cs="B Lotus"/>
          <w:rtl/>
          <w:lang w:bidi="fa-IR"/>
        </w:rPr>
        <w:t>اويان روايت دوم</w:t>
      </w:r>
      <w:r w:rsidR="00B21DEA">
        <w:rPr>
          <w:rFonts w:cs="B Lotus" w:hint="cs"/>
          <w:rtl/>
          <w:lang w:bidi="fa-IR"/>
        </w:rPr>
        <w:t xml:space="preserve"> </w:t>
      </w:r>
      <w:r w:rsidR="00B21DEA">
        <w:rPr>
          <w:rFonts w:cs="B Lotus"/>
          <w:rtl/>
          <w:lang w:bidi="fa-IR"/>
        </w:rPr>
        <w:t>(روايت ابن عساکر</w:t>
      </w:r>
      <w:r w:rsidRPr="006C34C3">
        <w:rPr>
          <w:rFonts w:cs="B Lotus"/>
          <w:rtl/>
          <w:lang w:bidi="fa-IR"/>
        </w:rPr>
        <w:t>) دو شخص دروغگو ديده ميشوند اولي، ابوالعز ابن کادش است، که ابن نجار در موردش ميگويد:در نقل روايت ضعيف، مخطلط،دروغگو است و احتياجي به او نيست.عبد ا</w:t>
      </w:r>
      <w:r w:rsidR="0053672C">
        <w:rPr>
          <w:rFonts w:cs="B Lotus"/>
          <w:rtl/>
          <w:lang w:bidi="fa-IR"/>
        </w:rPr>
        <w:t>لوهاب الأنماطي گويد: مخطلت است.</w:t>
      </w:r>
    </w:p>
    <w:p w:rsidR="006C34C3" w:rsidRPr="006C34C3" w:rsidRDefault="006C34C3" w:rsidP="003120B5">
      <w:pPr>
        <w:ind w:firstLine="284"/>
        <w:jc w:val="both"/>
        <w:rPr>
          <w:rFonts w:cs="B Lotus"/>
          <w:rtl/>
          <w:lang w:bidi="fa-IR"/>
        </w:rPr>
      </w:pPr>
      <w:r w:rsidRPr="006C34C3">
        <w:rPr>
          <w:rFonts w:cs="B Lotus"/>
          <w:rtl/>
          <w:lang w:bidi="fa-IR"/>
        </w:rPr>
        <w:t>إبراهيم بن سليمان ميگفت: شنيدم از ابالعز ابن کادش که ميگفت: بر حضرت رسول</w:t>
      </w:r>
      <w:r w:rsidRPr="006E7BCA">
        <w:rPr>
          <w:rFonts w:ascii="Tahoma" w:hAnsi="Tahoma" w:cs="CTraditional Arabic"/>
          <w:rtl/>
          <w:lang w:bidi="fa-IR"/>
        </w:rPr>
        <w:t>ص</w:t>
      </w:r>
      <w:r w:rsidR="00A35545">
        <w:rPr>
          <w:rFonts w:cs="B Lotus"/>
          <w:rtl/>
          <w:lang w:bidi="fa-IR"/>
        </w:rPr>
        <w:t xml:space="preserve"> حديث وضع کرده</w:t>
      </w:r>
      <w:r w:rsidR="00A35545">
        <w:rPr>
          <w:rFonts w:cs="B Lotus" w:hint="cs"/>
          <w:rtl/>
          <w:lang w:bidi="fa-IR"/>
        </w:rPr>
        <w:t>‌</w:t>
      </w:r>
      <w:r w:rsidR="00EF359C">
        <w:rPr>
          <w:rFonts w:cs="B Lotus"/>
          <w:rtl/>
          <w:lang w:bidi="fa-IR"/>
        </w:rPr>
        <w:t>ام!</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ابي القاسم، علي بن حسين حافظ گويد: اين دليلي بر جهل ابن کادش است چون او افتخار ميکند که حديث دروغ به پيامبر</w:t>
      </w:r>
      <w:r w:rsidRPr="006E7BCA">
        <w:rPr>
          <w:rFonts w:ascii="Tahoma" w:hAnsi="Tahoma" w:cs="CTraditional Arabic"/>
          <w:rtl/>
          <w:lang w:bidi="fa-IR"/>
        </w:rPr>
        <w:t>ص</w:t>
      </w:r>
      <w:r w:rsidRPr="006C34C3">
        <w:rPr>
          <w:rFonts w:cs="B Lotus"/>
          <w:rtl/>
          <w:lang w:bidi="fa-IR"/>
        </w:rPr>
        <w:t xml:space="preserve"> نسبت ميدهد.!</w:t>
      </w:r>
      <w:r w:rsidRPr="005F38F9">
        <w:rPr>
          <w:rStyle w:val="FootnoteReference"/>
          <w:rFonts w:cs="B Lotus"/>
          <w:b/>
          <w:bCs/>
          <w:sz w:val="24"/>
          <w:szCs w:val="24"/>
          <w:rtl/>
          <w:lang w:bidi="fa-IR"/>
        </w:rPr>
        <w:footnoteReference w:id="94"/>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و دومين شخص، محمد بن عمر واقدي است که بخاري ميگويد:او متروک الحديث است و احمد و ابن مبارک و ابن نمير و اسماعيل بن زکريا او را ترک کرده</w:t>
      </w:r>
      <w:r>
        <w:rPr>
          <w:rFonts w:cs="B Lotus"/>
          <w:rtl/>
          <w:lang w:bidi="fa-IR"/>
        </w:rPr>
        <w:t>‌اند.</w:t>
      </w:r>
      <w:r w:rsidRPr="006C34C3">
        <w:rPr>
          <w:rFonts w:cs="B Lotus"/>
          <w:rtl/>
          <w:lang w:bidi="fa-IR"/>
        </w:rPr>
        <w:t xml:space="preserve"> و در جايي ديگر امام احمد او را دروغگو و يحيي بن معين او را ضعيف و امام مسلم و نسائي او را متروک و غير ثقه ميدانند</w:t>
      </w:r>
      <w:r w:rsidRPr="005F38F9">
        <w:rPr>
          <w:rStyle w:val="FootnoteReference"/>
          <w:rFonts w:cs="B Lotus"/>
          <w:b/>
          <w:bCs/>
          <w:sz w:val="24"/>
          <w:szCs w:val="24"/>
          <w:rtl/>
          <w:lang w:bidi="fa-IR"/>
        </w:rPr>
        <w:footnoteReference w:id="95"/>
      </w:r>
      <w:r w:rsidR="005F38F9">
        <w:rPr>
          <w:rFonts w:cs="B Lotus" w:hint="cs"/>
          <w:rtl/>
          <w:lang w:bidi="fa-IR"/>
        </w:rPr>
        <w:t>.</w:t>
      </w:r>
      <w:r w:rsidRPr="006C34C3">
        <w:rPr>
          <w:rFonts w:cs="B Lotus"/>
          <w:rtl/>
          <w:lang w:bidi="fa-IR"/>
        </w:rPr>
        <w:t xml:space="preserve"> و همينطور روايت اول از(بلاذري و حموي) نيز کذب است چون در آن روايت هم واقدي وجود دارد که شرح حالش گذشت.</w:t>
      </w:r>
    </w:p>
    <w:p w:rsidR="006C34C3" w:rsidRPr="006C34C3" w:rsidRDefault="006C34C3" w:rsidP="003120B5">
      <w:pPr>
        <w:ind w:firstLine="284"/>
        <w:jc w:val="both"/>
        <w:rPr>
          <w:rFonts w:cs="B Lotus"/>
          <w:rtl/>
          <w:lang w:bidi="fa-IR"/>
        </w:rPr>
      </w:pPr>
      <w:r w:rsidRPr="006C34C3">
        <w:rPr>
          <w:rFonts w:cs="B Lotus"/>
          <w:rtl/>
          <w:lang w:bidi="fa-IR"/>
        </w:rPr>
        <w:t>پس در درجه اول چنين رواياتي که سندشان تا به اين حد مجروح است غير قابل استناد هستند، ولي جداي از سند متن آن نيز پر از اشکال است. چون همينطور که آقاي قزويني نقل کرده</w:t>
      </w:r>
      <w:r>
        <w:rPr>
          <w:rFonts w:cs="B Lotus"/>
          <w:rtl/>
          <w:lang w:bidi="fa-IR"/>
        </w:rPr>
        <w:t xml:space="preserve">‌اند </w:t>
      </w:r>
      <w:r w:rsidRPr="006C34C3">
        <w:rPr>
          <w:rFonts w:cs="B Lotus"/>
          <w:rtl/>
          <w:lang w:bidi="fa-IR"/>
        </w:rPr>
        <w:t>اين روايت به دو شکل زير نقل شده:</w:t>
      </w:r>
    </w:p>
    <w:p w:rsidR="006C34C3" w:rsidRPr="006C34C3" w:rsidRDefault="006C34C3" w:rsidP="003120B5">
      <w:pPr>
        <w:ind w:firstLine="284"/>
        <w:jc w:val="both"/>
        <w:rPr>
          <w:rFonts w:cs="B Lotus"/>
          <w:rtl/>
          <w:lang w:bidi="fa-IR"/>
        </w:rPr>
      </w:pPr>
      <w:r w:rsidRPr="006C34C3">
        <w:rPr>
          <w:rFonts w:cs="B Lotus"/>
          <w:rtl/>
          <w:lang w:bidi="fa-IR"/>
        </w:rPr>
        <w:t>1-</w:t>
      </w:r>
      <w:r w:rsidR="00A35545">
        <w:rPr>
          <w:rFonts w:cs="B Lotus" w:hint="cs"/>
          <w:rtl/>
          <w:lang w:bidi="fa-IR"/>
        </w:rPr>
        <w:t xml:space="preserve"> </w:t>
      </w:r>
      <w:r w:rsidRPr="006C34C3">
        <w:rPr>
          <w:rFonts w:cs="B Lotus"/>
          <w:rtl/>
          <w:lang w:bidi="fa-IR"/>
        </w:rPr>
        <w:t>(روايت بلاذري و حموي)</w:t>
      </w:r>
      <w:r w:rsidR="00B21DEA">
        <w:rPr>
          <w:rFonts w:cs="B Lotus" w:hint="cs"/>
          <w:rtl/>
          <w:lang w:bidi="fa-IR"/>
        </w:rPr>
        <w:t xml:space="preserve"> </w:t>
      </w:r>
      <w:r w:rsidRPr="006C34C3">
        <w:rPr>
          <w:rFonts w:cs="B Lotus"/>
          <w:rtl/>
          <w:lang w:bidi="fa-IR"/>
        </w:rPr>
        <w:t xml:space="preserve">معاويه، در نامه‌ای به مروان كه از طرف او والی مدينه بود،‌ نوشت تا از </w:t>
      </w:r>
      <w:r w:rsidRPr="006C34C3">
        <w:rPr>
          <w:rFonts w:cs="B Lotus"/>
          <w:b/>
          <w:bCs/>
          <w:u w:val="single"/>
          <w:rtl/>
          <w:lang w:bidi="fa-IR"/>
        </w:rPr>
        <w:t xml:space="preserve">امّ‌كلثوم </w:t>
      </w:r>
      <w:r w:rsidRPr="006C34C3">
        <w:rPr>
          <w:rFonts w:cs="B Lotus"/>
          <w:u w:val="single"/>
          <w:rtl/>
          <w:lang w:bidi="fa-IR"/>
        </w:rPr>
        <w:t>دختر عبد الله</w:t>
      </w:r>
      <w:r w:rsidRPr="006C34C3">
        <w:rPr>
          <w:rFonts w:cs="B Lotus"/>
          <w:rtl/>
          <w:lang w:bidi="fa-IR"/>
        </w:rPr>
        <w:t xml:space="preserve"> بن جعفر كه </w:t>
      </w:r>
      <w:r w:rsidRPr="006C34C3">
        <w:rPr>
          <w:rFonts w:cs="B Lotus"/>
          <w:b/>
          <w:bCs/>
          <w:u w:val="single"/>
          <w:rtl/>
          <w:lang w:bidi="fa-IR"/>
        </w:rPr>
        <w:t>مادرش زينب</w:t>
      </w:r>
      <w:r w:rsidRPr="006C34C3">
        <w:rPr>
          <w:rFonts w:cs="B Lotus"/>
          <w:u w:val="single"/>
          <w:rtl/>
          <w:lang w:bidi="fa-IR"/>
        </w:rPr>
        <w:t xml:space="preserve"> دختر علي</w:t>
      </w:r>
      <w:r w:rsidRPr="006C34C3">
        <w:rPr>
          <w:rFonts w:cs="B Lotus"/>
          <w:rtl/>
          <w:lang w:bidi="fa-IR"/>
        </w:rPr>
        <w:t xml:space="preserve"> و مادرش فاطمه دختر رسول خدا است، برای پسرش يزيد خواستگاری نمايد.</w:t>
      </w:r>
    </w:p>
    <w:p w:rsidR="006C34C3" w:rsidRPr="006C34C3" w:rsidRDefault="006C34C3" w:rsidP="003120B5">
      <w:pPr>
        <w:ind w:firstLine="284"/>
        <w:jc w:val="both"/>
        <w:rPr>
          <w:rFonts w:cs="B Lotus"/>
          <w:rtl/>
          <w:lang w:bidi="fa-IR"/>
        </w:rPr>
      </w:pPr>
      <w:r w:rsidRPr="006C34C3">
        <w:rPr>
          <w:rFonts w:cs="B Lotus"/>
          <w:rtl/>
          <w:lang w:bidi="fa-IR"/>
        </w:rPr>
        <w:t>2-</w:t>
      </w:r>
      <w:r w:rsidR="00A35545">
        <w:rPr>
          <w:rFonts w:cs="B Lotus" w:hint="cs"/>
          <w:rtl/>
          <w:lang w:bidi="fa-IR"/>
        </w:rPr>
        <w:t xml:space="preserve"> </w:t>
      </w:r>
      <w:r w:rsidRPr="006C34C3">
        <w:rPr>
          <w:rFonts w:cs="B Lotus"/>
          <w:rtl/>
          <w:lang w:bidi="fa-IR"/>
        </w:rPr>
        <w:t xml:space="preserve">(روايت ابن عساکر و نهرواني)دختر مسور بن مخرمه از پدرش نقل كرده است كه گفت: معاويه به مروان والی مدينه نامه‌ای نوشت تا از </w:t>
      </w:r>
      <w:r w:rsidRPr="006C34C3">
        <w:rPr>
          <w:rFonts w:cs="B Lotus"/>
          <w:u w:val="single"/>
          <w:rtl/>
          <w:lang w:bidi="fa-IR"/>
        </w:rPr>
        <w:t xml:space="preserve">دختر عبد الله بن جعفر </w:t>
      </w:r>
      <w:r w:rsidRPr="006C34C3">
        <w:rPr>
          <w:rFonts w:cs="B Lotus"/>
          <w:b/>
          <w:bCs/>
          <w:u w:val="single"/>
          <w:rtl/>
          <w:lang w:bidi="fa-IR"/>
        </w:rPr>
        <w:t>به نام زينب</w:t>
      </w:r>
      <w:r w:rsidRPr="006C34C3">
        <w:rPr>
          <w:rFonts w:cs="B Lotus"/>
          <w:rtl/>
          <w:lang w:bidi="fa-IR"/>
        </w:rPr>
        <w:t xml:space="preserve"> كه </w:t>
      </w:r>
      <w:r w:rsidRPr="006C34C3">
        <w:rPr>
          <w:rFonts w:cs="B Lotus"/>
          <w:b/>
          <w:bCs/>
          <w:rtl/>
          <w:lang w:bidi="fa-IR"/>
        </w:rPr>
        <w:t xml:space="preserve">مادرش امّ‌كلثوم </w:t>
      </w:r>
      <w:r w:rsidRPr="006C34C3">
        <w:rPr>
          <w:rFonts w:cs="B Lotus"/>
          <w:rtl/>
          <w:lang w:bidi="fa-IR"/>
        </w:rPr>
        <w:t xml:space="preserve">دختر علي و فاطمه دخت گرامی رسول خدا </w:t>
      </w:r>
      <w:r w:rsidRPr="006E7BCA">
        <w:rPr>
          <w:rFonts w:ascii="Tahoma" w:hAnsi="Tahoma" w:cs="CTraditional Arabic"/>
          <w:rtl/>
          <w:lang w:bidi="fa-IR"/>
        </w:rPr>
        <w:t>ص</w:t>
      </w:r>
      <w:r w:rsidRPr="006C34C3">
        <w:rPr>
          <w:rFonts w:cs="B Lotus"/>
          <w:rtl/>
          <w:lang w:bidi="fa-IR"/>
        </w:rPr>
        <w:t xml:space="preserve"> بود، خواستگاری نمايد.</w:t>
      </w:r>
    </w:p>
    <w:p w:rsidR="006C34C3" w:rsidRPr="006C34C3" w:rsidRDefault="006C34C3" w:rsidP="003120B5">
      <w:pPr>
        <w:ind w:firstLine="284"/>
        <w:jc w:val="both"/>
        <w:rPr>
          <w:rFonts w:cs="B Lotus"/>
          <w:rtl/>
          <w:lang w:bidi="fa-IR"/>
        </w:rPr>
      </w:pPr>
      <w:r w:rsidRPr="006C34C3">
        <w:rPr>
          <w:rFonts w:cs="B Lotus"/>
          <w:rtl/>
          <w:lang w:bidi="fa-IR"/>
        </w:rPr>
        <w:t>مشخص است که روايت دوم دروغ محض است</w:t>
      </w:r>
      <w:r w:rsidR="00A35545">
        <w:rPr>
          <w:rFonts w:cs="B Lotus" w:hint="cs"/>
          <w:rtl/>
          <w:lang w:bidi="fa-IR"/>
        </w:rPr>
        <w:t xml:space="preserve"> </w:t>
      </w:r>
      <w:r w:rsidRPr="006C34C3">
        <w:rPr>
          <w:rFonts w:cs="B Lotus"/>
          <w:rtl/>
          <w:lang w:bidi="fa-IR"/>
        </w:rPr>
        <w:t>(البته اگه هر دو دروغ نباشند!) چونکه:</w:t>
      </w:r>
    </w:p>
    <w:p w:rsidR="006C34C3" w:rsidRPr="006C34C3" w:rsidRDefault="006C34C3" w:rsidP="003120B5">
      <w:pPr>
        <w:ind w:firstLine="284"/>
        <w:jc w:val="both"/>
        <w:rPr>
          <w:rFonts w:cs="B Lotus"/>
          <w:rtl/>
          <w:lang w:bidi="fa-IR"/>
        </w:rPr>
      </w:pPr>
      <w:r w:rsidRPr="006C34C3">
        <w:rPr>
          <w:rFonts w:cs="B Lotus"/>
          <w:rtl/>
          <w:lang w:bidi="fa-IR"/>
        </w:rPr>
        <w:t>اولاً: حضرت عبدالله بن جعفر از سيده زينب(اگر ام کلثوم را همان زينب فرض کنيم) دختري به اسم زينب نداشته است!! و اين بدون بحث و جدل ثابت است.</w:t>
      </w:r>
    </w:p>
    <w:p w:rsidR="006C34C3" w:rsidRPr="006C34C3" w:rsidRDefault="006C34C3" w:rsidP="003120B5">
      <w:pPr>
        <w:ind w:firstLine="284"/>
        <w:jc w:val="both"/>
        <w:rPr>
          <w:rFonts w:cs="B Lotus"/>
          <w:rtl/>
          <w:lang w:bidi="fa-IR"/>
        </w:rPr>
      </w:pPr>
      <w:r w:rsidRPr="006C34C3">
        <w:rPr>
          <w:rFonts w:cs="B Lotus"/>
          <w:rtl/>
          <w:lang w:bidi="fa-IR"/>
        </w:rPr>
        <w:lastRenderedPageBreak/>
        <w:t>چنانچه قبلا گفته شد، علما در ذکر فرزندان زينب اختلافها کرده</w:t>
      </w:r>
      <w:r>
        <w:rPr>
          <w:rFonts w:cs="B Lotus"/>
          <w:rtl/>
          <w:lang w:bidi="fa-IR"/>
        </w:rPr>
        <w:t xml:space="preserve">‌اند </w:t>
      </w:r>
      <w:r w:rsidRPr="006C34C3">
        <w:rPr>
          <w:rFonts w:cs="B Lotus"/>
          <w:rtl/>
          <w:lang w:bidi="fa-IR"/>
        </w:rPr>
        <w:t>ولي خوشبينانه</w:t>
      </w:r>
      <w:r>
        <w:rPr>
          <w:rFonts w:cs="B Lotus"/>
          <w:rtl/>
          <w:lang w:bidi="fa-IR"/>
        </w:rPr>
        <w:t>‌تر</w:t>
      </w:r>
      <w:r w:rsidRPr="006C34C3">
        <w:rPr>
          <w:rFonts w:cs="B Lotus"/>
          <w:rtl/>
          <w:lang w:bidi="fa-IR"/>
        </w:rPr>
        <w:t>ين موضع آن است که حضرت زينب</w:t>
      </w:r>
      <w:r w:rsidRPr="006C34C3">
        <w:rPr>
          <w:rFonts w:ascii="Tahoma" w:hAnsi="Tahoma" w:cs="CTraditional Arabic"/>
          <w:rtl/>
          <w:lang w:bidi="fa-IR"/>
        </w:rPr>
        <w:t>ل</w:t>
      </w:r>
      <w:r w:rsidRPr="006C34C3">
        <w:rPr>
          <w:rFonts w:cs="B Lotus"/>
          <w:rtl/>
          <w:lang w:bidi="fa-IR"/>
        </w:rPr>
        <w:t xml:space="preserve"> دو دختر داشته به نامهاي ام كلثوم و ام عبدالله</w:t>
      </w:r>
      <w:r>
        <w:rPr>
          <w:rFonts w:ascii="Tahoma" w:hAnsi="Tahoma" w:cs="CTraditional Arabic"/>
          <w:rtl/>
          <w:lang w:bidi="fa-IR"/>
        </w:rPr>
        <w:t>ب</w:t>
      </w:r>
      <w:r w:rsidRPr="005F38F9">
        <w:rPr>
          <w:rStyle w:val="FootnoteReference"/>
          <w:rFonts w:cs="B Lotus"/>
          <w:b/>
          <w:bCs/>
          <w:sz w:val="24"/>
          <w:szCs w:val="24"/>
          <w:rtl/>
          <w:lang w:bidi="fa-IR"/>
        </w:rPr>
        <w:footnoteReference w:id="96"/>
      </w:r>
      <w:r>
        <w:rPr>
          <w:rFonts w:cs="B Lotus"/>
          <w:rtl/>
          <w:lang w:bidi="fa-IR"/>
        </w:rPr>
        <w:t xml:space="preserve"> </w:t>
      </w:r>
      <w:r w:rsidRPr="006C34C3">
        <w:rPr>
          <w:rFonts w:cs="B Lotus"/>
          <w:rtl/>
          <w:lang w:bidi="fa-IR"/>
        </w:rPr>
        <w:t>پس اين زينب از کجا آمد که معاويه بخواهد به خواستگاري او بيايد؟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حضرت عبدالله بن جعفر</w:t>
      </w:r>
      <w:r>
        <w:rPr>
          <w:rFonts w:ascii="Tahoma" w:hAnsi="Tahoma" w:cs="CTraditional Arabic"/>
          <w:rtl/>
          <w:lang w:bidi="fa-IR"/>
        </w:rPr>
        <w:t>ب</w:t>
      </w:r>
      <w:r w:rsidRPr="006C34C3">
        <w:rPr>
          <w:rFonts w:cs="B Lotus"/>
          <w:rtl/>
          <w:lang w:bidi="fa-IR"/>
        </w:rPr>
        <w:t xml:space="preserve"> نه تنها از زينب کبري بلکه از هيچ کدام از همسرانش فرزندي به نام زينب نداشته</w:t>
      </w:r>
      <w:r>
        <w:rPr>
          <w:rFonts w:cs="B Lotus"/>
          <w:rtl/>
          <w:lang w:bidi="fa-IR"/>
        </w:rPr>
        <w:t>‌اند.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ابن قتيبه ميگويد:</w:t>
      </w:r>
    </w:p>
    <w:p w:rsidR="006C34C3" w:rsidRPr="006C34C3" w:rsidRDefault="0053672C" w:rsidP="003120B5">
      <w:pPr>
        <w:autoSpaceDE w:val="0"/>
        <w:autoSpaceDN w:val="0"/>
        <w:adjustRightInd w:val="0"/>
        <w:ind w:firstLine="284"/>
        <w:jc w:val="both"/>
        <w:rPr>
          <w:rFonts w:cs="B Lotus"/>
          <w:rtl/>
          <w:lang w:bidi="fa-IR"/>
        </w:rPr>
      </w:pPr>
      <w:r w:rsidRPr="0053672C">
        <w:rPr>
          <w:rStyle w:val="Char1"/>
          <w:rFonts w:cs="Traditional Arabic" w:hint="cs"/>
          <w:b w:val="0"/>
          <w:bCs w:val="0"/>
          <w:sz w:val="28"/>
          <w:szCs w:val="28"/>
          <w:rtl/>
          <w:lang w:bidi="ar-SA"/>
        </w:rPr>
        <w:t>«</w:t>
      </w:r>
      <w:r w:rsidR="006C34C3" w:rsidRPr="00A35545">
        <w:rPr>
          <w:rStyle w:val="Char1"/>
          <w:rtl/>
          <w:lang w:bidi="ar-SA"/>
        </w:rPr>
        <w:t xml:space="preserve">ولد عبد الله بن جعفر سبعة عشر ابنًا وبنتين، وهم: جعفر الأكبر، وعلی، وعون الأكبر، وعباس، وأم </w:t>
      </w:r>
      <w:r>
        <w:rPr>
          <w:rStyle w:val="Char1"/>
          <w:rtl/>
          <w:lang w:bidi="ar-SA"/>
        </w:rPr>
        <w:t>كلثوم، أمهم زينب بنت علی بن أبی</w:t>
      </w:r>
      <w:r>
        <w:rPr>
          <w:rStyle w:val="Char1"/>
          <w:rFonts w:cs="Times New Roman" w:hint="cs"/>
          <w:rtl/>
          <w:lang w:bidi="ar-SA"/>
        </w:rPr>
        <w:t>‌</w:t>
      </w:r>
      <w:r w:rsidR="006C34C3" w:rsidRPr="00A35545">
        <w:rPr>
          <w:rStyle w:val="Char1"/>
          <w:rtl/>
          <w:lang w:bidi="ar-SA"/>
        </w:rPr>
        <w:t>طالب من فاطمة بنت رسول الله</w:t>
      </w:r>
      <w:r w:rsidR="006C34C3" w:rsidRPr="003E5AF0">
        <w:rPr>
          <w:rFonts w:ascii="Traditional Arabic" w:hAnsi="Traditional Arabic" w:cs="CTraditional Arabic"/>
          <w:rtl/>
          <w:lang w:bidi="fa-IR"/>
        </w:rPr>
        <w:t>ص</w:t>
      </w:r>
      <w:r w:rsidR="006C34C3" w:rsidRPr="00A35545">
        <w:rPr>
          <w:rStyle w:val="Char1"/>
          <w:rtl/>
          <w:lang w:bidi="ar-SA"/>
        </w:rPr>
        <w:t>,</w:t>
      </w:r>
      <w:r w:rsidR="006C34C3" w:rsidRPr="00F55586">
        <w:rPr>
          <w:rStyle w:val="Char1"/>
          <w:rtl/>
        </w:rPr>
        <w:t xml:space="preserve"> </w:t>
      </w:r>
      <w:r w:rsidR="006C34C3" w:rsidRPr="00A35545">
        <w:rPr>
          <w:rStyle w:val="Char1"/>
          <w:rtl/>
          <w:lang w:bidi="ar-SA"/>
        </w:rPr>
        <w:t>ومحمد، وعبيد الله، وأبو بكر، أمهم الخوصاء بنت حفصة أحد بنی تيم الله بن ثعلبة. وصالح، وموسی، وهارون، ويحيی، وأم أبيها، أمهم ليلی بنت مسعود بن خالد</w:t>
      </w:r>
      <w:r>
        <w:rPr>
          <w:rStyle w:val="Char1"/>
          <w:rtl/>
          <w:lang w:bidi="ar-SA"/>
        </w:rPr>
        <w:t xml:space="preserve"> النهشلی، تزوجها بعد علی بن أبی</w:t>
      </w:r>
      <w:r>
        <w:rPr>
          <w:rStyle w:val="Char1"/>
          <w:rFonts w:cs="Times New Roman" w:hint="cs"/>
          <w:rtl/>
          <w:lang w:bidi="ar-SA"/>
        </w:rPr>
        <w:t>‌</w:t>
      </w:r>
      <w:r w:rsidR="006C34C3" w:rsidRPr="00A35545">
        <w:rPr>
          <w:rStyle w:val="Char1"/>
          <w:rtl/>
          <w:lang w:bidi="ar-SA"/>
        </w:rPr>
        <w:t xml:space="preserve">طالب. ومعاوية، وإسماعيل، وإسحاق، والقاسم لأمهات أولاد، والحسن، وعون الأصغر، وأمهما جمانة بنت </w:t>
      </w:r>
      <w:r w:rsidR="00C56BAE">
        <w:rPr>
          <w:rStyle w:val="Char1"/>
          <w:rtl/>
          <w:lang w:bidi="ar-SA"/>
        </w:rPr>
        <w:t>الـم</w:t>
      </w:r>
      <w:r w:rsidR="006C34C3" w:rsidRPr="00A35545">
        <w:rPr>
          <w:rStyle w:val="Char1"/>
          <w:rtl/>
          <w:lang w:bidi="ar-SA"/>
        </w:rPr>
        <w:t>سيب الفزارية. قال: والعقب من ولد عبد الله بن جعفر لإسماعيل، وإسحاق، وعلی، ومعاوية</w:t>
      </w:r>
      <w:r w:rsidRPr="0053672C">
        <w:rPr>
          <w:rStyle w:val="Char1"/>
          <w:rFonts w:cs="Traditional Arabic" w:hint="cs"/>
          <w:b w:val="0"/>
          <w:bCs w:val="0"/>
          <w:sz w:val="28"/>
          <w:szCs w:val="28"/>
          <w:rtl/>
          <w:lang w:bidi="ar-SA"/>
        </w:rPr>
        <w:t>»</w:t>
      </w:r>
      <w:r w:rsidR="006C34C3" w:rsidRPr="005F38F9">
        <w:rPr>
          <w:rStyle w:val="FootnoteReference"/>
          <w:rFonts w:cs="B Lotus"/>
          <w:b/>
          <w:bCs/>
          <w:sz w:val="24"/>
          <w:szCs w:val="24"/>
          <w:rtl/>
          <w:lang w:bidi="fa-IR"/>
        </w:rPr>
        <w:footnoteReference w:id="97"/>
      </w:r>
      <w:r w:rsidR="00EF359C">
        <w:rPr>
          <w:rFonts w:cs="B Lotus" w:hint="cs"/>
          <w:rtl/>
          <w:lang w:bidi="fa-IR"/>
        </w:rPr>
        <w:t>.</w:t>
      </w:r>
    </w:p>
    <w:p w:rsidR="006C34C3" w:rsidRDefault="006C34C3" w:rsidP="003120B5">
      <w:pPr>
        <w:autoSpaceDE w:val="0"/>
        <w:autoSpaceDN w:val="0"/>
        <w:adjustRightInd w:val="0"/>
        <w:ind w:firstLine="284"/>
        <w:jc w:val="both"/>
        <w:rPr>
          <w:rFonts w:cs="B Lotus"/>
          <w:rtl/>
          <w:lang w:bidi="fa-IR"/>
        </w:rPr>
      </w:pPr>
      <w:r w:rsidRPr="006C34C3">
        <w:rPr>
          <w:rFonts w:cs="B Lotus"/>
          <w:rtl/>
          <w:lang w:bidi="fa-IR"/>
        </w:rPr>
        <w:t>حال اگر به فرض محال هر دوي اينها</w:t>
      </w:r>
      <w:r w:rsidR="0053672C">
        <w:rPr>
          <w:rFonts w:cs="B Lotus" w:hint="cs"/>
          <w:rtl/>
          <w:lang w:bidi="fa-IR"/>
        </w:rPr>
        <w:t xml:space="preserve"> </w:t>
      </w:r>
      <w:r w:rsidRPr="006C34C3">
        <w:rPr>
          <w:rFonts w:cs="B Lotus"/>
          <w:rtl/>
          <w:lang w:bidi="fa-IR"/>
        </w:rPr>
        <w:t>(زينب وام کلثوم بنت علي</w:t>
      </w:r>
      <w:r w:rsidRPr="006C34C3">
        <w:rPr>
          <w:rFonts w:ascii="Tahoma" w:hAnsi="Tahoma" w:cs="CTraditional Arabic"/>
          <w:rtl/>
          <w:lang w:bidi="fa-IR"/>
        </w:rPr>
        <w:t>÷</w:t>
      </w:r>
      <w:r w:rsidRPr="006C34C3">
        <w:rPr>
          <w:rFonts w:cs="B Lotus"/>
          <w:rtl/>
          <w:lang w:bidi="fa-IR"/>
        </w:rPr>
        <w:t xml:space="preserve">) يک نفر باشند چگونه ميتوان بين اين دو روايت را جمع کرد؟؟ نام دختري که از او خواستگاري شده چيست؟؟ زينب يا ام کلثوم؟؟ ترديدي نيست که عبدالله بن جعفر دختري به اسم زينب نداشته پس نتيجتاً روايت دوم کذب محض است.. گذشته از آن باز هم ميگويم که: اگر شما به همين راحتي با اين دو روايت منکر ام کلثوم ميشويد ما هم ميتوانيم منکر زينب </w:t>
      </w:r>
      <w:r w:rsidRPr="006C34C3">
        <w:rPr>
          <w:rFonts w:cs="B Lotus"/>
          <w:rtl/>
          <w:lang w:bidi="fa-IR"/>
        </w:rPr>
        <w:lastRenderedPageBreak/>
        <w:t>شويم! آن هم به وسيله رواياتي که ام کلثوم را نيز در رديف همسران عبدالله بن جعفر</w:t>
      </w:r>
      <w:r>
        <w:rPr>
          <w:rFonts w:ascii="Tahoma" w:hAnsi="Tahoma" w:cs="CTraditional Arabic"/>
          <w:rtl/>
          <w:lang w:bidi="fa-IR"/>
        </w:rPr>
        <w:t>ب</w:t>
      </w:r>
      <w:r w:rsidR="00EF359C">
        <w:rPr>
          <w:rFonts w:cs="B Lotus"/>
          <w:rtl/>
          <w:lang w:bidi="fa-IR"/>
        </w:rPr>
        <w:t xml:space="preserve"> قرار داده</w:t>
      </w:r>
      <w:r w:rsidR="00EF359C">
        <w:rPr>
          <w:rFonts w:cs="B Lotus" w:hint="cs"/>
          <w:rtl/>
          <w:lang w:bidi="fa-IR"/>
        </w:rPr>
        <w:t>‌</w:t>
      </w:r>
      <w:r w:rsidRPr="006C34C3">
        <w:rPr>
          <w:rFonts w:cs="B Lotus"/>
          <w:rtl/>
          <w:lang w:bidi="fa-IR"/>
        </w:rPr>
        <w:t>اند!!!</w:t>
      </w:r>
      <w:r w:rsidR="00EF359C">
        <w:rPr>
          <w:rFonts w:cs="B Lotus" w:hint="cs"/>
          <w:rtl/>
          <w:lang w:bidi="fa-IR"/>
        </w:rPr>
        <w:t>.</w:t>
      </w:r>
    </w:p>
    <w:p w:rsidR="006C34C3" w:rsidRPr="006C34C3" w:rsidRDefault="006C34C3" w:rsidP="00022866">
      <w:pPr>
        <w:pStyle w:val="a1"/>
      </w:pPr>
      <w:bookmarkStart w:id="28" w:name="_Toc227506105"/>
      <w:bookmarkStart w:id="29" w:name="_Toc325886969"/>
      <w:r w:rsidRPr="006C34C3">
        <w:rPr>
          <w:rtl/>
        </w:rPr>
        <w:t>شبهه: در شام چه كسي دفن شده است:</w:t>
      </w:r>
      <w:bookmarkEnd w:id="28"/>
      <w:bookmarkEnd w:id="29"/>
    </w:p>
    <w:p w:rsidR="006C34C3" w:rsidRPr="006C34C3" w:rsidRDefault="006C34C3" w:rsidP="00EF359C">
      <w:pPr>
        <w:ind w:firstLine="284"/>
        <w:jc w:val="both"/>
        <w:rPr>
          <w:rFonts w:cs="B Lotus"/>
          <w:rtl/>
          <w:lang w:bidi="fa-IR"/>
        </w:rPr>
      </w:pPr>
      <w:r w:rsidRPr="006C34C3">
        <w:rPr>
          <w:rFonts w:cs="B Lotus"/>
          <w:rtl/>
          <w:lang w:bidi="fa-IR"/>
        </w:rPr>
        <w:t>در رحلة ابن بطوطة (متوفاي779</w:t>
      </w:r>
      <w:r w:rsidR="00EF359C">
        <w:rPr>
          <w:rFonts w:cs="Traditional Arabic" w:hint="cs"/>
          <w:rtl/>
          <w:lang w:bidi="fa-IR"/>
        </w:rPr>
        <w:t>ﻫ</w:t>
      </w:r>
      <w:r w:rsidRPr="006C34C3">
        <w:rPr>
          <w:rFonts w:cs="B Lotus"/>
          <w:rtl/>
          <w:lang w:bidi="fa-IR"/>
        </w:rPr>
        <w:t>) در هنگام سفر به شام به جای زيارت قبر زينب بنت علي می‌گويد قبر امّ‌كلثوم دختر علي در نزديکی دمشق و...</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ابن بطوطه: در نزديكی شهر و يك فرسخ مانده به آن، بارگاه امّ‌كلثوم دختر علي بن أبی طالب از فاطمه عليهم السلام قرار دارد، برخی گفته‌اند كه اسم او زينب بوده و چون شباهت به خاله آن حضرت داشته، رسول خدا</w:t>
      </w:r>
      <w:r w:rsidRPr="006E7BCA">
        <w:rPr>
          <w:rFonts w:ascii="Tahoma" w:hAnsi="Tahoma" w:cs="CTraditional Arabic"/>
          <w:sz w:val="28"/>
          <w:szCs w:val="28"/>
          <w:rtl/>
          <w:lang w:bidi="fa-IR"/>
        </w:rPr>
        <w:t>ص</w:t>
      </w:r>
      <w:r w:rsidRPr="006C34C3">
        <w:rPr>
          <w:rFonts w:cs="B Lotus"/>
          <w:sz w:val="28"/>
          <w:szCs w:val="28"/>
          <w:rtl/>
          <w:lang w:bidi="fa-IR"/>
        </w:rPr>
        <w:t xml:space="preserve"> كنيه او را امّ‌كلثوم نهاده است.</w:t>
      </w:r>
    </w:p>
    <w:p w:rsidR="006C34C3" w:rsidRPr="006C34C3" w:rsidRDefault="006C34C3" w:rsidP="003120B5">
      <w:pPr>
        <w:ind w:firstLine="284"/>
        <w:jc w:val="both"/>
        <w:rPr>
          <w:rFonts w:cs="B Lotus"/>
          <w:rtl/>
          <w:lang w:bidi="fa-IR"/>
        </w:rPr>
      </w:pPr>
      <w:r w:rsidRPr="006C34C3">
        <w:rPr>
          <w:rFonts w:cs="B Lotus"/>
          <w:rtl/>
          <w:lang w:bidi="fa-IR"/>
        </w:rPr>
        <w:t xml:space="preserve">از سخن ابن بطوطه به اين نتيجه می‌رسيم كه اين مدفن متعلق به امّ‌كلثوم است و </w:t>
      </w:r>
      <w:r w:rsidRPr="006C34C3">
        <w:rPr>
          <w:rFonts w:cs="B Lotus"/>
          <w:b/>
          <w:bCs/>
          <w:rtl/>
          <w:lang w:bidi="fa-IR"/>
        </w:rPr>
        <w:t>امّ‌كلثوم همان حضرت زينب سلام الله عليها است</w:t>
      </w:r>
      <w:r w:rsidRPr="006C34C3">
        <w:rPr>
          <w:rFonts w:cs="B Lotus"/>
          <w:rtl/>
          <w:lang w:bidi="fa-IR"/>
        </w:rPr>
        <w:t xml:space="preserve"> كه رسول خدا اين كنيه را به خاطر شباهت به دخترش به او داده است. و نمی‌تواند امّ‌كلثوم دختر حضرت زهرا باشد؛ چرا كه طبق نظر افرادی كه امّ‌كلثوم را غير از حضرت زينب می‌دانند، امّ‌كلثوم در مدينه دفن شده نه در شام.</w:t>
      </w:r>
    </w:p>
    <w:p w:rsidR="006C34C3" w:rsidRPr="006C34C3" w:rsidRDefault="006C34C3" w:rsidP="003120B5">
      <w:pPr>
        <w:ind w:firstLine="284"/>
        <w:jc w:val="both"/>
        <w:rPr>
          <w:rFonts w:cs="B Lotus"/>
          <w:rtl/>
          <w:lang w:bidi="fa-IR"/>
        </w:rPr>
      </w:pPr>
      <w:r w:rsidRPr="006C34C3">
        <w:rPr>
          <w:rFonts w:cs="B Lotus"/>
          <w:rtl/>
          <w:lang w:bidi="fa-IR"/>
        </w:rPr>
        <w:t>حموی در معجم البلدان نيز اين بارگاه را متعلق به امّ‌كلثوم می‌داند:قبر امّ‌كلثوم در راويه دمشق است.</w:t>
      </w:r>
    </w:p>
    <w:p w:rsidR="006C34C3" w:rsidRPr="006C34C3" w:rsidRDefault="006C34C3" w:rsidP="003120B5">
      <w:pPr>
        <w:ind w:firstLine="284"/>
        <w:jc w:val="both"/>
        <w:rPr>
          <w:rFonts w:cs="B Lotus"/>
          <w:rtl/>
          <w:lang w:bidi="fa-IR"/>
        </w:rPr>
      </w:pPr>
      <w:r w:rsidRPr="006C34C3">
        <w:rPr>
          <w:rFonts w:cs="B Lotus"/>
          <w:rtl/>
          <w:lang w:bidi="fa-IR"/>
        </w:rPr>
        <w:t>ابن جبير اندلسی نيز در سفرنامه خود، آن را مدفن امّ‌كلثوم می‌داند: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از زيارتگاه‌های اهل بيت</w:t>
      </w:r>
      <w:r w:rsidRPr="006C34C3">
        <w:rPr>
          <w:rFonts w:ascii="Tahoma" w:hAnsi="Tahoma" w:cs="CTraditional Arabic"/>
          <w:sz w:val="28"/>
          <w:szCs w:val="28"/>
          <w:rtl/>
          <w:lang w:bidi="fa-IR"/>
        </w:rPr>
        <w:t>÷</w:t>
      </w:r>
      <w:r w:rsidRPr="006C34C3">
        <w:rPr>
          <w:rFonts w:cs="B Lotus"/>
          <w:sz w:val="28"/>
          <w:szCs w:val="28"/>
          <w:rtl/>
          <w:lang w:bidi="fa-IR"/>
        </w:rPr>
        <w:t xml:space="preserve"> محل دفن امّ‌كلثوم دختر علي </w:t>
      </w:r>
      <w:r w:rsidRPr="006C34C3">
        <w:rPr>
          <w:rFonts w:cs="CTraditional Arabic"/>
          <w:sz w:val="28"/>
          <w:szCs w:val="28"/>
          <w:rtl/>
          <w:lang w:bidi="fa-IR"/>
        </w:rPr>
        <w:t>÷</w:t>
      </w:r>
      <w:r w:rsidRPr="006C34C3">
        <w:rPr>
          <w:rFonts w:cs="B Lotus"/>
          <w:sz w:val="28"/>
          <w:szCs w:val="28"/>
          <w:rtl/>
          <w:lang w:bidi="fa-IR"/>
        </w:rPr>
        <w:t xml:space="preserve"> است كه بر او زينب صغری می‌گويند و امّ‌كلثوم كنيه‌ای است كه رسول خد</w:t>
      </w:r>
      <w:r w:rsidR="0053672C">
        <w:rPr>
          <w:rFonts w:cs="B Lotus"/>
          <w:sz w:val="28"/>
          <w:szCs w:val="28"/>
          <w:rtl/>
          <w:lang w:bidi="fa-IR"/>
        </w:rPr>
        <w:t>ا به او داده است؛ چون به دخترش</w:t>
      </w:r>
      <w:r w:rsidR="0053672C">
        <w:rPr>
          <w:rFonts w:cs="B Lotus" w:hint="cs"/>
          <w:sz w:val="28"/>
          <w:szCs w:val="28"/>
          <w:rtl/>
          <w:lang w:bidi="fa-IR"/>
        </w:rPr>
        <w:t xml:space="preserve"> ا</w:t>
      </w:r>
      <w:r w:rsidRPr="006C34C3">
        <w:rPr>
          <w:rFonts w:cs="B Lotus"/>
          <w:sz w:val="28"/>
          <w:szCs w:val="28"/>
          <w:rtl/>
          <w:lang w:bidi="fa-IR"/>
        </w:rPr>
        <w:t>مّ‌كلثوم شباهت داشته است. اين زيارتگاه در روستای يك فرسخی دمشق است كه مسجدی بزرگ و موقوفاتی دارد،‌ من آن جا را زيارت كرده و شبی آن جا ماندم.</w:t>
      </w:r>
    </w:p>
    <w:p w:rsidR="006C34C3" w:rsidRPr="006C34C3" w:rsidRDefault="006C34C3" w:rsidP="003120B5">
      <w:pPr>
        <w:ind w:firstLine="284"/>
        <w:jc w:val="both"/>
        <w:rPr>
          <w:rFonts w:cs="B Lotus"/>
          <w:rtl/>
          <w:lang w:bidi="fa-IR"/>
        </w:rPr>
      </w:pPr>
      <w:r w:rsidRPr="006C34C3">
        <w:rPr>
          <w:rFonts w:cs="B Lotus"/>
          <w:rtl/>
          <w:lang w:bidi="fa-IR"/>
        </w:rPr>
        <w:t>و عبد الرزاق بيطار، از عالمان قرن چهاردهم، تصريح می‌كند كه امّ‌كلثوم همان حضرت زينب و اين مدفن مربوط به آن حضرت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راويه، در سمت قبله و شرق شام روستای است كه سه مايل با شام فاصله دارد. در اين روستا زينب دختر علي بن ابوطالب و فاطمه زهرا كه كنيه‌اش امّ‌كلثوم است، دفن شده است.</w:t>
      </w:r>
    </w:p>
    <w:p w:rsidR="006C34C3" w:rsidRPr="006C34C3" w:rsidRDefault="006C34C3" w:rsidP="003120B5">
      <w:pPr>
        <w:ind w:firstLine="284"/>
        <w:jc w:val="both"/>
        <w:rPr>
          <w:rFonts w:cs="B Lotus"/>
          <w:rtl/>
          <w:lang w:bidi="fa-IR"/>
        </w:rPr>
      </w:pPr>
      <w:r w:rsidRPr="006C34C3">
        <w:rPr>
          <w:rFonts w:cs="B Lotus"/>
          <w:rtl/>
          <w:lang w:bidi="fa-IR"/>
        </w:rPr>
        <w:t>در تاريخ مدينه دمشق نيز وی را امّ‌كلثوم می‌خواند؛ اما می‌گويد نمی‌دانم اين دختر کدام امّ‌كلثوم است؛ زيرا امّ‌كلثوم دختر علي همسر عمر در مدينه مرده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ابن عساکر:</w:t>
      </w:r>
      <w:r w:rsidR="0053672C">
        <w:rPr>
          <w:rFonts w:cs="B Lotus" w:hint="cs"/>
          <w:sz w:val="28"/>
          <w:szCs w:val="28"/>
          <w:rtl/>
          <w:lang w:bidi="fa-IR"/>
        </w:rPr>
        <w:t xml:space="preserve"> </w:t>
      </w:r>
      <w:r w:rsidRPr="006C34C3">
        <w:rPr>
          <w:rFonts w:cs="B Lotus"/>
          <w:sz w:val="28"/>
          <w:szCs w:val="28"/>
          <w:rtl/>
          <w:lang w:bidi="fa-IR"/>
        </w:rPr>
        <w:t>مسجد راويه، مسجدی است تازه تأسيس و تجديد بنا شده بر قبر امّ‌كلثوم،‌ و اين امّ‌كلثوم دختر رسول خدا</w:t>
      </w:r>
      <w:r w:rsidRPr="006E7BCA">
        <w:rPr>
          <w:rFonts w:ascii="Tahoma" w:hAnsi="Tahoma" w:cs="CTraditional Arabic"/>
          <w:sz w:val="28"/>
          <w:szCs w:val="28"/>
          <w:rtl/>
          <w:lang w:bidi="fa-IR"/>
        </w:rPr>
        <w:t>ص</w:t>
      </w:r>
      <w:r w:rsidRPr="006C34C3">
        <w:rPr>
          <w:rFonts w:cs="B Lotus"/>
          <w:sz w:val="28"/>
          <w:szCs w:val="28"/>
          <w:rtl/>
          <w:lang w:bidi="fa-IR"/>
        </w:rPr>
        <w:t xml:space="preserve"> كه همسر عثمان بوده نيست؛ چون او در زمانی زندگی پيامبر از دنيا رفت و در مدينه دفن شد،‌ و نيز دختر علي از فاطمه كه همسر عمر بود نيز نيست؛ زيرا او با فرزندش زيد در يك روز از دنيا رفتند كه در بقيع دفن شده‌اند.</w:t>
      </w:r>
    </w:p>
    <w:p w:rsidR="006C34C3" w:rsidRPr="006C34C3" w:rsidRDefault="006C34C3" w:rsidP="003120B5">
      <w:pPr>
        <w:ind w:firstLine="284"/>
        <w:jc w:val="both"/>
        <w:rPr>
          <w:rFonts w:cs="B Lotus"/>
          <w:rtl/>
          <w:lang w:bidi="fa-IR"/>
        </w:rPr>
      </w:pPr>
      <w:r w:rsidRPr="006C34C3">
        <w:rPr>
          <w:rFonts w:cs="B Lotus"/>
          <w:rtl/>
          <w:lang w:bidi="fa-IR"/>
        </w:rPr>
        <w:t>بهترين راه حل اين است كه امّ‌كلثوم همان حضرت زينب باشد.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همه اقوالي که آقاي قزويني نقل کردند به جز قول ابن عساکر و عبدالرزاق بيطار</w:t>
      </w:r>
      <w:r w:rsidR="0053672C">
        <w:rPr>
          <w:rFonts w:cs="B Lotus" w:hint="cs"/>
          <w:rtl/>
          <w:lang w:bidi="fa-IR"/>
        </w:rPr>
        <w:t xml:space="preserve"> </w:t>
      </w:r>
      <w:r w:rsidRPr="006C34C3">
        <w:rPr>
          <w:rFonts w:cs="B Lotus"/>
          <w:rtl/>
          <w:lang w:bidi="fa-IR"/>
        </w:rPr>
        <w:t>(متوفي 1335)</w:t>
      </w:r>
      <w:r w:rsidR="0053672C">
        <w:rPr>
          <w:rFonts w:cs="B Lotus" w:hint="cs"/>
          <w:rtl/>
          <w:lang w:bidi="fa-IR"/>
        </w:rPr>
        <w:t xml:space="preserve"> </w:t>
      </w:r>
      <w:r w:rsidRPr="006C34C3">
        <w:rPr>
          <w:rFonts w:cs="B Lotus"/>
          <w:rtl/>
          <w:lang w:bidi="fa-IR"/>
        </w:rPr>
        <w:t>صريحاً از ام کلثوم کبري صحبت ميکنند نه زينب کبري ولي چگونه آقاي قزويني نتيجه گرفته</w:t>
      </w:r>
      <w:r>
        <w:rPr>
          <w:rFonts w:cs="B Lotus"/>
          <w:rtl/>
          <w:lang w:bidi="fa-IR"/>
        </w:rPr>
        <w:t xml:space="preserve">‌اند </w:t>
      </w:r>
      <w:r w:rsidRPr="006C34C3">
        <w:rPr>
          <w:rFonts w:cs="B Lotus"/>
          <w:rtl/>
          <w:lang w:bidi="fa-IR"/>
        </w:rPr>
        <w:t>که اين قبر زينب است، نميدانم!!</w:t>
      </w:r>
      <w:r w:rsidR="0053672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اولاً:</w:t>
      </w:r>
      <w:r w:rsidR="0053672C">
        <w:rPr>
          <w:rFonts w:cs="B Lotus" w:hint="cs"/>
          <w:rtl/>
          <w:lang w:bidi="fa-IR"/>
        </w:rPr>
        <w:t xml:space="preserve"> </w:t>
      </w:r>
      <w:r w:rsidRPr="006C34C3">
        <w:rPr>
          <w:rFonts w:cs="B Lotus"/>
          <w:rtl/>
          <w:lang w:bidi="fa-IR"/>
        </w:rPr>
        <w:t>ابن بطوطه و ابن جبير ميگويند:اين قبر، قبر زينب صغري است که کنيه</w:t>
      </w:r>
      <w:r>
        <w:rPr>
          <w:rFonts w:cs="B Lotus"/>
          <w:rtl/>
          <w:lang w:bidi="fa-IR"/>
        </w:rPr>
        <w:t xml:space="preserve">‌اش </w:t>
      </w:r>
      <w:r w:rsidRPr="006C34C3">
        <w:rPr>
          <w:rFonts w:cs="B Lotus"/>
          <w:rtl/>
          <w:lang w:bidi="fa-IR"/>
        </w:rPr>
        <w:t>ام کلثوم بود.</w:t>
      </w:r>
    </w:p>
    <w:p w:rsidR="006C34C3" w:rsidRPr="006C34C3" w:rsidRDefault="006C34C3" w:rsidP="0053672C">
      <w:pPr>
        <w:ind w:firstLine="284"/>
        <w:jc w:val="both"/>
        <w:rPr>
          <w:rFonts w:cs="B Lotus"/>
          <w:rtl/>
          <w:lang w:bidi="fa-IR"/>
        </w:rPr>
      </w:pPr>
      <w:r w:rsidRPr="006C34C3">
        <w:rPr>
          <w:rFonts w:cs="B Lotus"/>
          <w:rtl/>
          <w:lang w:bidi="fa-IR"/>
        </w:rPr>
        <w:t>و ميرزا علي خان امير الدوله نيز متني که بر سنگ نوشته‏ای كه از آن مقبره استخراج شده است را اينگونه مينويسد:</w:t>
      </w:r>
      <w:r w:rsidR="00A35545">
        <w:rPr>
          <w:rFonts w:cs="B Lotus" w:hint="cs"/>
          <w:rtl/>
          <w:lang w:bidi="fa-IR"/>
        </w:rPr>
        <w:t xml:space="preserve"> </w:t>
      </w:r>
      <w:r w:rsidR="0053672C">
        <w:rPr>
          <w:rFonts w:cs="Traditional Arabic" w:hint="cs"/>
          <w:rtl/>
          <w:lang w:bidi="fa-IR"/>
        </w:rPr>
        <w:t>«</w:t>
      </w:r>
      <w:r w:rsidRPr="00A35545">
        <w:rPr>
          <w:rStyle w:val="Char1"/>
          <w:rtl/>
          <w:lang w:bidi="ar-SA"/>
        </w:rPr>
        <w:t xml:space="preserve">هذا قبر زينب الصغری </w:t>
      </w:r>
      <w:r w:rsidR="00C56BAE">
        <w:rPr>
          <w:rStyle w:val="Char1"/>
          <w:rtl/>
          <w:lang w:bidi="ar-SA"/>
        </w:rPr>
        <w:t>الـم</w:t>
      </w:r>
      <w:r w:rsidRPr="00A35545">
        <w:rPr>
          <w:rStyle w:val="Char1"/>
          <w:rtl/>
          <w:lang w:bidi="ar-SA"/>
        </w:rPr>
        <w:t>كناة بام كلثوم ابنت علی بن ابوطالب</w:t>
      </w:r>
      <w:r w:rsidRPr="006C34C3">
        <w:rPr>
          <w:rFonts w:ascii="Traditional Arabic" w:hAnsi="Traditional Arabic" w:cs="CTraditional Arabic"/>
          <w:sz w:val="32"/>
          <w:szCs w:val="32"/>
          <w:rtl/>
          <w:lang w:bidi="fa-IR"/>
        </w:rPr>
        <w:t>÷</w:t>
      </w:r>
      <w:r w:rsidRPr="00F55586">
        <w:rPr>
          <w:rStyle w:val="Char1"/>
          <w:rtl/>
        </w:rPr>
        <w:t xml:space="preserve"> </w:t>
      </w:r>
      <w:r w:rsidRPr="00A35545">
        <w:rPr>
          <w:rStyle w:val="Char1"/>
          <w:rtl/>
          <w:lang w:bidi="ar-SA"/>
        </w:rPr>
        <w:t>امها فاطمةل البتول سيدة نساء الع</w:t>
      </w:r>
      <w:r w:rsidR="00C56BAE">
        <w:rPr>
          <w:rStyle w:val="Char1"/>
          <w:rtl/>
          <w:lang w:bidi="ar-SA"/>
        </w:rPr>
        <w:t>الـم</w:t>
      </w:r>
      <w:r w:rsidRPr="00A35545">
        <w:rPr>
          <w:rStyle w:val="Char1"/>
          <w:rtl/>
          <w:lang w:bidi="ar-SA"/>
        </w:rPr>
        <w:t>ين ابنت</w:t>
      </w:r>
      <w:r w:rsidR="0053672C">
        <w:rPr>
          <w:rStyle w:val="Char1"/>
          <w:rFonts w:hint="cs"/>
          <w:rtl/>
          <w:lang w:bidi="ar-SA"/>
        </w:rPr>
        <w:t xml:space="preserve"> </w:t>
      </w:r>
      <w:r w:rsidRPr="00A35545">
        <w:rPr>
          <w:rStyle w:val="Char1"/>
          <w:rtl/>
          <w:lang w:bidi="ar-SA"/>
        </w:rPr>
        <w:t xml:space="preserve">‏سيد </w:t>
      </w:r>
      <w:r w:rsidR="00C56BAE">
        <w:rPr>
          <w:rStyle w:val="Char1"/>
          <w:rtl/>
          <w:lang w:bidi="ar-SA"/>
        </w:rPr>
        <w:t>الـم</w:t>
      </w:r>
      <w:r w:rsidRPr="00A35545">
        <w:rPr>
          <w:rStyle w:val="Char1"/>
          <w:rtl/>
          <w:lang w:bidi="ar-SA"/>
        </w:rPr>
        <w:t>رسلين محمد خاتم النبيين</w:t>
      </w:r>
      <w:r w:rsidRPr="003E5AF0">
        <w:rPr>
          <w:rFonts w:ascii="Traditional Arabic" w:hAnsi="Traditional Arabic" w:cs="CTraditional Arabic"/>
          <w:rtl/>
          <w:lang w:bidi="fa-IR"/>
        </w:rPr>
        <w:t>ص</w:t>
      </w:r>
      <w:r w:rsidR="0053672C">
        <w:rPr>
          <w:rFonts w:cs="Traditional Arabic" w:hint="cs"/>
          <w:rtl/>
          <w:lang w:bidi="fa-IR"/>
        </w:rPr>
        <w:t>»</w:t>
      </w:r>
      <w:r w:rsidRPr="005F38F9">
        <w:rPr>
          <w:rStyle w:val="FootnoteReference"/>
          <w:rFonts w:cs="B Lotus"/>
          <w:b/>
          <w:bCs/>
          <w:sz w:val="24"/>
          <w:szCs w:val="24"/>
          <w:rtl/>
          <w:lang w:bidi="fa-IR"/>
        </w:rPr>
        <w:footnoteReference w:id="98"/>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 xml:space="preserve">اين قبر زينب صغري! است که کنيه او ام کلثوم و دختر علي </w:t>
      </w:r>
      <w:r w:rsidRPr="006E7BCA">
        <w:rPr>
          <w:rFonts w:ascii="Tahoma" w:hAnsi="Tahoma" w:cs="CTraditional Arabic"/>
          <w:rtl/>
          <w:lang w:bidi="fa-IR"/>
        </w:rPr>
        <w:t>س</w:t>
      </w:r>
      <w:r w:rsidRPr="006C34C3">
        <w:rPr>
          <w:rFonts w:cs="B Lotus"/>
          <w:rtl/>
          <w:lang w:bidi="fa-IR"/>
        </w:rPr>
        <w:t xml:space="preserve"> از فاطمه</w:t>
      </w:r>
      <w:r w:rsidRPr="006C34C3">
        <w:rPr>
          <w:rFonts w:ascii="Tahoma" w:hAnsi="Tahoma" w:cs="CTraditional Arabic"/>
          <w:rtl/>
          <w:lang w:bidi="fa-IR"/>
        </w:rPr>
        <w:t>ل</w:t>
      </w:r>
      <w:r w:rsidRPr="006C34C3">
        <w:rPr>
          <w:rFonts w:cs="B Lotus"/>
          <w:rtl/>
          <w:lang w:bidi="fa-IR"/>
        </w:rPr>
        <w:t>،سرور زنان دو جهان و دختر سرور پيامبران و آخرين پيامبر، محمد</w:t>
      </w:r>
      <w:r w:rsidRPr="006E7BCA">
        <w:rPr>
          <w:rFonts w:ascii="Tahoma" w:hAnsi="Tahoma" w:cs="CTraditional Arabic"/>
          <w:rtl/>
          <w:lang w:bidi="fa-IR"/>
        </w:rPr>
        <w:t>ص</w:t>
      </w:r>
      <w:r w:rsidR="00A35545">
        <w:rPr>
          <w:rFonts w:cs="B Lotus"/>
          <w:rtl/>
          <w:lang w:bidi="fa-IR"/>
        </w:rPr>
        <w:t xml:space="preserve"> است.</w:t>
      </w:r>
    </w:p>
    <w:p w:rsidR="006C34C3" w:rsidRPr="006C34C3" w:rsidRDefault="006C34C3" w:rsidP="003120B5">
      <w:pPr>
        <w:ind w:firstLine="284"/>
        <w:jc w:val="both"/>
        <w:rPr>
          <w:rFonts w:cs="B Lotus"/>
          <w:rtl/>
          <w:lang w:bidi="fa-IR"/>
        </w:rPr>
      </w:pPr>
      <w:r w:rsidRPr="006C34C3">
        <w:rPr>
          <w:rFonts w:cs="B Lotus"/>
          <w:rtl/>
          <w:lang w:bidi="fa-IR"/>
        </w:rPr>
        <w:t>و امروزه نيز، قبل از ورود به مرقد، اين تابلو نصب است که روي آن نوشته:</w:t>
      </w:r>
    </w:p>
    <w:p w:rsidR="006C34C3" w:rsidRPr="00F55586" w:rsidRDefault="00BF6279" w:rsidP="003F0A3F">
      <w:pPr>
        <w:spacing w:before="100" w:beforeAutospacing="1"/>
        <w:jc w:val="both"/>
        <w:rPr>
          <w:rStyle w:val="Char1"/>
          <w:rtl/>
        </w:rPr>
      </w:pPr>
      <w:r>
        <w:rPr>
          <w:rFonts w:ascii="Traditional Arabic" w:hAnsi="Traditional Arabic" w:cs="Traditional Arabic"/>
          <w:noProof/>
          <w:sz w:val="32"/>
          <w:szCs w:val="32"/>
        </w:rPr>
        <w:drawing>
          <wp:anchor distT="0" distB="0" distL="114300" distR="114300" simplePos="0" relativeHeight="251658240" behindDoc="1" locked="0" layoutInCell="1" allowOverlap="1" wp14:anchorId="4CA90FF6" wp14:editId="0CD627BD">
            <wp:simplePos x="0" y="0"/>
            <wp:positionH relativeFrom="column">
              <wp:posOffset>-9525</wp:posOffset>
            </wp:positionH>
            <wp:positionV relativeFrom="paragraph">
              <wp:posOffset>202565</wp:posOffset>
            </wp:positionV>
            <wp:extent cx="2706370" cy="1880235"/>
            <wp:effectExtent l="19050" t="0" r="0" b="5715"/>
            <wp:wrapTight wrapText="bothSides">
              <wp:wrapPolygon edited="0">
                <wp:start x="-152" y="0"/>
                <wp:lineTo x="-152" y="21666"/>
                <wp:lineTo x="21590" y="21666"/>
                <wp:lineTo x="21590" y="0"/>
                <wp:lineTo x="-152" y="0"/>
              </wp:wrapPolygon>
            </wp:wrapTight>
            <wp:docPr id="10" name="Picture 6" descr="image_200947114444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_200947114444214"/>
                    <pic:cNvPicPr>
                      <a:picLocks noChangeAspect="1" noChangeArrowheads="1"/>
                    </pic:cNvPicPr>
                  </pic:nvPicPr>
                  <pic:blipFill>
                    <a:blip r:embed="rId17"/>
                    <a:srcRect/>
                    <a:stretch>
                      <a:fillRect/>
                    </a:stretch>
                  </pic:blipFill>
                  <pic:spPr bwMode="auto">
                    <a:xfrm>
                      <a:off x="0" y="0"/>
                      <a:ext cx="2706370" cy="1880235"/>
                    </a:xfrm>
                    <a:prstGeom prst="rect">
                      <a:avLst/>
                    </a:prstGeom>
                    <a:noFill/>
                    <a:ln w="9525">
                      <a:noFill/>
                      <a:miter lim="800000"/>
                      <a:headEnd/>
                      <a:tailEnd/>
                    </a:ln>
                  </pic:spPr>
                </pic:pic>
              </a:graphicData>
            </a:graphic>
          </wp:anchor>
        </w:drawing>
      </w:r>
      <w:r w:rsidR="003F0A3F" w:rsidRPr="003F0A3F">
        <w:rPr>
          <w:rStyle w:val="Char1"/>
          <w:rFonts w:cs="Traditional Arabic" w:hint="cs"/>
          <w:b w:val="0"/>
          <w:bCs w:val="0"/>
          <w:sz w:val="28"/>
          <w:szCs w:val="28"/>
          <w:rtl/>
          <w:lang w:bidi="ar-SA"/>
        </w:rPr>
        <w:t>«</w:t>
      </w:r>
      <w:r w:rsidR="006C34C3" w:rsidRPr="00A35545">
        <w:rPr>
          <w:rStyle w:val="Char1"/>
          <w:rtl/>
          <w:lang w:bidi="ar-SA"/>
        </w:rPr>
        <w:t xml:space="preserve">هذا ضريح سيدة زينب الصغري </w:t>
      </w:r>
      <w:r w:rsidR="00C56BAE">
        <w:rPr>
          <w:rStyle w:val="Char1"/>
          <w:rtl/>
          <w:lang w:bidi="ar-SA"/>
        </w:rPr>
        <w:t>الـم</w:t>
      </w:r>
      <w:r w:rsidR="006C34C3" w:rsidRPr="00A35545">
        <w:rPr>
          <w:rStyle w:val="Char1"/>
          <w:rtl/>
          <w:lang w:bidi="ar-SA"/>
        </w:rPr>
        <w:t>لقبة بام کلثوم بنت الامام علي ابن ابيطالب عليهما السلام</w:t>
      </w:r>
      <w:r w:rsidR="003F0A3F" w:rsidRPr="003F0A3F">
        <w:rPr>
          <w:rStyle w:val="Char1"/>
          <w:rFonts w:cs="Traditional Arabic"/>
          <w:b w:val="0"/>
          <w:bCs w:val="0"/>
          <w:sz w:val="28"/>
          <w:szCs w:val="28"/>
          <w:rtl/>
          <w:lang w:bidi="ar-SA"/>
        </w:rPr>
        <w:t>»</w:t>
      </w:r>
      <w:r w:rsidR="006C34C3" w:rsidRPr="00F55586">
        <w:rPr>
          <w:rStyle w:val="Char1"/>
          <w:rtl/>
        </w:rPr>
        <w:t>.</w:t>
      </w:r>
    </w:p>
    <w:p w:rsidR="006C34C3" w:rsidRPr="006C34C3" w:rsidRDefault="006C34C3" w:rsidP="006C34C3">
      <w:pPr>
        <w:spacing w:before="100" w:beforeAutospacing="1"/>
        <w:jc w:val="both"/>
        <w:rPr>
          <w:rFonts w:cs="B Lotus"/>
          <w:rtl/>
          <w:lang w:bidi="fa-IR"/>
        </w:rPr>
      </w:pPr>
      <w:r w:rsidRPr="006C34C3">
        <w:rPr>
          <w:rFonts w:cs="B Lotus"/>
          <w:rtl/>
          <w:lang w:bidi="fa-IR"/>
        </w:rPr>
        <w:t>همانطور که ملاحظه کرديد نام صاحب مرقد را زينب صغري نوشته</w:t>
      </w:r>
      <w:r>
        <w:rPr>
          <w:rFonts w:cs="B Lotus"/>
          <w:rtl/>
          <w:lang w:bidi="fa-IR"/>
        </w:rPr>
        <w:t xml:space="preserve">‌اند </w:t>
      </w:r>
      <w:r w:rsidRPr="006C34C3">
        <w:rPr>
          <w:rFonts w:cs="B Lotus"/>
          <w:rtl/>
          <w:lang w:bidi="fa-IR"/>
        </w:rPr>
        <w:t>و نه زينب کبري! و تا به حال کسي زينب کبري را زينب صغري نخوانده!(الا قزويني</w:t>
      </w:r>
      <w:r>
        <w:rPr>
          <w:rFonts w:cs="B Lotus"/>
          <w:rtl/>
          <w:lang w:bidi="fa-IR"/>
        </w:rPr>
        <w:t>‌ها</w:t>
      </w:r>
      <w:r w:rsidRPr="006C34C3">
        <w:rPr>
          <w:rFonts w:cs="B Lotus"/>
          <w:rtl/>
          <w:lang w:bidi="fa-IR"/>
        </w:rPr>
        <w:t>!) و همانطور که قبلاً طبق گفته علماي اهل تشيع گذشت، اسم سيده ام کلثوم، زينب صغري بوده است.</w:t>
      </w:r>
      <w:r w:rsidR="0053672C">
        <w:rPr>
          <w:rFonts w:cs="B Lotus" w:hint="cs"/>
          <w:rtl/>
          <w:lang w:bidi="fa-IR"/>
        </w:rPr>
        <w:t xml:space="preserve"> </w:t>
      </w:r>
      <w:r w:rsidRPr="006C34C3">
        <w:rPr>
          <w:rFonts w:cs="B Lotus"/>
          <w:rtl/>
          <w:lang w:bidi="fa-IR"/>
        </w:rPr>
        <w:t>که از جمله آنها شيخ مفيد و طبرسي هستند، که ايشان زينب صغري(همسر حضرت عمر</w:t>
      </w:r>
      <w:r>
        <w:rPr>
          <w:rFonts w:ascii="Tahoma" w:hAnsi="Tahoma" w:cs="CTraditional Arabic"/>
          <w:rtl/>
          <w:lang w:bidi="fa-IR"/>
        </w:rPr>
        <w:t>س</w:t>
      </w:r>
      <w:r w:rsidRPr="006C34C3">
        <w:rPr>
          <w:rFonts w:cs="B Lotus"/>
          <w:rtl/>
          <w:lang w:bidi="fa-IR"/>
        </w:rPr>
        <w:t>) را مکني به ام کلثوم ميدانند نه زينب کبري را!</w:t>
      </w:r>
      <w:r w:rsidRPr="005F38F9">
        <w:rPr>
          <w:rStyle w:val="FootnoteReference"/>
          <w:rFonts w:cs="B Lotus"/>
          <w:b/>
          <w:bCs/>
          <w:sz w:val="24"/>
          <w:szCs w:val="24"/>
          <w:rtl/>
          <w:lang w:bidi="fa-IR"/>
        </w:rPr>
        <w:footnoteReference w:id="99"/>
      </w:r>
      <w:r w:rsidR="00EF359C">
        <w:rPr>
          <w:rFonts w:cs="B Lotus" w:hint="cs"/>
          <w:rtl/>
          <w:lang w:bidi="fa-IR"/>
        </w:rPr>
        <w:t>.</w:t>
      </w:r>
    </w:p>
    <w:p w:rsidR="006C34C3" w:rsidRPr="006C34C3" w:rsidRDefault="006C34C3" w:rsidP="0053672C">
      <w:pPr>
        <w:autoSpaceDE w:val="0"/>
        <w:autoSpaceDN w:val="0"/>
        <w:adjustRightInd w:val="0"/>
        <w:ind w:firstLine="284"/>
        <w:jc w:val="both"/>
        <w:rPr>
          <w:rFonts w:cs="B Lotus"/>
          <w:rtl/>
          <w:lang w:bidi="fa-IR"/>
        </w:rPr>
      </w:pPr>
      <w:r w:rsidRPr="006C34C3">
        <w:rPr>
          <w:rFonts w:cs="B Lotus"/>
          <w:rtl/>
          <w:lang w:bidi="fa-IR"/>
        </w:rPr>
        <w:t>ابن البطريق به وقت نام بردن از فرزندان حضرت علي</w:t>
      </w:r>
      <w:r w:rsidRPr="006C34C3">
        <w:rPr>
          <w:rFonts w:ascii="Tahoma" w:hAnsi="Tahoma" w:cs="CTraditional Arabic"/>
          <w:rtl/>
          <w:lang w:bidi="fa-IR"/>
        </w:rPr>
        <w:t>÷</w:t>
      </w:r>
      <w:r w:rsidRPr="006C34C3">
        <w:rPr>
          <w:rFonts w:cs="B Lotus"/>
          <w:rtl/>
          <w:lang w:bidi="fa-IR"/>
        </w:rPr>
        <w:t xml:space="preserve"> مينويسد: </w:t>
      </w:r>
      <w:r w:rsidR="0053672C">
        <w:rPr>
          <w:rFonts w:cs="Traditional Arabic" w:hint="cs"/>
          <w:rtl/>
          <w:lang w:bidi="fa-IR"/>
        </w:rPr>
        <w:t>«</w:t>
      </w:r>
      <w:r w:rsidRPr="00A35545">
        <w:rPr>
          <w:rStyle w:val="Char1"/>
          <w:rtl/>
          <w:lang w:bidi="ar-SA"/>
        </w:rPr>
        <w:t xml:space="preserve">وأولاده أمير </w:t>
      </w:r>
      <w:r w:rsidR="00C56BAE">
        <w:rPr>
          <w:rStyle w:val="Char1"/>
          <w:rtl/>
          <w:lang w:bidi="ar-SA"/>
        </w:rPr>
        <w:t>الـم</w:t>
      </w:r>
      <w:r w:rsidRPr="00A35545">
        <w:rPr>
          <w:rStyle w:val="Char1"/>
          <w:rtl/>
          <w:lang w:bidi="ar-SA"/>
        </w:rPr>
        <w:t xml:space="preserve">ؤمنين </w:t>
      </w:r>
      <w:r w:rsidRPr="006C34C3">
        <w:rPr>
          <w:rFonts w:cs="CTraditional Arabic"/>
          <w:rtl/>
          <w:lang w:bidi="fa-IR"/>
        </w:rPr>
        <w:t>÷</w:t>
      </w:r>
      <w:r w:rsidRPr="00F55586">
        <w:rPr>
          <w:rStyle w:val="Char1"/>
          <w:rtl/>
        </w:rPr>
        <w:t xml:space="preserve"> </w:t>
      </w:r>
      <w:r w:rsidRPr="00A35545">
        <w:rPr>
          <w:rStyle w:val="Char1"/>
          <w:rtl/>
          <w:lang w:bidi="ar-SA"/>
        </w:rPr>
        <w:t xml:space="preserve">سبعة وعشرون ذكرا وأنثی: (1 و2) الحسن والحسين عليهما السلام. (3) زينب الكبری. (4) زينب الصغری </w:t>
      </w:r>
      <w:r w:rsidR="00C56BAE">
        <w:rPr>
          <w:rStyle w:val="Char1"/>
          <w:rtl/>
          <w:lang w:bidi="ar-SA"/>
        </w:rPr>
        <w:t>الـم</w:t>
      </w:r>
      <w:r w:rsidRPr="00A35545">
        <w:rPr>
          <w:rStyle w:val="Char1"/>
          <w:rtl/>
          <w:lang w:bidi="ar-SA"/>
        </w:rPr>
        <w:t>كناة أم كلثوم. أمهم فاطمة البتول سيدة نساء الع</w:t>
      </w:r>
      <w:r w:rsidR="00C56BAE">
        <w:rPr>
          <w:rStyle w:val="Char1"/>
          <w:rtl/>
          <w:lang w:bidi="ar-SA"/>
        </w:rPr>
        <w:t>الـم</w:t>
      </w:r>
      <w:r w:rsidRPr="00A35545">
        <w:rPr>
          <w:rStyle w:val="Char1"/>
          <w:rtl/>
          <w:lang w:bidi="ar-SA"/>
        </w:rPr>
        <w:t xml:space="preserve">ين ابنة سيد </w:t>
      </w:r>
      <w:r w:rsidR="00C56BAE">
        <w:rPr>
          <w:rStyle w:val="Char1"/>
          <w:rtl/>
          <w:lang w:bidi="ar-SA"/>
        </w:rPr>
        <w:t>الـم</w:t>
      </w:r>
      <w:r w:rsidRPr="00A35545">
        <w:rPr>
          <w:rStyle w:val="Char1"/>
          <w:rtl/>
          <w:lang w:bidi="ar-SA"/>
        </w:rPr>
        <w:t>رسلين محمد خاتم النبيين</w:t>
      </w:r>
      <w:r w:rsidR="0053672C">
        <w:rPr>
          <w:rFonts w:cs="Traditional Arabic" w:hint="cs"/>
          <w:rtl/>
          <w:lang w:bidi="fa-IR"/>
        </w:rPr>
        <w:t>»</w:t>
      </w:r>
      <w:r w:rsidRPr="005F38F9">
        <w:rPr>
          <w:rStyle w:val="FootnoteReference"/>
          <w:rFonts w:cs="B Lotus"/>
          <w:b/>
          <w:bCs/>
          <w:sz w:val="24"/>
          <w:szCs w:val="24"/>
          <w:rtl/>
          <w:lang w:bidi="fa-IR"/>
        </w:rPr>
        <w:footnoteReference w:id="100"/>
      </w:r>
      <w:r w:rsidR="00EF359C">
        <w:rPr>
          <w:rFonts w:cs="B Lotus" w:hint="cs"/>
          <w:rtl/>
          <w:lang w:bidi="fa-IR"/>
        </w:rPr>
        <w:t>.</w:t>
      </w:r>
    </w:p>
    <w:p w:rsidR="0053672C" w:rsidRDefault="006C34C3" w:rsidP="0053672C">
      <w:pPr>
        <w:ind w:firstLine="284"/>
        <w:jc w:val="both"/>
        <w:rPr>
          <w:rFonts w:cs="B Lotus"/>
          <w:rtl/>
          <w:lang w:bidi="fa-IR"/>
        </w:rPr>
      </w:pPr>
      <w:r w:rsidRPr="006C34C3">
        <w:rPr>
          <w:rFonts w:cs="B Lotus"/>
          <w:rtl/>
          <w:lang w:bidi="fa-IR"/>
        </w:rPr>
        <w:lastRenderedPageBreak/>
        <w:t>شيخ مفيد نيز نام فرزندان اميرالمؤمنين</w:t>
      </w:r>
      <w:r w:rsidRPr="006C34C3">
        <w:rPr>
          <w:rFonts w:ascii="Tahoma" w:hAnsi="Tahoma" w:cs="CTraditional Arabic"/>
          <w:rtl/>
          <w:lang w:bidi="fa-IR"/>
        </w:rPr>
        <w:t>÷</w:t>
      </w:r>
      <w:r w:rsidRPr="006C34C3">
        <w:rPr>
          <w:rFonts w:cs="B Lotus"/>
          <w:rtl/>
          <w:lang w:bidi="fa-IR"/>
        </w:rPr>
        <w:t xml:space="preserve"> را اين گونه برمی‏شمرد: </w:t>
      </w:r>
      <w:r w:rsidR="0053672C">
        <w:rPr>
          <w:rFonts w:cs="Traditional Arabic" w:hint="cs"/>
          <w:rtl/>
          <w:lang w:bidi="fa-IR"/>
        </w:rPr>
        <w:t>«</w:t>
      </w:r>
      <w:r w:rsidRPr="00A35545">
        <w:rPr>
          <w:rStyle w:val="Char1"/>
          <w:rtl/>
          <w:lang w:bidi="ar-SA"/>
        </w:rPr>
        <w:t>الحسن</w:t>
      </w:r>
      <w:r w:rsidR="00537E29">
        <w:rPr>
          <w:rStyle w:val="Char1"/>
          <w:rtl/>
          <w:lang w:bidi="ar-SA"/>
        </w:rPr>
        <w:t xml:space="preserve"> و</w:t>
      </w:r>
      <w:r w:rsidRPr="00A35545">
        <w:rPr>
          <w:rStyle w:val="Char1"/>
          <w:rtl/>
          <w:lang w:bidi="ar-SA"/>
        </w:rPr>
        <w:t>الحسين</w:t>
      </w:r>
      <w:r w:rsidR="00537E29">
        <w:rPr>
          <w:rStyle w:val="Char1"/>
          <w:rtl/>
          <w:lang w:bidi="ar-SA"/>
        </w:rPr>
        <w:t xml:space="preserve"> و</w:t>
      </w:r>
      <w:r w:rsidRPr="00A35545">
        <w:rPr>
          <w:rStyle w:val="Char1"/>
          <w:rtl/>
          <w:lang w:bidi="ar-SA"/>
        </w:rPr>
        <w:t>زينب الكبری</w:t>
      </w:r>
      <w:r w:rsidR="00537E29">
        <w:rPr>
          <w:rStyle w:val="Char1"/>
          <w:rtl/>
          <w:lang w:bidi="ar-SA"/>
        </w:rPr>
        <w:t xml:space="preserve"> و</w:t>
      </w:r>
      <w:r w:rsidRPr="00A35545">
        <w:rPr>
          <w:rStyle w:val="Char1"/>
          <w:rtl/>
          <w:lang w:bidi="ar-SA"/>
        </w:rPr>
        <w:t xml:space="preserve">زينب الصغری </w:t>
      </w:r>
      <w:r w:rsidR="00C56BAE">
        <w:rPr>
          <w:rStyle w:val="Char1"/>
          <w:rtl/>
          <w:lang w:bidi="ar-SA"/>
        </w:rPr>
        <w:t>الـم</w:t>
      </w:r>
      <w:r w:rsidRPr="00A35545">
        <w:rPr>
          <w:rStyle w:val="Char1"/>
          <w:rtl/>
          <w:lang w:bidi="ar-SA"/>
        </w:rPr>
        <w:t>كنّاة ام‏كلثوم أمّهم فاطمة البتول سيدة نساء الع</w:t>
      </w:r>
      <w:r w:rsidR="00C56BAE">
        <w:rPr>
          <w:rStyle w:val="Char1"/>
          <w:rtl/>
          <w:lang w:bidi="ar-SA"/>
        </w:rPr>
        <w:t>الـم</w:t>
      </w:r>
      <w:r w:rsidRPr="00A35545">
        <w:rPr>
          <w:rStyle w:val="Char1"/>
          <w:rtl/>
          <w:lang w:bidi="ar-SA"/>
        </w:rPr>
        <w:t>ين</w:t>
      </w:r>
      <w:r w:rsidR="0053672C">
        <w:rPr>
          <w:rFonts w:cs="Traditional Arabic" w:hint="cs"/>
          <w:rtl/>
          <w:lang w:bidi="fa-IR"/>
        </w:rPr>
        <w:t>»</w:t>
      </w:r>
      <w:r w:rsidRPr="005F38F9">
        <w:rPr>
          <w:rStyle w:val="FootnoteReference"/>
          <w:rFonts w:cs="B Lotus"/>
          <w:b/>
          <w:bCs/>
          <w:sz w:val="24"/>
          <w:szCs w:val="24"/>
          <w:rtl/>
          <w:lang w:bidi="fa-IR"/>
        </w:rPr>
        <w:footnoteReference w:id="101"/>
      </w:r>
      <w:r w:rsidR="00EF359C">
        <w:rPr>
          <w:rFonts w:cs="B Lotus" w:hint="cs"/>
          <w:rtl/>
          <w:lang w:bidi="fa-IR"/>
        </w:rPr>
        <w:t>.</w:t>
      </w:r>
    </w:p>
    <w:p w:rsidR="006C34C3" w:rsidRPr="006C34C3" w:rsidRDefault="006C34C3" w:rsidP="0053672C">
      <w:pPr>
        <w:ind w:firstLine="284"/>
        <w:jc w:val="both"/>
        <w:rPr>
          <w:rFonts w:cs="B Lotus"/>
          <w:rtl/>
          <w:lang w:bidi="fa-IR"/>
        </w:rPr>
      </w:pPr>
      <w:r w:rsidRPr="006C34C3">
        <w:rPr>
          <w:rFonts w:cs="B Lotus"/>
          <w:rtl/>
          <w:lang w:bidi="fa-IR"/>
        </w:rPr>
        <w:t xml:space="preserve">طبرسی نيز می‏نويسد: </w:t>
      </w:r>
      <w:r w:rsidR="003F0A3F" w:rsidRPr="003F0A3F">
        <w:rPr>
          <w:rStyle w:val="Char1"/>
          <w:rFonts w:cs="Traditional Arabic" w:hint="cs"/>
          <w:b w:val="0"/>
          <w:bCs w:val="0"/>
          <w:sz w:val="28"/>
          <w:szCs w:val="28"/>
          <w:rtl/>
          <w:lang w:bidi="ar-SA"/>
        </w:rPr>
        <w:t>«</w:t>
      </w:r>
      <w:r w:rsidRPr="00A35545">
        <w:rPr>
          <w:rStyle w:val="Char1"/>
          <w:rtl/>
          <w:lang w:bidi="ar-SA"/>
        </w:rPr>
        <w:t>كان لفاطمة</w:t>
      </w:r>
      <w:r w:rsidRPr="006C34C3">
        <w:rPr>
          <w:rFonts w:ascii="Tahoma" w:hAnsi="Tahoma" w:cs="CTraditional Arabic"/>
          <w:rtl/>
          <w:lang w:bidi="fa-IR"/>
        </w:rPr>
        <w:t>÷</w:t>
      </w:r>
      <w:r w:rsidRPr="006C34C3">
        <w:rPr>
          <w:rFonts w:cs="B Lotus"/>
          <w:rtl/>
          <w:lang w:bidi="fa-IR"/>
        </w:rPr>
        <w:t xml:space="preserve"> </w:t>
      </w:r>
      <w:r w:rsidR="0053672C">
        <w:rPr>
          <w:rStyle w:val="Char1"/>
          <w:rtl/>
          <w:lang w:bidi="ar-SA"/>
        </w:rPr>
        <w:t>خمسة اولاد ذكر و</w:t>
      </w:r>
      <w:r w:rsidRPr="00A35545">
        <w:rPr>
          <w:rStyle w:val="Char1"/>
          <w:rtl/>
          <w:lang w:bidi="ar-SA"/>
        </w:rPr>
        <w:t>انث</w:t>
      </w:r>
      <w:r w:rsidR="0053672C">
        <w:rPr>
          <w:rStyle w:val="Char1"/>
          <w:rtl/>
          <w:lang w:bidi="ar-SA"/>
        </w:rPr>
        <w:t>ی: الحسن و</w:t>
      </w:r>
      <w:r w:rsidRPr="00A35545">
        <w:rPr>
          <w:rStyle w:val="Char1"/>
          <w:rtl/>
          <w:lang w:bidi="ar-SA"/>
        </w:rPr>
        <w:t>الحسين</w:t>
      </w:r>
      <w:r w:rsidR="0053672C" w:rsidRPr="0053672C">
        <w:rPr>
          <w:rStyle w:val="Char1"/>
          <w:rFonts w:cs="CTraditional Arabic" w:hint="cs"/>
          <w:b w:val="0"/>
          <w:bCs w:val="0"/>
          <w:sz w:val="28"/>
          <w:szCs w:val="28"/>
          <w:rtl/>
          <w:lang w:bidi="ar-SA"/>
        </w:rPr>
        <w:t>إ</w:t>
      </w:r>
      <w:r w:rsidR="00537E29">
        <w:rPr>
          <w:rStyle w:val="Char1"/>
          <w:rtl/>
          <w:lang w:bidi="ar-SA"/>
        </w:rPr>
        <w:t xml:space="preserve"> و</w:t>
      </w:r>
      <w:r w:rsidRPr="00A35545">
        <w:rPr>
          <w:rStyle w:val="Char1"/>
          <w:rtl/>
          <w:lang w:bidi="ar-SA"/>
        </w:rPr>
        <w:t>زينب الكبری</w:t>
      </w:r>
      <w:r w:rsidR="00537E29">
        <w:rPr>
          <w:rStyle w:val="Char1"/>
          <w:rtl/>
          <w:lang w:bidi="ar-SA"/>
        </w:rPr>
        <w:t xml:space="preserve"> و</w:t>
      </w:r>
      <w:r w:rsidRPr="00A35545">
        <w:rPr>
          <w:rStyle w:val="Char1"/>
          <w:rtl/>
          <w:lang w:bidi="ar-SA"/>
        </w:rPr>
        <w:t xml:space="preserve">زينب الصغری </w:t>
      </w:r>
      <w:r w:rsidR="00C56BAE">
        <w:rPr>
          <w:rStyle w:val="Char1"/>
          <w:rtl/>
          <w:lang w:bidi="ar-SA"/>
        </w:rPr>
        <w:t>الـم</w:t>
      </w:r>
      <w:r w:rsidRPr="00A35545">
        <w:rPr>
          <w:rStyle w:val="Char1"/>
          <w:rtl/>
          <w:lang w:bidi="ar-SA"/>
        </w:rPr>
        <w:t>كناة بأم‏كلثوم</w:t>
      </w:r>
      <w:r w:rsidR="0053672C" w:rsidRPr="0053672C">
        <w:rPr>
          <w:rStyle w:val="Char1"/>
          <w:rFonts w:cs="CTraditional Arabic" w:hint="cs"/>
          <w:b w:val="0"/>
          <w:bCs w:val="0"/>
          <w:rtl/>
          <w:lang w:bidi="ar-SA"/>
        </w:rPr>
        <w:t>ل</w:t>
      </w:r>
      <w:r w:rsidR="0053672C">
        <w:rPr>
          <w:rStyle w:val="Char1"/>
          <w:rtl/>
          <w:lang w:bidi="ar-SA"/>
        </w:rPr>
        <w:t xml:space="preserve"> و</w:t>
      </w:r>
      <w:r w:rsidRPr="00A35545">
        <w:rPr>
          <w:rStyle w:val="Char1"/>
          <w:rtl/>
          <w:lang w:bidi="ar-SA"/>
        </w:rPr>
        <w:t>ولد ذكر قد أسقطتْه فاطمة</w:t>
      </w:r>
      <w:r w:rsidRPr="006C34C3">
        <w:rPr>
          <w:rFonts w:ascii="Traditional Arabic" w:hAnsi="Traditional Arabic" w:cs="CTraditional Arabic"/>
          <w:sz w:val="32"/>
          <w:szCs w:val="32"/>
          <w:rtl/>
          <w:lang w:bidi="fa-IR"/>
        </w:rPr>
        <w:t>ل</w:t>
      </w:r>
      <w:r w:rsidRPr="00F55586">
        <w:rPr>
          <w:rStyle w:val="Char1"/>
          <w:rtl/>
        </w:rPr>
        <w:t xml:space="preserve"> </w:t>
      </w:r>
      <w:r w:rsidRPr="00A35545">
        <w:rPr>
          <w:rStyle w:val="Char1"/>
          <w:rtl/>
          <w:lang w:bidi="ar-SA"/>
        </w:rPr>
        <w:t>بعد النبی</w:t>
      </w:r>
      <w:r w:rsidRPr="006E7BCA">
        <w:rPr>
          <w:rFonts w:ascii="Tahoma" w:hAnsi="Tahoma" w:cs="CTraditional Arabic"/>
          <w:rtl/>
          <w:lang w:bidi="fa-IR"/>
        </w:rPr>
        <w:t>ص</w:t>
      </w:r>
      <w:r w:rsidRPr="00A35545">
        <w:rPr>
          <w:rStyle w:val="Char1"/>
          <w:rtl/>
          <w:lang w:bidi="ar-SA"/>
        </w:rPr>
        <w:t>..</w:t>
      </w:r>
      <w:r w:rsidR="003F0A3F" w:rsidRPr="003F0A3F">
        <w:rPr>
          <w:rStyle w:val="Char1"/>
          <w:rFonts w:cs="Traditional Arabic"/>
          <w:b w:val="0"/>
          <w:bCs w:val="0"/>
          <w:sz w:val="28"/>
          <w:szCs w:val="28"/>
          <w:rtl/>
          <w:lang w:bidi="ar-SA"/>
        </w:rPr>
        <w:t>»</w:t>
      </w:r>
      <w:r w:rsidRPr="005F38F9">
        <w:rPr>
          <w:rStyle w:val="FootnoteReference"/>
          <w:rFonts w:cs="B Lotus"/>
          <w:b/>
          <w:bCs/>
          <w:sz w:val="24"/>
          <w:szCs w:val="24"/>
          <w:rtl/>
          <w:lang w:bidi="fa-IR"/>
        </w:rPr>
        <w:footnoteReference w:id="102"/>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پس به هيچ وجه نميتوان آن قبر را قبر زينب کبري همسر عبدالله بن جعفر دانست مگر اينکه نام او را از زينب کبري به زينب صغري تغيير دهيم! (که از امثال قزويني بعيد نيست!)</w:t>
      </w:r>
      <w:r w:rsidR="0053672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ضمن ام کلثوم همسر حضرت عمر</w:t>
      </w:r>
      <w:r w:rsidRPr="006E7BCA">
        <w:rPr>
          <w:rFonts w:ascii="Tahoma" w:hAnsi="Tahoma" w:cs="CTraditional Arabic"/>
          <w:rtl/>
          <w:lang w:bidi="fa-IR"/>
        </w:rPr>
        <w:t>س</w:t>
      </w:r>
      <w:r>
        <w:rPr>
          <w:rFonts w:ascii="Tahoma" w:hAnsi="Tahoma" w:cs="CTraditional Arabic"/>
          <w:rtl/>
          <w:lang w:bidi="fa-IR"/>
        </w:rPr>
        <w:t xml:space="preserve"> </w:t>
      </w:r>
      <w:r w:rsidRPr="006C34C3">
        <w:rPr>
          <w:rFonts w:cs="B Lotus"/>
          <w:rtl/>
          <w:lang w:bidi="fa-IR"/>
        </w:rPr>
        <w:t>شبيه به ام کلثوم بنت نبي</w:t>
      </w:r>
      <w:r w:rsidRPr="006E7BCA">
        <w:rPr>
          <w:rFonts w:ascii="Tahoma" w:hAnsi="Tahoma" w:cs="CTraditional Arabic"/>
          <w:rtl/>
          <w:lang w:bidi="fa-IR"/>
        </w:rPr>
        <w:t>ص</w:t>
      </w:r>
      <w:r w:rsidRPr="006C34C3">
        <w:rPr>
          <w:rFonts w:cs="B Lotus"/>
          <w:rtl/>
          <w:lang w:bidi="fa-IR"/>
        </w:rPr>
        <w:t xml:space="preserve"> بوده</w:t>
      </w:r>
      <w:r>
        <w:rPr>
          <w:rFonts w:cs="B Lotus"/>
          <w:rtl/>
          <w:lang w:bidi="fa-IR"/>
        </w:rPr>
        <w:t xml:space="preserve">‌اند </w:t>
      </w:r>
      <w:r w:rsidRPr="006C34C3">
        <w:rPr>
          <w:rFonts w:cs="B Lotus"/>
          <w:rtl/>
          <w:lang w:bidi="fa-IR"/>
        </w:rPr>
        <w:t>چنانکه محدث قمي در نفس المهموم ص 431 نقل از ابن بطوطة در کتاب تحفة الـنـّظــّـار في غرائب الأمصار</w:t>
      </w:r>
      <w:r>
        <w:rPr>
          <w:rFonts w:cs="B Lotus"/>
          <w:rtl/>
          <w:lang w:bidi="fa-IR"/>
        </w:rPr>
        <w:t xml:space="preserve"> می‌</w:t>
      </w:r>
      <w:r w:rsidRPr="006C34C3">
        <w:rPr>
          <w:rFonts w:cs="B Lotus"/>
          <w:rtl/>
          <w:lang w:bidi="fa-IR"/>
        </w:rPr>
        <w:t>نويسد: پيغمبر براي شباهت حضرت اُم کلثوم</w:t>
      </w:r>
      <w:r w:rsidRPr="006C34C3">
        <w:rPr>
          <w:rFonts w:ascii="Tahoma" w:hAnsi="Tahoma" w:cs="CTraditional Arabic"/>
          <w:rtl/>
          <w:lang w:bidi="fa-IR"/>
        </w:rPr>
        <w:t>÷</w:t>
      </w:r>
      <w:r w:rsidRPr="006C34C3">
        <w:rPr>
          <w:rFonts w:cs="B Lotus"/>
          <w:rtl/>
          <w:lang w:bidi="fa-IR"/>
        </w:rPr>
        <w:t xml:space="preserve"> به خاله</w:t>
      </w:r>
      <w:r>
        <w:rPr>
          <w:rFonts w:cs="B Lotus"/>
          <w:rtl/>
          <w:lang w:bidi="fa-IR"/>
        </w:rPr>
        <w:t xml:space="preserve">‌اش </w:t>
      </w:r>
      <w:r w:rsidRPr="006C34C3">
        <w:rPr>
          <w:rFonts w:cs="B Lotus"/>
          <w:rtl/>
          <w:lang w:bidi="fa-IR"/>
        </w:rPr>
        <w:t>اُم کلثوم دختر پيامبر</w:t>
      </w:r>
      <w:r>
        <w:rPr>
          <w:rFonts w:ascii="Tahoma" w:hAnsi="Tahoma" w:cs="CTraditional Arabic"/>
          <w:rtl/>
          <w:lang w:bidi="fa-IR"/>
        </w:rPr>
        <w:t>ص</w:t>
      </w:r>
      <w:r w:rsidRPr="006C34C3">
        <w:rPr>
          <w:rFonts w:cs="B Lotus"/>
          <w:rtl/>
          <w:lang w:bidi="fa-IR"/>
        </w:rPr>
        <w:t>، او را هم اُم کلثوم کنيه نهاد.</w:t>
      </w:r>
    </w:p>
    <w:p w:rsidR="006C34C3" w:rsidRPr="006C34C3" w:rsidRDefault="006C34C3" w:rsidP="003120B5">
      <w:pPr>
        <w:ind w:firstLine="284"/>
        <w:jc w:val="both"/>
        <w:rPr>
          <w:rFonts w:cs="B Lotus"/>
          <w:rtl/>
          <w:lang w:bidi="fa-IR"/>
        </w:rPr>
      </w:pPr>
      <w:r w:rsidRPr="006C34C3">
        <w:rPr>
          <w:rFonts w:cs="B Lotus"/>
          <w:rtl/>
          <w:lang w:bidi="fa-IR"/>
        </w:rPr>
        <w:t>و همانطور که ثابت شد ام کلثوم لقب همسر حضرت عمر</w:t>
      </w:r>
      <w:r w:rsidRPr="006E7BCA">
        <w:rPr>
          <w:rFonts w:ascii="Tahoma" w:hAnsi="Tahoma" w:cs="CTraditional Arabic"/>
          <w:rtl/>
          <w:lang w:bidi="fa-IR"/>
        </w:rPr>
        <w:t>س</w:t>
      </w:r>
      <w:r w:rsidRPr="006C34C3">
        <w:rPr>
          <w:rFonts w:cs="B Lotus"/>
          <w:rtl/>
          <w:lang w:bidi="fa-IR"/>
        </w:rPr>
        <w:t xml:space="preserve"> بوده است و چنانچه در عرب متداول است، کنيه جاي اسم را گـرفـتـه، بـه جـاي ايـنکه زينب صغـري عليها السلام نامـيده شـوند به اُم کلثوم عليها السلام معروف گرديده</w:t>
      </w:r>
      <w:r w:rsidR="0053672C">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دوماً: در هيچ روايتي ذکر نشده که حضرت زينب کبري از مدينه خارج و به شام رفته باشند.</w:t>
      </w:r>
    </w:p>
    <w:p w:rsidR="006C34C3" w:rsidRPr="00A35545" w:rsidRDefault="006C34C3" w:rsidP="003120B5">
      <w:pPr>
        <w:ind w:firstLine="284"/>
        <w:jc w:val="both"/>
        <w:rPr>
          <w:rFonts w:cs="B Lotus"/>
          <w:rtl/>
          <w:lang w:bidi="fa-IR"/>
        </w:rPr>
      </w:pPr>
      <w:r w:rsidRPr="00A35545">
        <w:rPr>
          <w:rFonts w:cs="B Lotus"/>
          <w:rtl/>
          <w:lang w:bidi="fa-IR"/>
        </w:rPr>
        <w:lastRenderedPageBreak/>
        <w:t>چنانکه سيد محسن امين، صاحب "اعيان الشيعه" ميگويد: اما قبری كه در دهستان راوية در نزديك دمشق وجود دارد، منسوب به زينب صغري مكنی به ام كلثوم است.</w:t>
      </w:r>
      <w:r w:rsidR="0053672C">
        <w:rPr>
          <w:rFonts w:cs="B Lotus" w:hint="cs"/>
          <w:rtl/>
          <w:lang w:bidi="fa-IR"/>
        </w:rPr>
        <w:t xml:space="preserve"> </w:t>
      </w:r>
      <w:r w:rsidRPr="00A35545">
        <w:rPr>
          <w:rFonts w:cs="B Lotus"/>
          <w:rtl/>
          <w:lang w:bidi="fa-IR"/>
        </w:rPr>
        <w:t>چنان كه من خود نيز آن را بر سنگی كه بر قبر اين زن بود مشاهده كردم و نيز ابن جبير بدان اشارت كرده است.</w:t>
      </w:r>
      <w:r w:rsidR="0053672C">
        <w:rPr>
          <w:rFonts w:cs="B Lotus" w:hint="cs"/>
          <w:rtl/>
          <w:lang w:bidi="fa-IR"/>
        </w:rPr>
        <w:t xml:space="preserve"> </w:t>
      </w:r>
      <w:r w:rsidRPr="00A35545">
        <w:rPr>
          <w:rFonts w:cs="B Lotus"/>
          <w:rtl/>
          <w:lang w:bidi="fa-IR"/>
        </w:rPr>
        <w:t>اگر چنين باشد اين زينب خواهر امام حسين</w:t>
      </w:r>
      <w:r w:rsidRPr="00A35545">
        <w:rPr>
          <w:rFonts w:ascii="Tahoma" w:hAnsi="Tahoma" w:cs="CTraditional Arabic"/>
          <w:rtl/>
          <w:lang w:bidi="fa-IR"/>
        </w:rPr>
        <w:t>÷</w:t>
      </w:r>
      <w:r w:rsidRPr="00A35545">
        <w:rPr>
          <w:rFonts w:cs="B Lotus"/>
          <w:rtl/>
          <w:lang w:bidi="fa-IR"/>
        </w:rPr>
        <w:t xml:space="preserve"> است</w:t>
      </w:r>
      <w:r w:rsidR="00A35545" w:rsidRPr="00A35545">
        <w:rPr>
          <w:rFonts w:cs="B Lotus" w:hint="cs"/>
          <w:rtl/>
          <w:lang w:bidi="fa-IR"/>
        </w:rPr>
        <w:t xml:space="preserve"> </w:t>
      </w:r>
      <w:r w:rsidRPr="00A35545">
        <w:rPr>
          <w:rFonts w:cs="B Lotus"/>
          <w:rtl/>
          <w:lang w:bidi="fa-IR"/>
        </w:rPr>
        <w:t>(منظور محسن امين زينب کبري است).اما چگونه او به شام رفته و در آنجا وفات يافته و دفن شده،خداوند بر صحت اين قول داناتر است!در تاريخ و آثار باقی مانده در نزد ما،</w:t>
      </w:r>
      <w:r w:rsidR="0053672C">
        <w:rPr>
          <w:rFonts w:cs="B Lotus" w:hint="cs"/>
          <w:rtl/>
          <w:lang w:bidi="fa-IR"/>
        </w:rPr>
        <w:t xml:space="preserve"> </w:t>
      </w:r>
      <w:r w:rsidR="0053672C">
        <w:rPr>
          <w:rFonts w:cs="B Lotus"/>
          <w:rtl/>
          <w:lang w:bidi="fa-IR"/>
        </w:rPr>
        <w:t>هيچ</w:t>
      </w:r>
      <w:r w:rsidR="0053672C">
        <w:rPr>
          <w:rFonts w:cs="B Lotus" w:hint="cs"/>
          <w:rtl/>
          <w:lang w:bidi="fa-IR"/>
        </w:rPr>
        <w:t>‌</w:t>
      </w:r>
      <w:r w:rsidRPr="00A35545">
        <w:rPr>
          <w:rFonts w:cs="B Lotus"/>
          <w:rtl/>
          <w:lang w:bidi="fa-IR"/>
        </w:rPr>
        <w:t>گونه اشاره‏ای بر اين واقعه ديده نمی‏شود</w:t>
      </w:r>
      <w:r w:rsidRPr="0053672C">
        <w:rPr>
          <w:rFonts w:cs="B Lotus"/>
          <w:b/>
          <w:bCs/>
          <w:sz w:val="24"/>
          <w:szCs w:val="24"/>
          <w:vertAlign w:val="superscript"/>
          <w:lang w:bidi="fa-IR"/>
        </w:rPr>
        <w:footnoteReference w:id="103"/>
      </w:r>
      <w:r w:rsidR="00EF359C" w:rsidRPr="00A3554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در جايي ديگر ميگويد: بازگشت‏حضرت زينب عليها السلام پس از فاجعه کربلا به مدينه، قطعي و مسلم است اما خروج مجدد او از اين شهر ثابت نشده است، بنابراين بايد گفت: در مدينه وفات يافته و در همانجا دفن شده است، گرچه تاريخ وفات و محل دفنش دقيقاً روشن نباشد</w:t>
      </w:r>
      <w:r w:rsidRPr="005F38F9">
        <w:rPr>
          <w:rStyle w:val="FootnoteReference"/>
          <w:rFonts w:cs="B Lotus"/>
          <w:b/>
          <w:bCs/>
          <w:sz w:val="24"/>
          <w:szCs w:val="24"/>
          <w:rtl/>
          <w:lang w:bidi="fa-IR"/>
        </w:rPr>
        <w:footnoteReference w:id="104"/>
      </w:r>
      <w:r w:rsidR="00EF359C">
        <w:rPr>
          <w:rFonts w:cs="B Lotus" w:hint="cs"/>
          <w:rtl/>
          <w:lang w:bidi="fa-IR"/>
        </w:rPr>
        <w:t>.</w:t>
      </w:r>
    </w:p>
    <w:p w:rsidR="006C34C3" w:rsidRPr="006C34C3" w:rsidRDefault="006C34C3" w:rsidP="0053672C">
      <w:pPr>
        <w:autoSpaceDE w:val="0"/>
        <w:autoSpaceDN w:val="0"/>
        <w:adjustRightInd w:val="0"/>
        <w:ind w:firstLine="284"/>
        <w:jc w:val="both"/>
        <w:rPr>
          <w:rFonts w:cs="B Lotus"/>
          <w:rtl/>
          <w:lang w:bidi="fa-IR"/>
        </w:rPr>
      </w:pPr>
      <w:r w:rsidRPr="006C34C3">
        <w:rPr>
          <w:rFonts w:cs="B Lotus"/>
          <w:rtl/>
          <w:lang w:bidi="fa-IR"/>
        </w:rPr>
        <w:t>و باز هم ميگويد:</w:t>
      </w:r>
      <w:r w:rsidR="0053672C">
        <w:rPr>
          <w:rFonts w:cs="B Lotus" w:hint="cs"/>
          <w:rtl/>
          <w:lang w:bidi="fa-IR"/>
        </w:rPr>
        <w:t xml:space="preserve"> </w:t>
      </w:r>
      <w:r w:rsidR="0053672C">
        <w:rPr>
          <w:rFonts w:ascii="Courier New" w:hAnsi="Courier New" w:cs="Traditional Arabic" w:hint="cs"/>
          <w:rtl/>
          <w:lang w:bidi="fa-IR"/>
        </w:rPr>
        <w:t>«</w:t>
      </w:r>
      <w:r w:rsidRPr="00A35545">
        <w:rPr>
          <w:rStyle w:val="Char1"/>
          <w:rtl/>
          <w:lang w:bidi="ar-SA"/>
        </w:rPr>
        <w:t xml:space="preserve">وقد جرت عادة كثير من الناس إذا رأوا ما لا يعلمون وجهه أن يخترعوا له وجها فتارة يكون له صورة ظاهرية وتارة يكون خرافيا وتارة يزيد علی الخرافة كهذا فبعض الناس لما زعموا أن القبر </w:t>
      </w:r>
      <w:r w:rsidR="00C56BAE">
        <w:rPr>
          <w:rStyle w:val="Char1"/>
          <w:rtl/>
          <w:lang w:bidi="ar-SA"/>
        </w:rPr>
        <w:t>الـم</w:t>
      </w:r>
      <w:r w:rsidRPr="00A35545">
        <w:rPr>
          <w:rStyle w:val="Char1"/>
          <w:rtl/>
          <w:lang w:bidi="ar-SA"/>
        </w:rPr>
        <w:t>نسوب إلی السيدة زينب بقرية راوية بقرب دمشق هو منسوب إلی زينب العقيلة اخترعوا لذلك وجوها من التأويل الباطل</w:t>
      </w:r>
      <w:r w:rsidR="0053672C" w:rsidRPr="0053672C">
        <w:rPr>
          <w:rStyle w:val="Char1"/>
          <w:rFonts w:cs="Traditional Arabic" w:hint="cs"/>
          <w:b w:val="0"/>
          <w:bCs w:val="0"/>
          <w:sz w:val="28"/>
          <w:szCs w:val="28"/>
          <w:rtl/>
        </w:rPr>
        <w:t>»</w:t>
      </w:r>
      <w:r w:rsidRPr="005F38F9">
        <w:rPr>
          <w:rStyle w:val="FootnoteReference"/>
          <w:rFonts w:cs="B Lotus"/>
          <w:b/>
          <w:bCs/>
          <w:sz w:val="24"/>
          <w:szCs w:val="24"/>
          <w:rtl/>
          <w:lang w:bidi="fa-IR"/>
        </w:rPr>
        <w:footnoteReference w:id="105"/>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عادت عده زيادي از مردم اين است،</w:t>
      </w:r>
      <w:r w:rsidR="0053672C">
        <w:rPr>
          <w:rFonts w:cs="B Lotus" w:hint="cs"/>
          <w:rtl/>
          <w:lang w:bidi="fa-IR"/>
        </w:rPr>
        <w:t xml:space="preserve"> </w:t>
      </w:r>
      <w:r w:rsidRPr="006C34C3">
        <w:rPr>
          <w:rFonts w:cs="B Lotus"/>
          <w:rtl/>
          <w:lang w:bidi="fa-IR"/>
        </w:rPr>
        <w:t>در صورتي که علم ندارند چيزي را اختراع ميکنند که اين اختراعات چندين صورت است: بعضي آن را به صورت ظاهري و بعضي به صورت خرافه و بعضي بيشتر از خرافات، چنانکه بعضي از مردم</w:t>
      </w:r>
      <w:r>
        <w:rPr>
          <w:rFonts w:cs="B Lotus"/>
          <w:rtl/>
          <w:lang w:bidi="fa-IR"/>
        </w:rPr>
        <w:t xml:space="preserve"> می‌</w:t>
      </w:r>
      <w:r w:rsidRPr="006C34C3">
        <w:rPr>
          <w:rFonts w:cs="B Lotus"/>
          <w:rtl/>
          <w:lang w:bidi="fa-IR"/>
        </w:rPr>
        <w:t xml:space="preserve">پندارند، قبري که منسوب به سيده زينب در روستاي راويه نزديک دمشق است،آن زينب را زينب </w:t>
      </w:r>
      <w:r w:rsidRPr="006C34C3">
        <w:rPr>
          <w:rFonts w:cs="B Lotus"/>
          <w:rtl/>
          <w:lang w:bidi="fa-IR"/>
        </w:rPr>
        <w:lastRenderedPageBreak/>
        <w:t>عقيله(دختر حضرت علي) ميدانند و اين را اختراع کرده و چندين شکل ا</w:t>
      </w:r>
      <w:r w:rsidR="00EF359C">
        <w:rPr>
          <w:rFonts w:cs="B Lotus"/>
          <w:rtl/>
          <w:lang w:bidi="fa-IR"/>
        </w:rPr>
        <w:t>ز تاويلات باطل در اين مورد کرده</w:t>
      </w:r>
      <w:r w:rsidR="00EF359C">
        <w:rPr>
          <w:rFonts w:cs="B Lotus" w:hint="cs"/>
          <w:rtl/>
          <w:lang w:bidi="fa-IR"/>
        </w:rPr>
        <w:t>‌</w:t>
      </w:r>
      <w:r w:rsidRPr="006C34C3">
        <w:rPr>
          <w:rFonts w:cs="B Lotus"/>
          <w:rtl/>
          <w:lang w:bidi="fa-IR"/>
        </w:rPr>
        <w:t>اند!!</w:t>
      </w:r>
      <w:r w:rsidR="00EF359C">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خلاصه اينکه آقاي قزويني براي بررسي اين مورد به کتاب اعيان الشيعه سيد محسن امين مراجعه کنند تا با سر و کله زدن با ادله</w:t>
      </w:r>
      <w:r>
        <w:rPr>
          <w:rFonts w:cs="B Lotus"/>
          <w:rtl/>
          <w:lang w:bidi="fa-IR"/>
        </w:rPr>
        <w:t>‌ها</w:t>
      </w:r>
      <w:r w:rsidRPr="006C34C3">
        <w:rPr>
          <w:rFonts w:cs="B Lotus"/>
          <w:rtl/>
          <w:lang w:bidi="fa-IR"/>
        </w:rPr>
        <w:t>ي هم مذهبشان، يک راهي براي خودشان باز کنند! تا مشخص شود که جناب قزويني مخترع هستند و جزء همان عده کثيري از مردم</w:t>
      </w:r>
      <w:r>
        <w:rPr>
          <w:rFonts w:cs="B Lotus"/>
          <w:rtl/>
          <w:lang w:bidi="fa-IR"/>
        </w:rPr>
        <w:t xml:space="preserve"> بي‌</w:t>
      </w:r>
      <w:r w:rsidRPr="006C34C3">
        <w:rPr>
          <w:rFonts w:cs="B Lotus"/>
          <w:rtl/>
          <w:lang w:bidi="fa-IR"/>
        </w:rPr>
        <w:t>علم به حساب</w:t>
      </w:r>
      <w:r>
        <w:rPr>
          <w:rFonts w:cs="B Lotus"/>
          <w:rtl/>
          <w:lang w:bidi="fa-IR"/>
        </w:rPr>
        <w:t xml:space="preserve"> می‌</w:t>
      </w:r>
      <w:r w:rsidRPr="006C34C3">
        <w:rPr>
          <w:rFonts w:cs="B Lotus"/>
          <w:rtl/>
          <w:lang w:bidi="fa-IR"/>
        </w:rPr>
        <w:t>آيند و يا اينکه اين صفات به محسن امين(صاحب اعيان الشيعه)برميگردد!!</w:t>
      </w:r>
      <w:r w:rsidR="00EF359C">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سوماً: همانطور که قبلاً نيز اشاره شد در اينکه قبر زينب کبري در چه شهري است بين علماي اهل تشيع درگيري!</w:t>
      </w:r>
      <w:r>
        <w:rPr>
          <w:rFonts w:cs="B Lotus"/>
          <w:sz w:val="28"/>
          <w:szCs w:val="28"/>
          <w:rtl/>
          <w:lang w:bidi="fa-IR"/>
        </w:rPr>
        <w:t>‌ها</w:t>
      </w:r>
      <w:r w:rsidRPr="006C34C3">
        <w:rPr>
          <w:rFonts w:cs="B Lotus"/>
          <w:sz w:val="28"/>
          <w:szCs w:val="28"/>
          <w:rtl/>
          <w:lang w:bidi="fa-IR"/>
        </w:rPr>
        <w:t>يي وجود دارد که عده اي آن را در مدينه و بعضي در مصر و بعضي در شام ميدانند!</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مورد مقبره شام شکي نيست که آن قبر، قبر زينب کبري نيست. ولي قبر ام کلثوم هم نيست، همانطور که ابن عساکر ميگويد:</w:t>
      </w:r>
    </w:p>
    <w:p w:rsidR="006C34C3" w:rsidRPr="006C34C3" w:rsidRDefault="0053672C" w:rsidP="0053672C">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A35545">
        <w:rPr>
          <w:rStyle w:val="Char1"/>
          <w:rtl/>
          <w:lang w:bidi="ar-SA"/>
        </w:rPr>
        <w:t>مسجد راوية مستجد علي (قبر)</w:t>
      </w:r>
      <w:r w:rsidR="006C34C3" w:rsidRPr="00A35545">
        <w:rPr>
          <w:rStyle w:val="Char1"/>
          <w:lang w:bidi="ar-SA"/>
        </w:rPr>
        <w:t xml:space="preserve"> </w:t>
      </w:r>
      <w:r>
        <w:rPr>
          <w:rStyle w:val="Char1"/>
          <w:rtl/>
          <w:lang w:bidi="ar-SA"/>
        </w:rPr>
        <w:t>أم‏کلثوم. و</w:t>
      </w:r>
      <w:r w:rsidR="006C34C3" w:rsidRPr="00A35545">
        <w:rPr>
          <w:rStyle w:val="Char1"/>
          <w:rtl/>
          <w:lang w:bidi="ar-SA"/>
        </w:rPr>
        <w:t>أم‏کلثوم هذه ليست بنت رسول الله</w:t>
      </w:r>
      <w:r w:rsidR="006C34C3" w:rsidRPr="006E7BCA">
        <w:rPr>
          <w:rFonts w:ascii="Tahoma" w:hAnsi="Tahoma" w:cs="CTraditional Arabic"/>
          <w:sz w:val="28"/>
          <w:szCs w:val="28"/>
          <w:rtl/>
          <w:lang w:bidi="fa-IR"/>
        </w:rPr>
        <w:t>ص</w:t>
      </w:r>
      <w:r w:rsidR="006C34C3" w:rsidRPr="006C34C3">
        <w:rPr>
          <w:rFonts w:cs="B Lotus"/>
          <w:sz w:val="28"/>
          <w:szCs w:val="28"/>
          <w:rtl/>
          <w:lang w:bidi="fa-IR"/>
        </w:rPr>
        <w:t xml:space="preserve"> </w:t>
      </w:r>
      <w:r w:rsidR="006C34C3" w:rsidRPr="00A35545">
        <w:rPr>
          <w:rStyle w:val="Char1"/>
          <w:rtl/>
          <w:lang w:bidi="ar-SA"/>
        </w:rPr>
        <w:t>التي کانت عند عثمان؛ لأن تل</w:t>
      </w:r>
      <w:r w:rsidR="00537E29">
        <w:rPr>
          <w:rStyle w:val="Char1"/>
          <w:rtl/>
          <w:lang w:bidi="ar-SA"/>
        </w:rPr>
        <w:t xml:space="preserve">ك </w:t>
      </w:r>
      <w:r w:rsidR="006C34C3" w:rsidRPr="00A35545">
        <w:rPr>
          <w:rStyle w:val="Char1"/>
          <w:rtl/>
          <w:lang w:bidi="ar-SA"/>
        </w:rPr>
        <w:t>ماتت في حياة النبي</w:t>
      </w:r>
      <w:r w:rsidR="006C34C3" w:rsidRPr="006E7BCA">
        <w:rPr>
          <w:rFonts w:ascii="Tahoma" w:hAnsi="Tahoma" w:cs="CTraditional Arabic"/>
          <w:sz w:val="28"/>
          <w:szCs w:val="28"/>
          <w:rtl/>
          <w:lang w:bidi="fa-IR"/>
        </w:rPr>
        <w:t>ص</w:t>
      </w:r>
      <w:r w:rsidR="006C34C3" w:rsidRPr="006C34C3">
        <w:rPr>
          <w:rFonts w:cs="B Lotus"/>
          <w:sz w:val="28"/>
          <w:szCs w:val="28"/>
          <w:rtl/>
          <w:lang w:bidi="fa-IR"/>
        </w:rPr>
        <w:t xml:space="preserve"> </w:t>
      </w:r>
      <w:r w:rsidR="006C34C3" w:rsidRPr="00A35545">
        <w:rPr>
          <w:rStyle w:val="Char1"/>
          <w:rtl/>
          <w:lang w:bidi="ar-SA"/>
        </w:rPr>
        <w:t>و دفنت ب</w:t>
      </w:r>
      <w:r w:rsidR="00C56BAE">
        <w:rPr>
          <w:rStyle w:val="Char1"/>
          <w:rtl/>
          <w:lang w:bidi="ar-SA"/>
        </w:rPr>
        <w:t>الـم</w:t>
      </w:r>
      <w:r>
        <w:rPr>
          <w:rStyle w:val="Char1"/>
          <w:rtl/>
          <w:lang w:bidi="ar-SA"/>
        </w:rPr>
        <w:t>دينة و</w:t>
      </w:r>
      <w:r w:rsidR="006C34C3" w:rsidRPr="00A35545">
        <w:rPr>
          <w:rStyle w:val="Char1"/>
          <w:rtl/>
          <w:lang w:bidi="ar-SA"/>
        </w:rPr>
        <w:t>لا هي أم‏کلثوم بنت علي من فاطمة التی تزوجها عمر بن الخطاب</w:t>
      </w:r>
      <w:r w:rsidR="006C34C3" w:rsidRPr="006E7BCA">
        <w:rPr>
          <w:rFonts w:ascii="Tahoma" w:hAnsi="Tahoma" w:cs="CTraditional Arabic"/>
          <w:sz w:val="28"/>
          <w:szCs w:val="28"/>
          <w:rtl/>
          <w:lang w:bidi="fa-IR"/>
        </w:rPr>
        <w:t>س</w:t>
      </w:r>
      <w:r w:rsidR="006C34C3" w:rsidRPr="006C34C3">
        <w:rPr>
          <w:rFonts w:cs="B Lotus"/>
          <w:sz w:val="28"/>
          <w:szCs w:val="28"/>
          <w:rtl/>
          <w:lang w:bidi="fa-IR"/>
        </w:rPr>
        <w:t xml:space="preserve"> </w:t>
      </w:r>
      <w:r>
        <w:rPr>
          <w:rStyle w:val="Char1"/>
          <w:rtl/>
          <w:lang w:bidi="ar-SA"/>
        </w:rPr>
        <w:t>لأنها ماتت هي و</w:t>
      </w:r>
      <w:r w:rsidR="006C34C3" w:rsidRPr="00A35545">
        <w:rPr>
          <w:rStyle w:val="Char1"/>
          <w:rtl/>
          <w:lang w:bidi="ar-SA"/>
        </w:rPr>
        <w:t>ابنها زيد بن عمر ب</w:t>
      </w:r>
      <w:r w:rsidR="00C56BAE">
        <w:rPr>
          <w:rStyle w:val="Char1"/>
          <w:rtl/>
          <w:lang w:bidi="ar-SA"/>
        </w:rPr>
        <w:t>الـم</w:t>
      </w:r>
      <w:r w:rsidR="006C34C3" w:rsidRPr="00A35545">
        <w:rPr>
          <w:rStyle w:val="Char1"/>
          <w:rtl/>
          <w:lang w:bidi="ar-SA"/>
        </w:rPr>
        <w:t>دينة ف</w:t>
      </w:r>
      <w:r>
        <w:rPr>
          <w:rStyle w:val="Char1"/>
          <w:rFonts w:hint="cs"/>
          <w:rtl/>
          <w:lang w:bidi="ar-SA"/>
        </w:rPr>
        <w:t>ي</w:t>
      </w:r>
      <w:r>
        <w:rPr>
          <w:rStyle w:val="Char1"/>
          <w:rtl/>
          <w:lang w:bidi="ar-SA"/>
        </w:rPr>
        <w:t xml:space="preserve"> يوم واحد ودفنا بالبقيع. و</w:t>
      </w:r>
      <w:r w:rsidR="006C34C3" w:rsidRPr="00A35545">
        <w:rPr>
          <w:rStyle w:val="Char1"/>
          <w:rtl/>
          <w:lang w:bidi="ar-SA"/>
        </w:rPr>
        <w:t>إنما هي امرأة</w:t>
      </w:r>
      <w:r>
        <w:rPr>
          <w:rStyle w:val="Char1"/>
          <w:rtl/>
          <w:lang w:bidi="ar-SA"/>
        </w:rPr>
        <w:t xml:space="preserve"> من أهل البيت سميت بهذا الاسم و</w:t>
      </w:r>
      <w:r w:rsidR="006C34C3" w:rsidRPr="00A35545">
        <w:rPr>
          <w:rStyle w:val="Char1"/>
          <w:rtl/>
          <w:lang w:bidi="ar-SA"/>
        </w:rPr>
        <w:t>لايحفظ نسبها</w:t>
      </w:r>
      <w:r w:rsidRPr="0053672C">
        <w:rPr>
          <w:rStyle w:val="Char1"/>
          <w:rFonts w:cs="Traditional Arabic" w:hint="cs"/>
          <w:b w:val="0"/>
          <w:bCs w:val="0"/>
          <w:sz w:val="28"/>
          <w:szCs w:val="28"/>
          <w:rtl/>
          <w:lang w:bidi="ar-SA"/>
        </w:rPr>
        <w:t>»</w:t>
      </w:r>
      <w:r w:rsidR="006C34C3" w:rsidRPr="005F38F9">
        <w:rPr>
          <w:rStyle w:val="FootnoteReference"/>
          <w:rFonts w:cs="B Lotus"/>
          <w:b/>
          <w:bCs/>
          <w:rtl/>
          <w:lang w:bidi="fa-IR"/>
        </w:rPr>
        <w:footnoteReference w:id="106"/>
      </w:r>
      <w:r w:rsidR="00EF359C">
        <w:rPr>
          <w:rFonts w:cs="B Lotus" w:hint="cs"/>
          <w:sz w:val="28"/>
          <w:szCs w:val="28"/>
          <w:rtl/>
          <w:lang w:bidi="fa-IR"/>
        </w:rPr>
        <w:t>.</w:t>
      </w:r>
    </w:p>
    <w:p w:rsidR="006C34C3" w:rsidRPr="006C34C3" w:rsidRDefault="0053672C" w:rsidP="0053672C">
      <w:pPr>
        <w:pStyle w:val="NormalWeb"/>
        <w:bidi/>
        <w:spacing w:before="0" w:beforeAutospacing="0" w:after="0" w:afterAutospacing="0"/>
        <w:ind w:firstLine="284"/>
        <w:jc w:val="both"/>
        <w:rPr>
          <w:rFonts w:cs="B Lotus"/>
          <w:sz w:val="28"/>
          <w:szCs w:val="28"/>
          <w:lang w:bidi="fa-IR"/>
        </w:rPr>
      </w:pPr>
      <w:r>
        <w:rPr>
          <w:rFonts w:cs="Traditional Arabic" w:hint="cs"/>
          <w:sz w:val="28"/>
          <w:szCs w:val="28"/>
          <w:rtl/>
          <w:lang w:bidi="fa-IR"/>
        </w:rPr>
        <w:t>«</w:t>
      </w:r>
      <w:r w:rsidR="006C34C3" w:rsidRPr="006C34C3">
        <w:rPr>
          <w:rFonts w:cs="B Lotus"/>
          <w:sz w:val="28"/>
          <w:szCs w:val="28"/>
          <w:rtl/>
          <w:lang w:bidi="fa-IR"/>
        </w:rPr>
        <w:t>مسجد راويه بر قبر ام‏کلثوم است. اين ام‏کلثوم دختر رسول خدا</w:t>
      </w:r>
      <w:r w:rsidR="006C34C3" w:rsidRPr="006E7BCA">
        <w:rPr>
          <w:rFonts w:ascii="Tahoma" w:hAnsi="Tahoma" w:cs="CTraditional Arabic"/>
          <w:sz w:val="28"/>
          <w:szCs w:val="28"/>
          <w:rtl/>
          <w:lang w:bidi="fa-IR"/>
        </w:rPr>
        <w:t>ص</w:t>
      </w:r>
      <w:r w:rsidR="006C34C3" w:rsidRPr="006C34C3">
        <w:rPr>
          <w:rFonts w:cs="B Lotus"/>
          <w:sz w:val="28"/>
          <w:szCs w:val="28"/>
          <w:rtl/>
          <w:lang w:bidi="fa-IR"/>
        </w:rPr>
        <w:t xml:space="preserve"> نيست که همسر عثمان بود؛ زيرا او در زمان حيات پيامبر</w:t>
      </w:r>
      <w:r w:rsidR="006C34C3" w:rsidRPr="006E7BCA">
        <w:rPr>
          <w:rFonts w:ascii="Tahoma" w:hAnsi="Tahoma" w:cs="CTraditional Arabic"/>
          <w:sz w:val="28"/>
          <w:szCs w:val="28"/>
          <w:rtl/>
          <w:lang w:bidi="fa-IR"/>
        </w:rPr>
        <w:t>ص</w:t>
      </w:r>
      <w:r w:rsidR="006C34C3" w:rsidRPr="006C34C3">
        <w:rPr>
          <w:rFonts w:cs="B Lotus"/>
          <w:sz w:val="28"/>
          <w:szCs w:val="28"/>
          <w:rtl/>
          <w:lang w:bidi="fa-IR"/>
        </w:rPr>
        <w:t xml:space="preserve"> از دنيا رفت و در مدينه دفن گرديد. همچنين دختر علي</w:t>
      </w:r>
      <w:r w:rsidR="006C34C3" w:rsidRPr="006C34C3">
        <w:rPr>
          <w:rFonts w:ascii="Tahoma" w:hAnsi="Tahoma" w:cs="CTraditional Arabic"/>
          <w:sz w:val="28"/>
          <w:szCs w:val="28"/>
          <w:rtl/>
          <w:lang w:bidi="fa-IR"/>
        </w:rPr>
        <w:t>÷</w:t>
      </w:r>
      <w:r w:rsidR="006C34C3" w:rsidRPr="006C34C3">
        <w:rPr>
          <w:rFonts w:cs="B Lotus"/>
          <w:sz w:val="28"/>
          <w:szCs w:val="28"/>
          <w:rtl/>
          <w:lang w:bidi="fa-IR"/>
        </w:rPr>
        <w:t xml:space="preserve"> از فاطمه</w:t>
      </w:r>
      <w:r w:rsidR="006C34C3" w:rsidRPr="006C34C3">
        <w:rPr>
          <w:rFonts w:ascii="Tahoma" w:hAnsi="Tahoma" w:cs="CTraditional Arabic"/>
          <w:sz w:val="28"/>
          <w:szCs w:val="28"/>
          <w:rtl/>
          <w:lang w:bidi="fa-IR"/>
        </w:rPr>
        <w:t>ل</w:t>
      </w:r>
      <w:r w:rsidR="006C34C3" w:rsidRPr="006C34C3">
        <w:rPr>
          <w:rFonts w:cs="B Lotus"/>
          <w:sz w:val="28"/>
          <w:szCs w:val="28"/>
          <w:rtl/>
          <w:lang w:bidi="fa-IR"/>
        </w:rPr>
        <w:t xml:space="preserve"> نيست که عمر بن خطاب</w:t>
      </w:r>
      <w:r w:rsidR="006C34C3" w:rsidRPr="006E7BCA">
        <w:rPr>
          <w:rFonts w:ascii="Tahoma" w:hAnsi="Tahoma" w:cs="CTraditional Arabic"/>
          <w:sz w:val="28"/>
          <w:szCs w:val="28"/>
          <w:rtl/>
          <w:lang w:bidi="fa-IR"/>
        </w:rPr>
        <w:t>س</w:t>
      </w:r>
      <w:r w:rsidR="006C34C3" w:rsidRPr="006C34C3">
        <w:rPr>
          <w:rFonts w:cs="B Lotus"/>
          <w:sz w:val="28"/>
          <w:szCs w:val="28"/>
          <w:rtl/>
          <w:lang w:bidi="fa-IR"/>
        </w:rPr>
        <w:t xml:space="preserve"> با او ازدواج کرد؛ </w:t>
      </w:r>
      <w:r w:rsidR="006C34C3" w:rsidRPr="006C34C3">
        <w:rPr>
          <w:rFonts w:cs="B Lotus"/>
          <w:sz w:val="28"/>
          <w:szCs w:val="28"/>
          <w:rtl/>
          <w:lang w:bidi="fa-IR"/>
        </w:rPr>
        <w:lastRenderedPageBreak/>
        <w:t>زيرا او و پسرش زيد بن عمر در مدينه و در يک روز درگذشتند و در بقيع مدفون گرديدند .اين شخص زني از اهل بيت به نام ام‏کلثوم است که نسبش حفظ نشده است</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همچنين در تذکره زينب کبري از محل دفن ايشان صحبتي نميکند</w:t>
      </w:r>
      <w:r w:rsidRPr="005F38F9">
        <w:rPr>
          <w:rStyle w:val="FootnoteReference"/>
          <w:rFonts w:cs="B Lotus"/>
          <w:b/>
          <w:bCs/>
          <w:rtl/>
          <w:lang w:bidi="fa-IR"/>
        </w:rPr>
        <w:footnoteReference w:id="107"/>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چهارماً: قديمي</w:t>
      </w:r>
      <w:r>
        <w:rPr>
          <w:rFonts w:cs="B Lotus"/>
          <w:sz w:val="28"/>
          <w:szCs w:val="28"/>
          <w:rtl/>
          <w:lang w:bidi="fa-IR"/>
        </w:rPr>
        <w:t>‌تر</w:t>
      </w:r>
      <w:r w:rsidRPr="006C34C3">
        <w:rPr>
          <w:rFonts w:cs="B Lotus"/>
          <w:sz w:val="28"/>
          <w:szCs w:val="28"/>
          <w:rtl/>
          <w:lang w:bidi="fa-IR"/>
        </w:rPr>
        <w:t>ين منبعي که در مورد اين قبر سخن گفته ابن عساکر است و ما قبل او کسي به آن قبر اشاره اي نداشته است که به احتمال قوي قبل از آن تاريخ کسي ادعايي نکرده که آن قبر از آن اهل بيت است.و همينطور تا قبل از قرن نه</w:t>
      </w:r>
      <w:r w:rsidR="0053672C">
        <w:rPr>
          <w:rFonts w:cs="B Lotus" w:hint="cs"/>
          <w:sz w:val="28"/>
          <w:szCs w:val="28"/>
          <w:rtl/>
          <w:lang w:bidi="fa-IR"/>
        </w:rPr>
        <w:t xml:space="preserve"> </w:t>
      </w:r>
      <w:r w:rsidRPr="006C34C3">
        <w:rPr>
          <w:rFonts w:cs="B Lotus"/>
          <w:sz w:val="28"/>
          <w:szCs w:val="28"/>
          <w:rtl/>
          <w:lang w:bidi="fa-IR"/>
        </w:rPr>
        <w:t>"9" هيچ شخصي ادعا نکرده که اين مقبره بر قبر حضرت زينب کبري همسر عبدالله بن جعفر</w:t>
      </w:r>
      <w:r>
        <w:rPr>
          <w:rFonts w:ascii="Tahoma" w:hAnsi="Tahoma" w:cs="CTraditional Arabic"/>
          <w:sz w:val="28"/>
          <w:szCs w:val="28"/>
          <w:rtl/>
          <w:lang w:bidi="fa-IR"/>
        </w:rPr>
        <w:t>ب</w:t>
      </w:r>
      <w:r w:rsidRPr="006C34C3">
        <w:rPr>
          <w:rFonts w:cs="B Lotus"/>
          <w:sz w:val="28"/>
          <w:szCs w:val="28"/>
          <w:rtl/>
          <w:lang w:bidi="fa-IR"/>
        </w:rPr>
        <w:t xml:space="preserve"> بنا شده است. و ادعاهايي که در اين مورد شده همه مربوط به قرن 9 به بعد است که طبق ادله</w:t>
      </w:r>
      <w:r>
        <w:rPr>
          <w:rFonts w:cs="B Lotus"/>
          <w:sz w:val="28"/>
          <w:szCs w:val="28"/>
          <w:rtl/>
          <w:lang w:bidi="fa-IR"/>
        </w:rPr>
        <w:t>‌ها</w:t>
      </w:r>
      <w:r w:rsidRPr="006C34C3">
        <w:rPr>
          <w:rFonts w:cs="B Lotus"/>
          <w:sz w:val="28"/>
          <w:szCs w:val="28"/>
          <w:rtl/>
          <w:lang w:bidi="fa-IR"/>
        </w:rPr>
        <w:t>ي موجود ادعاي ايشان پوچ است.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نتيجه:</w:t>
      </w:r>
      <w:r w:rsidR="0053672C">
        <w:rPr>
          <w:rFonts w:cs="B Lotus" w:hint="cs"/>
          <w:sz w:val="28"/>
          <w:szCs w:val="28"/>
          <w:rtl/>
          <w:lang w:bidi="fa-IR"/>
        </w:rPr>
        <w:t xml:space="preserve"> </w:t>
      </w:r>
      <w:r w:rsidRPr="006C34C3">
        <w:rPr>
          <w:rFonts w:cs="B Lotus"/>
          <w:sz w:val="28"/>
          <w:szCs w:val="28"/>
          <w:rtl/>
          <w:lang w:bidi="fa-IR"/>
        </w:rPr>
        <w:t>همانطور که در محل قبر زينب کبري اختلاف هست در مورد قبر ام کلثوم نيز اختلافي مشاهده ميشود و اين چيز بسيار عادي است چونکه ميبينيم در مورد محل دفن سر سيدنا حسين</w:t>
      </w:r>
      <w:r w:rsidRPr="006C34C3">
        <w:rPr>
          <w:rFonts w:ascii="Tahoma" w:hAnsi="Tahoma" w:cs="CTraditional Arabic"/>
          <w:sz w:val="28"/>
          <w:szCs w:val="28"/>
          <w:rtl/>
          <w:lang w:bidi="fa-IR"/>
        </w:rPr>
        <w:t>÷</w:t>
      </w:r>
      <w:r w:rsidRPr="006C34C3">
        <w:rPr>
          <w:rFonts w:cs="B Lotus"/>
          <w:sz w:val="28"/>
          <w:szCs w:val="28"/>
          <w:rtl/>
          <w:lang w:bidi="fa-IR"/>
        </w:rPr>
        <w:t xml:space="preserve"> شش قول!! وجود دارد.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w:t>
      </w:r>
      <w:r w:rsidRPr="006E7BCA">
        <w:rPr>
          <w:rFonts w:cs="Lotus"/>
          <w:sz w:val="28"/>
          <w:szCs w:val="28"/>
          <w:rtl/>
          <w:lang w:bidi="fa-IR"/>
        </w:rPr>
        <w:t xml:space="preserve"> </w:t>
      </w:r>
      <w:r w:rsidRPr="006C34C3">
        <w:rPr>
          <w:rFonts w:cs="B Lotus"/>
          <w:sz w:val="28"/>
          <w:szCs w:val="28"/>
          <w:rtl/>
          <w:lang w:bidi="fa-IR"/>
        </w:rPr>
        <w:t xml:space="preserve">علي بن حسين </w:t>
      </w:r>
      <w:r w:rsidRPr="006C34C3">
        <w:rPr>
          <w:rFonts w:cs="CTraditional Arabic"/>
          <w:sz w:val="28"/>
          <w:szCs w:val="28"/>
          <w:rtl/>
          <w:lang w:bidi="fa-IR"/>
        </w:rPr>
        <w:t>÷</w:t>
      </w:r>
      <w:r w:rsidRPr="006C34C3">
        <w:rPr>
          <w:rFonts w:cs="B Lotus"/>
          <w:sz w:val="28"/>
          <w:szCs w:val="28"/>
          <w:rtl/>
          <w:lang w:bidi="fa-IR"/>
        </w:rPr>
        <w:t xml:space="preserve"> همراه زنان (از شام) خارج شد و سر حسين </w:t>
      </w:r>
      <w:r w:rsidRPr="006C34C3">
        <w:rPr>
          <w:rFonts w:ascii="Tahoma" w:hAnsi="Tahoma" w:cs="CTraditional Arabic"/>
          <w:sz w:val="28"/>
          <w:szCs w:val="28"/>
          <w:rtl/>
          <w:lang w:bidi="fa-IR"/>
        </w:rPr>
        <w:t>÷</w:t>
      </w:r>
      <w:r w:rsidRPr="006C34C3">
        <w:rPr>
          <w:rFonts w:cs="B Lotus"/>
          <w:sz w:val="28"/>
          <w:szCs w:val="28"/>
          <w:rtl/>
          <w:lang w:bidi="fa-IR"/>
        </w:rPr>
        <w:t xml:space="preserve"> را به کربلا باز گرداند</w:t>
      </w:r>
      <w:r w:rsidRPr="005F38F9">
        <w:rPr>
          <w:rStyle w:val="FootnoteReference"/>
          <w:rFonts w:cs="B Lotus"/>
          <w:b/>
          <w:bCs/>
          <w:rtl/>
          <w:lang w:bidi="fa-IR"/>
        </w:rPr>
        <w:footnoteReference w:id="108"/>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 کنار قبر حضرت علي</w:t>
      </w:r>
      <w:r w:rsidRPr="006C34C3">
        <w:rPr>
          <w:rFonts w:ascii="Tahoma" w:hAnsi="Tahoma" w:cs="CTraditional Arabic"/>
          <w:sz w:val="28"/>
          <w:szCs w:val="28"/>
          <w:rtl/>
          <w:lang w:bidi="fa-IR"/>
        </w:rPr>
        <w:t>÷</w:t>
      </w:r>
      <w:r w:rsidRPr="006C34C3">
        <w:rPr>
          <w:rFonts w:cs="B Lotus"/>
          <w:sz w:val="28"/>
          <w:szCs w:val="28"/>
          <w:rtl/>
          <w:lang w:bidi="fa-IR"/>
        </w:rPr>
        <w:t xml:space="preserve"> دفن شد</w:t>
      </w:r>
      <w:r w:rsidRPr="005F38F9">
        <w:rPr>
          <w:rStyle w:val="FootnoteReference"/>
          <w:rFonts w:cs="B Lotus"/>
          <w:b/>
          <w:bCs/>
          <w:rtl/>
          <w:lang w:bidi="fa-IR"/>
        </w:rPr>
        <w:footnoteReference w:id="109"/>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3- مسجد رقه در کنار فرات</w:t>
      </w:r>
      <w:r>
        <w:rPr>
          <w:rFonts w:cs="B Lotus"/>
          <w:sz w:val="28"/>
          <w:szCs w:val="28"/>
          <w:rtl/>
          <w:lang w:bidi="fa-IR"/>
        </w:rPr>
        <w:t xml:space="preserve"> </w:t>
      </w:r>
      <w:r w:rsidRPr="006C34C3">
        <w:rPr>
          <w:rFonts w:cs="B Lotus"/>
          <w:sz w:val="28"/>
          <w:szCs w:val="28"/>
          <w:rtl/>
          <w:lang w:bidi="fa-IR"/>
        </w:rPr>
        <w:t>4- بقيع نزد قبر مادرش فاطمه عليها‌السلام 5- دمشق 6- قاهره</w:t>
      </w:r>
      <w:r w:rsidRPr="005F38F9">
        <w:rPr>
          <w:rStyle w:val="FootnoteReference"/>
          <w:rFonts w:cs="B Lotus"/>
          <w:b/>
          <w:bCs/>
          <w:rtl/>
          <w:lang w:bidi="fa-IR"/>
        </w:rPr>
        <w:footnoteReference w:id="110"/>
      </w:r>
      <w:r w:rsidR="00EF359C">
        <w:rPr>
          <w:rFonts w:cs="B Lotus" w:hint="cs"/>
          <w:sz w:val="28"/>
          <w:szCs w:val="28"/>
          <w:rtl/>
          <w:lang w:bidi="fa-IR"/>
        </w:rPr>
        <w:t>.</w:t>
      </w:r>
    </w:p>
    <w:p w:rsidR="006C34C3" w:rsidRPr="00A35545" w:rsidRDefault="006C34C3" w:rsidP="003120B5">
      <w:pPr>
        <w:pStyle w:val="NormalWeb"/>
        <w:bidi/>
        <w:spacing w:before="0" w:beforeAutospacing="0" w:after="0" w:afterAutospacing="0"/>
        <w:ind w:firstLine="284"/>
        <w:jc w:val="both"/>
        <w:rPr>
          <w:rStyle w:val="Char1"/>
          <w:rtl/>
          <w:lang w:bidi="ar-SA"/>
        </w:rPr>
      </w:pPr>
      <w:r w:rsidRPr="006C34C3">
        <w:rPr>
          <w:rFonts w:cs="B Lotus"/>
          <w:sz w:val="28"/>
          <w:szCs w:val="28"/>
          <w:rtl/>
          <w:lang w:bidi="fa-IR"/>
        </w:rPr>
        <w:lastRenderedPageBreak/>
        <w:t>براي ما ثابت است که قبر ام کلثوم</w:t>
      </w:r>
      <w:r w:rsidRPr="006C34C3">
        <w:rPr>
          <w:rFonts w:ascii="Tahoma" w:hAnsi="Tahoma" w:cs="CTraditional Arabic"/>
          <w:sz w:val="28"/>
          <w:szCs w:val="28"/>
          <w:rtl/>
          <w:lang w:bidi="fa-IR"/>
        </w:rPr>
        <w:t>÷</w:t>
      </w:r>
      <w:r w:rsidRPr="006C34C3">
        <w:rPr>
          <w:rFonts w:cs="B Lotus"/>
          <w:sz w:val="28"/>
          <w:szCs w:val="28"/>
          <w:rtl/>
          <w:lang w:bidi="fa-IR"/>
        </w:rPr>
        <w:t xml:space="preserve"> در بقيع است همانطور که ابن عساکر فرمودند</w:t>
      </w:r>
      <w:r w:rsidRPr="00F55586">
        <w:rPr>
          <w:rFonts w:ascii="Traditional Arabic" w:hAnsi="Traditional Arabic" w:cs="B Lotus"/>
          <w:sz w:val="28"/>
          <w:szCs w:val="28"/>
          <w:rtl/>
          <w:lang w:bidi="fa-IR"/>
        </w:rPr>
        <w:t>:</w:t>
      </w:r>
      <w:r w:rsidR="0053672C">
        <w:rPr>
          <w:rFonts w:ascii="Traditional Arabic" w:hAnsi="Traditional Arabic" w:cs="B Lotus" w:hint="cs"/>
          <w:sz w:val="28"/>
          <w:szCs w:val="28"/>
          <w:rtl/>
          <w:lang w:bidi="fa-IR"/>
        </w:rPr>
        <w:t xml:space="preserve"> </w:t>
      </w:r>
      <w:r w:rsidR="0053672C">
        <w:rPr>
          <w:rFonts w:ascii="Traditional Arabic" w:hAnsi="Traditional Arabic" w:cs="Traditional Arabic" w:hint="cs"/>
          <w:sz w:val="28"/>
          <w:szCs w:val="28"/>
          <w:rtl/>
          <w:lang w:bidi="fa-IR"/>
        </w:rPr>
        <w:t>«</w:t>
      </w:r>
      <w:r w:rsidRPr="00A35545">
        <w:rPr>
          <w:rStyle w:val="Char1"/>
          <w:rtl/>
          <w:lang w:bidi="ar-SA"/>
        </w:rPr>
        <w:t>أم‏کلثوم بنت علي من فاطمة التى تزوجها عمر بن الخطاب</w:t>
      </w:r>
      <w:r w:rsidRPr="006E7BCA">
        <w:rPr>
          <w:rFonts w:ascii="Tahoma" w:hAnsi="Tahoma" w:cs="CTraditional Arabic"/>
          <w:sz w:val="28"/>
          <w:szCs w:val="28"/>
          <w:rtl/>
          <w:lang w:bidi="fa-IR"/>
        </w:rPr>
        <w:t>س</w:t>
      </w:r>
      <w:r w:rsidRPr="006C34C3">
        <w:rPr>
          <w:rFonts w:cs="B Lotus"/>
          <w:sz w:val="28"/>
          <w:szCs w:val="28"/>
          <w:rtl/>
          <w:lang w:bidi="fa-IR"/>
        </w:rPr>
        <w:t xml:space="preserve"> </w:t>
      </w:r>
      <w:r w:rsidRPr="00A35545">
        <w:rPr>
          <w:rStyle w:val="Char1"/>
          <w:rtl/>
          <w:lang w:bidi="ar-SA"/>
        </w:rPr>
        <w:t>لأنها ماتت هى</w:t>
      </w:r>
      <w:r w:rsidR="00537E29">
        <w:rPr>
          <w:rStyle w:val="Char1"/>
          <w:rtl/>
          <w:lang w:bidi="ar-SA"/>
        </w:rPr>
        <w:t xml:space="preserve"> و</w:t>
      </w:r>
      <w:r w:rsidRPr="00A35545">
        <w:rPr>
          <w:rStyle w:val="Char1"/>
          <w:rtl/>
          <w:lang w:bidi="ar-SA"/>
        </w:rPr>
        <w:t>ابنها زيد بن عمر ب</w:t>
      </w:r>
      <w:r w:rsidR="00C56BAE">
        <w:rPr>
          <w:rStyle w:val="Char1"/>
          <w:rtl/>
          <w:lang w:bidi="ar-SA"/>
        </w:rPr>
        <w:t>الـم</w:t>
      </w:r>
      <w:r w:rsidRPr="00A35545">
        <w:rPr>
          <w:rStyle w:val="Char1"/>
          <w:rtl/>
          <w:lang w:bidi="ar-SA"/>
        </w:rPr>
        <w:t>دينة فى يوم واحد</w:t>
      </w:r>
      <w:r w:rsidR="00537E29">
        <w:rPr>
          <w:rStyle w:val="Char1"/>
          <w:rtl/>
          <w:lang w:bidi="ar-SA"/>
        </w:rPr>
        <w:t xml:space="preserve"> و</w:t>
      </w:r>
      <w:r w:rsidRPr="00A35545">
        <w:rPr>
          <w:rStyle w:val="Char1"/>
          <w:rtl/>
          <w:lang w:bidi="ar-SA"/>
        </w:rPr>
        <w:t>دفنا بالبقيع</w:t>
      </w:r>
      <w:r w:rsidR="0053672C" w:rsidRPr="0053672C">
        <w:rPr>
          <w:rStyle w:val="Char1"/>
          <w:rFonts w:cs="Traditional Arabic" w:hint="cs"/>
          <w:b w:val="0"/>
          <w:bCs w:val="0"/>
          <w:sz w:val="28"/>
          <w:szCs w:val="28"/>
          <w:rtl/>
          <w:lang w:bidi="ar-SA"/>
        </w:rPr>
        <w:t>»</w:t>
      </w:r>
      <w:r w:rsidRPr="0053672C">
        <w:rPr>
          <w:rStyle w:val="Char1"/>
          <w:rFonts w:cs="B Lotus"/>
          <w:sz w:val="24"/>
          <w:szCs w:val="24"/>
          <w:vertAlign w:val="superscript"/>
          <w:rtl/>
          <w:lang w:bidi="ar-SA"/>
        </w:rPr>
        <w:footnoteReference w:id="111"/>
      </w:r>
      <w:r w:rsidR="00EF359C" w:rsidRPr="00A35545">
        <w:rPr>
          <w:rStyle w:val="Char1"/>
          <w:rtl/>
          <w:lang w:bidi="ar-SA"/>
        </w:rPr>
        <w:t>.</w:t>
      </w:r>
    </w:p>
    <w:p w:rsidR="006C34C3" w:rsidRPr="006C34C3" w:rsidRDefault="0053672C" w:rsidP="003120B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6C34C3">
        <w:rPr>
          <w:rFonts w:cs="B Lotus"/>
          <w:sz w:val="28"/>
          <w:szCs w:val="28"/>
          <w:rtl/>
          <w:lang w:bidi="fa-IR"/>
        </w:rPr>
        <w:t>ام کلثوم دختر علي</w:t>
      </w:r>
      <w:r w:rsidR="006C34C3" w:rsidRPr="006C34C3">
        <w:rPr>
          <w:rFonts w:ascii="Tahoma" w:hAnsi="Tahoma" w:cs="CTraditional Arabic"/>
          <w:sz w:val="28"/>
          <w:szCs w:val="28"/>
          <w:rtl/>
          <w:lang w:bidi="fa-IR"/>
        </w:rPr>
        <w:t>÷</w:t>
      </w:r>
      <w:r w:rsidR="006C34C3" w:rsidRPr="006C34C3">
        <w:rPr>
          <w:rFonts w:cs="B Lotus"/>
          <w:sz w:val="28"/>
          <w:szCs w:val="28"/>
          <w:rtl/>
          <w:lang w:bidi="fa-IR"/>
        </w:rPr>
        <w:t xml:space="preserve"> از فاطمه</w:t>
      </w:r>
      <w:r w:rsidR="006C34C3" w:rsidRPr="006C34C3">
        <w:rPr>
          <w:rFonts w:ascii="Tahoma" w:hAnsi="Tahoma" w:cs="CTraditional Arabic"/>
          <w:sz w:val="28"/>
          <w:szCs w:val="28"/>
          <w:rtl/>
          <w:lang w:bidi="fa-IR"/>
        </w:rPr>
        <w:t>ل</w:t>
      </w:r>
      <w:r w:rsidR="006C34C3" w:rsidRPr="006C34C3">
        <w:rPr>
          <w:rFonts w:cs="B Lotus"/>
          <w:sz w:val="28"/>
          <w:szCs w:val="28"/>
          <w:rtl/>
          <w:lang w:bidi="fa-IR"/>
        </w:rPr>
        <w:t xml:space="preserve"> که عمر بن خطاب</w:t>
      </w:r>
      <w:r w:rsidR="006C34C3" w:rsidRPr="006E7BCA">
        <w:rPr>
          <w:rFonts w:ascii="Tahoma" w:hAnsi="Tahoma" w:cs="CTraditional Arabic"/>
          <w:sz w:val="28"/>
          <w:szCs w:val="28"/>
          <w:rtl/>
          <w:lang w:bidi="fa-IR"/>
        </w:rPr>
        <w:t>س</w:t>
      </w:r>
      <w:r w:rsidR="006C34C3" w:rsidRPr="006C34C3">
        <w:rPr>
          <w:rFonts w:cs="B Lotus"/>
          <w:sz w:val="28"/>
          <w:szCs w:val="28"/>
          <w:rtl/>
          <w:lang w:bidi="fa-IR"/>
        </w:rPr>
        <w:t xml:space="preserve"> با او ازدواج کرد؛ او و پسرش زيد بن عمر</w:t>
      </w:r>
      <w:r w:rsidR="006C34C3">
        <w:rPr>
          <w:rFonts w:ascii="Tahoma" w:hAnsi="Tahoma" w:cs="CTraditional Arabic"/>
          <w:sz w:val="28"/>
          <w:szCs w:val="28"/>
          <w:rtl/>
          <w:lang w:bidi="fa-IR"/>
        </w:rPr>
        <w:t>س</w:t>
      </w:r>
      <w:r w:rsidR="006C34C3" w:rsidRPr="006C34C3">
        <w:rPr>
          <w:rFonts w:cs="B Lotus"/>
          <w:sz w:val="28"/>
          <w:szCs w:val="28"/>
          <w:rtl/>
          <w:lang w:bidi="fa-IR"/>
        </w:rPr>
        <w:t xml:space="preserve"> در مدينه و در يک روز درگذشتند و در بقيع مدفون گرديدند</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خلاصه اينکه آن قبر يا ساختگيست و نيت سازنده هم</w:t>
      </w:r>
      <w:r w:rsidR="0053672C">
        <w:rPr>
          <w:rFonts w:cs="B Lotus" w:hint="cs"/>
          <w:sz w:val="28"/>
          <w:szCs w:val="28"/>
          <w:rtl/>
          <w:lang w:bidi="fa-IR"/>
        </w:rPr>
        <w:t xml:space="preserve"> </w:t>
      </w:r>
      <w:r w:rsidRPr="006C34C3">
        <w:rPr>
          <w:rFonts w:cs="B Lotus"/>
          <w:sz w:val="28"/>
          <w:szCs w:val="28"/>
          <w:rtl/>
          <w:lang w:bidi="fa-IR"/>
        </w:rPr>
        <w:t>(احتمالا</w:t>
      </w:r>
      <w:r w:rsidRPr="006E7BCA">
        <w:rPr>
          <w:rFonts w:ascii="Symbol" w:hAnsi="Symbol" w:cs="Lotus"/>
          <w:sz w:val="28"/>
          <w:szCs w:val="28"/>
          <w:rtl/>
          <w:lang w:bidi="fa-IR"/>
        </w:rPr>
        <w:t>ً</w:t>
      </w:r>
      <w:r w:rsidRPr="006C34C3">
        <w:rPr>
          <w:rFonts w:cs="B Lotus"/>
          <w:sz w:val="28"/>
          <w:szCs w:val="28"/>
          <w:rtl/>
          <w:lang w:bidi="fa-IR"/>
        </w:rPr>
        <w:t>)</w:t>
      </w:r>
      <w:r w:rsidR="0053672C">
        <w:rPr>
          <w:rFonts w:cs="B Lotus" w:hint="cs"/>
          <w:sz w:val="28"/>
          <w:szCs w:val="28"/>
          <w:rtl/>
          <w:lang w:bidi="fa-IR"/>
        </w:rPr>
        <w:t xml:space="preserve"> </w:t>
      </w:r>
      <w:r w:rsidRPr="006C34C3">
        <w:rPr>
          <w:rFonts w:cs="B Lotus"/>
          <w:sz w:val="28"/>
          <w:szCs w:val="28"/>
          <w:rtl/>
          <w:lang w:bidi="fa-IR"/>
        </w:rPr>
        <w:t>خالي کردن جيب زائرين از همه جا</w:t>
      </w:r>
      <w:r>
        <w:rPr>
          <w:rFonts w:cs="B Lotus"/>
          <w:sz w:val="28"/>
          <w:szCs w:val="28"/>
          <w:rtl/>
          <w:lang w:bidi="fa-IR"/>
        </w:rPr>
        <w:t xml:space="preserve"> بي‌</w:t>
      </w:r>
      <w:r w:rsidRPr="006C34C3">
        <w:rPr>
          <w:rFonts w:cs="B Lotus"/>
          <w:sz w:val="28"/>
          <w:szCs w:val="28"/>
          <w:rtl/>
          <w:lang w:bidi="fa-IR"/>
        </w:rPr>
        <w:t>خبر بوده است</w:t>
      </w:r>
      <w:r w:rsidRPr="005F38F9">
        <w:rPr>
          <w:rStyle w:val="FootnoteReference"/>
          <w:rFonts w:cs="B Lotus"/>
          <w:b/>
          <w:bCs/>
          <w:rtl/>
          <w:lang w:bidi="fa-IR"/>
        </w:rPr>
        <w:footnoteReference w:id="112"/>
      </w:r>
      <w:r w:rsidR="00EF359C">
        <w:rPr>
          <w:rFonts w:cs="B Lotus" w:hint="cs"/>
          <w:sz w:val="28"/>
          <w:szCs w:val="28"/>
          <w:rtl/>
          <w:lang w:bidi="fa-IR"/>
        </w:rPr>
        <w:t>.</w:t>
      </w:r>
      <w:r w:rsidRPr="006C34C3">
        <w:rPr>
          <w:rFonts w:cs="B Lotus"/>
          <w:sz w:val="28"/>
          <w:szCs w:val="28"/>
          <w:rtl/>
          <w:lang w:bidi="fa-IR"/>
        </w:rPr>
        <w:t xml:space="preserve"> و يا همانطور که ابن عساکر فرمودند: قبر يکي از اهل بيت است که نسبش ثبت نشده، ولي به احتمال قوي اين قبر از آن ام کلثوم صغري دختر حضرت علي</w:t>
      </w:r>
      <w:r w:rsidRPr="006C34C3">
        <w:rPr>
          <w:rFonts w:ascii="Tahoma" w:hAnsi="Tahoma" w:cs="CTraditional Arabic"/>
          <w:sz w:val="28"/>
          <w:szCs w:val="28"/>
          <w:rtl/>
          <w:lang w:bidi="fa-IR"/>
        </w:rPr>
        <w:t>÷</w:t>
      </w:r>
      <w:r>
        <w:rPr>
          <w:rFonts w:cs="B Lotus"/>
          <w:sz w:val="28"/>
          <w:szCs w:val="28"/>
          <w:rtl/>
          <w:lang w:bidi="fa-IR"/>
        </w:rPr>
        <w:t xml:space="preserve"> می‌</w:t>
      </w:r>
      <w:r w:rsidRPr="006C34C3">
        <w:rPr>
          <w:rFonts w:cs="B Lotus"/>
          <w:sz w:val="28"/>
          <w:szCs w:val="28"/>
          <w:rtl/>
          <w:lang w:bidi="fa-IR"/>
        </w:rPr>
        <w:t>باشد که در کربلا نيز حضور داشته و به همين دليل نيز کنار قبر سيدة سکينه دختر سيدنا حسين</w:t>
      </w:r>
      <w:r w:rsidRPr="006C34C3">
        <w:rPr>
          <w:rFonts w:ascii="Tahoma" w:hAnsi="Tahoma" w:cs="CTraditional Arabic"/>
          <w:sz w:val="28"/>
          <w:szCs w:val="28"/>
          <w:rtl/>
          <w:lang w:bidi="fa-IR"/>
        </w:rPr>
        <w:t>÷</w:t>
      </w:r>
      <w:r w:rsidRPr="006C34C3">
        <w:rPr>
          <w:rFonts w:cs="B Lotus"/>
          <w:sz w:val="28"/>
          <w:szCs w:val="28"/>
          <w:rtl/>
          <w:lang w:bidi="fa-IR"/>
        </w:rPr>
        <w:t xml:space="preserve"> که از </w:t>
      </w:r>
      <w:r w:rsidR="0053672C">
        <w:rPr>
          <w:rFonts w:cs="B Lotus"/>
          <w:sz w:val="28"/>
          <w:szCs w:val="28"/>
          <w:rtl/>
          <w:lang w:bidi="fa-IR"/>
        </w:rPr>
        <w:t>حاضرين در واقعه</w:t>
      </w:r>
      <w:r w:rsidR="0053672C">
        <w:rPr>
          <w:rFonts w:cs="B Lotus" w:hint="cs"/>
          <w:sz w:val="28"/>
          <w:szCs w:val="28"/>
          <w:rtl/>
          <w:lang w:bidi="fa-IR"/>
        </w:rPr>
        <w:t>‌</w:t>
      </w:r>
      <w:r w:rsidRPr="006C34C3">
        <w:rPr>
          <w:rFonts w:cs="B Lotus"/>
          <w:sz w:val="28"/>
          <w:szCs w:val="28"/>
          <w:rtl/>
          <w:lang w:bidi="fa-IR"/>
        </w:rPr>
        <w:t>ي کربلا بوده دفن شده</w:t>
      </w:r>
      <w:r>
        <w:rPr>
          <w:rFonts w:cs="B Lotus"/>
          <w:sz w:val="28"/>
          <w:szCs w:val="28"/>
          <w:rtl/>
          <w:lang w:bidi="fa-IR"/>
        </w:rPr>
        <w:t>‌اند.</w:t>
      </w:r>
    </w:p>
    <w:p w:rsidR="006C34C3" w:rsidRPr="006C34C3" w:rsidRDefault="00BF6279" w:rsidP="006C34C3">
      <w:pPr>
        <w:pStyle w:val="NormalWeb"/>
        <w:bidi/>
        <w:spacing w:after="0" w:afterAutospacing="0"/>
        <w:jc w:val="both"/>
        <w:rPr>
          <w:rFonts w:cs="B Lotus"/>
          <w:sz w:val="28"/>
          <w:szCs w:val="28"/>
          <w:rtl/>
          <w:lang w:bidi="fa-IR"/>
        </w:rPr>
      </w:pPr>
      <w:r>
        <w:rPr>
          <w:rFonts w:cs="B Lotus"/>
          <w:noProof/>
          <w:sz w:val="28"/>
          <w:szCs w:val="28"/>
        </w:rPr>
        <w:lastRenderedPageBreak/>
        <w:drawing>
          <wp:inline distT="0" distB="0" distL="0" distR="0" wp14:anchorId="0EBF2932" wp14:editId="569C2B18">
            <wp:extent cx="4895850" cy="2752725"/>
            <wp:effectExtent l="19050" t="0" r="0" b="0"/>
            <wp:docPr id="1" name="Picture 1" descr="D:\image_200947114444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mage_200947114444062.jpg"/>
                    <pic:cNvPicPr>
                      <a:picLocks noChangeAspect="1" noChangeArrowheads="1"/>
                    </pic:cNvPicPr>
                  </pic:nvPicPr>
                  <pic:blipFill>
                    <a:blip r:embed="rId18"/>
                    <a:srcRect/>
                    <a:stretch>
                      <a:fillRect/>
                    </a:stretch>
                  </pic:blipFill>
                  <pic:spPr bwMode="auto">
                    <a:xfrm>
                      <a:off x="0" y="0"/>
                      <a:ext cx="4895850" cy="2752725"/>
                    </a:xfrm>
                    <a:prstGeom prst="rect">
                      <a:avLst/>
                    </a:prstGeom>
                    <a:noFill/>
                    <a:ln w="9525">
                      <a:noFill/>
                      <a:miter lim="800000"/>
                      <a:headEnd/>
                      <a:tailEnd/>
                    </a:ln>
                  </pic:spPr>
                </pic:pic>
              </a:graphicData>
            </a:graphic>
          </wp:inline>
        </w:drawing>
      </w:r>
    </w:p>
    <w:p w:rsidR="006C34C3" w:rsidRPr="006C34C3" w:rsidRDefault="006C34C3" w:rsidP="00022866">
      <w:pPr>
        <w:pStyle w:val="a1"/>
        <w:rPr>
          <w:rtl/>
        </w:rPr>
      </w:pPr>
      <w:bookmarkStart w:id="30" w:name="_Toc325886970"/>
      <w:r w:rsidRPr="006C34C3">
        <w:rPr>
          <w:rtl/>
        </w:rPr>
        <w:t>شبهه:</w:t>
      </w:r>
      <w:bookmarkStart w:id="31" w:name="_Toc227506106"/>
      <w:r w:rsidRPr="006C34C3">
        <w:rPr>
          <w:rtl/>
        </w:rPr>
        <w:t xml:space="preserve"> چه كساني از زنان اهل بيت، در كربلا اسير شدند</w:t>
      </w:r>
      <w:bookmarkEnd w:id="30"/>
      <w:bookmarkEnd w:id="31"/>
    </w:p>
    <w:p w:rsidR="006C34C3" w:rsidRPr="006C34C3" w:rsidRDefault="006C34C3" w:rsidP="0053672C">
      <w:pPr>
        <w:ind w:firstLine="284"/>
        <w:jc w:val="both"/>
        <w:rPr>
          <w:rFonts w:cs="B Lotus"/>
          <w:rtl/>
          <w:lang w:bidi="fa-IR"/>
        </w:rPr>
      </w:pPr>
      <w:r w:rsidRPr="006C34C3">
        <w:rPr>
          <w:rFonts w:cs="B Lotus"/>
          <w:rtl/>
          <w:lang w:bidi="fa-IR"/>
        </w:rPr>
        <w:t xml:space="preserve">قاضی نعمان مغربی در شرح الأخبار، نام تمام اسيران كربلا را نقل می‌كند؛ اما در ميان آن‌ها نامی از حضرت زينب سلام الله عليها نمی‌برد:افرادی كه در روز عاشورا به اسارت گرفته شدند، يكی از آنان علي بن حسين </w:t>
      </w:r>
      <w:r w:rsidRPr="006C34C3">
        <w:rPr>
          <w:rFonts w:cs="CTraditional Arabic"/>
          <w:rtl/>
          <w:lang w:bidi="fa-IR"/>
        </w:rPr>
        <w:t>÷</w:t>
      </w:r>
      <w:r w:rsidRPr="006C34C3">
        <w:rPr>
          <w:rFonts w:cs="B Lotus"/>
          <w:rtl/>
          <w:lang w:bidi="fa-IR"/>
        </w:rPr>
        <w:t xml:space="preserve"> است كه بيمار بود و از زنان امّ‌كلثوم دختر علي بن أبی طالب است و امّ‌حسن دختر علي بن ابوطالب و فاطمه و سكينه دختران حسين بن علي </w:t>
      </w:r>
      <w:r w:rsidR="0053672C">
        <w:rPr>
          <w:rFonts w:cs="CTraditional Arabic" w:hint="cs"/>
          <w:rtl/>
          <w:lang w:bidi="fa-IR"/>
        </w:rPr>
        <w:t>÷</w:t>
      </w:r>
      <w:r w:rsidRPr="006C34C3">
        <w:rPr>
          <w:rFonts w:cs="B Lotus"/>
          <w:rtl/>
          <w:lang w:bidi="fa-IR"/>
        </w:rPr>
        <w:t xml:space="preserve"> بوده‌اند.</w:t>
      </w:r>
    </w:p>
    <w:p w:rsidR="006C34C3" w:rsidRPr="006C34C3" w:rsidRDefault="006C34C3" w:rsidP="003120B5">
      <w:pPr>
        <w:ind w:firstLine="284"/>
        <w:jc w:val="both"/>
        <w:rPr>
          <w:rFonts w:cs="B Lotus"/>
          <w:rtl/>
          <w:lang w:bidi="fa-IR"/>
        </w:rPr>
      </w:pPr>
      <w:r w:rsidRPr="006C34C3">
        <w:rPr>
          <w:rFonts w:cs="B Lotus"/>
          <w:rtl/>
          <w:lang w:bidi="fa-IR"/>
        </w:rPr>
        <w:t xml:space="preserve">با توجه به كنيه حضرت زينب كه امّ‌كلثوم بوده، به احتمال زياد، مقصود از امّ‌كلثوم همان حضرت زينب باشد؛ چرا كه به اتفاق همگان حضرت زينب در كربلا حضور داشته است و وجود امّ‌كلثوم دختر ديگر امير مؤمنان </w:t>
      </w:r>
      <w:r w:rsidRPr="006C34C3">
        <w:rPr>
          <w:rFonts w:cs="CTraditional Arabic"/>
          <w:rtl/>
          <w:lang w:bidi="fa-IR"/>
        </w:rPr>
        <w:t>÷</w:t>
      </w:r>
      <w:r w:rsidRPr="006C34C3">
        <w:rPr>
          <w:rFonts w:cs="B Lotus"/>
          <w:rtl/>
          <w:lang w:bidi="fa-IR"/>
        </w:rPr>
        <w:t xml:space="preserve"> جای ترديد دارد.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در متني که قزويني نقل کرده</w:t>
      </w:r>
      <w:r>
        <w:rPr>
          <w:rFonts w:cs="B Lotus"/>
          <w:rtl/>
          <w:lang w:bidi="fa-IR"/>
        </w:rPr>
        <w:t xml:space="preserve">‌اند </w:t>
      </w:r>
      <w:r w:rsidRPr="006C34C3">
        <w:rPr>
          <w:rFonts w:cs="B Lotus"/>
          <w:rtl/>
          <w:lang w:bidi="fa-IR"/>
        </w:rPr>
        <w:t>اسم دو تن از فرزندان حضرت علي</w:t>
      </w:r>
      <w:r w:rsidRPr="006C34C3">
        <w:rPr>
          <w:rFonts w:ascii="Tahoma" w:hAnsi="Tahoma" w:cs="CTraditional Arabic"/>
          <w:rtl/>
          <w:lang w:bidi="fa-IR"/>
        </w:rPr>
        <w:t>÷</w:t>
      </w:r>
      <w:r w:rsidR="00F55586">
        <w:rPr>
          <w:rFonts w:ascii="Tahoma" w:hAnsi="Tahoma" w:cs="CTraditional Arabic" w:hint="cs"/>
          <w:rtl/>
          <w:lang w:bidi="fa-IR"/>
        </w:rPr>
        <w:t xml:space="preserve"> </w:t>
      </w:r>
      <w:r w:rsidRPr="006C34C3">
        <w:rPr>
          <w:rFonts w:cs="B Lotus"/>
          <w:rtl/>
          <w:lang w:bidi="fa-IR"/>
        </w:rPr>
        <w:t>به نامهاي ام کلثوم و ام الحسن آمده است.</w:t>
      </w:r>
    </w:p>
    <w:p w:rsidR="006C34C3" w:rsidRPr="006C34C3" w:rsidRDefault="006C34C3" w:rsidP="003120B5">
      <w:pPr>
        <w:ind w:firstLine="284"/>
        <w:jc w:val="both"/>
        <w:rPr>
          <w:rFonts w:cs="B Lotus"/>
          <w:rtl/>
          <w:lang w:bidi="fa-IR"/>
        </w:rPr>
      </w:pPr>
      <w:r w:rsidRPr="006C34C3">
        <w:rPr>
          <w:rFonts w:cs="B Lotus"/>
          <w:rtl/>
          <w:lang w:bidi="fa-IR"/>
        </w:rPr>
        <w:lastRenderedPageBreak/>
        <w:t>در مورد ام کلثوم، قبلاً در جواب شبهه يک خطبه به نام دو نفر توضيح داديم که او ام کلثوم دختر فاطمه نيست.و اما اينکه چرا نام زينب در ميان اسرا ذکر نشده؟</w:t>
      </w:r>
    </w:p>
    <w:p w:rsidR="006C34C3" w:rsidRPr="006C34C3" w:rsidRDefault="006C34C3" w:rsidP="003120B5">
      <w:pPr>
        <w:ind w:firstLine="284"/>
        <w:jc w:val="both"/>
        <w:rPr>
          <w:rFonts w:cs="B Lotus"/>
          <w:rtl/>
          <w:lang w:bidi="fa-IR"/>
        </w:rPr>
      </w:pPr>
      <w:r w:rsidRPr="006C34C3">
        <w:rPr>
          <w:rFonts w:cs="B Lotus"/>
          <w:rtl/>
          <w:lang w:bidi="fa-IR"/>
        </w:rPr>
        <w:t>محض اطلاع آقاي قزويني!!! معروفترين و بي شبهه</w:t>
      </w:r>
      <w:r>
        <w:rPr>
          <w:rFonts w:cs="B Lotus"/>
          <w:rtl/>
          <w:lang w:bidi="fa-IR"/>
        </w:rPr>
        <w:t>‌تر</w:t>
      </w:r>
      <w:r w:rsidRPr="006C34C3">
        <w:rPr>
          <w:rFonts w:cs="B Lotus"/>
          <w:rtl/>
          <w:lang w:bidi="fa-IR"/>
        </w:rPr>
        <w:t>ين کنيه حضرت زينب</w:t>
      </w:r>
      <w:r w:rsidRPr="006C34C3">
        <w:rPr>
          <w:rFonts w:ascii="Tahoma" w:hAnsi="Tahoma" w:cs="CTraditional Arabic"/>
          <w:rtl/>
          <w:lang w:bidi="fa-IR"/>
        </w:rPr>
        <w:t>÷</w:t>
      </w:r>
      <w:r w:rsidRPr="006C34C3">
        <w:rPr>
          <w:rFonts w:cs="B Lotus"/>
          <w:rtl/>
          <w:lang w:bidi="fa-IR"/>
        </w:rPr>
        <w:t xml:space="preserve"> ام الحسن است.</w:t>
      </w:r>
    </w:p>
    <w:p w:rsidR="006C34C3" w:rsidRPr="006C34C3" w:rsidRDefault="006C34C3" w:rsidP="0053672C">
      <w:pPr>
        <w:ind w:firstLine="284"/>
        <w:jc w:val="both"/>
        <w:rPr>
          <w:rFonts w:cs="B Lotus"/>
          <w:rtl/>
          <w:lang w:bidi="fa-IR"/>
        </w:rPr>
      </w:pPr>
      <w:r w:rsidRPr="006C34C3">
        <w:rPr>
          <w:rFonts w:cs="B Lotus"/>
          <w:rtl/>
          <w:lang w:bidi="fa-IR"/>
        </w:rPr>
        <w:t>در انساب الطالبيين مي‏خوانيم:</w:t>
      </w:r>
      <w:r w:rsidR="0053672C">
        <w:rPr>
          <w:rFonts w:cs="B Lotus" w:hint="cs"/>
          <w:rtl/>
          <w:lang w:bidi="fa-IR"/>
        </w:rPr>
        <w:t xml:space="preserve"> </w:t>
      </w:r>
      <w:r w:rsidRPr="006C34C3">
        <w:rPr>
          <w:rStyle w:val="Emphasis"/>
          <w:rFonts w:cs="B Lotus"/>
          <w:i w:val="0"/>
          <w:iCs w:val="0"/>
          <w:rtl/>
          <w:lang w:bidi="fa-IR"/>
        </w:rPr>
        <w:t>زينب</w:t>
      </w:r>
      <w:r w:rsidRPr="006C34C3">
        <w:rPr>
          <w:rFonts w:cs="B Lotus"/>
          <w:rtl/>
          <w:lang w:bidi="fa-IR"/>
        </w:rPr>
        <w:t xml:space="preserve"> کبري دختر اميرمومنان</w:t>
      </w:r>
      <w:r w:rsidRPr="006C34C3">
        <w:rPr>
          <w:rFonts w:ascii="Tahoma" w:hAnsi="Tahoma" w:cs="CTraditional Arabic"/>
          <w:rtl/>
          <w:lang w:bidi="fa-IR"/>
        </w:rPr>
        <w:t>÷</w:t>
      </w:r>
      <w:r w:rsidRPr="006C34C3">
        <w:rPr>
          <w:rFonts w:cs="B Lotus"/>
          <w:rtl/>
          <w:lang w:bidi="fa-IR"/>
        </w:rPr>
        <w:t xml:space="preserve"> که کنيه‏اش</w:t>
      </w:r>
      <w:r w:rsidR="0053672C">
        <w:rPr>
          <w:rFonts w:cs="B Lotus" w:hint="cs"/>
          <w:rtl/>
          <w:lang w:bidi="fa-IR"/>
        </w:rPr>
        <w:t xml:space="preserve"> </w:t>
      </w:r>
      <w:r w:rsidRPr="006C34C3">
        <w:rPr>
          <w:rStyle w:val="Emphasis"/>
          <w:rFonts w:cs="B Lotus"/>
          <w:i w:val="0"/>
          <w:iCs w:val="0"/>
          <w:rtl/>
          <w:lang w:bidi="fa-IR"/>
        </w:rPr>
        <w:t>ام الحسن</w:t>
      </w:r>
      <w:r w:rsidRPr="006C34C3">
        <w:rPr>
          <w:rFonts w:cs="B Lotus"/>
          <w:rtl/>
          <w:lang w:bidi="fa-IR"/>
        </w:rPr>
        <w:t xml:space="preserve"> بود، از مادرش زهرا</w:t>
      </w:r>
      <w:r w:rsidRPr="006C34C3">
        <w:rPr>
          <w:rFonts w:ascii="Tahoma" w:hAnsi="Tahoma" w:cs="CTraditional Arabic"/>
          <w:rtl/>
          <w:lang w:bidi="fa-IR"/>
        </w:rPr>
        <w:t>÷</w:t>
      </w:r>
      <w:r w:rsidRPr="006C34C3">
        <w:rPr>
          <w:rFonts w:cs="B Lotus"/>
          <w:rtl/>
          <w:lang w:bidi="fa-IR"/>
        </w:rPr>
        <w:t xml:space="preserve"> روايت مي‏کرد.</w:t>
      </w:r>
    </w:p>
    <w:p w:rsidR="006C34C3" w:rsidRPr="006C34C3" w:rsidRDefault="006C34C3" w:rsidP="0053672C">
      <w:pPr>
        <w:ind w:firstLine="284"/>
        <w:jc w:val="both"/>
        <w:rPr>
          <w:rFonts w:cs="B Lotus"/>
          <w:rtl/>
          <w:lang w:bidi="fa-IR"/>
        </w:rPr>
      </w:pPr>
      <w:r w:rsidRPr="006C34C3">
        <w:rPr>
          <w:rFonts w:cs="B Lotus"/>
          <w:rtl/>
          <w:lang w:bidi="fa-IR"/>
        </w:rPr>
        <w:t>سيدجعفر آل بحر العلوم در تحفة العالم ميگويد: زينب الكبری زوجة عبد الله بن جعفر تكنی أم الحسن</w:t>
      </w:r>
      <w:r w:rsidRPr="005F38F9">
        <w:rPr>
          <w:rStyle w:val="FootnoteReference"/>
          <w:rFonts w:cs="B Lotus"/>
          <w:b/>
          <w:bCs/>
          <w:sz w:val="24"/>
          <w:szCs w:val="24"/>
          <w:rtl/>
          <w:lang w:bidi="fa-IR"/>
        </w:rPr>
        <w:footnoteReference w:id="113"/>
      </w:r>
      <w:r w:rsidR="00EF359C">
        <w:rPr>
          <w:rFonts w:cs="B Lotus" w:hint="cs"/>
          <w:rtl/>
          <w:lang w:bidi="fa-IR"/>
        </w:rPr>
        <w:t>.</w:t>
      </w:r>
    </w:p>
    <w:p w:rsidR="006C34C3" w:rsidRDefault="006C34C3" w:rsidP="003120B5">
      <w:pPr>
        <w:ind w:firstLine="284"/>
        <w:jc w:val="both"/>
        <w:rPr>
          <w:rFonts w:cs="B Lotus"/>
          <w:rtl/>
          <w:lang w:bidi="fa-IR"/>
        </w:rPr>
      </w:pPr>
      <w:r w:rsidRPr="006C34C3">
        <w:rPr>
          <w:rFonts w:cs="B Lotus"/>
          <w:rtl/>
          <w:lang w:bidi="fa-IR"/>
        </w:rPr>
        <w:t>و تقريباً در اکثر کتبي که از اسراي کربلا نام برده</w:t>
      </w:r>
      <w:r>
        <w:rPr>
          <w:rFonts w:cs="B Lotus"/>
          <w:rtl/>
          <w:lang w:bidi="fa-IR"/>
        </w:rPr>
        <w:t>‌اند،</w:t>
      </w:r>
      <w:r w:rsidRPr="006C34C3">
        <w:rPr>
          <w:rFonts w:cs="B Lotus"/>
          <w:rtl/>
          <w:lang w:bidi="fa-IR"/>
        </w:rPr>
        <w:t>نام سه دختر حضرت علي</w:t>
      </w:r>
      <w:r w:rsidRPr="006C34C3">
        <w:rPr>
          <w:rFonts w:ascii="Tahoma" w:hAnsi="Tahoma" w:cs="CTraditional Arabic"/>
          <w:rtl/>
          <w:lang w:bidi="fa-IR"/>
        </w:rPr>
        <w:t>÷</w:t>
      </w:r>
      <w:r w:rsidRPr="006C34C3">
        <w:rPr>
          <w:rFonts w:cs="B Lotus"/>
          <w:rtl/>
          <w:lang w:bidi="fa-IR"/>
        </w:rPr>
        <w:t xml:space="preserve"> آمده است: زينب همسر عبدالله بن جعفر، ام کلثوم، و فاطمه</w:t>
      </w:r>
      <w:r w:rsidRPr="005F38F9">
        <w:rPr>
          <w:rStyle w:val="FootnoteReference"/>
          <w:rFonts w:cs="B Lotus"/>
          <w:b/>
          <w:bCs/>
          <w:sz w:val="24"/>
          <w:szCs w:val="24"/>
          <w:rtl/>
          <w:lang w:bidi="fa-IR"/>
        </w:rPr>
        <w:footnoteReference w:id="114"/>
      </w:r>
      <w:r w:rsidRPr="006C34C3">
        <w:rPr>
          <w:rFonts w:cs="B Lotus"/>
          <w:rtl/>
          <w:lang w:bidi="fa-IR"/>
        </w:rPr>
        <w:t xml:space="preserve"> پس منظور قاضي نعمان از ام الحسن بنت علي</w:t>
      </w:r>
      <w:r w:rsidRPr="006C34C3">
        <w:rPr>
          <w:rFonts w:ascii="Tahoma" w:hAnsi="Tahoma" w:cs="CTraditional Arabic"/>
          <w:rtl/>
          <w:lang w:bidi="fa-IR"/>
        </w:rPr>
        <w:t>÷</w:t>
      </w:r>
      <w:r w:rsidR="00EF359C">
        <w:rPr>
          <w:rFonts w:cs="B Lotus"/>
          <w:rtl/>
          <w:lang w:bidi="fa-IR"/>
        </w:rPr>
        <w:t xml:space="preserve"> همان حضرت زينب هستند.</w:t>
      </w:r>
    </w:p>
    <w:tbl>
      <w:tblPr>
        <w:bidiVisual/>
        <w:tblW w:w="0" w:type="auto"/>
        <w:tblInd w:w="79" w:type="dxa"/>
        <w:tblLook w:val="04A0" w:firstRow="1" w:lastRow="0" w:firstColumn="1" w:lastColumn="0" w:noHBand="0" w:noVBand="1"/>
      </w:tblPr>
      <w:tblGrid>
        <w:gridCol w:w="3771"/>
        <w:gridCol w:w="3742"/>
      </w:tblGrid>
      <w:tr w:rsidR="0053672C" w:rsidRPr="00230D44" w:rsidTr="00230D44">
        <w:tc>
          <w:tcPr>
            <w:tcW w:w="3771" w:type="dxa"/>
          </w:tcPr>
          <w:p w:rsidR="0053672C" w:rsidRPr="00230D44" w:rsidRDefault="0053672C" w:rsidP="00230D44">
            <w:pPr>
              <w:jc w:val="center"/>
              <w:rPr>
                <w:rFonts w:cs="B Lotus"/>
                <w:rtl/>
                <w:lang w:bidi="fa-IR"/>
              </w:rPr>
            </w:pPr>
            <w:r w:rsidRPr="00230D44">
              <w:rPr>
                <w:rFonts w:cs="B Lotus"/>
                <w:rtl/>
                <w:lang w:bidi="fa-IR"/>
              </w:rPr>
              <w:t>هر کس که نداند وبداند که نداند</w:t>
            </w:r>
          </w:p>
        </w:tc>
        <w:tc>
          <w:tcPr>
            <w:tcW w:w="3742" w:type="dxa"/>
          </w:tcPr>
          <w:p w:rsidR="0053672C" w:rsidRPr="00230D44" w:rsidRDefault="0053672C" w:rsidP="00230D44">
            <w:pPr>
              <w:jc w:val="center"/>
              <w:rPr>
                <w:rFonts w:cs="B Lotus"/>
                <w:rtl/>
                <w:lang w:bidi="fa-IR"/>
              </w:rPr>
            </w:pPr>
            <w:r w:rsidRPr="00230D44">
              <w:rPr>
                <w:rFonts w:cs="B Lotus"/>
                <w:rtl/>
                <w:lang w:bidi="fa-IR"/>
              </w:rPr>
              <w:t>لنگان خرک لنگ به مقصد برساند</w:t>
            </w:r>
          </w:p>
        </w:tc>
      </w:tr>
      <w:tr w:rsidR="0053672C" w:rsidRPr="00230D44" w:rsidTr="00230D44">
        <w:tc>
          <w:tcPr>
            <w:tcW w:w="3771" w:type="dxa"/>
          </w:tcPr>
          <w:p w:rsidR="0053672C" w:rsidRPr="00230D44" w:rsidRDefault="0053672C" w:rsidP="00230D44">
            <w:pPr>
              <w:jc w:val="center"/>
              <w:rPr>
                <w:rFonts w:cs="B Lotus"/>
                <w:rtl/>
                <w:lang w:bidi="fa-IR"/>
              </w:rPr>
            </w:pPr>
            <w:r w:rsidRPr="00230D44">
              <w:rPr>
                <w:rFonts w:cs="B Lotus"/>
                <w:rtl/>
                <w:lang w:bidi="fa-IR"/>
              </w:rPr>
              <w:t>هر کس که نداند ونداند که نداند</w:t>
            </w:r>
          </w:p>
        </w:tc>
        <w:tc>
          <w:tcPr>
            <w:tcW w:w="3742" w:type="dxa"/>
          </w:tcPr>
          <w:p w:rsidR="0053672C" w:rsidRPr="00230D44" w:rsidRDefault="0053672C" w:rsidP="00230D44">
            <w:pPr>
              <w:jc w:val="center"/>
              <w:rPr>
                <w:rFonts w:cs="B Lotus"/>
                <w:rtl/>
                <w:lang w:bidi="fa-IR"/>
              </w:rPr>
            </w:pPr>
            <w:r w:rsidRPr="00230D44">
              <w:rPr>
                <w:rFonts w:cs="B Lotus"/>
                <w:rtl/>
                <w:lang w:bidi="fa-IR"/>
              </w:rPr>
              <w:t>نــــادان مــــرکب ابدالــــدهر بماند</w:t>
            </w:r>
          </w:p>
        </w:tc>
      </w:tr>
    </w:tbl>
    <w:p w:rsidR="006C34C3" w:rsidRPr="006C34C3" w:rsidRDefault="006C34C3" w:rsidP="00022866">
      <w:pPr>
        <w:pStyle w:val="a1"/>
        <w:rPr>
          <w:rtl/>
        </w:rPr>
      </w:pPr>
      <w:bookmarkStart w:id="32" w:name="_Toc325886971"/>
      <w:r w:rsidRPr="006C34C3">
        <w:rPr>
          <w:rtl/>
        </w:rPr>
        <w:t>شبهه:</w:t>
      </w:r>
      <w:bookmarkStart w:id="33" w:name="_Toc227506107"/>
      <w:r w:rsidRPr="006C34C3">
        <w:rPr>
          <w:rtl/>
        </w:rPr>
        <w:t xml:space="preserve"> ميراث فاطمه، فقط به ام كلثوم رسيد:</w:t>
      </w:r>
      <w:bookmarkEnd w:id="32"/>
      <w:bookmarkEnd w:id="33"/>
    </w:p>
    <w:p w:rsidR="006C34C3" w:rsidRPr="006C34C3" w:rsidRDefault="006C34C3" w:rsidP="003120B5">
      <w:pPr>
        <w:ind w:firstLine="284"/>
        <w:jc w:val="both"/>
        <w:rPr>
          <w:rFonts w:cs="B Lotus"/>
          <w:rtl/>
          <w:lang w:bidi="fa-IR"/>
        </w:rPr>
      </w:pPr>
      <w:r w:rsidRPr="006C34C3">
        <w:rPr>
          <w:rFonts w:cs="B Lotus"/>
          <w:rtl/>
          <w:lang w:bidi="fa-IR"/>
        </w:rPr>
        <w:t>علامه مجلسی رضوان الله عليه به نقل از مصباح الأنوار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 xml:space="preserve">فاطمه سلام الله عليها در لحظه احتضار به علي </w:t>
      </w:r>
      <w:r w:rsidRPr="006C34C3">
        <w:rPr>
          <w:rFonts w:cs="CTraditional Arabic"/>
          <w:sz w:val="28"/>
          <w:szCs w:val="28"/>
          <w:rtl/>
          <w:lang w:bidi="fa-IR"/>
        </w:rPr>
        <w:t>÷</w:t>
      </w:r>
      <w:r w:rsidRPr="006C34C3">
        <w:rPr>
          <w:rFonts w:cs="B Lotus"/>
          <w:sz w:val="28"/>
          <w:szCs w:val="28"/>
          <w:rtl/>
          <w:lang w:bidi="fa-IR"/>
        </w:rPr>
        <w:t xml:space="preserve"> فرمود: وقتي از دنيا رفتم، خودت غسل مرا به عهده بگير، كفن بر من بپوشان، بر پيكرم نماز بخوان، مرا در قبر قرار ده، سنگ لحد را بگذار، خاك روی بدنم بريز، بالای سرم بنشين و قرآن و دعا زياد بخوان؛ چون در آن لحظه ميت به همنشين زندگان بسيار محتاج است. و تو را ای علي به خدا می‌سپارم و سفارش می‌كنم كه به فرزندانم خوبی كن. سپس فاطمه، امّ‌كلثوم را به خودش چسپاند و فرمود: هنگامی كه اين دخترم به سن رشد و بلوغ رسيد، وسائل منزل مال او است و او را به خدا می‌سپارم.</w:t>
      </w:r>
    </w:p>
    <w:p w:rsidR="006C34C3" w:rsidRPr="006C34C3" w:rsidRDefault="006C34C3" w:rsidP="003120B5">
      <w:pPr>
        <w:ind w:firstLine="284"/>
        <w:jc w:val="both"/>
        <w:rPr>
          <w:rFonts w:cs="B Lotus"/>
          <w:rtl/>
          <w:lang w:bidi="fa-IR"/>
        </w:rPr>
      </w:pPr>
      <w:r w:rsidRPr="006C34C3">
        <w:rPr>
          <w:rFonts w:cs="B Lotus"/>
          <w:rtl/>
          <w:lang w:bidi="fa-IR"/>
        </w:rPr>
        <w:t>طبق متن روايت، وسائل خانه حضرت زهرا سلام الله عليها فقط به امّ‌كلثوم رسيده است؛ حال چگونه می‌توان آن را طبق نظر افرادی كه امّ‌كلثوم و زينب را دو نفر می‌دانند، توجيه كرد؛ با اين كه طبق نظر آن‌ها حضرت زينب از امّ‌كلثوم بزرگتر بوده است.</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b/>
          <w:bCs/>
          <w:rtl/>
          <w:lang w:bidi="fa-IR"/>
        </w:rPr>
        <w:t>جواب</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در اين شبهه نيز تکيه بر دروغي شده که قبلاً کذب بودنش ثابت شد و آن هم اينکه ام کلثوم از زينب کوچکتر بوده!!! و روايت فوق نيز شاهدي ديگر بر ادعاي ما و بر دروغ بودن ادعاي مدعي است.</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گذشته از اينها روايت نقل شده به کلي دروغ است چون در روايت آمده که فاطمه</w:t>
      </w:r>
      <w:r w:rsidRPr="006C34C3">
        <w:rPr>
          <w:rFonts w:ascii="Tahoma" w:hAnsi="Tahoma" w:cs="CTraditional Arabic"/>
          <w:rtl/>
          <w:lang w:bidi="fa-IR"/>
        </w:rPr>
        <w:t>ل</w:t>
      </w:r>
      <w:r w:rsidRPr="006C34C3">
        <w:rPr>
          <w:rFonts w:cs="B Lotus"/>
          <w:rtl/>
          <w:lang w:bidi="fa-IR"/>
        </w:rPr>
        <w:t xml:space="preserve"> وصيتش را به علي</w:t>
      </w:r>
      <w:r w:rsidRPr="006C34C3">
        <w:rPr>
          <w:rFonts w:ascii="Tahoma" w:hAnsi="Tahoma" w:cs="CTraditional Arabic"/>
          <w:rtl/>
          <w:lang w:bidi="fa-IR"/>
        </w:rPr>
        <w:t>÷</w:t>
      </w:r>
      <w:r w:rsidRPr="006C34C3">
        <w:rPr>
          <w:rFonts w:cs="B Lotus"/>
          <w:rtl/>
          <w:lang w:bidi="fa-IR"/>
        </w:rPr>
        <w:t xml:space="preserve"> گفت ولي صحيح آن است که وصيت را به اسماء بنت عميس</w:t>
      </w:r>
      <w:r w:rsidRPr="006C34C3">
        <w:rPr>
          <w:rFonts w:ascii="Tahoma" w:hAnsi="Tahoma" w:cs="CTraditional Arabic"/>
          <w:rtl/>
          <w:lang w:bidi="fa-IR"/>
        </w:rPr>
        <w:t>ل</w:t>
      </w:r>
      <w:r w:rsidRPr="006C34C3">
        <w:rPr>
          <w:rFonts w:cs="B Lotus"/>
          <w:rtl/>
          <w:lang w:bidi="fa-IR"/>
        </w:rPr>
        <w:t xml:space="preserve"> گفت</w:t>
      </w:r>
      <w:r w:rsidRPr="005F38F9">
        <w:rPr>
          <w:rStyle w:val="FootnoteReference"/>
          <w:rFonts w:cs="B Lotus"/>
          <w:b/>
          <w:bCs/>
          <w:sz w:val="24"/>
          <w:szCs w:val="24"/>
          <w:rtl/>
          <w:lang w:bidi="fa-IR"/>
        </w:rPr>
        <w:footnoteReference w:id="115"/>
      </w:r>
      <w:r w:rsidRPr="006C34C3">
        <w:rPr>
          <w:rFonts w:cs="B Lotus"/>
          <w:rtl/>
          <w:lang w:bidi="fa-IR"/>
        </w:rPr>
        <w:t xml:space="preserve"> و در روايت فوق آمده که خطاب به علي</w:t>
      </w:r>
      <w:r w:rsidRPr="006C34C3">
        <w:rPr>
          <w:rFonts w:ascii="Tahoma" w:hAnsi="Tahoma" w:cs="CTraditional Arabic"/>
          <w:rtl/>
          <w:lang w:bidi="fa-IR"/>
        </w:rPr>
        <w:t>÷</w:t>
      </w:r>
      <w:r w:rsidRPr="006C34C3">
        <w:rPr>
          <w:rFonts w:cs="B Lotus"/>
          <w:rtl/>
          <w:lang w:bidi="fa-IR"/>
        </w:rPr>
        <w:t xml:space="preserve"> فرمود:</w:t>
      </w:r>
      <w:r w:rsidR="0053672C">
        <w:rPr>
          <w:rFonts w:cs="B Lotus" w:hint="cs"/>
          <w:rtl/>
          <w:lang w:bidi="fa-IR"/>
        </w:rPr>
        <w:t xml:space="preserve"> </w:t>
      </w:r>
      <w:r w:rsidRPr="006C34C3">
        <w:rPr>
          <w:rFonts w:cs="B Lotus"/>
          <w:rtl/>
          <w:lang w:bidi="fa-IR"/>
        </w:rPr>
        <w:t>خودت غسل دادنم را بر عهده بگير ولي شيعه نقل ميکند که اسما بنت عميس</w:t>
      </w:r>
      <w:r w:rsidRPr="006C34C3">
        <w:rPr>
          <w:rFonts w:ascii="Tahoma" w:hAnsi="Tahoma" w:cs="CTraditional Arabic"/>
          <w:rtl/>
          <w:lang w:bidi="fa-IR"/>
        </w:rPr>
        <w:t>ل</w:t>
      </w:r>
      <w:r w:rsidRPr="006C34C3">
        <w:rPr>
          <w:rFonts w:cs="B Lotus"/>
          <w:rtl/>
          <w:lang w:bidi="fa-IR"/>
        </w:rPr>
        <w:t xml:space="preserve"> در اين کار شرکت داشت</w:t>
      </w:r>
      <w:r w:rsidRPr="005F38F9">
        <w:rPr>
          <w:rStyle w:val="FootnoteReference"/>
          <w:rFonts w:cs="B Lotus"/>
          <w:b/>
          <w:bCs/>
          <w:sz w:val="24"/>
          <w:szCs w:val="24"/>
          <w:rtl/>
          <w:lang w:bidi="fa-IR"/>
        </w:rPr>
        <w:footnoteReference w:id="116"/>
      </w:r>
      <w:r w:rsidRPr="006C34C3">
        <w:rPr>
          <w:rFonts w:cs="B Lotus"/>
          <w:rtl/>
          <w:lang w:bidi="fa-IR"/>
        </w:rPr>
        <w:t xml:space="preserve"> و البته در بعضي روايات کذب ديگر نقل شده که فاطمه </w:t>
      </w:r>
      <w:r w:rsidRPr="006C34C3">
        <w:rPr>
          <w:rFonts w:ascii="Tahoma" w:hAnsi="Tahoma" w:cs="CTraditional Arabic"/>
          <w:rtl/>
          <w:lang w:bidi="fa-IR"/>
        </w:rPr>
        <w:t>ل</w:t>
      </w:r>
      <w:r w:rsidRPr="006C34C3">
        <w:rPr>
          <w:rFonts w:cs="B Lotus"/>
          <w:rtl/>
          <w:lang w:bidi="fa-IR"/>
        </w:rPr>
        <w:t xml:space="preserve"> قبل از </w:t>
      </w:r>
      <w:r w:rsidRPr="006C34C3">
        <w:rPr>
          <w:rFonts w:cs="B Lotus"/>
          <w:rtl/>
          <w:lang w:bidi="fa-IR"/>
        </w:rPr>
        <w:lastRenderedPageBreak/>
        <w:t>وفات، خودشان خود را غسل داده و گفته</w:t>
      </w:r>
      <w:r>
        <w:rPr>
          <w:rFonts w:cs="B Lotus"/>
          <w:rtl/>
          <w:lang w:bidi="fa-IR"/>
        </w:rPr>
        <w:t xml:space="preserve">‌اند </w:t>
      </w:r>
      <w:r w:rsidRPr="006C34C3">
        <w:rPr>
          <w:rFonts w:cs="B Lotus"/>
          <w:rtl/>
          <w:lang w:bidi="fa-IR"/>
        </w:rPr>
        <w:t>که من خود را غسل داده</w:t>
      </w:r>
      <w:r>
        <w:rPr>
          <w:rFonts w:cs="B Lotus"/>
          <w:rtl/>
          <w:lang w:bidi="fa-IR"/>
        </w:rPr>
        <w:t>ظ</w:t>
      </w:r>
      <w:r w:rsidRPr="006C34C3">
        <w:rPr>
          <w:rFonts w:cs="B Lotus"/>
          <w:rtl/>
          <w:lang w:bidi="fa-IR"/>
        </w:rPr>
        <w:t xml:space="preserve"> ام پس بعد از وفاتم مرا غسل ندهيد!!</w:t>
      </w:r>
      <w:r w:rsidRPr="005F38F9">
        <w:rPr>
          <w:rStyle w:val="FootnoteReference"/>
          <w:rFonts w:cs="B Lotus"/>
          <w:b/>
          <w:bCs/>
          <w:sz w:val="24"/>
          <w:szCs w:val="24"/>
          <w:rtl/>
          <w:lang w:bidi="fa-IR"/>
        </w:rPr>
        <w:footnoteReference w:id="117"/>
      </w:r>
      <w:r w:rsidR="00EF359C">
        <w:rPr>
          <w:rFonts w:cs="B Lotus" w:hint="cs"/>
          <w:rtl/>
          <w:lang w:bidi="fa-IR"/>
        </w:rPr>
        <w:t>.</w:t>
      </w:r>
    </w:p>
    <w:p w:rsidR="006C34C3" w:rsidRPr="00022866" w:rsidRDefault="006C34C3" w:rsidP="00022866">
      <w:pPr>
        <w:pStyle w:val="a1"/>
      </w:pPr>
      <w:bookmarkStart w:id="34" w:name="_Toc325886972"/>
      <w:r w:rsidRPr="00022866">
        <w:rPr>
          <w:rtl/>
        </w:rPr>
        <w:t>شبهه:</w:t>
      </w:r>
      <w:bookmarkStart w:id="35" w:name="_Toc227506108"/>
      <w:r w:rsidRPr="00022866">
        <w:rPr>
          <w:rtl/>
        </w:rPr>
        <w:t xml:space="preserve"> ازدواج عمر با حضرت زينب سلام الله عليها!!!</w:t>
      </w:r>
      <w:bookmarkEnd w:id="34"/>
      <w:bookmarkEnd w:id="35"/>
    </w:p>
    <w:p w:rsidR="006C34C3" w:rsidRPr="006C34C3" w:rsidRDefault="006C34C3" w:rsidP="003120B5">
      <w:pPr>
        <w:ind w:firstLine="284"/>
        <w:jc w:val="both"/>
        <w:rPr>
          <w:rFonts w:cs="B Lotus"/>
          <w:rtl/>
          <w:lang w:bidi="fa-IR"/>
        </w:rPr>
      </w:pPr>
      <w:r w:rsidRPr="006C34C3">
        <w:rPr>
          <w:rFonts w:cs="B Lotus"/>
          <w:rtl/>
          <w:lang w:bidi="fa-IR"/>
        </w:rPr>
        <w:t>برخی از عالمان اهل سنت تصريح كرده‌اند كه خليفه دوم با حضرت زينب سلام الله عليها ازدواج كرده است!!!.</w:t>
      </w:r>
    </w:p>
    <w:p w:rsidR="006C34C3" w:rsidRPr="006C34C3" w:rsidRDefault="006C34C3" w:rsidP="003120B5">
      <w:pPr>
        <w:ind w:firstLine="284"/>
        <w:jc w:val="both"/>
        <w:rPr>
          <w:rFonts w:cs="B Lotus"/>
          <w:rtl/>
          <w:lang w:bidi="fa-IR"/>
        </w:rPr>
      </w:pPr>
      <w:r w:rsidRPr="006C34C3">
        <w:rPr>
          <w:rFonts w:cs="B Lotus"/>
          <w:rtl/>
          <w:lang w:bidi="fa-IR"/>
        </w:rPr>
        <w:t>عبد الحی كتانی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مختار كنتی به نقل از دميری می‌نويسد: بزرگترين مهريه‌ای كه تاكنون شنيده‌ايم،‌ مهريه‌ای بود كه عمر برای ازدواج با زينب دختر علي قرار داد،‌ مبلغ اين مهريه عبارت بود از چهل هزار دينار. وهنگامی كه از اين مهريه سنگين از وی سؤال شد گفت: من ميلی به زنان ندارم؛‌ ولی از رسول خدا شنيدم كه فرمود: تمام نسب‌ها و سبب‌ها در قيامت قطع می‌شود؛ مگر سبب و نسبت داشتن با من؛ بنابراين دوست داشتم تا نسبت بين من و رسول خدا محكم و استوار بماند و لذا با دختر وی همانگونه كه با دختر من ازدواج كرد،‌ ازدواج نمودم و اين مهريه سنگين را هم به جهت دامادی رسول خدا به عهده گرفتم.</w:t>
      </w:r>
    </w:p>
    <w:p w:rsidR="006C34C3" w:rsidRPr="006C34C3" w:rsidRDefault="006C34C3" w:rsidP="003120B5">
      <w:pPr>
        <w:ind w:firstLine="284"/>
        <w:jc w:val="both"/>
        <w:rPr>
          <w:rFonts w:cs="B Lotus"/>
          <w:lang w:bidi="fa-IR"/>
        </w:rPr>
      </w:pPr>
      <w:r w:rsidRPr="006C34C3">
        <w:rPr>
          <w:rFonts w:cs="B Lotus"/>
          <w:rtl/>
          <w:lang w:bidi="fa-IR"/>
        </w:rPr>
        <w:t xml:space="preserve">اين نيز نشان می‌دهد كه امّ‌كلثوم و حضرت زينب سلام الله عليها يك نفر بوده‌اند و با توجه به اين كه می‌دانيم حضرت زينب سلام الله عليها با خليفه دوم ازدواج نكرده‌است‌، نتيجه می‌گيريم كه اصل ازدواج خليفه با دختر امير مؤمنان </w:t>
      </w:r>
      <w:r w:rsidRPr="006C34C3">
        <w:rPr>
          <w:rFonts w:cs="CTraditional Arabic"/>
          <w:rtl/>
          <w:lang w:bidi="fa-IR"/>
        </w:rPr>
        <w:t>÷</w:t>
      </w:r>
      <w:r w:rsidRPr="006C34C3">
        <w:rPr>
          <w:rFonts w:cs="B Lotus"/>
          <w:rtl/>
          <w:lang w:bidi="fa-IR"/>
        </w:rPr>
        <w:t xml:space="preserve"> افسانه‌ای بيش نيست.</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b/>
          <w:bCs/>
          <w:rtl/>
          <w:lang w:bidi="fa-IR"/>
        </w:rPr>
        <w:t>جواب:</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اولاً شيخ عبدالحي متوفي 1382 و نزديک به عصر ماست و بايد گفت </w:t>
      </w:r>
      <w:r w:rsidR="0053672C">
        <w:rPr>
          <w:rFonts w:cs="B Lotus"/>
          <w:rtl/>
          <w:lang w:bidi="fa-IR"/>
        </w:rPr>
        <w:t>ايشان از کجا چنين سخني را آورده</w:t>
      </w:r>
      <w:r w:rsidR="0053672C">
        <w:rPr>
          <w:rFonts w:cs="B Lotus" w:hint="cs"/>
          <w:rtl/>
          <w:lang w:bidi="fa-IR"/>
        </w:rPr>
        <w:t>‌</w:t>
      </w:r>
      <w:r w:rsidRPr="006C34C3">
        <w:rPr>
          <w:rFonts w:cs="B Lotus"/>
          <w:rtl/>
          <w:lang w:bidi="fa-IR"/>
        </w:rPr>
        <w:t xml:space="preserve">اند؟؟ آيا تا به اين حد عاجزيد که دنبال اشتباهات و سهوهاي علما ميگرديد تا به مقصد خود برسيد؟؟ گذشته از آن همانطور که قبلاً نيز گفتم کنيه ام کلثوم </w:t>
      </w:r>
      <w:r w:rsidRPr="006C34C3">
        <w:rPr>
          <w:rFonts w:cs="B Lotus"/>
          <w:rtl/>
          <w:lang w:bidi="fa-IR"/>
        </w:rPr>
        <w:lastRenderedPageBreak/>
        <w:t>زينب صغري بوده است.و منظور شيخ نيز زينب الصغري المکناه بام کلثوم بوده است. چنانکه در نقل شيخ الدميري که ايشان به آن ارجاع داده</w:t>
      </w:r>
      <w:r>
        <w:rPr>
          <w:rFonts w:cs="B Lotus"/>
          <w:rtl/>
          <w:lang w:bidi="fa-IR"/>
        </w:rPr>
        <w:t xml:space="preserve">‌اند </w:t>
      </w:r>
      <w:r w:rsidRPr="006C34C3">
        <w:rPr>
          <w:rFonts w:cs="B Lotus"/>
          <w:rtl/>
          <w:lang w:bidi="fa-IR"/>
        </w:rPr>
        <w:t>صريحاً ام کلثوم آمده:</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وتزوج عمر أم كلثوم بنت علي </w:t>
      </w:r>
      <w:r>
        <w:rPr>
          <w:rFonts w:ascii="Tahoma" w:hAnsi="Tahoma" w:cs="CTraditional Arabic"/>
          <w:rtl/>
          <w:lang w:bidi="fa-IR"/>
        </w:rPr>
        <w:t>س</w:t>
      </w:r>
      <w:r w:rsidRPr="006C34C3">
        <w:rPr>
          <w:rFonts w:cs="B Lotus"/>
          <w:rtl/>
          <w:lang w:bidi="fa-IR"/>
        </w:rPr>
        <w:t>، وأصدقها أربعين ألف درهم</w:t>
      </w:r>
      <w:r w:rsidRPr="005F38F9">
        <w:rPr>
          <w:rStyle w:val="FootnoteReference"/>
          <w:rFonts w:cs="B Lotus"/>
          <w:b/>
          <w:bCs/>
          <w:sz w:val="24"/>
          <w:szCs w:val="24"/>
          <w:rtl/>
          <w:lang w:bidi="fa-IR"/>
        </w:rPr>
        <w:footnoteReference w:id="118"/>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پس اصل مرجع نيز به ازدواج با سيدة ام کلثوم تصريح کرده است و منظور شيخ عبدالحي هم همان زينب الصغري است که گفتيم کنيه ام کلثوم بوده است</w:t>
      </w:r>
      <w:r w:rsidRPr="005F38F9">
        <w:rPr>
          <w:rStyle w:val="FootnoteReference"/>
          <w:rFonts w:cs="B Lotus"/>
          <w:b/>
          <w:bCs/>
          <w:sz w:val="24"/>
          <w:szCs w:val="24"/>
          <w:rtl/>
          <w:lang w:bidi="fa-IR"/>
        </w:rPr>
        <w:footnoteReference w:id="119"/>
      </w:r>
      <w:r w:rsidRPr="006C34C3">
        <w:rPr>
          <w:rFonts w:cs="B Lotus"/>
          <w:rtl/>
          <w:lang w:bidi="fa-IR"/>
        </w:rPr>
        <w:t>.</w:t>
      </w:r>
    </w:p>
    <w:p w:rsidR="006C34C3" w:rsidRPr="006C34C3" w:rsidRDefault="006C34C3" w:rsidP="00022866">
      <w:pPr>
        <w:pStyle w:val="a1"/>
      </w:pPr>
      <w:bookmarkStart w:id="36" w:name="_Toc325886973"/>
      <w:r w:rsidRPr="006C34C3">
        <w:rPr>
          <w:rtl/>
        </w:rPr>
        <w:t>شبهه:</w:t>
      </w:r>
      <w:bookmarkStart w:id="37" w:name="_Toc227506109"/>
      <w:r w:rsidRPr="006C34C3">
        <w:rPr>
          <w:rtl/>
        </w:rPr>
        <w:t xml:space="preserve"> ام كلثوم در كربلا حضور داشت:</w:t>
      </w:r>
      <w:bookmarkEnd w:id="36"/>
      <w:bookmarkEnd w:id="37"/>
    </w:p>
    <w:p w:rsidR="006C34C3" w:rsidRPr="006C34C3" w:rsidRDefault="006C34C3" w:rsidP="003120B5">
      <w:pPr>
        <w:ind w:firstLine="284"/>
        <w:jc w:val="both"/>
        <w:rPr>
          <w:rFonts w:cs="B Lotus"/>
          <w:rtl/>
          <w:lang w:bidi="fa-IR"/>
        </w:rPr>
      </w:pPr>
      <w:r w:rsidRPr="006C34C3">
        <w:rPr>
          <w:rFonts w:cs="B Lotus"/>
          <w:rtl/>
          <w:lang w:bidi="fa-IR"/>
        </w:rPr>
        <w:t xml:space="preserve">افرادی كه امّ‌كلثوم را غير از حضرت زينب سلام الله عليها می‌دانند، معتقدند كه امّ‌كلثوم در زمان امام حسن </w:t>
      </w:r>
      <w:r w:rsidRPr="006C34C3">
        <w:rPr>
          <w:rFonts w:cs="CTraditional Arabic"/>
          <w:rtl/>
          <w:lang w:bidi="fa-IR"/>
        </w:rPr>
        <w:t>÷</w:t>
      </w:r>
      <w:r w:rsidRPr="006C34C3">
        <w:rPr>
          <w:rFonts w:cs="B Lotus"/>
          <w:rtl/>
          <w:lang w:bidi="fa-IR"/>
        </w:rPr>
        <w:t xml:space="preserve"> در مدينه از دنيا رفته و در بقيع به خاك سپرده شده است؛ اما طبق برخی از مدارك موجود در كتاب‌های اهل سنت، امّ‌كلثوم در قضيه كربلا نيز حضور داشته است.</w:t>
      </w:r>
    </w:p>
    <w:p w:rsidR="006C34C3" w:rsidRPr="006C34C3" w:rsidRDefault="006C34C3" w:rsidP="003120B5">
      <w:pPr>
        <w:ind w:firstLine="284"/>
        <w:jc w:val="both"/>
        <w:rPr>
          <w:rFonts w:cs="B Lotus"/>
          <w:rtl/>
          <w:lang w:bidi="fa-IR"/>
        </w:rPr>
      </w:pPr>
      <w:r w:rsidRPr="006C34C3">
        <w:rPr>
          <w:rFonts w:cs="B Lotus"/>
          <w:rtl/>
          <w:lang w:bidi="fa-IR"/>
        </w:rPr>
        <w:t>چنانچه از خطبه امّ‌كلثوم در كوفه به نقل از بلاغات النساء آمده بود:</w:t>
      </w:r>
    </w:p>
    <w:p w:rsidR="006C34C3" w:rsidRPr="0053672C" w:rsidRDefault="0053672C" w:rsidP="0053672C">
      <w:pPr>
        <w:pStyle w:val="a3"/>
        <w:rPr>
          <w:rFonts w:cs="B Lotus"/>
          <w:b w:val="0"/>
          <w:bCs w:val="0"/>
          <w:sz w:val="28"/>
          <w:szCs w:val="28"/>
          <w:rtl/>
          <w:lang w:bidi="ar-SA"/>
        </w:rPr>
      </w:pPr>
      <w:r>
        <w:rPr>
          <w:rFonts w:cs="Traditional Arabic" w:hint="cs"/>
          <w:b w:val="0"/>
          <w:bCs w:val="0"/>
          <w:sz w:val="28"/>
          <w:szCs w:val="28"/>
          <w:rtl/>
          <w:lang w:bidi="ar-SA"/>
        </w:rPr>
        <w:t>«</w:t>
      </w:r>
      <w:r w:rsidR="006C34C3" w:rsidRPr="00E91C19">
        <w:rPr>
          <w:rtl/>
          <w:lang w:bidi="ar-SA"/>
        </w:rPr>
        <w:t>قالت أبدأ بحمد الله والصلاة والسلام علی جد</w:t>
      </w:r>
      <w:r w:rsidR="006C34C3">
        <w:rPr>
          <w:rtl/>
          <w:lang w:bidi="ar-SA"/>
        </w:rPr>
        <w:t>ی</w:t>
      </w:r>
      <w:r w:rsidR="006C34C3" w:rsidRPr="00E91C19">
        <w:rPr>
          <w:rtl/>
          <w:lang w:bidi="ar-SA"/>
        </w:rPr>
        <w:t xml:space="preserve"> أما بعد يا أهل الكوفة...</w:t>
      </w:r>
      <w:r>
        <w:rPr>
          <w:rFonts w:cs="Traditional Arabic" w:hint="cs"/>
          <w:b w:val="0"/>
          <w:bCs w:val="0"/>
          <w:sz w:val="28"/>
          <w:szCs w:val="28"/>
          <w:rtl/>
          <w:lang w:bidi="ar-SA"/>
        </w:rPr>
        <w:t>»</w:t>
      </w:r>
      <w:r>
        <w:rPr>
          <w:rFonts w:cs="B Lotus" w:hint="cs"/>
          <w:b w:val="0"/>
          <w:bCs w:val="0"/>
          <w:sz w:val="28"/>
          <w:szCs w:val="28"/>
          <w:rtl/>
          <w:lang w:bidi="ar-SA"/>
        </w:rPr>
        <w:t>.</w:t>
      </w:r>
    </w:p>
    <w:p w:rsidR="006C34C3" w:rsidRPr="006C34C3" w:rsidRDefault="0053672C" w:rsidP="003120B5">
      <w:pPr>
        <w:pStyle w:val="tarjome"/>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6C34C3">
        <w:rPr>
          <w:rFonts w:cs="B Lotus"/>
          <w:sz w:val="28"/>
          <w:szCs w:val="28"/>
          <w:rtl/>
          <w:lang w:bidi="fa-IR"/>
        </w:rPr>
        <w:t>چنين گفت كه: با ستايش خدا آغاز به سخن</w:t>
      </w:r>
      <w:r w:rsidR="006C34C3">
        <w:rPr>
          <w:rFonts w:cs="B Lotus"/>
          <w:sz w:val="28"/>
          <w:szCs w:val="28"/>
          <w:rtl/>
          <w:lang w:bidi="fa-IR"/>
        </w:rPr>
        <w:t xml:space="preserve"> می‌</w:t>
      </w:r>
      <w:r w:rsidR="006C34C3" w:rsidRPr="006C34C3">
        <w:rPr>
          <w:rFonts w:cs="B Lotus"/>
          <w:sz w:val="28"/>
          <w:szCs w:val="28"/>
          <w:rtl/>
          <w:lang w:bidi="fa-IR"/>
        </w:rPr>
        <w:t>كنم و درود و سلام بر جدّ</w:t>
      </w:r>
      <w:r>
        <w:rPr>
          <w:rFonts w:cs="B Lotus"/>
          <w:sz w:val="28"/>
          <w:szCs w:val="28"/>
          <w:rtl/>
          <w:lang w:bidi="fa-IR"/>
        </w:rPr>
        <w:t xml:space="preserve"> خويش می‌فرستم. ای اهل كوفه!...</w:t>
      </w:r>
      <w:r>
        <w:rPr>
          <w:rFonts w:cs="Traditional Arabic" w:hint="cs"/>
          <w:sz w:val="28"/>
          <w:szCs w:val="28"/>
          <w:rtl/>
          <w:lang w:bidi="fa-IR"/>
        </w:rPr>
        <w:t>»</w:t>
      </w:r>
      <w:r>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و جمال الدين بغدادی از عالمان قرن ششم اهل سنت در بستان الواعظين می‌نويسد:</w:t>
      </w:r>
    </w:p>
    <w:p w:rsidR="006C34C3" w:rsidRPr="00E91C19" w:rsidRDefault="003F0A3F" w:rsidP="0053672C">
      <w:pPr>
        <w:pStyle w:val="a3"/>
        <w:rPr>
          <w:rtl/>
          <w:lang w:bidi="ar-SA"/>
        </w:rPr>
      </w:pPr>
      <w:r w:rsidRPr="003F0A3F">
        <w:rPr>
          <w:rStyle w:val="Char1"/>
          <w:rFonts w:cs="Traditional Arabic" w:hint="cs"/>
          <w:sz w:val="28"/>
          <w:szCs w:val="28"/>
          <w:rtl/>
          <w:lang w:bidi="ar-SA"/>
        </w:rPr>
        <w:lastRenderedPageBreak/>
        <w:t>«</w:t>
      </w:r>
      <w:r w:rsidR="006C34C3" w:rsidRPr="00E91C19">
        <w:rPr>
          <w:rtl/>
          <w:lang w:bidi="ar-SA"/>
        </w:rPr>
        <w:t>فظللن ورأس الحسين بينهن مصلوب تسع ساعات من النهار وإن أم كلثوم رفعت رأسها فرأت رأس الحسين فبكت وقالت يا جداه</w:t>
      </w:r>
      <w:r w:rsidR="006C34C3">
        <w:rPr>
          <w:rFonts w:ascii="Times New Roman" w:hAnsi="Times New Roman" w:cs="Times New Roman"/>
          <w:rtl/>
          <w:lang w:bidi="ar-SA"/>
        </w:rPr>
        <w:t>‌</w:t>
      </w:r>
      <w:r w:rsidR="006C34C3">
        <w:rPr>
          <w:rtl/>
          <w:lang w:bidi="ar-SA"/>
        </w:rPr>
        <w:t>تر</w:t>
      </w:r>
      <w:r w:rsidR="006C34C3" w:rsidRPr="00E91C19">
        <w:rPr>
          <w:rtl/>
          <w:lang w:bidi="ar-SA"/>
        </w:rPr>
        <w:t xml:space="preserve">يد رسول الله </w:t>
      </w:r>
      <w:r w:rsidR="0053672C">
        <w:rPr>
          <w:rFonts w:cs="CTraditional Arabic" w:hint="cs"/>
          <w:b w:val="0"/>
          <w:bCs w:val="0"/>
          <w:rtl/>
          <w:lang w:bidi="ar-SA"/>
        </w:rPr>
        <w:t>ص</w:t>
      </w:r>
      <w:r w:rsidR="006C34C3" w:rsidRPr="00E91C19">
        <w:rPr>
          <w:rtl/>
          <w:lang w:bidi="ar-SA"/>
        </w:rPr>
        <w:t xml:space="preserve"> هذا رأس حبيبك الحسين مصلوب</w:t>
      </w:r>
      <w:r w:rsidRPr="003F0A3F">
        <w:rPr>
          <w:rStyle w:val="Char1"/>
          <w:rFonts w:cs="Traditional Arabic"/>
          <w:sz w:val="28"/>
          <w:szCs w:val="28"/>
          <w:rtl/>
          <w:lang w:bidi="ar-SA"/>
        </w:rPr>
        <w:t>»</w:t>
      </w:r>
      <w:r w:rsidR="006C34C3" w:rsidRPr="00E91C19">
        <w:rPr>
          <w:lang w:bidi="ar-SA"/>
        </w:rPr>
        <w:t>.</w:t>
      </w:r>
    </w:p>
    <w:p w:rsidR="006C34C3" w:rsidRPr="006C34C3" w:rsidRDefault="0053672C" w:rsidP="003120B5">
      <w:pPr>
        <w:pStyle w:val="tarjome"/>
        <w:bidi/>
        <w:spacing w:before="0" w:beforeAutospacing="0" w:after="0" w:afterAutospacing="0"/>
        <w:ind w:firstLine="284"/>
        <w:jc w:val="both"/>
        <w:rPr>
          <w:rFonts w:cs="B Lotus"/>
          <w:sz w:val="28"/>
          <w:szCs w:val="28"/>
          <w:rtl/>
          <w:lang w:bidi="fa-IR"/>
        </w:rPr>
      </w:pPr>
      <w:r>
        <w:rPr>
          <w:rFonts w:cs="Traditional Arabic" w:hint="cs"/>
          <w:sz w:val="28"/>
          <w:szCs w:val="28"/>
          <w:rtl/>
        </w:rPr>
        <w:t>«</w:t>
      </w:r>
      <w:r w:rsidR="006C34C3" w:rsidRPr="006C34C3">
        <w:rPr>
          <w:rFonts w:cs="B Lotus"/>
          <w:sz w:val="28"/>
          <w:szCs w:val="28"/>
          <w:rtl/>
          <w:lang w:bidi="fa-IR"/>
        </w:rPr>
        <w:t xml:space="preserve">سر مبارك امام حسين </w:t>
      </w:r>
      <w:r w:rsidR="006C34C3" w:rsidRPr="006C34C3">
        <w:rPr>
          <w:rFonts w:cs="CTraditional Arabic"/>
          <w:sz w:val="28"/>
          <w:szCs w:val="28"/>
          <w:rtl/>
          <w:lang w:bidi="fa-IR"/>
        </w:rPr>
        <w:t>÷</w:t>
      </w:r>
      <w:r w:rsidR="006C34C3" w:rsidRPr="006C34C3">
        <w:rPr>
          <w:rFonts w:cs="B Lotus"/>
          <w:sz w:val="28"/>
          <w:szCs w:val="28"/>
          <w:rtl/>
          <w:lang w:bidi="fa-IR"/>
        </w:rPr>
        <w:t xml:space="preserve"> را حدود 9 ساعت در برابر اسيران بالای نيزه قرار دادند، امّ‌كلثوم به بالا نگاه كرد، سر پدر را در برابر آفتاب بالای نی مشاهده كرد عرضه داشت: ای جد بزرگوار و ای رسول خدا </w:t>
      </w:r>
      <w:r w:rsidR="006C34C3" w:rsidRPr="006E7BCA">
        <w:rPr>
          <w:rFonts w:ascii="Tahoma" w:hAnsi="Tahoma" w:cs="CTraditional Arabic"/>
          <w:sz w:val="28"/>
          <w:szCs w:val="28"/>
          <w:rtl/>
          <w:lang w:bidi="fa-IR"/>
        </w:rPr>
        <w:t>ص</w:t>
      </w:r>
      <w:r w:rsidR="006C34C3" w:rsidRPr="006C34C3">
        <w:rPr>
          <w:rFonts w:cs="B Lotus"/>
          <w:sz w:val="28"/>
          <w:szCs w:val="28"/>
          <w:rtl/>
          <w:lang w:bidi="fa-IR"/>
        </w:rPr>
        <w:t xml:space="preserve"> اين سر محبوبت حسين است كه بالای نی قرار دارد</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در اين روايات، امّ‌كلثوم، رسول خدا </w:t>
      </w:r>
      <w:r w:rsidRPr="006E7BCA">
        <w:rPr>
          <w:rFonts w:ascii="Tahoma" w:hAnsi="Tahoma" w:cs="CTraditional Arabic"/>
          <w:rtl/>
          <w:lang w:bidi="fa-IR"/>
        </w:rPr>
        <w:t>ص</w:t>
      </w:r>
      <w:r w:rsidRPr="006C34C3">
        <w:rPr>
          <w:rFonts w:cs="B Lotus"/>
          <w:lang w:bidi="fa-IR"/>
        </w:rPr>
        <w:t>‌</w:t>
      </w:r>
      <w:r w:rsidRPr="006C34C3">
        <w:rPr>
          <w:rFonts w:cs="B Lotus"/>
          <w:rtl/>
          <w:lang w:bidi="fa-IR"/>
        </w:rPr>
        <w:t xml:space="preserve"> را جد خويش معرفی می‌كند؛ و اگر قبول كنيم كه طبق نظر مشهور اهل سنت،‌ امّ‌كلثوم در زمان حيات امام حسن و امام حسين عليهما السلام، از دنيا رفته است،‌ اين روايات هيچگونه توجيهی جز حمل امّ‌كلثوم، بر حضرت زينب عليها السلام ندارد</w:t>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1-</w:t>
      </w:r>
      <w:r w:rsidR="0053672C">
        <w:rPr>
          <w:rFonts w:cs="B Lotus" w:hint="cs"/>
          <w:rtl/>
          <w:lang w:bidi="fa-IR"/>
        </w:rPr>
        <w:t xml:space="preserve"> </w:t>
      </w:r>
      <w:r w:rsidRPr="006C34C3">
        <w:rPr>
          <w:rFonts w:cs="B Lotus"/>
          <w:rtl/>
          <w:lang w:bidi="fa-IR"/>
        </w:rPr>
        <w:t>وقتي از روايات شيعه وسني</w:t>
      </w:r>
      <w:r>
        <w:rPr>
          <w:rFonts w:cs="B Lotus"/>
          <w:rtl/>
          <w:lang w:bidi="fa-IR"/>
        </w:rPr>
        <w:t xml:space="preserve"> </w:t>
      </w:r>
      <w:r w:rsidRPr="006C34C3">
        <w:rPr>
          <w:rFonts w:cs="B Lotus"/>
          <w:rtl/>
          <w:lang w:bidi="fa-IR"/>
        </w:rPr>
        <w:t>در منابع حديثي،</w:t>
      </w:r>
      <w:r w:rsidRPr="005F38F9">
        <w:rPr>
          <w:rStyle w:val="FootnoteReference"/>
          <w:rFonts w:cs="B Lotus"/>
          <w:b/>
          <w:bCs/>
          <w:sz w:val="24"/>
          <w:szCs w:val="24"/>
          <w:rtl/>
          <w:lang w:bidi="fa-IR"/>
        </w:rPr>
        <w:footnoteReference w:id="120"/>
      </w:r>
      <w:r w:rsidR="005F38F9">
        <w:rPr>
          <w:rFonts w:cs="B Lotus" w:hint="cs"/>
          <w:rtl/>
          <w:lang w:bidi="fa-IR"/>
        </w:rPr>
        <w:t xml:space="preserve"> </w:t>
      </w:r>
      <w:r w:rsidRPr="006C34C3">
        <w:rPr>
          <w:rFonts w:cs="B Lotus"/>
          <w:rtl/>
          <w:lang w:bidi="fa-IR"/>
        </w:rPr>
        <w:t>فقهي</w:t>
      </w:r>
      <w:r w:rsidRPr="005F38F9">
        <w:rPr>
          <w:rStyle w:val="FootnoteReference"/>
          <w:rFonts w:cs="B Lotus"/>
          <w:b/>
          <w:bCs/>
          <w:sz w:val="24"/>
          <w:szCs w:val="24"/>
          <w:rtl/>
          <w:lang w:bidi="fa-IR"/>
        </w:rPr>
        <w:footnoteReference w:id="121"/>
      </w:r>
      <w:r w:rsidRPr="006C34C3">
        <w:rPr>
          <w:rFonts w:cs="B Lotus"/>
          <w:rtl/>
          <w:lang w:bidi="fa-IR"/>
        </w:rPr>
        <w:t xml:space="preserve"> و تاريخي</w:t>
      </w:r>
      <w:r w:rsidRPr="005F38F9">
        <w:rPr>
          <w:rStyle w:val="FootnoteReference"/>
          <w:rFonts w:cs="B Lotus"/>
          <w:b/>
          <w:bCs/>
          <w:sz w:val="24"/>
          <w:szCs w:val="24"/>
          <w:rtl/>
          <w:lang w:bidi="fa-IR"/>
        </w:rPr>
        <w:footnoteReference w:id="122"/>
      </w:r>
      <w:r w:rsidRPr="006C34C3">
        <w:rPr>
          <w:rFonts w:cs="B Lotus"/>
          <w:rtl/>
          <w:lang w:bidi="fa-IR"/>
        </w:rPr>
        <w:t xml:space="preserve"> و فتواي علما</w:t>
      </w:r>
      <w:r w:rsidRPr="005F38F9">
        <w:rPr>
          <w:rStyle w:val="FootnoteReference"/>
          <w:rFonts w:cs="B Lotus"/>
          <w:b/>
          <w:bCs/>
          <w:sz w:val="24"/>
          <w:szCs w:val="24"/>
          <w:rtl/>
          <w:lang w:bidi="fa-IR"/>
        </w:rPr>
        <w:footnoteReference w:id="123"/>
      </w:r>
      <w:r>
        <w:rPr>
          <w:rFonts w:cs="B Lotus"/>
          <w:rtl/>
          <w:lang w:bidi="fa-IR"/>
        </w:rPr>
        <w:t xml:space="preserve"> </w:t>
      </w:r>
      <w:r w:rsidRPr="006C34C3">
        <w:rPr>
          <w:rFonts w:cs="B Lotus"/>
          <w:rtl/>
          <w:lang w:bidi="fa-IR"/>
        </w:rPr>
        <w:t xml:space="preserve">خبر داده‌اند که ام‌کلثوم و پسرش زيد در يک روز و قبل از واقعه کربلا از دنيا </w:t>
      </w:r>
      <w:r w:rsidRPr="006C34C3">
        <w:rPr>
          <w:rFonts w:cs="B Lotus"/>
          <w:rtl/>
          <w:lang w:bidi="fa-IR"/>
        </w:rPr>
        <w:lastRenderedPageBreak/>
        <w:t>رفته</w:t>
      </w:r>
      <w:r>
        <w:rPr>
          <w:rFonts w:cs="B Lotus"/>
          <w:rtl/>
          <w:lang w:bidi="fa-IR"/>
        </w:rPr>
        <w:t>‌اند.</w:t>
      </w:r>
      <w:r w:rsidRPr="006C34C3">
        <w:rPr>
          <w:rFonts w:cs="B Lotus"/>
          <w:rtl/>
          <w:lang w:bidi="fa-IR"/>
        </w:rPr>
        <w:t>ديگر همه اين روايات ارزش خود را از دست ميدهند مانند روايت بلاغات النسا که پوچ بودنش قبلاً آشکار شد.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شما دقت کنيد به متن ترجمه آقاي قزويني آنجا که مينويسند: امّ‌كلثوم</w:t>
      </w:r>
      <w:r w:rsidRPr="006C34C3">
        <w:rPr>
          <w:rFonts w:ascii="Tahoma" w:hAnsi="Tahoma" w:cs="CTraditional Arabic"/>
          <w:rtl/>
          <w:lang w:bidi="fa-IR"/>
        </w:rPr>
        <w:t>ل</w:t>
      </w:r>
      <w:r w:rsidRPr="006C34C3">
        <w:rPr>
          <w:rFonts w:cs="B Lotus"/>
          <w:rtl/>
          <w:lang w:bidi="fa-IR"/>
        </w:rPr>
        <w:t xml:space="preserve"> به بالا نگاه كرد، سر پدر را در برابر آفتاب بالای نی مشاهده كرد.</w:t>
      </w:r>
      <w:r w:rsidRPr="006C34C3">
        <w:rPr>
          <w:rFonts w:cs="B Lotus"/>
          <w:vanish/>
          <w:rtl/>
          <w:lang w:bidi="fa-IR"/>
        </w:rPr>
        <w:t>قای آقبیبسلیلبلیبلبیلق</w:t>
      </w:r>
      <w:r w:rsidRPr="006C34C3">
        <w:rPr>
          <w:rFonts w:cs="B Lotus"/>
          <w:vanish/>
          <w:rtl/>
          <w:lang w:bidi="fa-IR"/>
        </w:rPr>
        <w:tab/>
      </w:r>
      <w:r w:rsidRPr="006C34C3">
        <w:rPr>
          <w:rFonts w:cs="B Lotus"/>
          <w:vanish/>
          <w:rtl/>
          <w:lang w:bidi="fa-IR"/>
        </w:rPr>
        <w:tab/>
        <w:t>یبیبببببببببببببببببببب</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اگر نفهميديد دوباره بخوانيد! آقاي قزويني ميگويند: </w:t>
      </w:r>
      <w:r w:rsidRPr="006C34C3">
        <w:rPr>
          <w:rFonts w:cs="B Lotus"/>
          <w:u w:val="single"/>
          <w:rtl/>
          <w:lang w:bidi="fa-IR"/>
        </w:rPr>
        <w:t>ام کلثوم سر پدر خود را بالاي ني مشاهده کرد يعني اين ام کلثوم دختر امام حسين</w:t>
      </w:r>
      <w:r w:rsidRPr="006C34C3">
        <w:rPr>
          <w:rFonts w:ascii="Tahoma" w:hAnsi="Tahoma" w:cs="CTraditional Arabic"/>
          <w:u w:val="single"/>
          <w:rtl/>
          <w:lang w:bidi="fa-IR"/>
        </w:rPr>
        <w:t>÷</w:t>
      </w:r>
      <w:r w:rsidRPr="006C34C3">
        <w:rPr>
          <w:rFonts w:cs="B Lotus"/>
          <w:u w:val="single"/>
          <w:rtl/>
          <w:lang w:bidi="fa-IR"/>
        </w:rPr>
        <w:t xml:space="preserve"> است که سر امام حسين</w:t>
      </w:r>
      <w:r w:rsidRPr="006C34C3">
        <w:rPr>
          <w:rFonts w:ascii="Tahoma" w:hAnsi="Tahoma" w:cs="CTraditional Arabic"/>
          <w:u w:val="single"/>
          <w:rtl/>
          <w:lang w:bidi="fa-IR"/>
        </w:rPr>
        <w:t>÷</w:t>
      </w:r>
      <w:r w:rsidRPr="006C34C3">
        <w:rPr>
          <w:rFonts w:cs="B Lotus"/>
          <w:u w:val="single"/>
          <w:rtl/>
          <w:lang w:bidi="fa-IR"/>
        </w:rPr>
        <w:t xml:space="preserve"> را آنجا مشاهده کردند پس واضح است که حضرت رسول</w:t>
      </w:r>
      <w:r w:rsidRPr="00A00342">
        <w:rPr>
          <w:rFonts w:ascii="Tahoma" w:hAnsi="Tahoma" w:cs="CTraditional Arabic"/>
          <w:u w:val="single"/>
          <w:rtl/>
          <w:lang w:bidi="fa-IR"/>
        </w:rPr>
        <w:t>ص</w:t>
      </w:r>
      <w:r w:rsidRPr="006C34C3">
        <w:rPr>
          <w:rFonts w:cs="B Lotus"/>
          <w:u w:val="single"/>
          <w:rtl/>
          <w:lang w:bidi="fa-IR"/>
        </w:rPr>
        <w:t xml:space="preserve"> جد دختران سيدنا حسين</w:t>
      </w:r>
      <w:r w:rsidRPr="006C34C3">
        <w:rPr>
          <w:rFonts w:ascii="Tahoma" w:hAnsi="Tahoma" w:cs="CTraditional Arabic"/>
          <w:u w:val="single"/>
          <w:rtl/>
          <w:lang w:bidi="fa-IR"/>
        </w:rPr>
        <w:t>÷</w:t>
      </w:r>
      <w:r w:rsidRPr="006C34C3">
        <w:rPr>
          <w:rFonts w:cs="B Lotus"/>
          <w:u w:val="single"/>
          <w:rtl/>
          <w:lang w:bidi="fa-IR"/>
        </w:rPr>
        <w:t xml:space="preserve"> محسوب ميشوند</w:t>
      </w:r>
      <w:r w:rsidR="00A35545">
        <w:rPr>
          <w:rFonts w:cs="B Lotu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در روايت تصريح نشده که اين ام کلثوم کدام ام کلثوم است ولي آقاي قزويني خودشان تصريح کردند که اين ام کلثوم دختر سيدنا حسين</w:t>
      </w:r>
      <w:r w:rsidRPr="006C34C3">
        <w:rPr>
          <w:rFonts w:ascii="Tahoma" w:hAnsi="Tahoma" w:cs="CTraditional Arabic"/>
          <w:rtl/>
          <w:lang w:bidi="fa-IR"/>
        </w:rPr>
        <w:t>÷</w:t>
      </w:r>
      <w:r w:rsidRPr="006C34C3">
        <w:rPr>
          <w:rFonts w:cs="B Lotus"/>
          <w:rtl/>
          <w:lang w:bidi="fa-IR"/>
        </w:rPr>
        <w:t xml:space="preserve"> هستند.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به اين ميگويند چوب خدا که انصافاً صدا ندارد! اما...!</w:t>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اما ما دختري به نام ام کلثوم</w:t>
      </w:r>
      <w:r w:rsidRPr="006C34C3">
        <w:rPr>
          <w:rFonts w:ascii="Tahoma" w:hAnsi="Tahoma" w:cs="CTraditional Arabic"/>
          <w:rtl/>
          <w:lang w:bidi="fa-IR"/>
        </w:rPr>
        <w:t>ل</w:t>
      </w:r>
      <w:r w:rsidRPr="006C34C3">
        <w:rPr>
          <w:rFonts w:cs="B Lotus"/>
          <w:rtl/>
          <w:lang w:bidi="fa-IR"/>
        </w:rPr>
        <w:t xml:space="preserve"> براي سيدنا حسين</w:t>
      </w:r>
      <w:r w:rsidRPr="006C34C3">
        <w:rPr>
          <w:rFonts w:ascii="Tahoma" w:hAnsi="Tahoma" w:cs="CTraditional Arabic"/>
          <w:rtl/>
          <w:lang w:bidi="fa-IR"/>
        </w:rPr>
        <w:t>÷</w:t>
      </w:r>
      <w:r w:rsidRPr="006C34C3">
        <w:rPr>
          <w:rFonts w:cs="B Lotus"/>
          <w:rtl/>
          <w:lang w:bidi="fa-IR"/>
        </w:rPr>
        <w:t xml:space="preserve"> نميشناسيم که در کربلا نيز حضور داشته باشند و نميدانم آقاي قزويني چگونه اينگونه ترجمه کرده</w:t>
      </w:r>
      <w:r>
        <w:rPr>
          <w:rFonts w:cs="B Lotus"/>
          <w:rtl/>
          <w:lang w:bidi="fa-IR"/>
        </w:rPr>
        <w:t>‌اند.</w:t>
      </w:r>
      <w:r w:rsidRPr="006C34C3">
        <w:rPr>
          <w:rFonts w:cs="B Lotus"/>
          <w:rtl/>
          <w:lang w:bidi="fa-IR"/>
        </w:rPr>
        <w:t xml:space="preserve"> ولي بين اسراي زنان ازبني</w:t>
      </w:r>
      <w:r>
        <w:rPr>
          <w:rFonts w:cs="B Lotus"/>
          <w:rtl/>
          <w:lang w:bidi="fa-IR"/>
        </w:rPr>
        <w:t>‌ها</w:t>
      </w:r>
      <w:r w:rsidRPr="006C34C3">
        <w:rPr>
          <w:rFonts w:cs="B Lotus"/>
          <w:rtl/>
          <w:lang w:bidi="fa-IR"/>
        </w:rPr>
        <w:t>شم در واقعه کربلا ام کلثوم ديگري نيز وجود دارد که او ام کلثوم دختر عبدالله بن جعفر از زينب کبري</w:t>
      </w:r>
      <w:r>
        <w:rPr>
          <w:rFonts w:cs="B Lotus"/>
          <w:rtl/>
          <w:lang w:bidi="fa-IR"/>
        </w:rPr>
        <w:t xml:space="preserve"> می‌</w:t>
      </w:r>
      <w:r w:rsidRPr="006C34C3">
        <w:rPr>
          <w:rFonts w:cs="B Lotus"/>
          <w:rtl/>
          <w:lang w:bidi="fa-IR"/>
        </w:rPr>
        <w:t>باشد که همراه همسرش قاسم بن محمد بن جعفر آنجا حضور داشت و شوهرش نيز جزو شهداي کربلا هستند. پس در اينجا دو احتمال وجود دارد.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1-اين ام کلثوم دختر سيدنا حسين</w:t>
      </w:r>
      <w:r w:rsidRPr="006C34C3">
        <w:rPr>
          <w:rFonts w:ascii="Tahoma" w:hAnsi="Tahoma" w:cs="CTraditional Arabic"/>
          <w:rtl/>
          <w:lang w:bidi="fa-IR"/>
        </w:rPr>
        <w:t>÷</w:t>
      </w:r>
      <w:r w:rsidRPr="006C34C3">
        <w:rPr>
          <w:rFonts w:cs="B Lotus"/>
          <w:rtl/>
          <w:lang w:bidi="fa-IR"/>
        </w:rPr>
        <w:t xml:space="preserve"> است به تصريح جناب قزويني!!</w:t>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2-اين ام کلثوم دختر زينب کبري</w:t>
      </w:r>
      <w:r w:rsidRPr="006C34C3">
        <w:rPr>
          <w:rFonts w:ascii="Tahoma" w:hAnsi="Tahoma" w:cs="CTraditional Arabic"/>
          <w:rtl/>
          <w:lang w:bidi="fa-IR"/>
        </w:rPr>
        <w:t>÷</w:t>
      </w:r>
      <w:r w:rsidRPr="006C34C3">
        <w:rPr>
          <w:rFonts w:cs="B Lotus"/>
          <w:rtl/>
          <w:lang w:bidi="fa-IR"/>
        </w:rPr>
        <w:t xml:space="preserve"> هستند که ايشان نيز ميتوانند حضرت رسول</w:t>
      </w:r>
      <w:r w:rsidRPr="006E7BCA">
        <w:rPr>
          <w:rFonts w:ascii="Tahoma" w:hAnsi="Tahoma" w:cs="CTraditional Arabic"/>
          <w:rtl/>
          <w:lang w:bidi="fa-IR"/>
        </w:rPr>
        <w:t>ص</w:t>
      </w:r>
      <w:r w:rsidRPr="006C34C3">
        <w:rPr>
          <w:rFonts w:cs="B Lotus"/>
          <w:rtl/>
          <w:lang w:bidi="fa-IR"/>
        </w:rPr>
        <w:t xml:space="preserve"> را به عنوان جد خود محسوب کنند.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که در صورت صحت اين روايت</w:t>
      </w:r>
      <w:r>
        <w:rPr>
          <w:rFonts w:cs="B Lotus"/>
          <w:rtl/>
          <w:lang w:bidi="fa-IR"/>
        </w:rPr>
        <w:t xml:space="preserve"> بي‌</w:t>
      </w:r>
      <w:r w:rsidRPr="006C34C3">
        <w:rPr>
          <w:rFonts w:cs="B Lotus"/>
          <w:rtl/>
          <w:lang w:bidi="fa-IR"/>
        </w:rPr>
        <w:t>سند، گزينه دو بر حقيقت نزديکتر خواهد بود.</w:t>
      </w:r>
    </w:p>
    <w:p w:rsidR="006C34C3" w:rsidRPr="0053672C" w:rsidRDefault="0053672C" w:rsidP="003120B5">
      <w:pPr>
        <w:pStyle w:val="Heading4"/>
        <w:spacing w:before="0" w:after="0"/>
        <w:ind w:firstLine="284"/>
        <w:jc w:val="both"/>
        <w:rPr>
          <w:rFonts w:cs="B Lotus"/>
          <w:lang w:bidi="fa-IR"/>
        </w:rPr>
      </w:pPr>
      <w:bookmarkStart w:id="38" w:name="_Toc227506110"/>
      <w:r w:rsidRPr="0053672C">
        <w:rPr>
          <w:rFonts w:cs="B Lotus"/>
          <w:rtl/>
          <w:lang w:bidi="fa-IR"/>
        </w:rPr>
        <w:lastRenderedPageBreak/>
        <w:t>نتيجه</w:t>
      </w:r>
      <w:r w:rsidRPr="0053672C">
        <w:rPr>
          <w:rFonts w:cs="B Lotus" w:hint="cs"/>
          <w:rtl/>
          <w:lang w:bidi="fa-IR"/>
        </w:rPr>
        <w:t>‌</w:t>
      </w:r>
      <w:r w:rsidR="006C34C3" w:rsidRPr="0053672C">
        <w:rPr>
          <w:rFonts w:cs="B Lotus"/>
          <w:rtl/>
          <w:lang w:bidi="fa-IR"/>
        </w:rPr>
        <w:t>گيري قزويني!:</w:t>
      </w:r>
      <w:bookmarkEnd w:id="38"/>
    </w:p>
    <w:p w:rsidR="006C34C3" w:rsidRDefault="006C34C3" w:rsidP="003120B5">
      <w:pPr>
        <w:ind w:firstLine="284"/>
        <w:jc w:val="both"/>
        <w:rPr>
          <w:rFonts w:cs="Lotus"/>
          <w:rtl/>
          <w:lang w:bidi="fa-IR"/>
        </w:rPr>
      </w:pPr>
      <w:r w:rsidRPr="006C34C3">
        <w:rPr>
          <w:rFonts w:cs="B Lotus"/>
          <w:rtl/>
          <w:lang w:bidi="fa-IR"/>
        </w:rPr>
        <w:t>با توجه به شواهدی كه ذكر شد، دختری به نام امّ‌كلثوم از حضرت زهرا سلام الله عليها، جای ترديد دارد؛ بلكه می‌توان گفت كه امّ‌كلثوم همان حضرت زينب سلام الله عليها است. هنگامی كه امّ‌كلثوم و حضرت زينب يك نفر شدند، اصل ازدواج با عمر منتفی می‌شود؛ زيرا همه می‌دانند که عبد الله بن جعفر همسر آن حضرت بوده است و نه كسی ديگر.</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b/>
          <w:bCs/>
          <w:rtl/>
          <w:lang w:bidi="fa-IR"/>
        </w:rPr>
        <w:t>جواب:</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طبق شواهدي که ما ذکر کرديم حضرت فاطمه</w:t>
      </w:r>
      <w:r w:rsidRPr="006C34C3">
        <w:rPr>
          <w:rFonts w:ascii="Tahoma" w:hAnsi="Tahoma" w:cs="CTraditional Arabic"/>
          <w:rtl/>
          <w:lang w:bidi="fa-IR"/>
        </w:rPr>
        <w:t>÷</w:t>
      </w:r>
      <w:r w:rsidRPr="006C34C3">
        <w:rPr>
          <w:rFonts w:cs="B Lotus"/>
          <w:rtl/>
          <w:lang w:bidi="fa-IR"/>
        </w:rPr>
        <w:t xml:space="preserve"> دو دختر داشته</w:t>
      </w:r>
      <w:r>
        <w:rPr>
          <w:rFonts w:cs="B Lotus"/>
          <w:rtl/>
          <w:lang w:bidi="fa-IR"/>
        </w:rPr>
        <w:t xml:space="preserve">‌اند </w:t>
      </w:r>
      <w:r w:rsidRPr="006C34C3">
        <w:rPr>
          <w:rFonts w:cs="B Lotus"/>
          <w:rtl/>
          <w:lang w:bidi="fa-IR"/>
        </w:rPr>
        <w:t>و همينطور در کربلا نيز دختري به نام زينب و دختري به نام ام کلثوم حضور داشته</w:t>
      </w:r>
      <w:r>
        <w:rPr>
          <w:rFonts w:cs="B Lotus"/>
          <w:rtl/>
          <w:lang w:bidi="fa-IR"/>
        </w:rPr>
        <w:t>‌اند،</w:t>
      </w:r>
      <w:r w:rsidRPr="006C34C3">
        <w:rPr>
          <w:rFonts w:cs="B Lotus"/>
          <w:rtl/>
          <w:lang w:bidi="fa-IR"/>
        </w:rPr>
        <w:t xml:space="preserve"> پس اگر روايتي خلاف اين حقايق تاريخي باشد آن روايات مردود ميشوند نه اينکه بر حقايق تاريخي خللي وارد شود.</w:t>
      </w:r>
    </w:p>
    <w:p w:rsidR="006C34C3" w:rsidRPr="006C34C3" w:rsidRDefault="0023021D" w:rsidP="0053672C">
      <w:pPr>
        <w:autoSpaceDE w:val="0"/>
        <w:autoSpaceDN w:val="0"/>
        <w:adjustRightInd w:val="0"/>
        <w:ind w:firstLine="284"/>
        <w:jc w:val="both"/>
        <w:rPr>
          <w:rFonts w:cs="B Lotus"/>
          <w:b/>
          <w:bCs/>
          <w:sz w:val="24"/>
          <w:szCs w:val="24"/>
          <w:rtl/>
          <w:lang w:bidi="fa-IR"/>
        </w:rPr>
      </w:pPr>
      <w:r>
        <w:rPr>
          <w:rFonts w:cs="Traditional Arabic"/>
          <w:rtl/>
          <w:lang w:bidi="fa-IR"/>
        </w:rPr>
        <w:t>﴿</w:t>
      </w:r>
      <w:r w:rsidR="0053672C" w:rsidRPr="000C6663">
        <w:rPr>
          <w:rFonts w:cs="KFGQPC Uthmanic Script HAFS" w:hint="cs"/>
          <w:color w:val="000000"/>
          <w:rtl/>
        </w:rPr>
        <w:t>وَقُلۡ جَ</w:t>
      </w:r>
      <w:r w:rsidR="0053672C" w:rsidRPr="000C6663">
        <w:rPr>
          <w:rFonts w:cs="KFGQPC Uthmanic Script HAFS"/>
          <w:color w:val="000000"/>
          <w:rtl/>
        </w:rPr>
        <w:t>آءَ ٱلۡحَقُّ وَزَهَقَ ٱلۡبَٰطِلُۚ إِنَّ ٱلۡبَٰطِلَ كَانَ زَهُوق</w:t>
      </w:r>
      <w:r w:rsidR="0053672C" w:rsidRPr="000C6663">
        <w:rPr>
          <w:rFonts w:ascii="Jameel Noori Nastaleeq" w:hAnsi="Jameel Noori Nastaleeq" w:cs="KFGQPC Uthmanic Script HAFS" w:hint="cs"/>
          <w:color w:val="000000"/>
          <w:rtl/>
        </w:rPr>
        <w:t>ٗ</w:t>
      </w:r>
      <w:r w:rsidR="0053672C" w:rsidRPr="000C6663">
        <w:rPr>
          <w:rFonts w:cs="KFGQPC Uthmanic Script HAFS" w:hint="cs"/>
          <w:color w:val="000000"/>
          <w:rtl/>
        </w:rPr>
        <w:t>ا ٨١</w:t>
      </w:r>
      <w:r>
        <w:rPr>
          <w:rFonts w:cs="Traditional Arabic"/>
          <w:rtl/>
          <w:lang w:bidi="fa-IR"/>
        </w:rPr>
        <w:t>﴾</w:t>
      </w:r>
      <w:r>
        <w:rPr>
          <w:rFonts w:cs="B Lotus"/>
          <w:rtl/>
          <w:lang w:bidi="fa-IR"/>
        </w:rPr>
        <w:t xml:space="preserve"> </w:t>
      </w:r>
      <w:r>
        <w:rPr>
          <w:rFonts w:cs="B Lotus"/>
          <w:sz w:val="26"/>
          <w:szCs w:val="26"/>
          <w:rtl/>
          <w:lang w:bidi="fa-IR"/>
        </w:rPr>
        <w:t>[</w:t>
      </w:r>
      <w:r w:rsidR="00EF359C">
        <w:rPr>
          <w:rFonts w:cs="B Lotus" w:hint="cs"/>
          <w:sz w:val="26"/>
          <w:szCs w:val="26"/>
          <w:rtl/>
          <w:lang w:bidi="fa-IR"/>
        </w:rPr>
        <w:t>الإسراء: 81</w:t>
      </w:r>
      <w:r>
        <w:rPr>
          <w:rFonts w:cs="B Lotus"/>
          <w:sz w:val="26"/>
          <w:szCs w:val="26"/>
          <w:rtl/>
          <w:lang w:bidi="fa-IR"/>
        </w:rPr>
        <w:t>]</w:t>
      </w:r>
      <w:r>
        <w:rPr>
          <w:rFonts w:cs="B Lotus"/>
          <w:rtl/>
          <w:lang w:bidi="fa-IR"/>
        </w:rPr>
        <w:t>.</w:t>
      </w:r>
    </w:p>
    <w:p w:rsidR="006C34C3" w:rsidRPr="006C34C3" w:rsidRDefault="00EF359C" w:rsidP="003120B5">
      <w:pPr>
        <w:autoSpaceDE w:val="0"/>
        <w:autoSpaceDN w:val="0"/>
        <w:adjustRightInd w:val="0"/>
        <w:ind w:firstLine="284"/>
        <w:jc w:val="both"/>
        <w:rPr>
          <w:rFonts w:cs="B Lotus"/>
          <w:rtl/>
          <w:lang w:bidi="fa-IR"/>
        </w:rPr>
      </w:pPr>
      <w:r>
        <w:rPr>
          <w:rFonts w:cs="Traditional Arabic" w:hint="cs"/>
          <w:rtl/>
          <w:lang w:bidi="fa-IR"/>
        </w:rPr>
        <w:t>«</w:t>
      </w:r>
      <w:r w:rsidR="006C34C3" w:rsidRPr="00EF359C">
        <w:rPr>
          <w:rFonts w:cs="B Lotus"/>
          <w:sz w:val="26"/>
          <w:szCs w:val="26"/>
          <w:rtl/>
          <w:lang w:bidi="fa-IR"/>
        </w:rPr>
        <w:t>و بگو حق آمد و باطل نابود شد آری باطل همواره نابودشدنی است</w:t>
      </w:r>
      <w:r>
        <w:rPr>
          <w:rFonts w:cs="Traditional Arabic" w:hint="cs"/>
          <w:rtl/>
          <w:lang w:bidi="fa-IR"/>
        </w:rPr>
        <w:t>»</w:t>
      </w:r>
      <w:r w:rsidR="006C34C3" w:rsidRPr="006C34C3">
        <w:rPr>
          <w:rFonts w:cs="B Lotus"/>
          <w:rtl/>
          <w:lang w:bidi="fa-IR"/>
        </w:rPr>
        <w:t>.</w:t>
      </w:r>
    </w:p>
    <w:p w:rsidR="006C34C3" w:rsidRPr="006C34C3" w:rsidRDefault="006C34C3" w:rsidP="00022866">
      <w:pPr>
        <w:pStyle w:val="a1"/>
      </w:pPr>
      <w:bookmarkStart w:id="39" w:name="_Toc227506111"/>
      <w:bookmarkStart w:id="40" w:name="_Toc325886974"/>
      <w:r w:rsidRPr="006C34C3">
        <w:rPr>
          <w:rtl/>
        </w:rPr>
        <w:t>شبهه: منكرين ازدواج در اهل بيت به اقرار علماي اهل سنت:</w:t>
      </w:r>
      <w:bookmarkEnd w:id="40"/>
    </w:p>
    <w:p w:rsidR="006C34C3" w:rsidRPr="006C34C3" w:rsidRDefault="006C34C3" w:rsidP="003120B5">
      <w:pPr>
        <w:ind w:firstLine="284"/>
        <w:jc w:val="both"/>
        <w:rPr>
          <w:rFonts w:cs="B Lotus"/>
          <w:rtl/>
          <w:lang w:bidi="fa-IR"/>
        </w:rPr>
      </w:pPr>
      <w:r w:rsidRPr="006C34C3">
        <w:rPr>
          <w:rFonts w:cs="B Lotus"/>
          <w:rtl/>
          <w:lang w:bidi="fa-IR"/>
        </w:rPr>
        <w:t>از عبارت برخی از عالمان اهل سنت استفاده می‌شود كه درميان اهل بيت و سادات نيز كسانی بوده‌اند كه اين ازدواج را منكر شده‌اند.</w:t>
      </w:r>
    </w:p>
    <w:p w:rsidR="006C34C3" w:rsidRPr="006C34C3" w:rsidRDefault="006C34C3" w:rsidP="003120B5">
      <w:pPr>
        <w:ind w:firstLine="284"/>
        <w:jc w:val="both"/>
        <w:rPr>
          <w:rFonts w:cs="B Lotus"/>
          <w:rtl/>
          <w:lang w:bidi="fa-IR"/>
        </w:rPr>
      </w:pPr>
      <w:r w:rsidRPr="006C34C3">
        <w:rPr>
          <w:rFonts w:cs="B Lotus"/>
          <w:rtl/>
          <w:lang w:bidi="fa-IR"/>
        </w:rPr>
        <w:t xml:space="preserve">ابن حجر هيثمی پس از نقل روايتی در باره ازدواج با سند ضعيف از اهل بيت عليهم السلام در </w:t>
      </w:r>
      <w:r w:rsidRPr="00A35545">
        <w:rPr>
          <w:rStyle w:val="Char1"/>
          <w:rtl/>
          <w:lang w:bidi="ar-SA"/>
        </w:rPr>
        <w:t xml:space="preserve">الصواعق </w:t>
      </w:r>
      <w:r w:rsidR="00C56BAE">
        <w:rPr>
          <w:rStyle w:val="Char1"/>
          <w:rtl/>
          <w:lang w:bidi="ar-SA"/>
        </w:rPr>
        <w:t>الـم</w:t>
      </w:r>
      <w:r w:rsidRPr="00A35545">
        <w:rPr>
          <w:rStyle w:val="Char1"/>
          <w:rtl/>
          <w:lang w:bidi="ar-SA"/>
        </w:rPr>
        <w:t>حرقة</w:t>
      </w:r>
      <w:r w:rsidRPr="006C34C3">
        <w:rPr>
          <w:rFonts w:cs="B Lotus"/>
          <w:rtl/>
          <w:lang w:bidi="fa-IR"/>
        </w:rPr>
        <w:t xml:space="preserve">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در روايتی كه آن را بيهقی و دارقطنی با سندی كه راويان آن از بزرگان اهل بيت هستند، چنين آمده است كه علي دختران خويش را برای ازدواج با فرزندان جعفر نگاه داشته بود؛ عمر او را در راه ديده و گفت: ای اباالحسن، دخترت امّ‌كلثوم از فاطمه دختر رسول خدا </w:t>
      </w:r>
      <w:r w:rsidRPr="006E7BCA">
        <w:rPr>
          <w:rFonts w:ascii="Tahoma" w:hAnsi="Tahoma" w:cs="CTraditional Arabic"/>
          <w:sz w:val="28"/>
          <w:szCs w:val="28"/>
          <w:rtl/>
          <w:lang w:bidi="fa-IR"/>
        </w:rPr>
        <w:t>ص</w:t>
      </w:r>
      <w:r w:rsidRPr="006C34C3">
        <w:rPr>
          <w:rFonts w:cs="B Lotus"/>
          <w:sz w:val="28"/>
          <w:szCs w:val="28"/>
          <w:rtl/>
          <w:lang w:bidi="fa-IR"/>
        </w:rPr>
        <w:t xml:space="preserve"> را به ازدواج من در آور؛ او فرمود: من دختران خود را برای ازدواج با </w:t>
      </w:r>
      <w:r w:rsidRPr="006C34C3">
        <w:rPr>
          <w:rFonts w:cs="B Lotus"/>
          <w:sz w:val="28"/>
          <w:szCs w:val="28"/>
          <w:rtl/>
          <w:lang w:bidi="fa-IR"/>
        </w:rPr>
        <w:lastRenderedPageBreak/>
        <w:t>فرزندان برادرم جعف</w:t>
      </w:r>
      <w:r w:rsidR="0053672C">
        <w:rPr>
          <w:rFonts w:cs="B Lotus"/>
          <w:sz w:val="28"/>
          <w:szCs w:val="28"/>
          <w:rtl/>
          <w:lang w:bidi="fa-IR"/>
        </w:rPr>
        <w:t>ر نگاه داشته</w:t>
      </w:r>
      <w:r w:rsidR="0053672C">
        <w:rPr>
          <w:rFonts w:cs="B Lotus" w:hint="cs"/>
          <w:sz w:val="28"/>
          <w:szCs w:val="28"/>
          <w:rtl/>
          <w:lang w:bidi="fa-IR"/>
        </w:rPr>
        <w:t>‌</w:t>
      </w:r>
      <w:r w:rsidRPr="006C34C3">
        <w:rPr>
          <w:rFonts w:cs="B Lotus"/>
          <w:sz w:val="28"/>
          <w:szCs w:val="28"/>
          <w:rtl/>
          <w:lang w:bidi="fa-IR"/>
        </w:rPr>
        <w:t>ام؛ عمر در پاسخ گفت: قسم به خداوند بر روی زمين كسی نيست كه قصد داشته باشد مانند من با او به بهترين وجه زندگی كند؛ او را به ازدواج من در آور.</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علي گفت: او را به ازدواج تو در آوردم؛ عمر به مسجد پيامبر بازگشته و گفت: به من تبريك ازدواج بگوي</w:t>
      </w:r>
      <w:r w:rsidR="00EF359C">
        <w:rPr>
          <w:rFonts w:cs="B Lotus"/>
          <w:sz w:val="28"/>
          <w:szCs w:val="28"/>
          <w:rtl/>
          <w:lang w:bidi="fa-IR"/>
        </w:rPr>
        <w:t>يد؛ گفتند با چه كسی ازدواج كرده</w:t>
      </w:r>
      <w:r w:rsidR="00EF359C">
        <w:rPr>
          <w:rFonts w:cs="B Lotus" w:hint="cs"/>
          <w:sz w:val="28"/>
          <w:szCs w:val="28"/>
          <w:rtl/>
          <w:lang w:bidi="fa-IR"/>
        </w:rPr>
        <w:t>‌</w:t>
      </w:r>
      <w:r w:rsidRPr="006C34C3">
        <w:rPr>
          <w:rFonts w:cs="B Lotus"/>
          <w:sz w:val="28"/>
          <w:szCs w:val="28"/>
          <w:rtl/>
          <w:lang w:bidi="fa-IR"/>
        </w:rPr>
        <w:t>اي؟</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در پاسخ گفت: با امّ‌كلثوم دختر علي و سپس چنين گفت كه از پيامبر </w:t>
      </w:r>
      <w:r w:rsidRPr="006E7BCA">
        <w:rPr>
          <w:rFonts w:ascii="Tahoma" w:hAnsi="Tahoma" w:cs="CTraditional Arabic"/>
          <w:sz w:val="28"/>
          <w:szCs w:val="28"/>
          <w:rtl/>
          <w:lang w:bidi="fa-IR"/>
        </w:rPr>
        <w:t>ص</w:t>
      </w:r>
      <w:r w:rsidRPr="006C34C3">
        <w:rPr>
          <w:rFonts w:cs="B Lotus"/>
          <w:sz w:val="28"/>
          <w:szCs w:val="28"/>
          <w:rtl/>
          <w:lang w:bidi="fa-IR"/>
        </w:rPr>
        <w:t xml:space="preserve"> شنيده است كه فرمود «هر سبب و نسبی در روز قيامت قطع</w:t>
      </w:r>
      <w:r>
        <w:rPr>
          <w:rFonts w:cs="B Lotus"/>
          <w:sz w:val="28"/>
          <w:szCs w:val="28"/>
          <w:rtl/>
          <w:lang w:bidi="fa-IR"/>
        </w:rPr>
        <w:t xml:space="preserve"> می‌</w:t>
      </w:r>
      <w:r w:rsidRPr="006C34C3">
        <w:rPr>
          <w:rFonts w:cs="B Lotus"/>
          <w:sz w:val="28"/>
          <w:szCs w:val="28"/>
          <w:rtl/>
          <w:lang w:bidi="fa-IR"/>
        </w:rPr>
        <w:t>گردد، جز سبب و نسب من» و گفته بود كه من از اصحاب پيامبر بودم، دوست داشتم ك</w:t>
      </w:r>
      <w:r w:rsidR="00EF359C">
        <w:rPr>
          <w:rFonts w:cs="B Lotus"/>
          <w:sz w:val="28"/>
          <w:szCs w:val="28"/>
          <w:rtl/>
          <w:lang w:bidi="fa-IR"/>
        </w:rPr>
        <w:t>ه ارتباط سببی نيز داشته باشم!!!</w:t>
      </w:r>
      <w:r w:rsidR="00EF359C">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u w:val="single"/>
          <w:rtl/>
          <w:lang w:bidi="fa-IR"/>
        </w:rPr>
        <w:t>و با اين روايت كه از طريق اهل بيت نقل شده است،‌ تعجب ما از انكار ازدواج عمر با امّ‌كلثوم توسط جماعتی از اهل بيت در زمان ما، بيشتر</w:t>
      </w:r>
      <w:r>
        <w:rPr>
          <w:rFonts w:cs="B Lotus"/>
          <w:sz w:val="28"/>
          <w:szCs w:val="28"/>
          <w:u w:val="single"/>
          <w:rtl/>
          <w:lang w:bidi="fa-IR"/>
        </w:rPr>
        <w:t xml:space="preserve"> می‌</w:t>
      </w:r>
      <w:r w:rsidRPr="006C34C3">
        <w:rPr>
          <w:rFonts w:cs="B Lotus"/>
          <w:sz w:val="28"/>
          <w:szCs w:val="28"/>
          <w:u w:val="single"/>
          <w:rtl/>
          <w:lang w:bidi="fa-IR"/>
        </w:rPr>
        <w:t>شود؛ اما جای تعجبی ندارد</w:t>
      </w:r>
      <w:r w:rsidRPr="006C34C3">
        <w:rPr>
          <w:rFonts w:cs="B Lotus"/>
          <w:sz w:val="28"/>
          <w:szCs w:val="28"/>
          <w:rtl/>
          <w:lang w:bidi="fa-IR"/>
        </w:rPr>
        <w:t xml:space="preserve"> ؛ زيرا آن‌ها با علما معاشرت نداشته و نادانی رافضه بر عقل آن‌ها مستولی شده است و در عقل خويش نادانی را وارد كرده‌اند؛ و به همين سبب در اين مورد از روافض تقليد نموده و</w:t>
      </w:r>
      <w:r>
        <w:rPr>
          <w:rFonts w:cs="B Lotus"/>
          <w:sz w:val="28"/>
          <w:szCs w:val="28"/>
          <w:rtl/>
          <w:lang w:bidi="fa-IR"/>
        </w:rPr>
        <w:t xml:space="preserve"> نمی‌</w:t>
      </w:r>
      <w:r w:rsidRPr="006C34C3">
        <w:rPr>
          <w:rFonts w:cs="B Lotus"/>
          <w:sz w:val="28"/>
          <w:szCs w:val="28"/>
          <w:rtl/>
          <w:lang w:bidi="fa-IR"/>
        </w:rPr>
        <w:t>دانند كه سخن روافض در اين زمينه دروغ محض و انكار حسيات است!!! زيرا كسی كه ممارست با علوم داشته و كتاب‌های اخبار و سنن را مطالعه كند، علم ضروری پيدا</w:t>
      </w:r>
      <w:r>
        <w:rPr>
          <w:rFonts w:cs="B Lotus"/>
          <w:sz w:val="28"/>
          <w:szCs w:val="28"/>
          <w:rtl/>
          <w:lang w:bidi="fa-IR"/>
        </w:rPr>
        <w:t xml:space="preserve"> می‌</w:t>
      </w:r>
      <w:r w:rsidRPr="006C34C3">
        <w:rPr>
          <w:rFonts w:cs="B Lotus"/>
          <w:sz w:val="28"/>
          <w:szCs w:val="28"/>
          <w:rtl/>
          <w:lang w:bidi="fa-IR"/>
        </w:rPr>
        <w:t>كند كه علي امّ‌كلثوم را به ازدواج عمر در آورده است و انكار اين مطلب نادانی، عناد، انكار بديهيات و نيز بيماری عقلی و فساد در دين است!!!</w:t>
      </w:r>
      <w:r w:rsidR="00EF359C">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جالب اينجاست كه با وجود ادعای ابن حجر، چنين روايت با چنين مضمونی را نه بيهقی و نه دارقطنی نقل نكرده‌اند!!! تنها روايتی كه پيدا شد، روايتی است كه در سيره ابن اسحاق با يك سند و در سنن دارقطنی با دو سند مرسل آمده (كه يكی از آن‌ها را از سيره ابن اسحاق گرفته است) و آن نيز با اين متن اختلاف‌های فراوان دارد!!!</w:t>
      </w:r>
      <w:r w:rsidR="00EF359C">
        <w:rPr>
          <w:rFonts w:cs="B Lotus" w:hint="cs"/>
          <w:rtl/>
          <w:lang w:bidi="fa-IR"/>
        </w:rPr>
        <w:t>.</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 (سنن الکبري) هنگامی كه عمر بن خطاب با امّ‌كلثوم دختر علي ازدواج كرد، به جلسه مهاجرين در مسجد رسول خدا</w:t>
      </w:r>
      <w:r w:rsidRPr="006E7BCA">
        <w:rPr>
          <w:rFonts w:ascii="Tahoma" w:hAnsi="Tahoma" w:cs="CTraditional Arabic"/>
          <w:sz w:val="28"/>
          <w:szCs w:val="28"/>
          <w:rtl/>
          <w:lang w:bidi="fa-IR"/>
        </w:rPr>
        <w:t>ص</w:t>
      </w:r>
      <w:r w:rsidRPr="006C34C3">
        <w:rPr>
          <w:rFonts w:cs="B Lotus"/>
          <w:sz w:val="28"/>
          <w:szCs w:val="28"/>
          <w:rtl/>
          <w:lang w:bidi="fa-IR"/>
        </w:rPr>
        <w:t xml:space="preserve"> بين قبر و منبر آمده و آن‌ها برای او دعا به بركت كردند.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عمر گفت: قسم به خدا من را به ازدواج او مايل نكرد، مگر اينكه از پيامبر</w:t>
      </w:r>
      <w:r w:rsidRPr="006E7BCA">
        <w:rPr>
          <w:rFonts w:ascii="Tahoma" w:hAnsi="Tahoma" w:cs="CTraditional Arabic"/>
          <w:sz w:val="28"/>
          <w:szCs w:val="28"/>
          <w:rtl/>
          <w:lang w:bidi="fa-IR"/>
        </w:rPr>
        <w:t>ص</w:t>
      </w:r>
      <w:r w:rsidRPr="006C34C3">
        <w:rPr>
          <w:rFonts w:cs="B Lotus"/>
          <w:sz w:val="28"/>
          <w:szCs w:val="28"/>
          <w:lang w:bidi="fa-IR"/>
        </w:rPr>
        <w:t>‌</w:t>
      </w:r>
      <w:r w:rsidRPr="006C34C3">
        <w:rPr>
          <w:rFonts w:cs="B Lotus"/>
          <w:sz w:val="28"/>
          <w:szCs w:val="28"/>
          <w:rtl/>
          <w:lang w:bidi="fa-IR"/>
        </w:rPr>
        <w:t xml:space="preserve"> شنيدم كه</w:t>
      </w:r>
      <w:r>
        <w:rPr>
          <w:rFonts w:cs="B Lotus"/>
          <w:sz w:val="28"/>
          <w:szCs w:val="28"/>
          <w:rtl/>
          <w:lang w:bidi="fa-IR"/>
        </w:rPr>
        <w:t xml:space="preserve"> می‌</w:t>
      </w:r>
      <w:r w:rsidRPr="006C34C3">
        <w:rPr>
          <w:rFonts w:cs="B Lotus"/>
          <w:sz w:val="28"/>
          <w:szCs w:val="28"/>
          <w:rtl/>
          <w:lang w:bidi="fa-IR"/>
        </w:rPr>
        <w:t>گفت هر سبب و نسبی در روز قيامت قطع</w:t>
      </w:r>
      <w:r>
        <w:rPr>
          <w:rFonts w:cs="B Lotus"/>
          <w:sz w:val="28"/>
          <w:szCs w:val="28"/>
          <w:rtl/>
          <w:lang w:bidi="fa-IR"/>
        </w:rPr>
        <w:t xml:space="preserve"> می‌</w:t>
      </w:r>
      <w:r w:rsidRPr="006C34C3">
        <w:rPr>
          <w:rFonts w:cs="B Lotus"/>
          <w:sz w:val="28"/>
          <w:szCs w:val="28"/>
          <w:rtl/>
          <w:lang w:bidi="fa-IR"/>
        </w:rPr>
        <w:t>شود مگر سبب و نسب من.</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اين روايت متن روايت ابن اسحاق است</w:t>
      </w:r>
      <w:r w:rsidRPr="00A00342">
        <w:rPr>
          <w:rtl/>
          <w:lang w:bidi="fa-IR"/>
        </w:rPr>
        <w:t xml:space="preserve"> </w:t>
      </w:r>
      <w:r w:rsidRPr="006C34C3">
        <w:rPr>
          <w:rFonts w:cs="B Lotus"/>
          <w:sz w:val="28"/>
          <w:szCs w:val="28"/>
          <w:rtl/>
          <w:lang w:bidi="fa-IR"/>
        </w:rPr>
        <w:t>و مرسل نيكو است!!!</w:t>
      </w:r>
      <w:r w:rsidR="00EF359C">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شگفت‌آور آست كه ابن حجر، مرسل بودن روايت را نديده و تنها و تنها به اين علت كه در سند روايت، نام ائمه شيعه آمده است،</w:t>
      </w:r>
      <w:r>
        <w:rPr>
          <w:rFonts w:cs="B Lotus"/>
          <w:rtl/>
          <w:lang w:bidi="fa-IR"/>
        </w:rPr>
        <w:t xml:space="preserve"> می‌</w:t>
      </w:r>
      <w:r w:rsidRPr="006C34C3">
        <w:rPr>
          <w:rFonts w:cs="B Lotus"/>
          <w:rtl/>
          <w:lang w:bidi="fa-IR"/>
        </w:rPr>
        <w:t>گويد چرا اهل بيتی كه منكر اين ازدواج هستند، نظر اهل سنت را قبول</w:t>
      </w:r>
      <w:r>
        <w:rPr>
          <w:rFonts w:cs="B Lotus"/>
          <w:rtl/>
          <w:lang w:bidi="fa-IR"/>
        </w:rPr>
        <w:t xml:space="preserve"> نمی‌</w:t>
      </w:r>
      <w:r w:rsidRPr="006C34C3">
        <w:rPr>
          <w:rFonts w:cs="B Lotus"/>
          <w:rtl/>
          <w:lang w:bidi="fa-IR"/>
        </w:rPr>
        <w:t>كنند!!! و ايشان را متهم به نادانی</w:t>
      </w:r>
      <w:r>
        <w:rPr>
          <w:rFonts w:cs="B Lotus"/>
          <w:rtl/>
          <w:lang w:bidi="fa-IR"/>
        </w:rPr>
        <w:t xml:space="preserve"> می‌</w:t>
      </w:r>
      <w:r w:rsidRPr="006C34C3">
        <w:rPr>
          <w:rFonts w:cs="B Lotus"/>
          <w:rtl/>
          <w:lang w:bidi="fa-IR"/>
        </w:rPr>
        <w:t>كند، با اينكه قبول چنين روايتی عين نادانی است.</w:t>
      </w:r>
    </w:p>
    <w:p w:rsidR="006C34C3" w:rsidRPr="006C34C3" w:rsidRDefault="006C34C3" w:rsidP="003120B5">
      <w:pPr>
        <w:ind w:firstLine="284"/>
        <w:jc w:val="both"/>
        <w:rPr>
          <w:rFonts w:cs="B Lotus"/>
          <w:rtl/>
          <w:lang w:bidi="fa-IR"/>
        </w:rPr>
      </w:pPr>
      <w:r w:rsidRPr="006C34C3">
        <w:rPr>
          <w:rFonts w:cs="B Lotus"/>
          <w:rtl/>
          <w:lang w:bidi="fa-IR"/>
        </w:rPr>
        <w:t>ما نيز از اين همه توهين ابن حجر نسبت به منكرين ازدواج، تعجب نمی‌كنيم؛ چرا كه او در مكتبی رشد يافته است كه از اهل بيت عليهم السلام و آموزه‌های آن‌ها سودی نبرده‌اند.</w:t>
      </w:r>
    </w:p>
    <w:p w:rsidR="006C34C3" w:rsidRPr="006C34C3" w:rsidRDefault="006C34C3" w:rsidP="003120B5">
      <w:pPr>
        <w:ind w:firstLine="284"/>
        <w:jc w:val="both"/>
        <w:rPr>
          <w:rFonts w:cs="B Lotus"/>
          <w:rtl/>
          <w:lang w:bidi="fa-IR"/>
        </w:rPr>
      </w:pPr>
      <w:r w:rsidRPr="006C34C3">
        <w:rPr>
          <w:rFonts w:cs="B Lotus"/>
          <w:rtl/>
          <w:lang w:bidi="fa-IR"/>
        </w:rPr>
        <w:t>خود همين توهين‌ها نشان‌دهنده آن است كه اصل ازدواج دروغ و سخن منكرين حقيقت داشته باشد؛ چرا كه اگر ابن حجر از نظريه خود مطمئن بود، هرگز به توهين و جسارت به طرف مقابل پناه نمی‌آورد و با دليل و مدرك نظر مخالف را رد می‌كرد.</w:t>
      </w:r>
    </w:p>
    <w:p w:rsidR="006C34C3" w:rsidRPr="006C34C3" w:rsidRDefault="006C34C3" w:rsidP="003120B5">
      <w:pPr>
        <w:ind w:firstLine="284"/>
        <w:jc w:val="both"/>
        <w:rPr>
          <w:rFonts w:cs="B Lotus"/>
          <w:rtl/>
          <w:lang w:bidi="fa-IR"/>
        </w:rPr>
      </w:pPr>
      <w:r w:rsidRPr="006C34C3">
        <w:rPr>
          <w:rFonts w:cs="B Lotus"/>
          <w:rtl/>
          <w:lang w:bidi="fa-IR"/>
        </w:rPr>
        <w:t>آن چه از كلام او استفاده می‌شود، اين است كه در ميان اهل بيت كسانی بوده‌اند كه اين ازدواج را قبول نداشته‌اند و همين برای ما مهم است.</w:t>
      </w:r>
    </w:p>
    <w:p w:rsidR="006C34C3" w:rsidRPr="006C34C3" w:rsidRDefault="006C34C3" w:rsidP="003120B5">
      <w:pPr>
        <w:pStyle w:val="Heading3"/>
        <w:spacing w:before="0" w:after="0"/>
        <w:ind w:firstLine="284"/>
        <w:jc w:val="both"/>
        <w:rPr>
          <w:rFonts w:ascii="Times New Roman" w:hAnsi="Times New Roman" w:cs="B Lotus"/>
          <w:sz w:val="28"/>
          <w:szCs w:val="28"/>
          <w:rtl/>
          <w:lang w:bidi="fa-IR"/>
        </w:rPr>
      </w:pPr>
      <w:r w:rsidRPr="006C34C3">
        <w:rPr>
          <w:rFonts w:ascii="Times New Roman" w:hAnsi="Times New Roman" w:cs="B Lotus"/>
          <w:sz w:val="28"/>
          <w:szCs w:val="28"/>
          <w:rtl/>
          <w:lang w:bidi="fa-IR"/>
        </w:rPr>
        <w:t>جواب:</w:t>
      </w:r>
    </w:p>
    <w:bookmarkEnd w:id="39"/>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منصفان خود متن اعتراف را خوانديد آنجا که هيثمي ميگويد: و با اين روايت که از طريق اهل بيت نقل شده است، تعجب ما از انکار ازدواج عمر با ام کلثوم توسط </w:t>
      </w:r>
      <w:r w:rsidRPr="006C34C3">
        <w:rPr>
          <w:rFonts w:cs="B Lotus"/>
          <w:b/>
          <w:bCs/>
          <w:sz w:val="28"/>
          <w:szCs w:val="28"/>
          <w:u w:val="single"/>
          <w:rtl/>
          <w:lang w:bidi="fa-IR"/>
        </w:rPr>
        <w:t>جماعتي از اهل بيت در زمان ما</w:t>
      </w:r>
      <w:r w:rsidRPr="006C34C3">
        <w:rPr>
          <w:rFonts w:cs="B Lotus"/>
          <w:sz w:val="28"/>
          <w:szCs w:val="28"/>
          <w:rtl/>
          <w:lang w:bidi="fa-IR"/>
        </w:rPr>
        <w:t>،بيشتر ميشود، اما جاي تعجبي ندارد، زيرا آنها با علما معاشرت نداشته و ناداني رافضه بر عقل آنها مستولي شده است و در عقل خويش ناداني را وارد کرده</w:t>
      </w:r>
      <w:r>
        <w:rPr>
          <w:rFonts w:cs="B Lotus"/>
          <w:sz w:val="28"/>
          <w:szCs w:val="28"/>
          <w:rtl/>
          <w:lang w:bidi="fa-IR"/>
        </w:rPr>
        <w:t xml:space="preserve">‌اند </w:t>
      </w:r>
      <w:r w:rsidRPr="006C34C3">
        <w:rPr>
          <w:rFonts w:cs="B Lotus"/>
          <w:sz w:val="28"/>
          <w:szCs w:val="28"/>
          <w:rtl/>
          <w:lang w:bidi="fa-IR"/>
        </w:rPr>
        <w:t>و به همين سبب در اين مورد از رافضه تقليد نموده و نميدانند که سخن روافض در اين زمينه دروغ محض و انکار حسيات است...</w:t>
      </w:r>
    </w:p>
    <w:p w:rsidR="006C34C3" w:rsidRPr="006C34C3" w:rsidRDefault="006C34C3" w:rsidP="003120B5">
      <w:pPr>
        <w:autoSpaceDE w:val="0"/>
        <w:autoSpaceDN w:val="0"/>
        <w:adjustRightInd w:val="0"/>
        <w:ind w:firstLine="284"/>
        <w:jc w:val="both"/>
        <w:rPr>
          <w:rFonts w:cs="B Lotus"/>
          <w:rtl/>
          <w:lang w:bidi="fa-IR"/>
        </w:rPr>
      </w:pPr>
      <w:r w:rsidRPr="006C34C3">
        <w:rPr>
          <w:rFonts w:cs="B Lotus"/>
          <w:b/>
          <w:bCs/>
          <w:rtl/>
          <w:lang w:bidi="fa-IR"/>
        </w:rPr>
        <w:lastRenderedPageBreak/>
        <w:t>هيثمي ميگويد:</w:t>
      </w:r>
      <w:r w:rsidRPr="006C34C3">
        <w:rPr>
          <w:rFonts w:cs="B Lotus"/>
          <w:rtl/>
          <w:lang w:bidi="fa-IR"/>
        </w:rPr>
        <w:t xml:space="preserve"> جماعتي از اهل بيت در زمان ما!!! حال ميپرسم ا</w:t>
      </w:r>
      <w:r w:rsidR="00EF359C">
        <w:rPr>
          <w:rFonts w:cs="B Lotus"/>
          <w:rtl/>
          <w:lang w:bidi="fa-IR"/>
        </w:rPr>
        <w:t>بن حجر هيثمي در چه سالي ميزيسته</w:t>
      </w:r>
      <w:r w:rsidR="00EF359C">
        <w:rPr>
          <w:rFonts w:cs="B Lotus" w:hint="cs"/>
          <w:rtl/>
          <w:lang w:bidi="fa-IR"/>
        </w:rPr>
        <w:t>‌</w:t>
      </w:r>
      <w:r w:rsidRPr="006C34C3">
        <w:rPr>
          <w:rFonts w:cs="B Lotus"/>
          <w:rtl/>
          <w:lang w:bidi="fa-IR"/>
        </w:rPr>
        <w:t>اند؟ جواب: از سال 909 تا 974.. حال عاقلان خود فکر کنند که منظور وي از اهل بيت چه کساني بوده!! آيا کسي غير از سيد و سادات؟؟ و به قول هيثمي: آنها اهل علم نبوده و با علما رفت و آمد نداشته و تحت تاثير اهل رفض قرار گرفته</w:t>
      </w:r>
      <w:r>
        <w:rPr>
          <w:rFonts w:cs="B Lotus"/>
          <w:rtl/>
          <w:lang w:bidi="fa-IR"/>
        </w:rPr>
        <w:t>‌اند.</w:t>
      </w:r>
      <w:r w:rsidRPr="006C34C3">
        <w:rPr>
          <w:rFonts w:cs="B Lotus"/>
          <w:rtl/>
          <w:lang w:bidi="fa-IR"/>
        </w:rPr>
        <w:t xml:space="preserve"> خب حالا يکي که تحت تاثير دروغهاي امثال قزويني حرف ناصواب بزند سخنش مقبول است؟</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قزويني در ادامه ميگويد: جالب اينجاست كه با وجود ادعای ابن حجر، چنين روايت با چنين مضمونی را نه بيهقی و نه دارقطنی نقل نكرده‌اند!!!....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ج: اولاً سند امام بيهقي مرسل حسن است و بد نيست آقاي قزويني تحقيق مختصري در مورد تعريف اهل سنت در مورد روايات مرسل بکنند چون گر چه علي بن حسين</w:t>
      </w:r>
      <w:r w:rsidRPr="006C34C3">
        <w:rPr>
          <w:rFonts w:ascii="Tahoma" w:hAnsi="Tahoma" w:cs="CTraditional Arabic"/>
          <w:rtl/>
          <w:lang w:bidi="fa-IR"/>
        </w:rPr>
        <w:t>÷</w:t>
      </w:r>
      <w:r w:rsidRPr="006C34C3">
        <w:rPr>
          <w:rFonts w:cs="B Lotus"/>
          <w:rtl/>
          <w:lang w:bidi="fa-IR"/>
        </w:rPr>
        <w:t>اين ماجرا را نديده</w:t>
      </w:r>
      <w:r>
        <w:rPr>
          <w:rFonts w:cs="B Lotus"/>
          <w:rtl/>
          <w:lang w:bidi="fa-IR"/>
        </w:rPr>
        <w:t xml:space="preserve">‌اند </w:t>
      </w:r>
      <w:r w:rsidRPr="006C34C3">
        <w:rPr>
          <w:rFonts w:cs="B Lotus"/>
          <w:rtl/>
          <w:lang w:bidi="fa-IR"/>
        </w:rPr>
        <w:t>ولي چون ايشان از اهل بيت</w:t>
      </w:r>
      <w:r>
        <w:rPr>
          <w:rFonts w:cs="B Lotus"/>
          <w:rtl/>
          <w:lang w:bidi="fa-IR"/>
        </w:rPr>
        <w:t xml:space="preserve"> می‌</w:t>
      </w:r>
      <w:r w:rsidRPr="006C34C3">
        <w:rPr>
          <w:rFonts w:cs="B Lotus"/>
          <w:rtl/>
          <w:lang w:bidi="fa-IR"/>
        </w:rPr>
        <w:t>باشند بدون شک از اين ماجرا آگاه بوده</w:t>
      </w:r>
      <w:r>
        <w:rPr>
          <w:rFonts w:cs="B Lotus"/>
          <w:rtl/>
          <w:lang w:bidi="fa-IR"/>
        </w:rPr>
        <w:t xml:space="preserve">‌اند </w:t>
      </w:r>
      <w:r w:rsidRPr="006C34C3">
        <w:rPr>
          <w:rFonts w:cs="B Lotus"/>
          <w:rtl/>
          <w:lang w:bidi="fa-IR"/>
        </w:rPr>
        <w:t>پس به همين علت اين مرسل را حسن گويند.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گذشته از آن به جز اين روايت، روايات زياد ديگري از اهل بيت نيز ذکر شده که صحيح هستند مثلاً:</w:t>
      </w:r>
    </w:p>
    <w:p w:rsidR="006C34C3" w:rsidRPr="006C34C3" w:rsidRDefault="006C34C3" w:rsidP="0053672C">
      <w:pPr>
        <w:autoSpaceDE w:val="0"/>
        <w:autoSpaceDN w:val="0"/>
        <w:adjustRightInd w:val="0"/>
        <w:ind w:firstLine="284"/>
        <w:jc w:val="both"/>
        <w:rPr>
          <w:rFonts w:cs="B Lotus"/>
          <w:rtl/>
          <w:lang w:bidi="fa-IR"/>
        </w:rPr>
      </w:pPr>
      <w:r w:rsidRPr="006C34C3">
        <w:rPr>
          <w:rFonts w:cs="B Lotus"/>
          <w:rtl/>
          <w:lang w:bidi="fa-IR"/>
        </w:rPr>
        <w:t xml:space="preserve"> حاکم در مستدرک علي الصحيحين روايتي را در مورد وفات ام کلثوم و فرزندش از محمد بن جعفر نقل ميکند که وي ميگويد:</w:t>
      </w:r>
      <w:r w:rsidR="0053672C">
        <w:rPr>
          <w:rFonts w:cs="Traditional Arabic" w:hint="cs"/>
          <w:rtl/>
          <w:lang w:bidi="fa-IR"/>
        </w:rPr>
        <w:t xml:space="preserve"> «</w:t>
      </w:r>
      <w:r w:rsidRPr="00B379EA">
        <w:rPr>
          <w:rStyle w:val="Char1"/>
          <w:rtl/>
          <w:lang w:bidi="ar-SA"/>
        </w:rPr>
        <w:t>هذا حديث صحيح الإسناد، ولم يخرجاه</w:t>
      </w:r>
      <w:r w:rsidR="0053672C">
        <w:rPr>
          <w:rFonts w:cs="Traditional Arabic" w:hint="cs"/>
          <w:rtl/>
          <w:lang w:bidi="fa-IR"/>
        </w:rPr>
        <w:t xml:space="preserve">». </w:t>
      </w:r>
      <w:r w:rsidRPr="006C34C3">
        <w:rPr>
          <w:rFonts w:cs="B Lotus"/>
          <w:rtl/>
          <w:lang w:bidi="fa-IR"/>
        </w:rPr>
        <w:t>اسناد اين حديث صحيح است ولي شيخين، بخاري و مسلم آن را نقل نکرده</w:t>
      </w:r>
      <w:r>
        <w:rPr>
          <w:rFonts w:cs="B Lotus"/>
          <w:rtl/>
          <w:lang w:bidi="fa-IR"/>
        </w:rPr>
        <w:t>‌اند.</w:t>
      </w:r>
      <w:r w:rsidRPr="006C34C3">
        <w:rPr>
          <w:rFonts w:cs="B Lotus"/>
          <w:rtl/>
          <w:lang w:bidi="fa-IR"/>
        </w:rPr>
        <w:t>و ذهبي نيز با آن موافق است</w:t>
      </w:r>
      <w:r w:rsidRPr="005F38F9">
        <w:rPr>
          <w:rStyle w:val="FootnoteReference"/>
          <w:rFonts w:cs="B Lotus"/>
          <w:b/>
          <w:bCs/>
          <w:sz w:val="24"/>
          <w:szCs w:val="24"/>
          <w:rtl/>
          <w:lang w:bidi="fa-IR"/>
        </w:rPr>
        <w:footnoteReference w:id="124"/>
      </w:r>
      <w:r w:rsidR="00EF359C">
        <w:rPr>
          <w:rFonts w:cs="B Lotus" w:hint="cs"/>
          <w:rtl/>
          <w:lang w:bidi="fa-IR"/>
        </w:rPr>
        <w:t>.</w:t>
      </w:r>
    </w:p>
    <w:p w:rsidR="006C34C3" w:rsidRPr="006C34C3" w:rsidRDefault="006C34C3" w:rsidP="003F0A3F">
      <w:pPr>
        <w:autoSpaceDE w:val="0"/>
        <w:autoSpaceDN w:val="0"/>
        <w:adjustRightInd w:val="0"/>
        <w:ind w:firstLine="284"/>
        <w:jc w:val="both"/>
        <w:rPr>
          <w:rFonts w:cs="B Lotus"/>
          <w:rtl/>
          <w:lang w:bidi="fa-IR"/>
        </w:rPr>
      </w:pPr>
      <w:r w:rsidRPr="006C34C3">
        <w:rPr>
          <w:rFonts w:cs="B Lotus"/>
          <w:rtl/>
          <w:lang w:bidi="fa-IR"/>
        </w:rPr>
        <w:t xml:space="preserve">و همچنين در </w:t>
      </w:r>
      <w:r w:rsidR="003F0A3F" w:rsidRPr="003F0A3F">
        <w:rPr>
          <w:rStyle w:val="Char1"/>
          <w:rFonts w:cs="Traditional Arabic" w:hint="cs"/>
          <w:b w:val="0"/>
          <w:bCs w:val="0"/>
          <w:sz w:val="28"/>
          <w:szCs w:val="28"/>
          <w:rtl/>
          <w:lang w:bidi="ar-SA"/>
        </w:rPr>
        <w:t>«</w:t>
      </w:r>
      <w:r w:rsidRPr="00B379EA">
        <w:rPr>
          <w:rStyle w:val="Char1"/>
          <w:rtl/>
          <w:lang w:bidi="ar-SA"/>
        </w:rPr>
        <w:t>کنز العمال متقي هندي عن ابن الحنفية قال: دخل عمر بن الخطاب وأنا عند أختي أم كلثوم بنت علي فضمني وقال: الطفيه يا كلثوم</w:t>
      </w:r>
      <w:r w:rsidR="003F0A3F" w:rsidRPr="003F0A3F">
        <w:rPr>
          <w:rStyle w:val="Char1"/>
          <w:rFonts w:cs="Traditional Arabic"/>
          <w:b w:val="0"/>
          <w:bCs w:val="0"/>
          <w:sz w:val="28"/>
          <w:szCs w:val="28"/>
          <w:rtl/>
          <w:lang w:bidi="ar-SA"/>
        </w:rPr>
        <w:t>»</w:t>
      </w:r>
      <w:r w:rsidRPr="005F38F9">
        <w:rPr>
          <w:rStyle w:val="FootnoteReference"/>
          <w:rFonts w:cs="B Lotus"/>
          <w:b/>
          <w:bCs/>
          <w:sz w:val="24"/>
          <w:szCs w:val="24"/>
          <w:rtl/>
          <w:lang w:bidi="fa-IR"/>
        </w:rPr>
        <w:footnoteReference w:id="125"/>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و همچنين از سيدنا حسن</w:t>
      </w:r>
      <w:r w:rsidRPr="006C34C3">
        <w:rPr>
          <w:rFonts w:ascii="Tahoma" w:hAnsi="Tahoma" w:cs="CTraditional Arabic"/>
          <w:rtl/>
          <w:lang w:bidi="fa-IR"/>
        </w:rPr>
        <w:t>÷</w:t>
      </w:r>
      <w:r w:rsidRPr="005F38F9">
        <w:rPr>
          <w:rStyle w:val="FootnoteReference"/>
          <w:rFonts w:cs="B Lotus"/>
          <w:b/>
          <w:bCs/>
          <w:sz w:val="24"/>
          <w:szCs w:val="24"/>
          <w:rtl/>
          <w:lang w:bidi="fa-IR"/>
        </w:rPr>
        <w:footnoteReference w:id="126"/>
      </w:r>
      <w:r w:rsidRPr="006C34C3">
        <w:rPr>
          <w:rFonts w:cs="B Lotus"/>
          <w:rtl/>
          <w:lang w:bidi="fa-IR"/>
        </w:rPr>
        <w:t xml:space="preserve"> و امام صادق از امام باقر</w:t>
      </w:r>
      <w:r w:rsidRPr="006C34C3">
        <w:rPr>
          <w:rFonts w:ascii="Tahoma" w:hAnsi="Tahoma" w:cs="CTraditional Arabic"/>
          <w:rtl/>
          <w:lang w:bidi="fa-IR"/>
        </w:rPr>
        <w:t>÷</w:t>
      </w:r>
      <w:r w:rsidRPr="005F38F9">
        <w:rPr>
          <w:rStyle w:val="FootnoteReference"/>
          <w:rFonts w:cs="B Lotus"/>
          <w:b/>
          <w:bCs/>
          <w:sz w:val="24"/>
          <w:szCs w:val="24"/>
          <w:rtl/>
          <w:lang w:bidi="fa-IR"/>
        </w:rPr>
        <w:footnoteReference w:id="127"/>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به يادداشته باشيد جوابي را که شيخ مجلسي به شيخ مفيد دادند و همينطور رواياتي که از ديگر اهل بيت در کتب شيعه موجود است.</w:t>
      </w:r>
    </w:p>
    <w:p w:rsidR="003120B5" w:rsidRDefault="006C34C3" w:rsidP="003120B5">
      <w:pPr>
        <w:autoSpaceDE w:val="0"/>
        <w:autoSpaceDN w:val="0"/>
        <w:adjustRightInd w:val="0"/>
        <w:ind w:firstLine="284"/>
        <w:jc w:val="both"/>
        <w:rPr>
          <w:rFonts w:ascii="Tahoma" w:hAnsi="Tahoma" w:cs="B Jadid"/>
          <w:rtl/>
          <w:lang w:bidi="fa-IR"/>
        </w:rPr>
      </w:pPr>
      <w:r w:rsidRPr="006C34C3">
        <w:rPr>
          <w:rFonts w:cs="B Lotus"/>
          <w:rtl/>
          <w:lang w:bidi="fa-IR"/>
        </w:rPr>
        <w:t>پس ببينيد انصاف اين قزويني را!!</w:t>
      </w:r>
      <w:r w:rsidR="00022866">
        <w:rPr>
          <w:rFonts w:cs="B Lotus" w:hint="cs"/>
          <w:rtl/>
          <w:lang w:bidi="fa-IR"/>
        </w:rPr>
        <w:t>.</w:t>
      </w:r>
    </w:p>
    <w:p w:rsidR="003120B5" w:rsidRDefault="006C34C3" w:rsidP="003120B5">
      <w:pPr>
        <w:autoSpaceDE w:val="0"/>
        <w:autoSpaceDN w:val="0"/>
        <w:adjustRightInd w:val="0"/>
        <w:ind w:firstLine="284"/>
        <w:jc w:val="both"/>
        <w:rPr>
          <w:rFonts w:ascii="Tahoma" w:hAnsi="Tahoma" w:cs="B Jadid"/>
          <w:rtl/>
          <w:lang w:bidi="fa-IR"/>
        </w:rPr>
        <w:sectPr w:rsidR="003120B5" w:rsidSect="00363CFB">
          <w:headerReference w:type="default" r:id="rId19"/>
          <w:footnotePr>
            <w:numRestart w:val="eachPage"/>
          </w:footnotePr>
          <w:type w:val="oddPage"/>
          <w:pgSz w:w="11906" w:h="16838" w:code="9"/>
          <w:pgMar w:top="2552" w:right="2211" w:bottom="2552" w:left="2211" w:header="2552" w:footer="2552" w:gutter="0"/>
          <w:cols w:space="708"/>
          <w:titlePg/>
          <w:bidi/>
          <w:rtlGutter/>
          <w:docGrid w:linePitch="381"/>
        </w:sectPr>
      </w:pPr>
      <w:r w:rsidRPr="00196217">
        <w:rPr>
          <w:rFonts w:ascii="Tahoma" w:hAnsi="Tahoma" w:cs="B Jadid"/>
          <w:rtl/>
          <w:lang w:bidi="fa-IR"/>
        </w:rPr>
        <w:t xml:space="preserve">                </w:t>
      </w:r>
      <w:r>
        <w:rPr>
          <w:rFonts w:ascii="Tahoma" w:hAnsi="Tahoma" w:cs="B Jadid"/>
          <w:rtl/>
          <w:lang w:bidi="fa-IR"/>
        </w:rPr>
        <w:t xml:space="preserve">            </w:t>
      </w:r>
    </w:p>
    <w:p w:rsidR="006C34C3" w:rsidRPr="00022866" w:rsidRDefault="006C34C3" w:rsidP="00022866">
      <w:pPr>
        <w:pStyle w:val="a0"/>
        <w:rPr>
          <w:rtl/>
        </w:rPr>
      </w:pPr>
      <w:bookmarkStart w:id="41" w:name="_Toc325886975"/>
      <w:r w:rsidRPr="00022866">
        <w:rPr>
          <w:rtl/>
        </w:rPr>
        <w:lastRenderedPageBreak/>
        <w:t>بخش دوم از شبهات</w:t>
      </w:r>
      <w:bookmarkEnd w:id="41"/>
    </w:p>
    <w:p w:rsidR="006C34C3" w:rsidRPr="00022866" w:rsidRDefault="006C34C3" w:rsidP="00022866">
      <w:pPr>
        <w:pStyle w:val="a1"/>
        <w:rPr>
          <w:rtl/>
        </w:rPr>
      </w:pPr>
      <w:bookmarkStart w:id="42" w:name="04"/>
      <w:bookmarkStart w:id="43" w:name="_Toc325886976"/>
      <w:r w:rsidRPr="00022866">
        <w:rPr>
          <w:rtl/>
        </w:rPr>
        <w:t xml:space="preserve">ام كلثوم دختر ابوبكر، يا ام كلثوم دختر امير مؤمنان </w:t>
      </w:r>
      <w:r w:rsidR="00022866" w:rsidRPr="004C1F7B">
        <w:rPr>
          <w:rFonts w:cs="CTraditional Arabic" w:hint="cs"/>
          <w:bCs w:val="0"/>
          <w:rtl/>
        </w:rPr>
        <w:t>÷</w:t>
      </w:r>
      <w:r w:rsidRPr="00022866">
        <w:rPr>
          <w:rtl/>
        </w:rPr>
        <w:t>؟</w:t>
      </w:r>
      <w:bookmarkEnd w:id="42"/>
      <w:bookmarkEnd w:id="43"/>
    </w:p>
    <w:p w:rsidR="006C34C3" w:rsidRPr="006E7BCA" w:rsidRDefault="006C34C3" w:rsidP="003120B5">
      <w:pPr>
        <w:ind w:firstLine="284"/>
        <w:jc w:val="both"/>
        <w:rPr>
          <w:rFonts w:cs="Lotus"/>
          <w:rtl/>
          <w:lang w:bidi="fa-IR"/>
        </w:rPr>
      </w:pPr>
      <w:r w:rsidRPr="006C34C3">
        <w:rPr>
          <w:rFonts w:cs="B Lotus"/>
          <w:rtl/>
          <w:lang w:bidi="fa-IR"/>
        </w:rPr>
        <w:t>بر خلاف ادعای اهل سنت که اين دختر را فرزند امير مؤمنان از فاطمه زهرا معرفی کرده‌اند، در هيچ روايتی از روايات شيعيان به اين مطلب اشاره نشده است که اين دختر فرزند امير مؤمنان از فاطمه زهرا (سلام الله عليهما) بوده است؛ و تنها به اين نکته اشاره دارد که دختری به نام امّ‌كلثوم که در خانه امير مؤمنان زندگی می‌کرده، به ازدواج عمر (آنهم به زور) در آمده و امير مؤمنان پس از مرگ عمر، او را به خانه خود برگردانده است.</w:t>
      </w:r>
    </w:p>
    <w:p w:rsidR="006C34C3" w:rsidRPr="006E7BCA" w:rsidRDefault="006C34C3" w:rsidP="0053672C">
      <w:pPr>
        <w:ind w:firstLine="284"/>
        <w:jc w:val="both"/>
        <w:rPr>
          <w:rFonts w:cs="Lotus"/>
          <w:rtl/>
          <w:lang w:bidi="fa-IR"/>
        </w:rPr>
      </w:pPr>
      <w:r w:rsidRPr="006C34C3">
        <w:rPr>
          <w:rFonts w:cs="B Lotus"/>
          <w:rtl/>
          <w:lang w:bidi="fa-IR"/>
        </w:rPr>
        <w:t>بنابراين</w:t>
      </w:r>
      <w:r w:rsidR="0053672C">
        <w:rPr>
          <w:rFonts w:cs="B Lotus" w:hint="cs"/>
          <w:rtl/>
          <w:lang w:bidi="fa-IR"/>
        </w:rPr>
        <w:t>،</w:t>
      </w:r>
      <w:r w:rsidRPr="006C34C3">
        <w:rPr>
          <w:rFonts w:cs="B Lotus"/>
          <w:rtl/>
          <w:lang w:bidi="fa-IR"/>
        </w:rPr>
        <w:t xml:space="preserve"> می‌گوييم: ممکن است که اين دختر فرزند امير مؤمنان </w:t>
      </w:r>
      <w:r w:rsidRPr="006C34C3">
        <w:rPr>
          <w:rFonts w:cs="CTraditional Arabic"/>
          <w:rtl/>
          <w:lang w:bidi="fa-IR"/>
        </w:rPr>
        <w:t>÷</w:t>
      </w:r>
      <w:r w:rsidRPr="006C34C3">
        <w:rPr>
          <w:rFonts w:cs="B Lotus"/>
          <w:rtl/>
          <w:lang w:bidi="fa-IR"/>
        </w:rPr>
        <w:t xml:space="preserve"> باشد؛ اما از ديگر همسران آن حضرت. در نتيجه اين توجيه احساسی که وی فرزند فاطمه زهرا </w:t>
      </w:r>
      <w:r w:rsidR="0053672C">
        <w:rPr>
          <w:rFonts w:cs="CTraditional Arabic" w:hint="cs"/>
          <w:rtl/>
          <w:lang w:bidi="fa-IR"/>
        </w:rPr>
        <w:t>ل</w:t>
      </w:r>
      <w:r w:rsidRPr="006C34C3">
        <w:rPr>
          <w:rFonts w:cs="B Lotus"/>
          <w:rtl/>
          <w:lang w:bidi="fa-IR"/>
        </w:rPr>
        <w:t xml:space="preserve"> بوده است نيز کارگر نخواهد شد.</w:t>
      </w:r>
    </w:p>
    <w:p w:rsidR="006C34C3" w:rsidRPr="006C34C3" w:rsidRDefault="006C34C3" w:rsidP="003120B5">
      <w:pPr>
        <w:ind w:firstLine="284"/>
        <w:jc w:val="both"/>
        <w:rPr>
          <w:rFonts w:cs="B Lotus"/>
          <w:rtl/>
          <w:lang w:bidi="fa-IR"/>
        </w:rPr>
      </w:pPr>
      <w:r w:rsidRPr="006C34C3">
        <w:rPr>
          <w:rFonts w:cs="B Lotus"/>
          <w:rtl/>
          <w:lang w:bidi="fa-IR"/>
        </w:rPr>
        <w:t>يا اين كه به احتمال زياد و طبق اعتراف بزرگان اهل سنت، اين دختر، ربيبه آن حضرت و دختر ابوبكر باشد.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1- علت خواستگاري حضرت عمر</w:t>
      </w:r>
      <w:r w:rsidRPr="006E7BCA">
        <w:rPr>
          <w:rFonts w:ascii="Tahoma" w:hAnsi="Tahoma" w:cs="CTraditional Arabic"/>
          <w:rtl/>
          <w:lang w:bidi="fa-IR"/>
        </w:rPr>
        <w:t>س</w:t>
      </w:r>
      <w:r>
        <w:rPr>
          <w:rFonts w:ascii="Tahoma" w:hAnsi="Tahoma" w:cs="CTraditional Arabic"/>
          <w:rtl/>
          <w:lang w:bidi="fa-IR"/>
        </w:rPr>
        <w:t xml:space="preserve"> </w:t>
      </w:r>
      <w:r w:rsidRPr="006C34C3">
        <w:rPr>
          <w:rFonts w:cs="B Lotus"/>
          <w:rtl/>
          <w:lang w:bidi="fa-IR"/>
        </w:rPr>
        <w:t>فاميل شدن دوباره با خاندان نبوي بود و از آن مهمتر داشتن فرزندي از آن خاندان و اين منظور محقق نميشد مگر با ازدواج با دختر حضرت فاطمه</w:t>
      </w:r>
      <w:r w:rsidRPr="006C34C3">
        <w:rPr>
          <w:rFonts w:ascii="Tahoma" w:hAnsi="Tahoma" w:cs="CTraditional Arabic"/>
          <w:rtl/>
          <w:lang w:bidi="fa-IR"/>
        </w:rPr>
        <w:t>ل</w:t>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2- محمد باقر</w:t>
      </w:r>
      <w:r w:rsidR="0053672C">
        <w:rPr>
          <w:rFonts w:cs="B Lotus"/>
          <w:rtl/>
          <w:lang w:bidi="fa-IR"/>
        </w:rPr>
        <w:t xml:space="preserve"> مجلسي در جواب شيخ مفيد ميگويد:</w:t>
      </w:r>
      <w:r w:rsidRPr="006C34C3">
        <w:rPr>
          <w:rFonts w:cs="B Lotus"/>
          <w:rtl/>
          <w:lang w:bidi="fa-IR"/>
        </w:rPr>
        <w:t xml:space="preserve"> «انکار شيخ مفيد </w:t>
      </w:r>
      <w:r w:rsidRPr="006C34C3">
        <w:rPr>
          <w:rFonts w:cs="Times New Roman"/>
          <w:rtl/>
          <w:lang w:bidi="fa-IR"/>
        </w:rPr>
        <w:t>–</w:t>
      </w:r>
      <w:r w:rsidRPr="006C34C3">
        <w:rPr>
          <w:rFonts w:cs="B Lotus"/>
          <w:rtl/>
          <w:lang w:bidi="fa-IR"/>
        </w:rPr>
        <w:t xml:space="preserve"> که خداي رحمتش کند </w:t>
      </w:r>
      <w:r w:rsidRPr="006C34C3">
        <w:rPr>
          <w:rFonts w:cs="Times New Roman"/>
          <w:rtl/>
          <w:lang w:bidi="fa-IR"/>
        </w:rPr>
        <w:t>–</w:t>
      </w:r>
      <w:r w:rsidRPr="006C34C3">
        <w:rPr>
          <w:rFonts w:cs="B Lotus"/>
          <w:rtl/>
          <w:lang w:bidi="fa-IR"/>
        </w:rPr>
        <w:t xml:space="preserve"> دربارة اصل واقعه (ازدواج خليفه با ام کلثوم دختر فاطمه) تنها مربوط به آنست که اين حادثه از طريق آنان (اهل سنّت) ثابت</w:t>
      </w:r>
      <w:r>
        <w:rPr>
          <w:rFonts w:cs="B Lotus"/>
          <w:rtl/>
          <w:lang w:bidi="fa-IR"/>
        </w:rPr>
        <w:t xml:space="preserve"> نمی‌</w:t>
      </w:r>
      <w:r w:rsidRPr="006C34C3">
        <w:rPr>
          <w:rFonts w:cs="B Lotus"/>
          <w:rtl/>
          <w:lang w:bidi="fa-IR"/>
        </w:rPr>
        <w:t xml:space="preserve">شود و گرنه، پس از ورود اخباري که (از طريق اماميه) گذشت انکار اين امر، شگفت است! و کليني به سند خود </w:t>
      </w:r>
      <w:r w:rsidRPr="006C34C3">
        <w:rPr>
          <w:rFonts w:cs="B Lotus"/>
          <w:rtl/>
          <w:lang w:bidi="fa-IR"/>
        </w:rPr>
        <w:lastRenderedPageBreak/>
        <w:t>(سلسلة سند را</w:t>
      </w:r>
      <w:r>
        <w:rPr>
          <w:rFonts w:cs="B Lotus"/>
          <w:rtl/>
          <w:lang w:bidi="fa-IR"/>
        </w:rPr>
        <w:t xml:space="preserve"> می‌</w:t>
      </w:r>
      <w:r w:rsidRPr="006C34C3">
        <w:rPr>
          <w:rFonts w:cs="B Lotus"/>
          <w:rtl/>
          <w:lang w:bidi="fa-IR"/>
        </w:rPr>
        <w:t xml:space="preserve">آورد) از ابو عبدالله صادق </w:t>
      </w:r>
      <w:r w:rsidRPr="00B21DEA">
        <w:rPr>
          <w:rFonts w:cs="CTraditional Arabic"/>
          <w:rtl/>
          <w:lang w:bidi="fa-IR"/>
        </w:rPr>
        <w:t>÷</w:t>
      </w:r>
      <w:r w:rsidRPr="00B21DEA">
        <w:rPr>
          <w:rFonts w:cs="B Lotus"/>
          <w:rtl/>
          <w:lang w:bidi="fa-IR"/>
        </w:rPr>
        <w:t xml:space="preserve"> گزارش نموده که گفت: چون عمر وفات يافت علي</w:t>
      </w:r>
      <w:r w:rsidRPr="00B21DEA">
        <w:rPr>
          <w:rFonts w:ascii="Tahoma" w:hAnsi="Tahoma" w:cs="CTraditional Arabic"/>
          <w:rtl/>
          <w:lang w:bidi="fa-IR"/>
        </w:rPr>
        <w:t xml:space="preserve">÷ </w:t>
      </w:r>
      <w:r w:rsidRPr="00B21DEA">
        <w:rPr>
          <w:rFonts w:cs="B Lotus"/>
          <w:rtl/>
          <w:lang w:bidi="fa-IR"/>
        </w:rPr>
        <w:t xml:space="preserve">نزد امّ کلثوم رفت و او را به خانة خود برد. و همانند اين روايت با سند ديگر (سند را ذکر می‌کند) از ابو عبدالله صادق </w:t>
      </w:r>
      <w:r w:rsidRPr="00B21DEA">
        <w:rPr>
          <w:rFonts w:ascii="Tahoma" w:hAnsi="Tahoma" w:cs="CTraditional Arabic"/>
          <w:rtl/>
          <w:lang w:bidi="fa-IR"/>
        </w:rPr>
        <w:t>÷</w:t>
      </w:r>
      <w:r w:rsidRPr="00B21DEA">
        <w:rPr>
          <w:rFonts w:cs="B Lotus"/>
          <w:rtl/>
          <w:lang w:bidi="fa-IR"/>
        </w:rPr>
        <w:t xml:space="preserve"> نيز گزارش شده است»</w:t>
      </w:r>
      <w:r w:rsidRPr="00B21DEA">
        <w:rPr>
          <w:rStyle w:val="FootnoteReference"/>
          <w:rFonts w:cs="B Lotus"/>
          <w:sz w:val="24"/>
          <w:szCs w:val="24"/>
          <w:rtl/>
          <w:lang w:bidi="fa-IR"/>
        </w:rPr>
        <w:footnoteReference w:id="128"/>
      </w:r>
      <w:r w:rsidR="00EF359C" w:rsidRPr="00B21DEA">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توجه کنيد که بحث سر ازدواج ام کلثوم دختر فاطمه با حضرت عمر</w:t>
      </w:r>
      <w:r w:rsidRPr="006E7BCA">
        <w:rPr>
          <w:rFonts w:ascii="Tahoma" w:hAnsi="Tahoma" w:cs="CTraditional Arabic"/>
          <w:sz w:val="28"/>
          <w:szCs w:val="28"/>
          <w:rtl/>
          <w:lang w:bidi="fa-IR"/>
        </w:rPr>
        <w:t>س</w:t>
      </w:r>
      <w:r w:rsidRPr="006C34C3">
        <w:rPr>
          <w:rFonts w:cs="B Lotus"/>
          <w:sz w:val="28"/>
          <w:szCs w:val="28"/>
          <w:rtl/>
          <w:lang w:bidi="fa-IR"/>
        </w:rPr>
        <w:t xml:space="preserve"> است و مجلسي نيز روايت فوق را دليل بر صحت اين ازدواج ميگيرد!! و حرف آقاي قزويني خود را به خواب زدن است!</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3- تقريباً همه علماي قديم شيعه به هنگام ذکر اين ازدواج تصريح کرده</w:t>
      </w:r>
      <w:r>
        <w:rPr>
          <w:rFonts w:cs="B Lotus"/>
          <w:sz w:val="28"/>
          <w:szCs w:val="28"/>
          <w:rtl/>
          <w:lang w:bidi="fa-IR"/>
        </w:rPr>
        <w:t xml:space="preserve">‌اند </w:t>
      </w:r>
      <w:r w:rsidRPr="006C34C3">
        <w:rPr>
          <w:rFonts w:cs="B Lotus"/>
          <w:sz w:val="28"/>
          <w:szCs w:val="28"/>
          <w:rtl/>
          <w:lang w:bidi="fa-IR"/>
        </w:rPr>
        <w:t>که اين دختر از حضرت فاطمه است.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4-</w:t>
      </w:r>
      <w:r w:rsidR="0053672C">
        <w:rPr>
          <w:rFonts w:cs="B Lotus" w:hint="cs"/>
          <w:sz w:val="28"/>
          <w:szCs w:val="28"/>
          <w:rtl/>
          <w:lang w:bidi="fa-IR"/>
        </w:rPr>
        <w:t xml:space="preserve"> </w:t>
      </w:r>
      <w:r w:rsidRPr="006C34C3">
        <w:rPr>
          <w:rFonts w:cs="B Lotus"/>
          <w:sz w:val="28"/>
          <w:szCs w:val="28"/>
          <w:rtl/>
          <w:lang w:bidi="fa-IR"/>
        </w:rPr>
        <w:t>اگر دختر حضرت علي</w:t>
      </w:r>
      <w:r w:rsidRPr="006C34C3">
        <w:rPr>
          <w:rFonts w:ascii="Tahoma" w:hAnsi="Tahoma" w:cs="CTraditional Arabic"/>
          <w:sz w:val="28"/>
          <w:szCs w:val="28"/>
          <w:rtl/>
          <w:lang w:bidi="fa-IR"/>
        </w:rPr>
        <w:t>÷</w:t>
      </w:r>
      <w:r w:rsidRPr="006C34C3">
        <w:rPr>
          <w:rFonts w:cs="B Lotus"/>
          <w:sz w:val="28"/>
          <w:szCs w:val="28"/>
          <w:rtl/>
          <w:lang w:bidi="fa-IR"/>
        </w:rPr>
        <w:t xml:space="preserve"> از غير فاطمه بوده، اين نيز خود نشانه رابطه نيکو بين فاروق و حيدر است، البته متذکر ميشوم که حضرت علي</w:t>
      </w:r>
      <w:r w:rsidRPr="006C34C3">
        <w:rPr>
          <w:rFonts w:ascii="Tahoma" w:hAnsi="Tahoma" w:cs="CTraditional Arabic"/>
          <w:sz w:val="28"/>
          <w:szCs w:val="28"/>
          <w:rtl/>
          <w:lang w:bidi="fa-IR"/>
        </w:rPr>
        <w:t>÷</w:t>
      </w:r>
      <w:r w:rsidRPr="006C34C3">
        <w:rPr>
          <w:rFonts w:cs="B Lotus"/>
          <w:sz w:val="28"/>
          <w:szCs w:val="28"/>
          <w:rtl/>
          <w:lang w:bidi="fa-IR"/>
        </w:rPr>
        <w:t xml:space="preserve"> در سال 17 هجري هيچ دختري نداشته</w:t>
      </w:r>
      <w:r>
        <w:rPr>
          <w:rFonts w:cs="B Lotus"/>
          <w:sz w:val="28"/>
          <w:szCs w:val="28"/>
          <w:rtl/>
          <w:lang w:bidi="fa-IR"/>
        </w:rPr>
        <w:t xml:space="preserve">‌اند </w:t>
      </w:r>
      <w:r w:rsidRPr="006C34C3">
        <w:rPr>
          <w:rFonts w:cs="B Lotus"/>
          <w:sz w:val="28"/>
          <w:szCs w:val="28"/>
          <w:rtl/>
          <w:lang w:bidi="fa-IR"/>
        </w:rPr>
        <w:t>و اگر هم داشته</w:t>
      </w:r>
      <w:r>
        <w:rPr>
          <w:rFonts w:cs="B Lotus"/>
          <w:sz w:val="28"/>
          <w:szCs w:val="28"/>
          <w:rtl/>
          <w:lang w:bidi="fa-IR"/>
        </w:rPr>
        <w:t xml:space="preserve">‌اند </w:t>
      </w:r>
      <w:r w:rsidRPr="006C34C3">
        <w:rPr>
          <w:rFonts w:cs="B Lotus"/>
          <w:sz w:val="28"/>
          <w:szCs w:val="28"/>
          <w:rtl/>
          <w:lang w:bidi="fa-IR"/>
        </w:rPr>
        <w:t>آن دختر نميتواند بيش از 3 سال سن داشته باشد، که جلوتر ما به شرح آن ميپردازيم.(ان شا الله)</w:t>
      </w:r>
    </w:p>
    <w:p w:rsidR="006C34C3" w:rsidRPr="006C34C3" w:rsidRDefault="006C34C3" w:rsidP="003120B5">
      <w:pPr>
        <w:ind w:firstLine="284"/>
        <w:jc w:val="both"/>
        <w:rPr>
          <w:rFonts w:cs="B Lotus"/>
          <w:rtl/>
          <w:lang w:bidi="fa-IR"/>
        </w:rPr>
      </w:pPr>
      <w:r w:rsidRPr="006C34C3">
        <w:rPr>
          <w:rFonts w:cs="B Lotus"/>
          <w:rtl/>
          <w:lang w:bidi="fa-IR"/>
        </w:rPr>
        <w:t>5-</w:t>
      </w:r>
      <w:r w:rsidR="0053672C">
        <w:rPr>
          <w:rFonts w:cs="B Lotus" w:hint="cs"/>
          <w:rtl/>
          <w:lang w:bidi="fa-IR"/>
        </w:rPr>
        <w:t xml:space="preserve"> </w:t>
      </w:r>
      <w:r w:rsidRPr="006C34C3">
        <w:rPr>
          <w:rFonts w:cs="B Lotus"/>
          <w:rtl/>
          <w:lang w:bidi="fa-IR"/>
        </w:rPr>
        <w:t>در روايتي اينچنين آمده است:</w:t>
      </w:r>
      <w:r w:rsidRPr="006E7BCA">
        <w:rPr>
          <w:rFonts w:ascii="Traditional Arabic" w:cs="Lotus"/>
          <w:b/>
          <w:bCs/>
          <w:rtl/>
          <w:lang w:bidi="fa-IR"/>
        </w:rPr>
        <w:t xml:space="preserve"> </w:t>
      </w:r>
      <w:r w:rsidR="0053672C" w:rsidRPr="0053672C">
        <w:rPr>
          <w:rFonts w:ascii="Traditional Arabic" w:cs="Traditional Arabic" w:hint="cs"/>
          <w:rtl/>
          <w:lang w:bidi="fa-IR"/>
        </w:rPr>
        <w:t>«</w:t>
      </w:r>
      <w:r w:rsidRPr="00B379EA">
        <w:rPr>
          <w:rStyle w:val="Char1"/>
          <w:rtl/>
          <w:lang w:bidi="ar-SA"/>
        </w:rPr>
        <w:t xml:space="preserve">أن عمر قسم مروطا بين نساء أهل </w:t>
      </w:r>
      <w:r w:rsidR="00C56BAE">
        <w:rPr>
          <w:rStyle w:val="Char1"/>
          <w:rtl/>
          <w:lang w:bidi="ar-SA"/>
        </w:rPr>
        <w:t>الـم</w:t>
      </w:r>
      <w:r w:rsidRPr="00B379EA">
        <w:rPr>
          <w:rStyle w:val="Char1"/>
          <w:rtl/>
          <w:lang w:bidi="ar-SA"/>
        </w:rPr>
        <w:t xml:space="preserve">دينة فبقي منها مرط جيد، فقال بعض من عنده يا أمير </w:t>
      </w:r>
      <w:r w:rsidR="00C56BAE">
        <w:rPr>
          <w:rStyle w:val="Char1"/>
          <w:rtl/>
          <w:lang w:bidi="ar-SA"/>
        </w:rPr>
        <w:t>الـم</w:t>
      </w:r>
      <w:r w:rsidRPr="00B379EA">
        <w:rPr>
          <w:rStyle w:val="Char1"/>
          <w:rtl/>
          <w:lang w:bidi="ar-SA"/>
        </w:rPr>
        <w:t>ؤمنين أعط هذا ابنة رسول الله</w:t>
      </w:r>
      <w:r w:rsidRPr="00F55586">
        <w:rPr>
          <w:rStyle w:val="Char1"/>
          <w:rtl/>
        </w:rPr>
        <w:t xml:space="preserve"> </w:t>
      </w:r>
      <w:r w:rsidRPr="00196217">
        <w:rPr>
          <w:rFonts w:ascii="Traditional Arabic" w:hAnsi="Traditional Arabic" w:cs="CTraditional Arabic"/>
          <w:rtl/>
          <w:lang w:bidi="fa-IR"/>
        </w:rPr>
        <w:t>ص</w:t>
      </w:r>
      <w:r w:rsidR="00B379EA">
        <w:rPr>
          <w:rFonts w:ascii="Traditional Arabic" w:hAnsi="Traditional Arabic" w:cs="CTraditional Arabic" w:hint="cs"/>
          <w:rtl/>
          <w:lang w:bidi="fa-IR"/>
        </w:rPr>
        <w:t xml:space="preserve"> </w:t>
      </w:r>
      <w:r w:rsidRPr="00B379EA">
        <w:rPr>
          <w:rStyle w:val="Char1"/>
          <w:rtl/>
          <w:lang w:bidi="ar-SA"/>
        </w:rPr>
        <w:t>التي عندك - يريد أم كلثوم بنت علي - فقال: أم سليط أحق به، فإنها من بايع رسول الله</w:t>
      </w:r>
      <w:r w:rsidRPr="00F55586">
        <w:rPr>
          <w:rStyle w:val="Char1"/>
          <w:rtl/>
        </w:rPr>
        <w:t xml:space="preserve"> </w:t>
      </w:r>
      <w:r w:rsidRPr="00196217">
        <w:rPr>
          <w:rFonts w:ascii="Traditional Arabic" w:hAnsi="Traditional Arabic" w:cs="CTraditional Arabic"/>
          <w:rtl/>
          <w:lang w:bidi="fa-IR"/>
        </w:rPr>
        <w:t>ص</w:t>
      </w:r>
      <w:r w:rsidRPr="00B379EA">
        <w:rPr>
          <w:rStyle w:val="Char1"/>
          <w:rtl/>
          <w:lang w:bidi="ar-SA"/>
        </w:rPr>
        <w:t>،</w:t>
      </w:r>
      <w:r w:rsidRPr="00F55586">
        <w:rPr>
          <w:rStyle w:val="Char1"/>
          <w:rtl/>
        </w:rPr>
        <w:t xml:space="preserve"> </w:t>
      </w:r>
      <w:r w:rsidRPr="00B379EA">
        <w:rPr>
          <w:rStyle w:val="Char1"/>
          <w:rtl/>
          <w:lang w:bidi="ar-SA"/>
        </w:rPr>
        <w:t>وكانت تزفن لنا القرب يوم أحد</w:t>
      </w:r>
      <w:r w:rsidR="0053672C" w:rsidRPr="0053672C">
        <w:rPr>
          <w:rStyle w:val="Char1"/>
          <w:rFonts w:cs="Traditional Arabic" w:hint="cs"/>
          <w:b w:val="0"/>
          <w:bCs w:val="0"/>
          <w:sz w:val="28"/>
          <w:szCs w:val="28"/>
          <w:rtl/>
        </w:rPr>
        <w:t>»</w:t>
      </w:r>
      <w:r w:rsidRPr="005F38F9">
        <w:rPr>
          <w:rStyle w:val="FootnoteReference"/>
          <w:rFonts w:cs="B Lotus"/>
          <w:b/>
          <w:bCs/>
          <w:sz w:val="24"/>
          <w:szCs w:val="24"/>
          <w:rtl/>
          <w:lang w:bidi="fa-IR"/>
        </w:rPr>
        <w:footnoteReference w:id="129"/>
      </w:r>
      <w:r w:rsidR="00EF359C">
        <w:rPr>
          <w:rFonts w:cs="B Lotus" w:hint="cs"/>
          <w:rtl/>
          <w:lang w:bidi="fa-IR"/>
        </w:rPr>
        <w:t>.</w:t>
      </w:r>
    </w:p>
    <w:p w:rsidR="006C34C3" w:rsidRPr="006C34C3" w:rsidRDefault="0053672C" w:rsidP="003120B5">
      <w:pPr>
        <w:ind w:firstLine="284"/>
        <w:jc w:val="both"/>
        <w:rPr>
          <w:rFonts w:cs="B Lotus"/>
          <w:rtl/>
          <w:lang w:bidi="fa-IR"/>
        </w:rPr>
      </w:pPr>
      <w:r>
        <w:rPr>
          <w:rFonts w:cs="Traditional Arabic" w:hint="cs"/>
          <w:rtl/>
          <w:lang w:bidi="fa-IR"/>
        </w:rPr>
        <w:t>«</w:t>
      </w:r>
      <w:r w:rsidR="006C34C3" w:rsidRPr="006C34C3">
        <w:rPr>
          <w:rFonts w:cs="B Lotus"/>
          <w:rtl/>
          <w:lang w:bidi="fa-IR"/>
        </w:rPr>
        <w:t>سيدنا عمر</w:t>
      </w:r>
      <w:r w:rsidR="006C34C3">
        <w:rPr>
          <w:rFonts w:ascii="Tahoma" w:hAnsi="Tahoma" w:cs="CTraditional Arabic"/>
          <w:rtl/>
          <w:lang w:bidi="fa-IR"/>
        </w:rPr>
        <w:t>س</w:t>
      </w:r>
      <w:r w:rsidR="006C34C3" w:rsidRPr="006C34C3">
        <w:rPr>
          <w:rFonts w:cs="B Lotus"/>
          <w:rtl/>
          <w:lang w:bidi="fa-IR"/>
        </w:rPr>
        <w:t xml:space="preserve"> پارچه</w:t>
      </w:r>
      <w:r w:rsidR="006C34C3">
        <w:rPr>
          <w:rFonts w:cs="B Lotus"/>
          <w:rtl/>
          <w:lang w:bidi="fa-IR"/>
        </w:rPr>
        <w:t>‌ها</w:t>
      </w:r>
      <w:r w:rsidR="006C34C3" w:rsidRPr="006C34C3">
        <w:rPr>
          <w:rFonts w:cs="B Lotus"/>
          <w:rtl/>
          <w:lang w:bidi="fa-IR"/>
        </w:rPr>
        <w:t>يي را بين زنان اهل مدينه تقسيم ميکرد، پس برخي گفتند: اي اميرالمومنين اين قسمت باقي مانده را به دختر رسول خدا</w:t>
      </w:r>
      <w:r w:rsidR="006C34C3" w:rsidRPr="006E7BCA">
        <w:rPr>
          <w:rFonts w:ascii="Tahoma" w:hAnsi="Tahoma" w:cs="CTraditional Arabic"/>
          <w:rtl/>
          <w:lang w:bidi="fa-IR"/>
        </w:rPr>
        <w:t>ص</w:t>
      </w:r>
      <w:r w:rsidR="006C34C3" w:rsidRPr="006C34C3">
        <w:rPr>
          <w:rFonts w:cs="B Lotus"/>
          <w:rtl/>
          <w:lang w:bidi="fa-IR"/>
        </w:rPr>
        <w:t xml:space="preserve"> اعطا کن </w:t>
      </w:r>
      <w:r w:rsidR="006C34C3" w:rsidRPr="006C34C3">
        <w:rPr>
          <w:rFonts w:cs="Times New Roman"/>
          <w:rtl/>
          <w:lang w:bidi="fa-IR"/>
        </w:rPr>
        <w:t>–</w:t>
      </w:r>
      <w:r w:rsidR="006C34C3" w:rsidRPr="006C34C3">
        <w:rPr>
          <w:rFonts w:cs="B Lotus"/>
          <w:rtl/>
          <w:lang w:bidi="fa-IR"/>
        </w:rPr>
        <w:t xml:space="preserve"> مراد ام کلثوم</w:t>
      </w:r>
      <w:r w:rsidR="006C34C3" w:rsidRPr="006C34C3">
        <w:rPr>
          <w:rFonts w:ascii="Tahoma" w:hAnsi="Tahoma" w:cs="CTraditional Arabic"/>
          <w:rtl/>
          <w:lang w:bidi="fa-IR"/>
        </w:rPr>
        <w:t>ل</w:t>
      </w:r>
      <w:r w:rsidR="006C34C3" w:rsidRPr="006C34C3">
        <w:rPr>
          <w:rFonts w:cs="B Lotus"/>
          <w:rtl/>
          <w:lang w:bidi="fa-IR"/>
        </w:rPr>
        <w:t xml:space="preserve"> دختر علي</w:t>
      </w:r>
      <w:r w:rsidR="006C34C3">
        <w:rPr>
          <w:rFonts w:ascii="Tahoma" w:hAnsi="Tahoma" w:cs="CTraditional Arabic"/>
          <w:rtl/>
          <w:lang w:bidi="fa-IR"/>
        </w:rPr>
        <w:t>س</w:t>
      </w:r>
      <w:r w:rsidR="006C34C3" w:rsidRPr="006C34C3">
        <w:rPr>
          <w:rFonts w:cs="B Lotus"/>
          <w:rtl/>
          <w:lang w:bidi="fa-IR"/>
        </w:rPr>
        <w:t xml:space="preserve"> است-........</w:t>
      </w:r>
      <w:r>
        <w:rPr>
          <w:rFonts w:cs="Traditional Arabic" w:hint="cs"/>
          <w:rtl/>
          <w:lang w:bidi="fa-IR"/>
        </w:rPr>
        <w:t>»</w:t>
      </w:r>
      <w:r>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ملاحظه کرديد که ميگويند: دختر رسول الله</w:t>
      </w:r>
      <w:r>
        <w:rPr>
          <w:rFonts w:ascii="Tahoma" w:hAnsi="Tahoma" w:cs="CTraditional Arabic"/>
          <w:rtl/>
          <w:lang w:bidi="fa-IR"/>
        </w:rPr>
        <w:t>ص</w:t>
      </w:r>
      <w:r w:rsidRPr="006C34C3">
        <w:rPr>
          <w:rFonts w:cs="B Lotus"/>
          <w:rtl/>
          <w:lang w:bidi="fa-IR"/>
        </w:rPr>
        <w:t xml:space="preserve"> که پدرش حضرت علي</w:t>
      </w:r>
      <w:r>
        <w:rPr>
          <w:rFonts w:ascii="Tahoma" w:hAnsi="Tahoma" w:cs="CTraditional Arabic"/>
          <w:rtl/>
          <w:lang w:bidi="fa-IR"/>
        </w:rPr>
        <w:t>س</w:t>
      </w:r>
      <w:r w:rsidRPr="006C34C3">
        <w:rPr>
          <w:rFonts w:cs="B Lotus"/>
          <w:rtl/>
          <w:lang w:bidi="fa-IR"/>
        </w:rPr>
        <w:t xml:space="preserve"> بوده است و تا به امروز به هيچ کدام از فرزندان حضرت علي</w:t>
      </w:r>
      <w:r>
        <w:rPr>
          <w:rFonts w:ascii="Tahoma" w:hAnsi="Tahoma" w:cs="CTraditional Arabic"/>
          <w:rtl/>
          <w:lang w:bidi="fa-IR"/>
        </w:rPr>
        <w:t>س</w:t>
      </w:r>
      <w:r w:rsidRPr="006C34C3">
        <w:rPr>
          <w:rFonts w:cs="B Lotus"/>
          <w:rtl/>
          <w:lang w:bidi="fa-IR"/>
        </w:rPr>
        <w:t xml:space="preserve"> فرزند رسول نگفته</w:t>
      </w:r>
      <w:r>
        <w:rPr>
          <w:rFonts w:cs="B Lotus"/>
          <w:rtl/>
          <w:lang w:bidi="fa-IR"/>
        </w:rPr>
        <w:t xml:space="preserve">‌اند </w:t>
      </w:r>
      <w:r w:rsidRPr="006C34C3">
        <w:rPr>
          <w:rFonts w:cs="B Lotus"/>
          <w:rtl/>
          <w:lang w:bidi="fa-IR"/>
        </w:rPr>
        <w:t>الا فرزندان حضرت فاطمه</w:t>
      </w:r>
      <w:r w:rsidRPr="006C34C3">
        <w:rPr>
          <w:rFonts w:ascii="Tahoma" w:hAnsi="Tahoma" w:cs="CTraditional Arabic"/>
          <w:rtl/>
          <w:lang w:bidi="fa-IR"/>
        </w:rPr>
        <w:t>ل</w:t>
      </w:r>
      <w:r w:rsidRPr="006C34C3">
        <w:rPr>
          <w:rFonts w:cs="B Lotus"/>
          <w:rtl/>
          <w:lang w:bidi="fa-IR"/>
        </w:rPr>
        <w:t xml:space="preserve"> را.</w:t>
      </w:r>
    </w:p>
    <w:p w:rsidR="006C34C3" w:rsidRPr="006C34C3" w:rsidRDefault="006C34C3" w:rsidP="003120B5">
      <w:pPr>
        <w:ind w:firstLine="284"/>
        <w:jc w:val="both"/>
        <w:rPr>
          <w:rFonts w:cs="B Lotus"/>
          <w:rtl/>
          <w:lang w:bidi="fa-IR"/>
        </w:rPr>
      </w:pPr>
      <w:r w:rsidRPr="006C34C3">
        <w:rPr>
          <w:rFonts w:cs="B Lotus"/>
          <w:rtl/>
          <w:lang w:bidi="fa-IR"/>
        </w:rPr>
        <w:t>و همينطور ماجراي دفاع زيدبن عمر از جدش نيز روايت فوق را تاييد ميکند:</w:t>
      </w:r>
    </w:p>
    <w:p w:rsidR="006C34C3" w:rsidRPr="006C34C3" w:rsidRDefault="006C34C3" w:rsidP="0053672C">
      <w:pPr>
        <w:ind w:firstLine="284"/>
        <w:jc w:val="both"/>
        <w:rPr>
          <w:rFonts w:cs="B Lotus"/>
          <w:rtl/>
          <w:lang w:bidi="fa-IR"/>
        </w:rPr>
      </w:pPr>
      <w:r w:rsidRPr="006C34C3">
        <w:rPr>
          <w:rFonts w:cs="B Lotus"/>
          <w:rtl/>
          <w:lang w:bidi="fa-IR"/>
        </w:rPr>
        <w:t>بسر بن</w:t>
      </w:r>
      <w:r w:rsidRPr="00F55586">
        <w:rPr>
          <w:rStyle w:val="Char1"/>
          <w:rtl/>
        </w:rPr>
        <w:t xml:space="preserve"> </w:t>
      </w:r>
      <w:r w:rsidRPr="0053672C">
        <w:rPr>
          <w:rFonts w:ascii="mylotus" w:hAnsi="mylotus" w:cs="B Lotus"/>
          <w:rtl/>
        </w:rPr>
        <w:t>ارطا</w:t>
      </w:r>
      <w:r w:rsidRPr="0053672C">
        <w:rPr>
          <w:rFonts w:ascii="mylotus" w:hAnsi="mylotus" w:cs="mylotus"/>
          <w:rtl/>
        </w:rPr>
        <w:t>ة</w:t>
      </w:r>
      <w:r w:rsidRPr="006C34C3">
        <w:rPr>
          <w:rFonts w:cs="B Lotus"/>
          <w:rtl/>
          <w:lang w:bidi="fa-IR"/>
        </w:rPr>
        <w:t xml:space="preserve"> نزد معاويه بود كه بعلی ناسزا ميگفت: زيد بن عمر</w:t>
      </w:r>
      <w:r>
        <w:rPr>
          <w:rFonts w:ascii="Tahoma" w:hAnsi="Tahoma" w:cs="CTraditional Arabic"/>
          <w:rtl/>
          <w:lang w:bidi="fa-IR"/>
        </w:rPr>
        <w:t>ب</w:t>
      </w:r>
      <w:r w:rsidRPr="006C34C3">
        <w:rPr>
          <w:rFonts w:cs="B Lotus"/>
          <w:rtl/>
          <w:lang w:bidi="fa-IR"/>
        </w:rPr>
        <w:t xml:space="preserve"> در آنجا نشسته بود كه مادرش ام كلثوم دختر علی</w:t>
      </w:r>
      <w:r>
        <w:rPr>
          <w:rFonts w:ascii="Tahoma" w:hAnsi="Tahoma" w:cs="CTraditional Arabic"/>
          <w:rtl/>
          <w:lang w:bidi="fa-IR"/>
        </w:rPr>
        <w:t>س</w:t>
      </w:r>
      <w:r w:rsidRPr="006C34C3">
        <w:rPr>
          <w:rFonts w:cs="B Lotus"/>
          <w:rtl/>
          <w:lang w:bidi="fa-IR"/>
        </w:rPr>
        <w:t xml:space="preserve"> بود زيد</w:t>
      </w:r>
      <w:r w:rsidR="00B379EA">
        <w:rPr>
          <w:rFonts w:cs="B Lotus" w:hint="cs"/>
          <w:rtl/>
          <w:lang w:bidi="fa-IR"/>
        </w:rPr>
        <w:t xml:space="preserve"> </w:t>
      </w:r>
      <w:r w:rsidRPr="006C34C3">
        <w:rPr>
          <w:rFonts w:cs="B Lotus"/>
          <w:rtl/>
          <w:lang w:bidi="fa-IR"/>
        </w:rPr>
        <w:t>(که از زيباترين مردم بود) عصا را برداشت و سخت بر سر او زد و سر او را شكست معاويه به زيد گفت: تو بزرگ و سالخورده از قريش را زدی كه او خواجه و سالار اهل شام است. بعد بخود بسر گفت: تو بعلی ناسزا ميگوئی و حال اينكه او جد زيد است و زيد فرزند فاروق</w:t>
      </w:r>
      <w:r>
        <w:rPr>
          <w:rFonts w:ascii="Tahoma" w:hAnsi="Tahoma" w:cs="CTraditional Arabic"/>
          <w:rtl/>
          <w:lang w:bidi="fa-IR"/>
        </w:rPr>
        <w:t>س</w:t>
      </w:r>
      <w:r w:rsidRPr="006C34C3">
        <w:rPr>
          <w:rFonts w:cs="B Lotus"/>
          <w:rtl/>
          <w:lang w:bidi="fa-IR"/>
        </w:rPr>
        <w:t xml:space="preserve"> است و تو اين دشنام را در ملاء عام</w:t>
      </w:r>
      <w:r>
        <w:rPr>
          <w:rFonts w:cs="B Lotus"/>
          <w:rtl/>
          <w:lang w:bidi="fa-IR"/>
        </w:rPr>
        <w:t xml:space="preserve"> می‌</w:t>
      </w:r>
      <w:r w:rsidRPr="006C34C3">
        <w:rPr>
          <w:rFonts w:cs="B Lotus"/>
          <w:rtl/>
          <w:lang w:bidi="fa-IR"/>
        </w:rPr>
        <w:t>دهی و گمان ميكنی كه بتواند تحمل كند؟ معاويه هر دو را راضی و آرام كرد. و زيد ميگويد:</w:t>
      </w:r>
      <w:r w:rsidRPr="006E7BCA">
        <w:rPr>
          <w:rFonts w:ascii="Traditional Arabic" w:cs="Lotus"/>
          <w:b/>
          <w:bCs/>
          <w:rtl/>
          <w:lang w:bidi="fa-IR"/>
        </w:rPr>
        <w:t xml:space="preserve"> </w:t>
      </w:r>
      <w:r w:rsidR="0053672C" w:rsidRPr="0053672C">
        <w:rPr>
          <w:rFonts w:ascii="Traditional Arabic" w:cs="Traditional Arabic" w:hint="cs"/>
          <w:rtl/>
          <w:lang w:bidi="fa-IR"/>
        </w:rPr>
        <w:t>«</w:t>
      </w:r>
      <w:r w:rsidRPr="00F55586">
        <w:rPr>
          <w:rStyle w:val="Char1"/>
          <w:rtl/>
          <w:lang w:bidi="ar-SA"/>
        </w:rPr>
        <w:t>أنا ابن الخليفتين</w:t>
      </w:r>
      <w:r w:rsidR="0053672C" w:rsidRPr="0053672C">
        <w:rPr>
          <w:rFonts w:ascii="Traditional Arabic" w:cs="Traditional Arabic" w:hint="cs"/>
          <w:rtl/>
          <w:lang w:bidi="fa-IR"/>
        </w:rPr>
        <w:t>»</w:t>
      </w:r>
      <w:r w:rsidR="00022866">
        <w:rPr>
          <w:rFonts w:cs="B Lotus"/>
          <w:rtl/>
          <w:lang w:bidi="fa-IR"/>
        </w:rPr>
        <w:t xml:space="preserve"> من فرزند دو خليفه</w:t>
      </w:r>
      <w:r w:rsidR="00022866">
        <w:rPr>
          <w:rFonts w:cs="B Lotus" w:hint="cs"/>
          <w:rtl/>
          <w:lang w:bidi="fa-IR"/>
        </w:rPr>
        <w:t>‌</w:t>
      </w:r>
      <w:r w:rsidRPr="006C34C3">
        <w:rPr>
          <w:rFonts w:cs="B Lotus"/>
          <w:rtl/>
          <w:lang w:bidi="fa-IR"/>
        </w:rPr>
        <w:t>ام</w:t>
      </w:r>
      <w:r w:rsidRPr="005F38F9">
        <w:rPr>
          <w:rStyle w:val="FootnoteReference"/>
          <w:rFonts w:cs="B Lotus"/>
          <w:b/>
          <w:bCs/>
          <w:sz w:val="24"/>
          <w:szCs w:val="24"/>
          <w:rtl/>
          <w:lang w:bidi="fa-IR"/>
        </w:rPr>
        <w:footnoteReference w:id="130"/>
      </w:r>
      <w:r w:rsidR="00022866">
        <w:rPr>
          <w:rFonts w:cs="B Lotus" w:hint="cs"/>
          <w:rtl/>
          <w:lang w:bidi="fa-IR"/>
        </w:rPr>
        <w:t>.</w:t>
      </w:r>
    </w:p>
    <w:p w:rsidR="006C34C3" w:rsidRDefault="006C34C3" w:rsidP="003120B5">
      <w:pPr>
        <w:ind w:firstLine="284"/>
        <w:jc w:val="both"/>
        <w:rPr>
          <w:rFonts w:cs="B Lotus"/>
          <w:rtl/>
          <w:lang w:bidi="fa-IR"/>
        </w:rPr>
      </w:pPr>
      <w:r w:rsidRPr="006C34C3">
        <w:rPr>
          <w:rFonts w:cs="B Lotus"/>
          <w:rtl/>
          <w:lang w:bidi="fa-IR"/>
        </w:rPr>
        <w:t xml:space="preserve"> البته روايات اينچنيني زياد هستند ولي آقاي قزويني قصد بيدار شدن را ندارند و گرنه اشاره اي براي ايشان کافي بود، به قول شيخ سعدي: </w:t>
      </w:r>
    </w:p>
    <w:tbl>
      <w:tblPr>
        <w:bidiVisual/>
        <w:tblW w:w="0" w:type="auto"/>
        <w:tblInd w:w="79" w:type="dxa"/>
        <w:tblLook w:val="04A0" w:firstRow="1" w:lastRow="0" w:firstColumn="1" w:lastColumn="0" w:noHBand="0" w:noVBand="1"/>
      </w:tblPr>
      <w:tblGrid>
        <w:gridCol w:w="3771"/>
        <w:gridCol w:w="3742"/>
      </w:tblGrid>
      <w:tr w:rsidR="0053672C" w:rsidRPr="00230D44" w:rsidTr="00230D44">
        <w:tc>
          <w:tcPr>
            <w:tcW w:w="3771" w:type="dxa"/>
          </w:tcPr>
          <w:p w:rsidR="0053672C" w:rsidRPr="00230D44" w:rsidRDefault="0053672C" w:rsidP="00230D44">
            <w:pPr>
              <w:jc w:val="center"/>
              <w:rPr>
                <w:rFonts w:cs="B Lotus"/>
                <w:rtl/>
                <w:lang w:bidi="fa-IR"/>
              </w:rPr>
            </w:pPr>
            <w:r w:rsidRPr="00230D44">
              <w:rPr>
                <w:rFonts w:cs="B Lotus"/>
                <w:rtl/>
                <w:lang w:bidi="fa-IR"/>
              </w:rPr>
              <w:t>از اين به نصحيت نگويد کست</w:t>
            </w:r>
          </w:p>
        </w:tc>
        <w:tc>
          <w:tcPr>
            <w:tcW w:w="3742" w:type="dxa"/>
          </w:tcPr>
          <w:p w:rsidR="0053672C" w:rsidRPr="00230D44" w:rsidRDefault="0053672C" w:rsidP="00230D44">
            <w:pPr>
              <w:jc w:val="center"/>
              <w:rPr>
                <w:rFonts w:cs="B Lotus"/>
                <w:rtl/>
                <w:lang w:bidi="fa-IR"/>
              </w:rPr>
            </w:pPr>
            <w:r w:rsidRPr="00230D44">
              <w:rPr>
                <w:rFonts w:cs="B Lotus"/>
                <w:rtl/>
                <w:lang w:bidi="fa-IR"/>
              </w:rPr>
              <w:t>اگر عاقلي يک اشارت بست</w:t>
            </w:r>
          </w:p>
        </w:tc>
      </w:tr>
    </w:tbl>
    <w:p w:rsidR="006C34C3" w:rsidRPr="00022866" w:rsidRDefault="006C34C3" w:rsidP="00022866">
      <w:pPr>
        <w:pStyle w:val="a1"/>
        <w:rPr>
          <w:rtl/>
        </w:rPr>
      </w:pPr>
      <w:bookmarkStart w:id="44" w:name="_Toc325886977"/>
      <w:r w:rsidRPr="00022866">
        <w:rPr>
          <w:rtl/>
        </w:rPr>
        <w:t>شبهه: اعتراف مهم‌ترين شارح صحيح مسلم: عمر داماد أبو بكر</w:t>
      </w:r>
      <w:bookmarkEnd w:id="44"/>
    </w:p>
    <w:p w:rsidR="006C34C3" w:rsidRPr="006C34C3" w:rsidRDefault="006C34C3" w:rsidP="003120B5">
      <w:pPr>
        <w:ind w:firstLine="284"/>
        <w:jc w:val="both"/>
        <w:rPr>
          <w:rFonts w:cs="B Lotus"/>
          <w:rtl/>
          <w:lang w:bidi="fa-IR"/>
        </w:rPr>
      </w:pPr>
      <w:r w:rsidRPr="006C34C3">
        <w:rPr>
          <w:rFonts w:cs="B Lotus"/>
          <w:rtl/>
          <w:lang w:bidi="fa-IR"/>
        </w:rPr>
        <w:t xml:space="preserve">برخی از عالمان اهل سنت اعتراف كرده‌اند كه امّ‌كلثومی كه با عمر ازدواج كرده، دختر ابوبكر بوده نه دختر امير مؤمنان </w:t>
      </w:r>
      <w:r w:rsidRPr="006C34C3">
        <w:rPr>
          <w:rFonts w:cs="CTraditional Arabic"/>
          <w:rtl/>
          <w:lang w:bidi="fa-IR"/>
        </w:rPr>
        <w:t>÷</w:t>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محی الدين نووی، مهمترين شارح صحيح مسلم در کتاب تهذيب الاسماء می‌گويد عمر با امّ‌كلثوم دختر ابوبکر ازدواج کرده است!!!</w:t>
      </w:r>
      <w:r w:rsidR="00EF359C">
        <w:rPr>
          <w:rFonts w:cs="B Lotus" w:hint="cs"/>
          <w:rtl/>
          <w:lang w:bidi="fa-IR"/>
        </w:rPr>
        <w:t>.</w:t>
      </w:r>
    </w:p>
    <w:p w:rsidR="006C34C3" w:rsidRPr="00B379EA" w:rsidRDefault="0053672C" w:rsidP="0053672C">
      <w:pPr>
        <w:pStyle w:val="a3"/>
        <w:rPr>
          <w:sz w:val="28"/>
          <w:rtl/>
          <w:lang w:bidi="ar-SA"/>
        </w:rPr>
      </w:pPr>
      <w:r w:rsidRPr="0053672C">
        <w:rPr>
          <w:rFonts w:cs="Traditional Arabic" w:hint="cs"/>
          <w:b w:val="0"/>
          <w:bCs w:val="0"/>
          <w:sz w:val="28"/>
          <w:szCs w:val="28"/>
          <w:rtl/>
          <w:lang w:bidi="ar-SA"/>
        </w:rPr>
        <w:t>«</w:t>
      </w:r>
      <w:r w:rsidR="006C34C3" w:rsidRPr="00B379EA">
        <w:rPr>
          <w:sz w:val="28"/>
          <w:rtl/>
          <w:lang w:bidi="ar-SA"/>
        </w:rPr>
        <w:t>أختا عائشة:...، وأم كلثوم هذه تزوجها عمر بن الخطاب</w:t>
      </w:r>
      <w:r w:rsidRPr="0053672C">
        <w:rPr>
          <w:rFonts w:cs="CTraditional Arabic" w:hint="cs"/>
          <w:b w:val="0"/>
          <w:bCs w:val="0"/>
          <w:sz w:val="28"/>
          <w:rtl/>
          <w:lang w:bidi="ar-SA"/>
        </w:rPr>
        <w:t>س</w:t>
      </w:r>
      <w:r>
        <w:rPr>
          <w:rFonts w:cs="Traditional Arabic" w:hint="cs"/>
          <w:b w:val="0"/>
          <w:bCs w:val="0"/>
          <w:sz w:val="28"/>
          <w:szCs w:val="28"/>
          <w:rtl/>
          <w:lang w:bidi="ar-SA"/>
        </w:rPr>
        <w:t>»</w:t>
      </w:r>
      <w:r w:rsidR="006C34C3" w:rsidRPr="00B379EA">
        <w:rPr>
          <w:sz w:val="28"/>
          <w:rtl/>
          <w:lang w:bidi="ar-SA"/>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دو خواهر عائشه؛ همان دو نفری كه مقصود ابوبكر صديق! از سخنانش به عائشه بودند، كه به او گفت «دو برادرت و دو خواهرت (از من ارث</w:t>
      </w:r>
      <w:r>
        <w:rPr>
          <w:rFonts w:cs="B Lotus"/>
          <w:sz w:val="28"/>
          <w:szCs w:val="28"/>
          <w:rtl/>
          <w:lang w:bidi="fa-IR"/>
        </w:rPr>
        <w:t xml:space="preserve"> می‌</w:t>
      </w:r>
      <w:r w:rsidRPr="006C34C3">
        <w:rPr>
          <w:rFonts w:cs="B Lotus"/>
          <w:sz w:val="28"/>
          <w:szCs w:val="28"/>
          <w:rtl/>
          <w:lang w:bidi="fa-IR"/>
        </w:rPr>
        <w:t xml:space="preserve">برند)؛ عائشه گفت: اين دو نفر برادران من هستند؛ اما دو خواهر من چه كسانی هستند (من كه يك خواهر بيشتر ندارم)؛ در پاسخ گفت: </w:t>
      </w:r>
      <w:r w:rsidRPr="006C34C3">
        <w:rPr>
          <w:rFonts w:cs="B Lotus"/>
          <w:b/>
          <w:bCs/>
          <w:sz w:val="28"/>
          <w:szCs w:val="28"/>
          <w:rtl/>
          <w:lang w:bidi="fa-IR"/>
        </w:rPr>
        <w:t>آن كسی كه در شكم دختر خارجه است</w:t>
      </w:r>
      <w:r w:rsidRPr="006C34C3">
        <w:rPr>
          <w:rFonts w:cs="B Lotus"/>
          <w:sz w:val="28"/>
          <w:szCs w:val="28"/>
          <w:rtl/>
          <w:lang w:bidi="fa-IR"/>
        </w:rPr>
        <w:t>؛ من گمان دارم كه او نيز دختر است؛ اين ماجرا را در باب هبه كتاب مهذب آورده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و سخن در باره آن دو در اسماء الرجال در باب چهارم در خواهران گذشت؛ اين دو خواهر، اسماء دختر ابوبكر و امّ‌كلثوم دختر ابوبكر هستند؛ و او است كه در شكم مادرش بود؛ و در آنجا توضيح ماجرا گذشت؛ </w:t>
      </w:r>
      <w:r w:rsidRPr="006C34C3">
        <w:rPr>
          <w:rFonts w:cs="B Lotus"/>
          <w:sz w:val="28"/>
          <w:szCs w:val="28"/>
          <w:u w:val="single"/>
          <w:rtl/>
          <w:lang w:bidi="fa-IR"/>
        </w:rPr>
        <w:t>و همين امّ‌كلثوم است كه عمر با او ازدواج كرده است.</w:t>
      </w:r>
    </w:p>
    <w:p w:rsidR="006C34C3" w:rsidRPr="006C34C3" w:rsidRDefault="006C34C3" w:rsidP="003120B5">
      <w:pPr>
        <w:ind w:firstLine="284"/>
        <w:jc w:val="both"/>
        <w:rPr>
          <w:rFonts w:cs="B Lotus"/>
          <w:rtl/>
          <w:lang w:bidi="fa-IR"/>
        </w:rPr>
      </w:pPr>
      <w:r w:rsidRPr="006C34C3">
        <w:rPr>
          <w:rFonts w:cs="B Lotus"/>
          <w:rtl/>
          <w:lang w:bidi="fa-IR"/>
        </w:rPr>
        <w:t xml:space="preserve">با توجه به اين اعتراف، بسياری از حقايق روشن و ثابت می‌شود كه ازدواج دختر امير مؤمنان </w:t>
      </w:r>
      <w:r w:rsidRPr="006C34C3">
        <w:rPr>
          <w:rFonts w:cs="CTraditional Arabic"/>
          <w:rtl/>
          <w:lang w:bidi="fa-IR"/>
        </w:rPr>
        <w:t>÷</w:t>
      </w:r>
      <w:r w:rsidRPr="006C34C3">
        <w:rPr>
          <w:rFonts w:cs="B Lotus"/>
          <w:rtl/>
          <w:lang w:bidi="fa-IR"/>
        </w:rPr>
        <w:t xml:space="preserve"> با عمر، افسانه‌ای بيش نيست.</w:t>
      </w:r>
    </w:p>
    <w:p w:rsidR="006C34C3" w:rsidRPr="006C34C3" w:rsidRDefault="006C34C3" w:rsidP="003120B5">
      <w:pPr>
        <w:ind w:firstLine="284"/>
        <w:jc w:val="both"/>
        <w:rPr>
          <w:rFonts w:cs="B Lotus"/>
          <w:rtl/>
          <w:lang w:bidi="fa-IR"/>
        </w:rPr>
      </w:pPr>
      <w:r w:rsidRPr="006C34C3">
        <w:rPr>
          <w:rFonts w:cs="B Lotus"/>
          <w:rtl/>
          <w:lang w:bidi="fa-IR"/>
        </w:rPr>
        <w:t>اين ازدواج با واقعيت‌های تاريخی نيز سازگارتر است؛ چرا كه خليفه اول دوم هم پيمان و دوست قديم يكديگر بودند، با مرگ ابوبكر، طبيعی است كه خليفه دوم احساس مسؤوليت كرده و بخواهد خانواده او را تحت تكفل خود دربياورد و ازدواج با دختر ابوبكر بهترين راه بوده است.</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53672C">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مورد کلام امام نووي</w:t>
      </w:r>
      <w:r w:rsidR="0053672C">
        <w:rPr>
          <w:rFonts w:cs="CTraditional Arabic" w:hint="cs"/>
          <w:sz w:val="28"/>
          <w:szCs w:val="28"/>
          <w:rtl/>
          <w:lang w:bidi="fa-IR"/>
        </w:rPr>
        <w:t>/</w:t>
      </w:r>
      <w:r w:rsidRPr="006C34C3">
        <w:rPr>
          <w:rFonts w:cs="B Lotus"/>
          <w:sz w:val="28"/>
          <w:szCs w:val="28"/>
          <w:rtl/>
          <w:lang w:bidi="fa-IR"/>
        </w:rPr>
        <w:t xml:space="preserve"> چيزي نيست جز يک اشتباه ساده که به هيچ وجه صحت ندارد ايشان متوفي سال 676 </w:t>
      </w:r>
      <w:r w:rsidR="0053672C">
        <w:rPr>
          <w:rFonts w:cs="Traditional Arabic" w:hint="cs"/>
          <w:sz w:val="28"/>
          <w:szCs w:val="28"/>
          <w:rtl/>
          <w:lang w:bidi="fa-IR"/>
        </w:rPr>
        <w:t>ﻫ</w:t>
      </w:r>
      <w:r w:rsidRPr="006C34C3">
        <w:rPr>
          <w:rFonts w:cs="B Lotus"/>
          <w:sz w:val="28"/>
          <w:szCs w:val="28"/>
          <w:rtl/>
          <w:lang w:bidi="fa-IR"/>
        </w:rPr>
        <w:t xml:space="preserve"> هستند، پس بايد ديد که ايشان اين حرف را از چه جايي گرفته</w:t>
      </w:r>
      <w:r>
        <w:rPr>
          <w:rFonts w:cs="B Lotus"/>
          <w:sz w:val="28"/>
          <w:szCs w:val="28"/>
          <w:rtl/>
          <w:lang w:bidi="fa-IR"/>
        </w:rPr>
        <w:t>‌اند.</w:t>
      </w:r>
      <w:r w:rsidRPr="006C34C3">
        <w:rPr>
          <w:rFonts w:cs="B Lotus"/>
          <w:sz w:val="28"/>
          <w:szCs w:val="28"/>
          <w:rtl/>
          <w:lang w:bidi="fa-IR"/>
        </w:rPr>
        <w:t>. که ميبينيم هيچ کجاي تاريخ به ازدواج بنت ابي بکر با عمر</w:t>
      </w:r>
      <w:r w:rsidRPr="006E7BCA">
        <w:rPr>
          <w:rFonts w:ascii="Tahoma" w:hAnsi="Tahoma" w:cs="CTraditional Arabic"/>
          <w:sz w:val="28"/>
          <w:szCs w:val="28"/>
          <w:rtl/>
          <w:lang w:bidi="fa-IR"/>
        </w:rPr>
        <w:t>س</w:t>
      </w:r>
      <w:r w:rsidRPr="006C34C3">
        <w:rPr>
          <w:rFonts w:cs="B Lotus"/>
          <w:sz w:val="28"/>
          <w:szCs w:val="28"/>
          <w:rtl/>
          <w:lang w:bidi="fa-IR"/>
        </w:rPr>
        <w:t xml:space="preserve"> حتي اشاره اي هم نکرده</w:t>
      </w:r>
      <w:r>
        <w:rPr>
          <w:rFonts w:cs="B Lotus"/>
          <w:sz w:val="28"/>
          <w:szCs w:val="28"/>
          <w:rtl/>
          <w:lang w:bidi="fa-IR"/>
        </w:rPr>
        <w:t>‌اند.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دلايل در اين باره بسيار زيادند: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w:t>
      </w:r>
      <w:r w:rsidR="0053672C">
        <w:rPr>
          <w:rFonts w:cs="B Lotus" w:hint="cs"/>
          <w:sz w:val="28"/>
          <w:szCs w:val="28"/>
          <w:rtl/>
          <w:lang w:bidi="fa-IR"/>
        </w:rPr>
        <w:t xml:space="preserve"> </w:t>
      </w:r>
      <w:r w:rsidRPr="006C34C3">
        <w:rPr>
          <w:rFonts w:cs="B Lotus"/>
          <w:sz w:val="28"/>
          <w:szCs w:val="28"/>
          <w:rtl/>
          <w:lang w:bidi="fa-IR"/>
        </w:rPr>
        <w:t>ام کلثوم دختر حضرت صديق</w:t>
      </w:r>
      <w:r>
        <w:rPr>
          <w:rFonts w:ascii="Tahoma" w:hAnsi="Tahoma" w:cs="CTraditional Arabic"/>
          <w:sz w:val="28"/>
          <w:szCs w:val="28"/>
          <w:rtl/>
          <w:lang w:bidi="fa-IR"/>
        </w:rPr>
        <w:t>س</w:t>
      </w:r>
      <w:r w:rsidRPr="006C34C3">
        <w:rPr>
          <w:rFonts w:cs="B Lotus"/>
          <w:sz w:val="28"/>
          <w:szCs w:val="28"/>
          <w:rtl/>
          <w:lang w:bidi="fa-IR"/>
        </w:rPr>
        <w:t xml:space="preserve"> طبق نص تاريخ و گفته امام نووي، بعد از وفات صديق</w:t>
      </w:r>
      <w:r w:rsidRPr="006E7BCA">
        <w:rPr>
          <w:rFonts w:ascii="Tahoma" w:hAnsi="Tahoma" w:cs="CTraditional Arabic"/>
          <w:sz w:val="28"/>
          <w:szCs w:val="28"/>
          <w:rtl/>
          <w:lang w:bidi="fa-IR"/>
        </w:rPr>
        <w:t>س</w:t>
      </w:r>
      <w:r w:rsidRPr="006C34C3">
        <w:rPr>
          <w:rFonts w:cs="B Lotus"/>
          <w:sz w:val="28"/>
          <w:szCs w:val="28"/>
          <w:rtl/>
          <w:lang w:bidi="fa-IR"/>
        </w:rPr>
        <w:t xml:space="preserve"> به دنيا آمد.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يعني اواخر سال 13 هجري!! و مورخين متفقند که ازدواج عمر</w:t>
      </w:r>
      <w:r>
        <w:rPr>
          <w:rFonts w:ascii="Tahoma" w:hAnsi="Tahoma" w:cs="CTraditional Arabic"/>
          <w:sz w:val="28"/>
          <w:szCs w:val="28"/>
          <w:rtl/>
          <w:lang w:bidi="fa-IR"/>
        </w:rPr>
        <w:t>س</w:t>
      </w:r>
      <w:r w:rsidRPr="006C34C3">
        <w:rPr>
          <w:rFonts w:cs="B Lotus"/>
          <w:sz w:val="28"/>
          <w:szCs w:val="28"/>
          <w:rtl/>
          <w:lang w:bidi="fa-IR"/>
        </w:rPr>
        <w:t xml:space="preserve"> با دخت علي </w:t>
      </w:r>
      <w:r>
        <w:rPr>
          <w:rFonts w:ascii="Tahoma" w:hAnsi="Tahoma" w:cs="CTraditional Arabic"/>
          <w:sz w:val="28"/>
          <w:szCs w:val="28"/>
          <w:rtl/>
          <w:lang w:bidi="fa-IR"/>
        </w:rPr>
        <w:t>س</w:t>
      </w:r>
      <w:r w:rsidRPr="006C34C3">
        <w:rPr>
          <w:rFonts w:cs="B Lotus"/>
          <w:sz w:val="28"/>
          <w:szCs w:val="28"/>
          <w:rtl/>
          <w:lang w:bidi="fa-IR"/>
        </w:rPr>
        <w:t xml:space="preserve"> سال 17 هجري</w:t>
      </w:r>
      <w:r w:rsidRPr="005F38F9">
        <w:rPr>
          <w:rStyle w:val="FootnoteReference"/>
          <w:rFonts w:cs="B Lotus"/>
          <w:b/>
          <w:bCs/>
          <w:rtl/>
          <w:lang w:bidi="fa-IR"/>
        </w:rPr>
        <w:footnoteReference w:id="131"/>
      </w:r>
      <w:r w:rsidRPr="006C34C3">
        <w:rPr>
          <w:rFonts w:cs="B Lotus"/>
          <w:sz w:val="28"/>
          <w:szCs w:val="28"/>
          <w:rtl/>
          <w:lang w:bidi="fa-IR"/>
        </w:rPr>
        <w:t xml:space="preserve"> صورت گرفته! يعني زماني که ام کلثوم دختر ابي بکر فقط و فقط</w:t>
      </w:r>
      <w:r>
        <w:rPr>
          <w:rFonts w:cs="B Lotus"/>
          <w:sz w:val="28"/>
          <w:szCs w:val="28"/>
          <w:rtl/>
          <w:lang w:bidi="fa-IR"/>
        </w:rPr>
        <w:t xml:space="preserve"> </w:t>
      </w:r>
      <w:r w:rsidRPr="006C34C3">
        <w:rPr>
          <w:rFonts w:cs="B Lotus"/>
          <w:sz w:val="28"/>
          <w:szCs w:val="28"/>
          <w:rtl/>
          <w:lang w:bidi="fa-IR"/>
        </w:rPr>
        <w:t>3 يا 4 سال داشته است!!!!!!!!!!</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 فکر کنيد!، چطور يک دختر 4 ساله ميفهمد که اخلاق خليفه چگونه است؟ و يا اينکه دختر 4 ساله فهم و درک آن را دارد که در مورد ازدواجش با او مشورت شود؟؟!!!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3-حضرت عمر</w:t>
      </w:r>
      <w:r w:rsidRPr="006E7BCA">
        <w:rPr>
          <w:rFonts w:ascii="Tahoma" w:hAnsi="Tahoma" w:cs="CTraditional Arabic"/>
          <w:sz w:val="28"/>
          <w:szCs w:val="28"/>
          <w:rtl/>
          <w:lang w:bidi="fa-IR"/>
        </w:rPr>
        <w:t>س</w:t>
      </w:r>
      <w:r w:rsidRPr="006C34C3">
        <w:rPr>
          <w:rFonts w:cs="B Lotus"/>
          <w:sz w:val="28"/>
          <w:szCs w:val="28"/>
          <w:rtl/>
          <w:lang w:bidi="fa-IR"/>
        </w:rPr>
        <w:t xml:space="preserve"> زماني که به خواستگاري دختر علي</w:t>
      </w:r>
      <w:r w:rsidRPr="006C34C3">
        <w:rPr>
          <w:rFonts w:ascii="Tahoma" w:hAnsi="Tahoma" w:cs="CTraditional Arabic"/>
          <w:sz w:val="28"/>
          <w:szCs w:val="28"/>
          <w:rtl/>
          <w:lang w:bidi="fa-IR"/>
        </w:rPr>
        <w:t>÷</w:t>
      </w:r>
      <w:r w:rsidRPr="006C34C3">
        <w:rPr>
          <w:rFonts w:cs="B Lotus"/>
          <w:sz w:val="28"/>
          <w:szCs w:val="28"/>
          <w:rtl/>
          <w:lang w:bidi="fa-IR"/>
        </w:rPr>
        <w:t xml:space="preserve"> ميرود، علت اين قصد را خويشاوند شدن با خاندان پيامبر</w:t>
      </w:r>
      <w:r w:rsidRPr="006E7BCA">
        <w:rPr>
          <w:rFonts w:ascii="Tahoma" w:hAnsi="Tahoma" w:cs="CTraditional Arabic"/>
          <w:sz w:val="28"/>
          <w:szCs w:val="28"/>
          <w:rtl/>
          <w:lang w:bidi="fa-IR"/>
        </w:rPr>
        <w:t>ص</w:t>
      </w:r>
      <w:r w:rsidRPr="006C34C3">
        <w:rPr>
          <w:rFonts w:cs="B Lotus"/>
          <w:sz w:val="28"/>
          <w:szCs w:val="28"/>
          <w:rtl/>
          <w:lang w:bidi="fa-IR"/>
        </w:rPr>
        <w:t xml:space="preserve"> اعلام کرد و به حديث: </w:t>
      </w:r>
      <w:r w:rsidRPr="00B379EA">
        <w:rPr>
          <w:rStyle w:val="Char1"/>
          <w:rtl/>
          <w:lang w:bidi="ar-SA"/>
        </w:rPr>
        <w:t>كل سبب ونسب منقطع يوم القيامة إلا سببی ونسبی</w:t>
      </w:r>
      <w:r w:rsidRPr="005F38F9">
        <w:rPr>
          <w:rStyle w:val="FootnoteReference"/>
          <w:rFonts w:cs="B Lotus"/>
          <w:b/>
          <w:bCs/>
          <w:rtl/>
          <w:lang w:bidi="fa-IR"/>
        </w:rPr>
        <w:footnoteReference w:id="132"/>
      </w:r>
      <w:r w:rsidRPr="006C34C3">
        <w:rPr>
          <w:rFonts w:cs="B Lotus"/>
          <w:sz w:val="28"/>
          <w:szCs w:val="28"/>
          <w:rtl/>
          <w:lang w:bidi="fa-IR"/>
        </w:rPr>
        <w:t xml:space="preserve"> استناد کرد.. سوال اينجاست که آيا، ازدواج حضرت فاروق</w:t>
      </w:r>
      <w:r w:rsidRPr="006E7BCA">
        <w:rPr>
          <w:rFonts w:ascii="Tahoma" w:hAnsi="Tahoma" w:cs="CTraditional Arabic"/>
          <w:sz w:val="28"/>
          <w:szCs w:val="28"/>
          <w:rtl/>
          <w:lang w:bidi="fa-IR"/>
        </w:rPr>
        <w:t>س</w:t>
      </w:r>
      <w:r w:rsidRPr="006C34C3">
        <w:rPr>
          <w:rFonts w:cs="B Lotus"/>
          <w:sz w:val="28"/>
          <w:szCs w:val="28"/>
          <w:rtl/>
          <w:lang w:bidi="fa-IR"/>
        </w:rPr>
        <w:t xml:space="preserve"> با دختر ابوبکر، حضرت عمر را به خواسته</w:t>
      </w:r>
      <w:r>
        <w:rPr>
          <w:rFonts w:cs="B Lotus"/>
          <w:sz w:val="28"/>
          <w:szCs w:val="28"/>
          <w:rtl/>
          <w:lang w:bidi="fa-IR"/>
        </w:rPr>
        <w:t xml:space="preserve">‌اش </w:t>
      </w:r>
      <w:r w:rsidRPr="006C34C3">
        <w:rPr>
          <w:rFonts w:cs="B Lotus"/>
          <w:sz w:val="28"/>
          <w:szCs w:val="28"/>
          <w:rtl/>
          <w:lang w:bidi="fa-IR"/>
        </w:rPr>
        <w:t>ميرساند؟ يعني خويشاونديش با خاندان نبودت محکمتر ميشد؟؟!!</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4- بر اساس بسياري از متون تاريخي ثابت ميشود که سيدنا فاروق اعظم</w:t>
      </w:r>
      <w:r>
        <w:rPr>
          <w:rFonts w:ascii="Tahoma" w:hAnsi="Tahoma" w:cs="CTraditional Arabic"/>
          <w:sz w:val="28"/>
          <w:szCs w:val="28"/>
          <w:rtl/>
          <w:lang w:bidi="fa-IR"/>
        </w:rPr>
        <w:t>س</w:t>
      </w:r>
      <w:r w:rsidRPr="006C34C3">
        <w:rPr>
          <w:rFonts w:cs="B Lotus"/>
          <w:sz w:val="28"/>
          <w:szCs w:val="28"/>
          <w:rtl/>
          <w:lang w:bidi="fa-IR"/>
        </w:rPr>
        <w:t xml:space="preserve"> از همان آغاز و بدون بردن نامي از عمرو بن عاص به خواستگاري دختر حيدر کرار</w:t>
      </w:r>
      <w:r w:rsidRPr="006C34C3">
        <w:rPr>
          <w:rFonts w:ascii="Tahoma" w:hAnsi="Tahoma" w:cs="CTraditional Arabic"/>
          <w:sz w:val="28"/>
          <w:szCs w:val="28"/>
          <w:rtl/>
          <w:lang w:bidi="fa-IR"/>
        </w:rPr>
        <w:t>÷</w:t>
      </w:r>
      <w:r w:rsidRPr="006C34C3">
        <w:rPr>
          <w:rFonts w:cs="B Lotus"/>
          <w:sz w:val="28"/>
          <w:szCs w:val="28"/>
          <w:rtl/>
          <w:lang w:bidi="fa-IR"/>
        </w:rPr>
        <w:t xml:space="preserve"> رفته است</w:t>
      </w:r>
      <w:r w:rsidRPr="005F38F9">
        <w:rPr>
          <w:rStyle w:val="FootnoteReference"/>
          <w:rFonts w:cs="B Lotus"/>
          <w:b/>
          <w:bCs/>
          <w:rtl/>
          <w:lang w:bidi="fa-IR"/>
        </w:rPr>
        <w:footnoteReference w:id="133"/>
      </w:r>
      <w:r w:rsidR="00EF359C">
        <w:rPr>
          <w:rFonts w:cs="B Lotus" w:hint="cs"/>
          <w:sz w:val="28"/>
          <w:szCs w:val="28"/>
          <w:rtl/>
          <w:lang w:bidi="fa-IR"/>
        </w:rPr>
        <w:t>.</w:t>
      </w:r>
      <w:r w:rsidRPr="006C34C3">
        <w:rPr>
          <w:rFonts w:cs="B Lotus"/>
          <w:sz w:val="28"/>
          <w:szCs w:val="28"/>
          <w:rtl/>
          <w:lang w:bidi="fa-IR"/>
        </w:rPr>
        <w:t xml:space="preserve"> و اين به آن معني است که حتي ماجراي خواستگاري از دختر ابوبکر هم صحت ندارد.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5- ام کلثوم بنت صديق</w:t>
      </w:r>
      <w:r w:rsidRPr="006E7BCA">
        <w:rPr>
          <w:rFonts w:ascii="Tahoma" w:hAnsi="Tahoma" w:cs="CTraditional Arabic"/>
          <w:sz w:val="28"/>
          <w:szCs w:val="28"/>
          <w:rtl/>
          <w:lang w:bidi="fa-IR"/>
        </w:rPr>
        <w:t>س</w:t>
      </w:r>
      <w:r w:rsidRPr="006C34C3">
        <w:rPr>
          <w:rFonts w:cs="B Lotus"/>
          <w:sz w:val="28"/>
          <w:szCs w:val="28"/>
          <w:rtl/>
          <w:lang w:bidi="fa-IR"/>
        </w:rPr>
        <w:t xml:space="preserve"> با طلحه بن عبيدالله</w:t>
      </w:r>
      <w:r>
        <w:rPr>
          <w:rFonts w:ascii="Tahoma" w:hAnsi="Tahoma" w:cs="CTraditional Arabic"/>
          <w:sz w:val="28"/>
          <w:szCs w:val="28"/>
          <w:rtl/>
          <w:lang w:bidi="fa-IR"/>
        </w:rPr>
        <w:t>س</w:t>
      </w:r>
      <w:r w:rsidRPr="006C34C3">
        <w:rPr>
          <w:rFonts w:cs="B Lotus"/>
          <w:sz w:val="28"/>
          <w:szCs w:val="28"/>
          <w:rtl/>
          <w:lang w:bidi="fa-IR"/>
        </w:rPr>
        <w:t xml:space="preserve"> به عنوان يک دختر باکره ازدواج ميکنند و قبل از طلحه</w:t>
      </w:r>
      <w:r>
        <w:rPr>
          <w:rFonts w:ascii="Tahoma" w:hAnsi="Tahoma" w:cs="CTraditional Arabic"/>
          <w:sz w:val="28"/>
          <w:szCs w:val="28"/>
          <w:rtl/>
          <w:lang w:bidi="fa-IR"/>
        </w:rPr>
        <w:t>س</w:t>
      </w:r>
      <w:r w:rsidRPr="006C34C3">
        <w:rPr>
          <w:rFonts w:cs="B Lotus"/>
          <w:sz w:val="28"/>
          <w:szCs w:val="28"/>
          <w:rtl/>
          <w:lang w:bidi="fa-IR"/>
        </w:rPr>
        <w:t xml:space="preserve"> نيز با کسي ازدواج نکرده بود.</w:t>
      </w:r>
    </w:p>
    <w:p w:rsidR="006C34C3" w:rsidRPr="006C34C3" w:rsidRDefault="006C34C3" w:rsidP="003F0A3F">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6- اسناد روايات مربوطه متصل نيستند، چنانچه ابن قدامه</w:t>
      </w:r>
      <w:r w:rsidRPr="005F38F9">
        <w:rPr>
          <w:rStyle w:val="FootnoteReference"/>
          <w:rFonts w:cs="B Lotus"/>
          <w:b/>
          <w:bCs/>
          <w:rtl/>
          <w:lang w:bidi="fa-IR"/>
        </w:rPr>
        <w:footnoteReference w:id="134"/>
      </w:r>
      <w:r w:rsidRPr="006C34C3">
        <w:rPr>
          <w:rFonts w:cs="B Lotus"/>
          <w:sz w:val="28"/>
          <w:szCs w:val="28"/>
          <w:rtl/>
          <w:lang w:bidi="fa-IR"/>
        </w:rPr>
        <w:t xml:space="preserve"> ميفرمايد: </w:t>
      </w:r>
      <w:r w:rsidR="003F0A3F" w:rsidRPr="003F0A3F">
        <w:rPr>
          <w:rStyle w:val="Char1"/>
          <w:rFonts w:cs="Traditional Arabic" w:hint="cs"/>
          <w:b w:val="0"/>
          <w:bCs w:val="0"/>
          <w:sz w:val="28"/>
          <w:szCs w:val="28"/>
          <w:rtl/>
          <w:lang w:bidi="ar-SA"/>
        </w:rPr>
        <w:t>«</w:t>
      </w:r>
      <w:r w:rsidRPr="00B379EA">
        <w:rPr>
          <w:rStyle w:val="Char1"/>
          <w:rtl/>
          <w:lang w:bidi="ar-SA"/>
        </w:rPr>
        <w:t>ولم أقف علی من رواه بإسناد متصل</w:t>
      </w:r>
      <w:r w:rsidR="003F0A3F" w:rsidRPr="003F0A3F">
        <w:rPr>
          <w:rStyle w:val="Char1"/>
          <w:rFonts w:cs="Traditional Arabic"/>
          <w:b w:val="0"/>
          <w:bCs w:val="0"/>
          <w:sz w:val="28"/>
          <w:szCs w:val="28"/>
          <w:rtl/>
          <w:lang w:bidi="ar-SA"/>
        </w:rPr>
        <w:t>»</w:t>
      </w:r>
      <w:r w:rsidRPr="006C34C3">
        <w:rPr>
          <w:rFonts w:cs="B Lotus"/>
          <w:sz w:val="28"/>
          <w:szCs w:val="28"/>
          <w:rtl/>
          <w:lang w:bidi="fa-IR"/>
        </w:rPr>
        <w:t xml:space="preserve"> اسناد روايات مربوط به اين خواستگاري متصل نيستند.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7-</w:t>
      </w:r>
      <w:r w:rsidR="0053672C">
        <w:rPr>
          <w:rFonts w:cs="B Lotus" w:hint="cs"/>
          <w:sz w:val="28"/>
          <w:szCs w:val="28"/>
          <w:rtl/>
          <w:lang w:bidi="fa-IR"/>
        </w:rPr>
        <w:t xml:space="preserve"> </w:t>
      </w:r>
      <w:r w:rsidRPr="006C34C3">
        <w:rPr>
          <w:rFonts w:cs="B Lotus"/>
          <w:sz w:val="28"/>
          <w:szCs w:val="28"/>
          <w:rtl/>
          <w:lang w:bidi="fa-IR"/>
        </w:rPr>
        <w:t>آقاي قزويني از کتب اهل سنت(وحتي شيعه)</w:t>
      </w:r>
      <w:r w:rsidR="00B379EA">
        <w:rPr>
          <w:rFonts w:cs="B Lotus" w:hint="cs"/>
          <w:sz w:val="28"/>
          <w:szCs w:val="28"/>
          <w:rtl/>
          <w:lang w:bidi="fa-IR"/>
        </w:rPr>
        <w:t xml:space="preserve"> </w:t>
      </w:r>
      <w:r w:rsidRPr="006C34C3">
        <w:rPr>
          <w:rFonts w:cs="B Lotus"/>
          <w:sz w:val="28"/>
          <w:szCs w:val="28"/>
          <w:rtl/>
          <w:lang w:bidi="fa-IR"/>
        </w:rPr>
        <w:t>فقط و فقط يک شاهد دارد که آن هم طبق اقوال فوق</w:t>
      </w:r>
      <w:r>
        <w:rPr>
          <w:rFonts w:cs="B Lotus"/>
          <w:sz w:val="28"/>
          <w:szCs w:val="28"/>
          <w:rtl/>
          <w:lang w:bidi="fa-IR"/>
        </w:rPr>
        <w:t xml:space="preserve"> بي‌</w:t>
      </w:r>
      <w:r w:rsidRPr="006C34C3">
        <w:rPr>
          <w:rFonts w:cs="B Lotus"/>
          <w:sz w:val="28"/>
          <w:szCs w:val="28"/>
          <w:rtl/>
          <w:lang w:bidi="fa-IR"/>
        </w:rPr>
        <w:t>ارزش است ولي بنده از کتب شيعه از قديم تا به امروز 100 ها شاهد ميتوانم بياورم ولي مگر آقاي قزويني از رو ميروند؟ مگر اين آقا آن همه اعتراف را در کتب خودشان نميبينند که هو هو کنان جلو</w:t>
      </w:r>
      <w:r>
        <w:rPr>
          <w:rFonts w:cs="B Lotus"/>
          <w:sz w:val="28"/>
          <w:szCs w:val="28"/>
          <w:rtl/>
          <w:lang w:bidi="fa-IR"/>
        </w:rPr>
        <w:t xml:space="preserve"> می‌</w:t>
      </w:r>
      <w:r w:rsidRPr="006C34C3">
        <w:rPr>
          <w:rFonts w:cs="B Lotus"/>
          <w:sz w:val="28"/>
          <w:szCs w:val="28"/>
          <w:rtl/>
          <w:lang w:bidi="fa-IR"/>
        </w:rPr>
        <w:t>آيد و ميگ</w:t>
      </w:r>
      <w:r w:rsidR="00EF359C">
        <w:rPr>
          <w:rFonts w:cs="B Lotus"/>
          <w:sz w:val="28"/>
          <w:szCs w:val="28"/>
          <w:rtl/>
          <w:lang w:bidi="fa-IR"/>
        </w:rPr>
        <w:t>ويد: اعتراف بزرگترين شارح....؟؟</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8- اگر باز هم شيعه بچه شود و بگويد: به ما چه عالم خودتان گفته است، ميگويم: من صد نفر از علماي شما را نام ميبرم که اين ازدواج را صحيح دانسته</w:t>
      </w:r>
      <w:r>
        <w:rPr>
          <w:rFonts w:cs="B Lotus"/>
          <w:sz w:val="28"/>
          <w:szCs w:val="28"/>
          <w:rtl/>
          <w:lang w:bidi="fa-IR"/>
        </w:rPr>
        <w:t xml:space="preserve">‌اند </w:t>
      </w:r>
      <w:r w:rsidR="0053672C">
        <w:rPr>
          <w:rFonts w:cs="B Lotus"/>
          <w:sz w:val="28"/>
          <w:szCs w:val="28"/>
          <w:rtl/>
          <w:lang w:bidi="fa-IR"/>
        </w:rPr>
        <w:t>به جز عده</w:t>
      </w:r>
      <w:r w:rsidR="0053672C">
        <w:rPr>
          <w:rFonts w:cs="B Lotus" w:hint="cs"/>
          <w:sz w:val="28"/>
          <w:szCs w:val="28"/>
          <w:rtl/>
          <w:lang w:bidi="fa-IR"/>
        </w:rPr>
        <w:t>‌</w:t>
      </w:r>
      <w:r w:rsidRPr="006C34C3">
        <w:rPr>
          <w:rFonts w:cs="B Lotus"/>
          <w:sz w:val="28"/>
          <w:szCs w:val="28"/>
          <w:rtl/>
          <w:lang w:bidi="fa-IR"/>
        </w:rPr>
        <w:t>اي که به قول سيد مرتضي اصحاب جاهل ايشان هستند! گذشته از آن نيز ميگويم: مشهور است که خميني در تحرير الوسيله ج2 مساله 12 حتي فتواي جائز بودن ازدواج با دختر شيرخواره! را هم داده</w:t>
      </w:r>
      <w:r>
        <w:rPr>
          <w:rFonts w:cs="B Lotus"/>
          <w:sz w:val="28"/>
          <w:szCs w:val="28"/>
          <w:rtl/>
          <w:lang w:bidi="fa-IR"/>
        </w:rPr>
        <w:t>‌اند،</w:t>
      </w:r>
      <w:r w:rsidRPr="006C34C3">
        <w:rPr>
          <w:rFonts w:cs="B Lotus"/>
          <w:sz w:val="28"/>
          <w:szCs w:val="28"/>
          <w:rtl/>
          <w:lang w:bidi="fa-IR"/>
        </w:rPr>
        <w:t xml:space="preserve"> حالا بعد از اين ما بگوييم: اين هم يکي از بزرگترين عالم و مراجعه تقليد خودتان و سخنش، چرا شما به فتواي وي عمل نميکنيد؟ چرا همه به شکلي ميخواهيد آن را توجيه و رد کنيد؟؟ مسلٌم است که ميگوييد: او که معصوم و عاري از خطا نبوده و مسلماً ما هم همين جواب را ميدهيم.</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بيش از 30 عالم شيعي، معتقد بوده</w:t>
      </w:r>
      <w:r>
        <w:rPr>
          <w:rFonts w:cs="B Lotus"/>
          <w:sz w:val="28"/>
          <w:szCs w:val="28"/>
          <w:rtl/>
          <w:lang w:bidi="fa-IR"/>
        </w:rPr>
        <w:t xml:space="preserve">‌اند </w:t>
      </w:r>
      <w:r w:rsidRPr="006C34C3">
        <w:rPr>
          <w:rFonts w:cs="B Lotus"/>
          <w:sz w:val="28"/>
          <w:szCs w:val="28"/>
          <w:rtl/>
          <w:lang w:bidi="fa-IR"/>
        </w:rPr>
        <w:t>که قرآن تحريف شده ولي چرا شما آن همه اعتراف را رد ميکنيد و به خود نميگيريد؟؟ پس کمي به خود بياييد و دست از اين بازيهاي کودکانه بر داريد.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خلاصه اينکه ازدواج که جاي خود دارد حتي خواستگاري حضرت عمر</w:t>
      </w:r>
      <w:r w:rsidRPr="006E7BCA">
        <w:rPr>
          <w:rFonts w:ascii="Tahoma" w:hAnsi="Tahoma" w:cs="CTraditional Arabic"/>
          <w:sz w:val="28"/>
          <w:szCs w:val="28"/>
          <w:rtl/>
          <w:lang w:bidi="fa-IR"/>
        </w:rPr>
        <w:t>س</w:t>
      </w:r>
      <w:r w:rsidRPr="006C34C3">
        <w:rPr>
          <w:rFonts w:cs="B Lotus"/>
          <w:sz w:val="28"/>
          <w:szCs w:val="28"/>
          <w:rtl/>
          <w:lang w:bidi="fa-IR"/>
        </w:rPr>
        <w:t xml:space="preserve"> از دختر ابوبکر</w:t>
      </w:r>
      <w:r>
        <w:rPr>
          <w:rFonts w:ascii="Tahoma" w:hAnsi="Tahoma" w:cs="CTraditional Arabic"/>
          <w:sz w:val="28"/>
          <w:szCs w:val="28"/>
          <w:rtl/>
          <w:lang w:bidi="fa-IR"/>
        </w:rPr>
        <w:t>س</w:t>
      </w:r>
      <w:r w:rsidRPr="006C34C3">
        <w:rPr>
          <w:rFonts w:cs="B Lotus"/>
          <w:sz w:val="28"/>
          <w:szCs w:val="28"/>
          <w:rtl/>
          <w:lang w:bidi="fa-IR"/>
        </w:rPr>
        <w:t xml:space="preserve"> ماجراي جعلي بيش نيست، و الباقي </w:t>
      </w:r>
      <w:r w:rsidR="00B379EA">
        <w:rPr>
          <w:rFonts w:cs="B Lotus"/>
          <w:sz w:val="28"/>
          <w:szCs w:val="28"/>
          <w:rtl/>
          <w:lang w:bidi="fa-IR"/>
        </w:rPr>
        <w:t>ماجرا هم خود به خود باطل ميشود.</w:t>
      </w:r>
    </w:p>
    <w:p w:rsidR="006C34C3" w:rsidRPr="006E7BCA" w:rsidRDefault="006C34C3" w:rsidP="003120B5">
      <w:pPr>
        <w:pStyle w:val="NormalWeb"/>
        <w:bidi/>
        <w:spacing w:before="0" w:beforeAutospacing="0" w:after="0" w:afterAutospacing="0"/>
        <w:ind w:firstLine="284"/>
        <w:jc w:val="both"/>
        <w:rPr>
          <w:rFonts w:ascii="Traditional Arabic" w:cs="Lotus"/>
          <w:b/>
          <w:bCs/>
          <w:sz w:val="28"/>
          <w:szCs w:val="28"/>
          <w:rtl/>
          <w:lang w:bidi="fa-IR"/>
        </w:rPr>
      </w:pPr>
      <w:r w:rsidRPr="006C34C3">
        <w:rPr>
          <w:rFonts w:cs="B Lotus"/>
          <w:sz w:val="28"/>
          <w:szCs w:val="28"/>
          <w:rtl/>
          <w:lang w:bidi="fa-IR"/>
        </w:rPr>
        <w:lastRenderedPageBreak/>
        <w:t>در پايان: به فرض محال که ازدواج با دختر حضرت صديق</w:t>
      </w:r>
      <w:r>
        <w:rPr>
          <w:rFonts w:ascii="Tahoma" w:hAnsi="Tahoma" w:cs="CTraditional Arabic"/>
          <w:sz w:val="28"/>
          <w:szCs w:val="28"/>
          <w:rtl/>
          <w:lang w:bidi="fa-IR"/>
        </w:rPr>
        <w:t>س</w:t>
      </w:r>
      <w:r w:rsidRPr="006C34C3">
        <w:rPr>
          <w:rFonts w:cs="B Lotus"/>
          <w:sz w:val="28"/>
          <w:szCs w:val="28"/>
          <w:rtl/>
          <w:lang w:bidi="fa-IR"/>
        </w:rPr>
        <w:t xml:space="preserve"> ثابت شود</w:t>
      </w:r>
      <w:r w:rsidR="0053672C">
        <w:rPr>
          <w:rFonts w:cs="B Lotus" w:hint="cs"/>
          <w:sz w:val="28"/>
          <w:szCs w:val="28"/>
          <w:rtl/>
          <w:lang w:bidi="fa-IR"/>
        </w:rPr>
        <w:t xml:space="preserve"> </w:t>
      </w:r>
      <w:r w:rsidRPr="006C34C3">
        <w:rPr>
          <w:rFonts w:cs="B Lotus"/>
          <w:sz w:val="28"/>
          <w:szCs w:val="28"/>
          <w:rtl/>
          <w:lang w:bidi="fa-IR"/>
        </w:rPr>
        <w:t>(که غير ممکن است) هيچ خللي در ازدواج حضرت عمر</w:t>
      </w:r>
      <w:r w:rsidRPr="006E7BCA">
        <w:rPr>
          <w:rFonts w:ascii="Tahoma" w:hAnsi="Tahoma" w:cs="CTraditional Arabic"/>
          <w:sz w:val="28"/>
          <w:szCs w:val="28"/>
          <w:rtl/>
          <w:lang w:bidi="fa-IR"/>
        </w:rPr>
        <w:t>س</w:t>
      </w:r>
      <w:r w:rsidRPr="006C34C3">
        <w:rPr>
          <w:rFonts w:cs="B Lotus"/>
          <w:sz w:val="28"/>
          <w:szCs w:val="28"/>
          <w:rtl/>
          <w:lang w:bidi="fa-IR"/>
        </w:rPr>
        <w:t xml:space="preserve"> با دختر علي</w:t>
      </w:r>
      <w:r>
        <w:rPr>
          <w:rFonts w:ascii="Tahoma" w:hAnsi="Tahoma" w:cs="CTraditional Arabic"/>
          <w:sz w:val="28"/>
          <w:szCs w:val="28"/>
          <w:rtl/>
          <w:lang w:bidi="fa-IR"/>
        </w:rPr>
        <w:t>س</w:t>
      </w:r>
      <w:r w:rsidRPr="006C34C3">
        <w:rPr>
          <w:rFonts w:cs="B Lotus"/>
          <w:sz w:val="28"/>
          <w:szCs w:val="28"/>
          <w:rtl/>
          <w:lang w:bidi="fa-IR"/>
        </w:rPr>
        <w:t xml:space="preserve"> وارد نميکند چونکه روايت و احاديث صحيح خبر از اين ازدواج داده</w:t>
      </w:r>
      <w:r>
        <w:rPr>
          <w:rFonts w:cs="B Lotus"/>
          <w:sz w:val="28"/>
          <w:szCs w:val="28"/>
          <w:rtl/>
          <w:lang w:bidi="fa-IR"/>
        </w:rPr>
        <w:t xml:space="preserve">‌اند </w:t>
      </w:r>
      <w:r w:rsidRPr="006C34C3">
        <w:rPr>
          <w:rFonts w:cs="B Lotus"/>
          <w:sz w:val="28"/>
          <w:szCs w:val="28"/>
          <w:rtl/>
          <w:lang w:bidi="fa-IR"/>
        </w:rPr>
        <w:t>و در صورتي که قبول کنيم حضرت عمر</w:t>
      </w:r>
      <w:r w:rsidRPr="006E7BCA">
        <w:rPr>
          <w:rFonts w:ascii="Tahoma" w:hAnsi="Tahoma" w:cs="CTraditional Arabic"/>
          <w:sz w:val="28"/>
          <w:szCs w:val="28"/>
          <w:rtl/>
          <w:lang w:bidi="fa-IR"/>
        </w:rPr>
        <w:t>س</w:t>
      </w:r>
      <w:r w:rsidRPr="006C34C3">
        <w:rPr>
          <w:rFonts w:cs="B Lotus"/>
          <w:sz w:val="28"/>
          <w:szCs w:val="28"/>
          <w:rtl/>
          <w:lang w:bidi="fa-IR"/>
        </w:rPr>
        <w:t xml:space="preserve"> با ام کلثوم بنت صديق</w:t>
      </w:r>
      <w:r>
        <w:rPr>
          <w:rFonts w:ascii="Tahoma" w:hAnsi="Tahoma" w:cs="CTraditional Arabic"/>
          <w:sz w:val="28"/>
          <w:szCs w:val="28"/>
          <w:rtl/>
          <w:lang w:bidi="fa-IR"/>
        </w:rPr>
        <w:t>س</w:t>
      </w:r>
      <w:r w:rsidRPr="006C34C3">
        <w:rPr>
          <w:rFonts w:cs="B Lotus"/>
          <w:sz w:val="28"/>
          <w:szCs w:val="28"/>
          <w:rtl/>
          <w:lang w:bidi="fa-IR"/>
        </w:rPr>
        <w:t xml:space="preserve"> ازدواج کرده آن وقت شما آن همه روايات را چگونه توجيه ميکنيد؟ دختر ابوبکر</w:t>
      </w:r>
      <w:r>
        <w:rPr>
          <w:rFonts w:ascii="Tahoma" w:hAnsi="Tahoma" w:cs="CTraditional Arabic"/>
          <w:sz w:val="28"/>
          <w:szCs w:val="28"/>
          <w:rtl/>
          <w:lang w:bidi="fa-IR"/>
        </w:rPr>
        <w:t>س</w:t>
      </w:r>
      <w:r w:rsidRPr="006C34C3">
        <w:rPr>
          <w:rFonts w:cs="B Lotus"/>
          <w:sz w:val="28"/>
          <w:szCs w:val="28"/>
          <w:rtl/>
          <w:lang w:bidi="fa-IR"/>
        </w:rPr>
        <w:t xml:space="preserve"> در خانه حضرت علي</w:t>
      </w:r>
      <w:r>
        <w:rPr>
          <w:rFonts w:ascii="Tahoma" w:hAnsi="Tahoma" w:cs="CTraditional Arabic"/>
          <w:sz w:val="28"/>
          <w:szCs w:val="28"/>
          <w:rtl/>
          <w:lang w:bidi="fa-IR"/>
        </w:rPr>
        <w:t xml:space="preserve">س </w:t>
      </w:r>
      <w:r w:rsidRPr="006C34C3">
        <w:rPr>
          <w:rFonts w:cs="B Lotus"/>
          <w:sz w:val="28"/>
          <w:szCs w:val="28"/>
          <w:rtl/>
          <w:lang w:bidi="fa-IR"/>
        </w:rPr>
        <w:t>چه کار ميکرده؟ چه وقتي با سيدنا طلحه</w:t>
      </w:r>
      <w:r>
        <w:rPr>
          <w:rFonts w:ascii="Tahoma" w:hAnsi="Tahoma" w:cs="CTraditional Arabic"/>
          <w:sz w:val="28"/>
          <w:szCs w:val="28"/>
          <w:rtl/>
          <w:lang w:bidi="fa-IR"/>
        </w:rPr>
        <w:t>س</w:t>
      </w:r>
      <w:r w:rsidRPr="006C34C3">
        <w:rPr>
          <w:rFonts w:cs="B Lotus"/>
          <w:sz w:val="28"/>
          <w:szCs w:val="28"/>
          <w:rtl/>
          <w:lang w:bidi="fa-IR"/>
        </w:rPr>
        <w:t xml:space="preserve"> ازدواج کرده؟ و ميپرسم مگر اشکالي دارد که حضرت عمر</w:t>
      </w:r>
      <w:r>
        <w:rPr>
          <w:rFonts w:ascii="Tahoma" w:hAnsi="Tahoma" w:cs="CTraditional Arabic"/>
          <w:sz w:val="28"/>
          <w:szCs w:val="28"/>
          <w:rtl/>
          <w:lang w:bidi="fa-IR"/>
        </w:rPr>
        <w:t>س</w:t>
      </w:r>
      <w:r w:rsidRPr="006C34C3">
        <w:rPr>
          <w:rFonts w:cs="B Lotus"/>
          <w:sz w:val="28"/>
          <w:szCs w:val="28"/>
          <w:rtl/>
          <w:lang w:bidi="fa-IR"/>
        </w:rPr>
        <w:t xml:space="preserve"> هم با دختر ابوبکر و هم با دختر علي</w:t>
      </w:r>
      <w:r>
        <w:rPr>
          <w:rFonts w:ascii="Tahoma" w:hAnsi="Tahoma" w:cs="CTraditional Arabic"/>
          <w:sz w:val="28"/>
          <w:szCs w:val="28"/>
          <w:rtl/>
          <w:lang w:bidi="fa-IR"/>
        </w:rPr>
        <w:t>ب</w:t>
      </w:r>
      <w:r w:rsidRPr="006C34C3">
        <w:rPr>
          <w:rFonts w:cs="B Lotus"/>
          <w:sz w:val="28"/>
          <w:szCs w:val="28"/>
          <w:rtl/>
          <w:lang w:bidi="fa-IR"/>
        </w:rPr>
        <w:t xml:space="preserve"> ازدواج کرده باشد؟؟ خود امام نووي در همين کتاب "تهذيب الاسماء" از ازدواج عمر با ام کلثوم</w:t>
      </w:r>
      <w:r>
        <w:rPr>
          <w:rFonts w:ascii="Tahoma" w:hAnsi="Tahoma" w:cs="CTraditional Arabic"/>
          <w:sz w:val="28"/>
          <w:szCs w:val="28"/>
          <w:rtl/>
          <w:lang w:bidi="fa-IR"/>
        </w:rPr>
        <w:t>ب</w:t>
      </w:r>
      <w:r w:rsidRPr="006C34C3">
        <w:rPr>
          <w:rFonts w:cs="B Lotus"/>
          <w:sz w:val="28"/>
          <w:szCs w:val="28"/>
          <w:rtl/>
          <w:lang w:bidi="fa-IR"/>
        </w:rPr>
        <w:t xml:space="preserve"> بنت علي و فاطمه و فرزند آنها سخن ميگويد و در تذکره ام کلثوم بنت علي از سيدة فاطمه</w:t>
      </w:r>
      <w:r>
        <w:rPr>
          <w:rFonts w:ascii="Tahoma" w:hAnsi="Tahoma" w:cs="CTraditional Arabic"/>
          <w:sz w:val="28"/>
          <w:szCs w:val="28"/>
          <w:rtl/>
          <w:lang w:bidi="fa-IR"/>
        </w:rPr>
        <w:t>ش</w:t>
      </w:r>
      <w:r w:rsidRPr="006C34C3">
        <w:rPr>
          <w:rFonts w:cs="B Lotus"/>
          <w:sz w:val="28"/>
          <w:szCs w:val="28"/>
          <w:rtl/>
          <w:lang w:bidi="fa-IR"/>
        </w:rPr>
        <w:t xml:space="preserve"> مينويسند:</w:t>
      </w:r>
    </w:p>
    <w:p w:rsidR="006C34C3" w:rsidRPr="006C34C3" w:rsidRDefault="003F0A3F" w:rsidP="0053672C">
      <w:pPr>
        <w:pStyle w:val="NormalWeb"/>
        <w:bidi/>
        <w:spacing w:before="0" w:beforeAutospacing="0" w:after="0" w:afterAutospacing="0"/>
        <w:ind w:firstLine="284"/>
        <w:jc w:val="both"/>
        <w:rPr>
          <w:rFonts w:cs="B Lotus"/>
          <w:sz w:val="28"/>
          <w:szCs w:val="28"/>
          <w:rtl/>
          <w:lang w:bidi="fa-IR"/>
        </w:rPr>
      </w:pPr>
      <w:r w:rsidRPr="003F0A3F">
        <w:rPr>
          <w:rStyle w:val="Char1"/>
          <w:rFonts w:cs="Traditional Arabic" w:hint="cs"/>
          <w:b w:val="0"/>
          <w:bCs w:val="0"/>
          <w:sz w:val="28"/>
          <w:szCs w:val="28"/>
          <w:rtl/>
          <w:lang w:bidi="ar-SA"/>
        </w:rPr>
        <w:t>«</w:t>
      </w:r>
      <w:r w:rsidR="0053672C">
        <w:rPr>
          <w:rStyle w:val="Char1"/>
          <w:rtl/>
          <w:lang w:bidi="ar-SA"/>
        </w:rPr>
        <w:t>أم كلثوم بنت علی بن أبی</w:t>
      </w:r>
      <w:r w:rsidR="0053672C">
        <w:rPr>
          <w:rStyle w:val="Char1"/>
          <w:rFonts w:cs="Times New Roman" w:hint="cs"/>
          <w:rtl/>
          <w:lang w:bidi="ar-SA"/>
        </w:rPr>
        <w:t>‌</w:t>
      </w:r>
      <w:r w:rsidR="0053672C">
        <w:rPr>
          <w:rStyle w:val="Char1"/>
          <w:rtl/>
          <w:lang w:bidi="ar-SA"/>
        </w:rPr>
        <w:t>طالب</w:t>
      </w:r>
      <w:r w:rsidR="0053672C" w:rsidRPr="0053672C">
        <w:rPr>
          <w:rStyle w:val="Char1"/>
          <w:rFonts w:cs="CTraditional Arabic" w:hint="cs"/>
          <w:b w:val="0"/>
          <w:bCs w:val="0"/>
          <w:rtl/>
          <w:lang w:bidi="ar-SA"/>
        </w:rPr>
        <w:t>ب</w:t>
      </w:r>
      <w:r w:rsidR="006C34C3" w:rsidRPr="00B379EA">
        <w:rPr>
          <w:rStyle w:val="Char1"/>
          <w:rtl/>
          <w:lang w:bidi="ar-SA"/>
        </w:rPr>
        <w:t>: مذكورة ف</w:t>
      </w:r>
      <w:r w:rsidR="0053672C">
        <w:rPr>
          <w:rStyle w:val="Char1"/>
          <w:rFonts w:hint="cs"/>
          <w:rtl/>
          <w:lang w:bidi="ar-SA"/>
        </w:rPr>
        <w:t>ي</w:t>
      </w:r>
      <w:r w:rsidR="006C34C3" w:rsidRPr="00B379EA">
        <w:rPr>
          <w:rStyle w:val="Char1"/>
          <w:rtl/>
          <w:lang w:bidi="ar-SA"/>
        </w:rPr>
        <w:t xml:space="preserve"> صلاة </w:t>
      </w:r>
      <w:r w:rsidR="00C56BAE">
        <w:rPr>
          <w:rStyle w:val="Char1"/>
          <w:rtl/>
          <w:lang w:bidi="ar-SA"/>
        </w:rPr>
        <w:t>الـم</w:t>
      </w:r>
      <w:r w:rsidR="006C34C3" w:rsidRPr="00B379EA">
        <w:rPr>
          <w:rStyle w:val="Char1"/>
          <w:rtl/>
          <w:lang w:bidi="ar-SA"/>
        </w:rPr>
        <w:t xml:space="preserve">يت من </w:t>
      </w:r>
      <w:r w:rsidR="00C56BAE">
        <w:rPr>
          <w:rStyle w:val="Char1"/>
          <w:rtl/>
          <w:lang w:bidi="ar-SA"/>
        </w:rPr>
        <w:t>الـم</w:t>
      </w:r>
      <w:r w:rsidR="006C34C3" w:rsidRPr="00B379EA">
        <w:rPr>
          <w:rStyle w:val="Char1"/>
          <w:rtl/>
          <w:lang w:bidi="ar-SA"/>
        </w:rPr>
        <w:t xml:space="preserve">هذب، هی بضم الكاف، وهی بنت فاطمة، </w:t>
      </w:r>
      <w:r w:rsidR="0053672C" w:rsidRPr="0053672C">
        <w:rPr>
          <w:rStyle w:val="Char1"/>
          <w:rFonts w:cs="CTraditional Arabic" w:hint="cs"/>
          <w:b w:val="0"/>
          <w:bCs w:val="0"/>
          <w:rtl/>
          <w:lang w:bidi="ar-SA"/>
        </w:rPr>
        <w:t>ل</w:t>
      </w:r>
      <w:r w:rsidR="006C34C3" w:rsidRPr="00B379EA">
        <w:rPr>
          <w:rStyle w:val="Char1"/>
          <w:rtl/>
          <w:lang w:bidi="ar-SA"/>
        </w:rPr>
        <w:t xml:space="preserve"> بنت رسول الله </w:t>
      </w:r>
      <w:r w:rsidR="006C34C3" w:rsidRPr="00117B51">
        <w:rPr>
          <w:rFonts w:ascii="Traditional Arabic" w:hAnsi="Traditional Arabic" w:cs="CTraditional Arabic"/>
          <w:sz w:val="28"/>
          <w:szCs w:val="28"/>
          <w:rtl/>
          <w:lang w:bidi="fa-IR"/>
        </w:rPr>
        <w:t>ص</w:t>
      </w:r>
      <w:r w:rsidR="006C34C3" w:rsidRPr="00B379EA">
        <w:rPr>
          <w:rStyle w:val="Char1"/>
          <w:rtl/>
          <w:lang w:bidi="ar-SA"/>
        </w:rPr>
        <w:t>،</w:t>
      </w:r>
      <w:r w:rsidR="006C34C3" w:rsidRPr="00F55586">
        <w:rPr>
          <w:rStyle w:val="Char1"/>
          <w:rtl/>
        </w:rPr>
        <w:t xml:space="preserve"> </w:t>
      </w:r>
      <w:r w:rsidR="006C34C3" w:rsidRPr="00B379EA">
        <w:rPr>
          <w:rStyle w:val="Char1"/>
          <w:rtl/>
          <w:lang w:bidi="ar-SA"/>
        </w:rPr>
        <w:t>ولدت ف</w:t>
      </w:r>
      <w:r w:rsidR="0053672C">
        <w:rPr>
          <w:rStyle w:val="Char1"/>
          <w:rFonts w:hint="cs"/>
          <w:rtl/>
          <w:lang w:bidi="ar-SA"/>
        </w:rPr>
        <w:t>ي</w:t>
      </w:r>
      <w:r w:rsidR="006C34C3" w:rsidRPr="00B379EA">
        <w:rPr>
          <w:rStyle w:val="Char1"/>
          <w:rtl/>
          <w:lang w:bidi="ar-SA"/>
        </w:rPr>
        <w:t xml:space="preserve"> حياة رسول الله </w:t>
      </w:r>
      <w:r w:rsidR="006C34C3" w:rsidRPr="00117B51">
        <w:rPr>
          <w:rFonts w:ascii="Traditional Arabic" w:hAnsi="Traditional Arabic" w:cs="CTraditional Arabic"/>
          <w:sz w:val="28"/>
          <w:szCs w:val="28"/>
          <w:rtl/>
          <w:lang w:bidi="fa-IR"/>
        </w:rPr>
        <w:t>ص</w:t>
      </w:r>
      <w:r w:rsidR="006C34C3" w:rsidRPr="00B379EA">
        <w:rPr>
          <w:rStyle w:val="Char1"/>
          <w:rtl/>
          <w:lang w:bidi="ar-SA"/>
        </w:rPr>
        <w:t>،</w:t>
      </w:r>
      <w:r w:rsidR="006C34C3" w:rsidRPr="00F55586">
        <w:rPr>
          <w:rStyle w:val="Char1"/>
          <w:rtl/>
        </w:rPr>
        <w:t xml:space="preserve"> </w:t>
      </w:r>
      <w:r w:rsidR="006C34C3" w:rsidRPr="00B379EA">
        <w:rPr>
          <w:rStyle w:val="Char1"/>
          <w:rtl/>
          <w:lang w:bidi="ar-SA"/>
        </w:rPr>
        <w:t>تزوجها عمر بن الخطاب</w:t>
      </w:r>
      <w:r w:rsidR="0053672C">
        <w:rPr>
          <w:rStyle w:val="Char1"/>
          <w:rFonts w:cs="CTraditional Arabic" w:hint="cs"/>
          <w:b w:val="0"/>
          <w:bCs w:val="0"/>
          <w:rtl/>
          <w:lang w:bidi="ar-SA"/>
        </w:rPr>
        <w:t>س</w:t>
      </w:r>
      <w:r w:rsidR="0053672C">
        <w:rPr>
          <w:rStyle w:val="Char1"/>
          <w:rFonts w:hint="cs"/>
          <w:rtl/>
          <w:lang w:bidi="ar-SA"/>
        </w:rPr>
        <w:t xml:space="preserve"> </w:t>
      </w:r>
      <w:r w:rsidR="006C34C3" w:rsidRPr="00B379EA">
        <w:rPr>
          <w:rStyle w:val="Char1"/>
          <w:rtl/>
          <w:lang w:bidi="ar-SA"/>
        </w:rPr>
        <w:t>فولدت له زيدًا، ورقية، وتوفيت أم كلثوم هی وابنها زيد بن عمر فی يوم واحد</w:t>
      </w:r>
      <w:r w:rsidRPr="003F0A3F">
        <w:rPr>
          <w:rStyle w:val="Char1"/>
          <w:rFonts w:cs="Traditional Arabic"/>
          <w:b w:val="0"/>
          <w:bCs w:val="0"/>
          <w:sz w:val="28"/>
          <w:szCs w:val="28"/>
          <w:rtl/>
          <w:lang w:bidi="ar-SA"/>
        </w:rPr>
        <w:t>»</w:t>
      </w:r>
      <w:r w:rsidR="006C34C3" w:rsidRPr="005F38F9">
        <w:rPr>
          <w:rStyle w:val="FootnoteReference"/>
          <w:rFonts w:cs="B Lotus"/>
          <w:b/>
          <w:bCs/>
          <w:rtl/>
          <w:lang w:bidi="fa-IR"/>
        </w:rPr>
        <w:footnoteReference w:id="135"/>
      </w:r>
      <w:r w:rsidR="00EF359C">
        <w:rPr>
          <w:rFonts w:cs="B Lotus" w:hint="cs"/>
          <w:sz w:val="28"/>
          <w:szCs w:val="28"/>
          <w:rtl/>
          <w:lang w:bidi="fa-IR"/>
        </w:rPr>
        <w:t>.</w:t>
      </w:r>
    </w:p>
    <w:p w:rsidR="006C34C3" w:rsidRPr="006C34C3" w:rsidRDefault="006C34C3" w:rsidP="0053672C">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به وقت شمارش اولاد حضرت عمر مينويسند:</w:t>
      </w:r>
      <w:r w:rsidRPr="006E7BCA">
        <w:rPr>
          <w:rFonts w:ascii="Traditional Arabic" w:cs="Lotus"/>
          <w:b/>
          <w:bCs/>
          <w:sz w:val="28"/>
          <w:szCs w:val="28"/>
          <w:rtl/>
          <w:lang w:bidi="fa-IR"/>
        </w:rPr>
        <w:t xml:space="preserve"> </w:t>
      </w:r>
      <w:r w:rsidR="0053672C" w:rsidRPr="0053672C">
        <w:rPr>
          <w:rFonts w:ascii="Traditional Arabic" w:cs="Traditional Arabic" w:hint="cs"/>
          <w:sz w:val="28"/>
          <w:szCs w:val="28"/>
          <w:rtl/>
          <w:lang w:bidi="fa-IR"/>
        </w:rPr>
        <w:t>«</w:t>
      </w:r>
      <w:r w:rsidRPr="00B379EA">
        <w:rPr>
          <w:rStyle w:val="Char1"/>
          <w:rtl/>
          <w:lang w:bidi="ar-SA"/>
        </w:rPr>
        <w:t>وفاطمة</w:t>
      </w:r>
      <w:r w:rsidRPr="005F38F9">
        <w:rPr>
          <w:rStyle w:val="FootnoteReference"/>
          <w:rFonts w:ascii="Traditional Arabic" w:hAnsi="Traditional Arabic" w:cs="B Lotus"/>
          <w:b/>
          <w:bCs/>
          <w:rtl/>
          <w:lang w:bidi="fa-IR"/>
        </w:rPr>
        <w:footnoteReference w:id="136"/>
      </w:r>
      <w:r w:rsidRPr="00F55586">
        <w:rPr>
          <w:rStyle w:val="Char1"/>
          <w:rtl/>
        </w:rPr>
        <w:t xml:space="preserve"> </w:t>
      </w:r>
      <w:r w:rsidRPr="00B379EA">
        <w:rPr>
          <w:rStyle w:val="Char1"/>
          <w:rtl/>
          <w:lang w:bidi="ar-SA"/>
        </w:rPr>
        <w:t>وزيد</w:t>
      </w:r>
      <w:r w:rsidR="0053672C">
        <w:rPr>
          <w:rStyle w:val="Char1"/>
          <w:rtl/>
          <w:lang w:bidi="ar-SA"/>
        </w:rPr>
        <w:t xml:space="preserve"> أمهما أم كلثوم بنت علی بن أبی</w:t>
      </w:r>
      <w:r w:rsidR="0053672C">
        <w:rPr>
          <w:rStyle w:val="Char1"/>
          <w:rFonts w:cs="Times New Roman" w:hint="cs"/>
          <w:rtl/>
          <w:lang w:bidi="ar-SA"/>
        </w:rPr>
        <w:t>‌</w:t>
      </w:r>
      <w:r w:rsidRPr="00B379EA">
        <w:rPr>
          <w:rStyle w:val="Char1"/>
          <w:rtl/>
          <w:lang w:bidi="ar-SA"/>
        </w:rPr>
        <w:t xml:space="preserve">طالب من فاطمة، </w:t>
      </w:r>
      <w:r w:rsidR="0053672C">
        <w:rPr>
          <w:rStyle w:val="Char1"/>
          <w:rFonts w:cs="CTraditional Arabic" w:hint="cs"/>
          <w:b w:val="0"/>
          <w:bCs w:val="0"/>
          <w:rtl/>
          <w:lang w:bidi="ar-SA"/>
        </w:rPr>
        <w:t>ش</w:t>
      </w:r>
      <w:r w:rsidR="0053672C" w:rsidRPr="0053672C">
        <w:rPr>
          <w:rStyle w:val="Char1"/>
          <w:rFonts w:cs="Traditional Arabic" w:hint="cs"/>
          <w:b w:val="0"/>
          <w:bCs w:val="0"/>
          <w:sz w:val="28"/>
          <w:szCs w:val="28"/>
          <w:rtl/>
          <w:lang w:bidi="ar-SA"/>
        </w:rPr>
        <w:t>»</w:t>
      </w:r>
      <w:r w:rsidRPr="005F38F9">
        <w:rPr>
          <w:rStyle w:val="FootnoteReference"/>
          <w:rFonts w:cs="B Lotus"/>
          <w:b/>
          <w:bCs/>
          <w:rtl/>
          <w:lang w:bidi="fa-IR"/>
        </w:rPr>
        <w:footnoteReference w:id="137"/>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در تذکره حضرت فاطمه</w:t>
      </w:r>
      <w:r w:rsidRPr="006C34C3">
        <w:rPr>
          <w:rFonts w:ascii="Tahoma" w:hAnsi="Tahoma" w:cs="CTraditional Arabic"/>
          <w:sz w:val="28"/>
          <w:szCs w:val="28"/>
          <w:rtl/>
          <w:lang w:bidi="fa-IR"/>
        </w:rPr>
        <w:t>ل</w:t>
      </w:r>
      <w:r w:rsidRPr="006C34C3">
        <w:rPr>
          <w:rFonts w:cs="B Lotus"/>
          <w:sz w:val="28"/>
          <w:szCs w:val="28"/>
          <w:rtl/>
          <w:lang w:bidi="fa-IR"/>
        </w:rPr>
        <w:t>:</w:t>
      </w:r>
      <w:r w:rsidRPr="006E7BCA">
        <w:rPr>
          <w:rFonts w:ascii="Traditional Arabic" w:cs="Lotus"/>
          <w:b/>
          <w:bCs/>
          <w:sz w:val="28"/>
          <w:szCs w:val="28"/>
          <w:rtl/>
          <w:lang w:bidi="fa-IR"/>
        </w:rPr>
        <w:t xml:space="preserve"> </w:t>
      </w:r>
      <w:r w:rsidR="0053672C" w:rsidRPr="0053672C">
        <w:rPr>
          <w:rFonts w:ascii="Traditional Arabic" w:cs="Traditional Arabic" w:hint="cs"/>
          <w:sz w:val="28"/>
          <w:szCs w:val="28"/>
          <w:rtl/>
          <w:lang w:bidi="fa-IR"/>
        </w:rPr>
        <w:t>«</w:t>
      </w:r>
      <w:r w:rsidRPr="00B379EA">
        <w:rPr>
          <w:rStyle w:val="Char1"/>
          <w:rtl/>
          <w:lang w:bidi="ar-SA"/>
        </w:rPr>
        <w:t>وأما أم كلثوم فتزوجها عمر بن الخطاب</w:t>
      </w:r>
      <w:r>
        <w:rPr>
          <w:rFonts w:ascii="Tahoma" w:hAnsi="Tahoma" w:cs="CTraditional Arabic"/>
          <w:sz w:val="28"/>
          <w:szCs w:val="28"/>
          <w:rtl/>
          <w:lang w:bidi="fa-IR"/>
        </w:rPr>
        <w:t>س</w:t>
      </w:r>
      <w:r w:rsidRPr="006C34C3">
        <w:rPr>
          <w:rFonts w:cs="B Lotus"/>
          <w:sz w:val="28"/>
          <w:szCs w:val="28"/>
          <w:rtl/>
          <w:lang w:bidi="fa-IR"/>
        </w:rPr>
        <w:t xml:space="preserve">، </w:t>
      </w:r>
      <w:r w:rsidRPr="00B379EA">
        <w:rPr>
          <w:rStyle w:val="Char1"/>
          <w:rtl/>
          <w:lang w:bidi="ar-SA"/>
        </w:rPr>
        <w:t>فولدت له زيدًا</w:t>
      </w:r>
      <w:r w:rsidR="0053672C" w:rsidRPr="0053672C">
        <w:rPr>
          <w:rStyle w:val="Char1"/>
          <w:rFonts w:cs="Traditional Arabic" w:hint="cs"/>
          <w:b w:val="0"/>
          <w:bCs w:val="0"/>
          <w:sz w:val="28"/>
          <w:szCs w:val="28"/>
          <w:rtl/>
          <w:lang w:bidi="ar-SA"/>
        </w:rPr>
        <w:t>»</w:t>
      </w:r>
      <w:r w:rsidRPr="005F38F9">
        <w:rPr>
          <w:rStyle w:val="FootnoteReference"/>
          <w:rFonts w:cs="B Lotus"/>
          <w:b/>
          <w:bCs/>
          <w:rtl/>
          <w:lang w:bidi="fa-IR"/>
        </w:rPr>
        <w:footnoteReference w:id="138"/>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همينطور در تذکره زيد بن عمر بن خطاب</w:t>
      </w:r>
      <w:r>
        <w:rPr>
          <w:rFonts w:ascii="Tahoma" w:hAnsi="Tahoma" w:cs="CTraditional Arabic"/>
          <w:sz w:val="28"/>
          <w:szCs w:val="28"/>
          <w:rtl/>
          <w:lang w:bidi="fa-IR"/>
        </w:rPr>
        <w:t>س</w:t>
      </w:r>
      <w:r w:rsidRPr="005F38F9">
        <w:rPr>
          <w:rStyle w:val="FootnoteReference"/>
          <w:rFonts w:cs="B Lotus"/>
          <w:b/>
          <w:bCs/>
          <w:rtl/>
          <w:lang w:bidi="fa-IR"/>
        </w:rPr>
        <w:footnoteReference w:id="139"/>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پس اين هم سخن امام نووي که ازدواج با دختر حضرت علي از فاطمه را عنوان ميکند، آيا اين سخن را ميپذيريد؟</w:t>
      </w:r>
    </w:p>
    <w:p w:rsidR="006C34C3" w:rsidRPr="00022866" w:rsidRDefault="006C34C3" w:rsidP="00022866">
      <w:pPr>
        <w:pStyle w:val="a1"/>
      </w:pPr>
      <w:bookmarkStart w:id="45" w:name="_Toc227506114"/>
      <w:bookmarkStart w:id="46" w:name="_Toc325886978"/>
      <w:r w:rsidRPr="00022866">
        <w:rPr>
          <w:rtl/>
        </w:rPr>
        <w:t>شبهه: تحليل روايت جعلي رد خواستگاري عمر از دختر أبو بكر</w:t>
      </w:r>
      <w:r w:rsidR="002027F4">
        <w:rPr>
          <w:rFonts w:hint="cs"/>
          <w:rtl/>
        </w:rPr>
        <w:t xml:space="preserve"> </w:t>
      </w:r>
      <w:r w:rsidR="002027F4" w:rsidRPr="004C1F7B">
        <w:rPr>
          <w:rFonts w:cs="CTraditional Arabic" w:hint="cs"/>
          <w:bCs w:val="0"/>
          <w:rtl/>
        </w:rPr>
        <w:t>س</w:t>
      </w:r>
      <w:r w:rsidRPr="00022866">
        <w:rPr>
          <w:rtl/>
        </w:rPr>
        <w:t xml:space="preserve"> توسط عايشه</w:t>
      </w:r>
      <w:r w:rsidR="002027F4" w:rsidRPr="004C1F7B">
        <w:rPr>
          <w:rFonts w:cs="CTraditional Arabic" w:hint="cs"/>
          <w:bCs w:val="0"/>
          <w:rtl/>
        </w:rPr>
        <w:t>ل</w:t>
      </w:r>
      <w:r w:rsidRPr="00022866">
        <w:rPr>
          <w:rtl/>
        </w:rPr>
        <w:t>:</w:t>
      </w:r>
      <w:bookmarkEnd w:id="45"/>
      <w:bookmarkEnd w:id="46"/>
    </w:p>
    <w:p w:rsidR="006C34C3" w:rsidRPr="006C34C3" w:rsidRDefault="006C34C3" w:rsidP="003120B5">
      <w:pPr>
        <w:ind w:firstLine="284"/>
        <w:jc w:val="both"/>
        <w:rPr>
          <w:rFonts w:cs="B Lotus"/>
          <w:rtl/>
          <w:lang w:bidi="fa-IR"/>
        </w:rPr>
      </w:pPr>
      <w:r w:rsidRPr="006C34C3">
        <w:rPr>
          <w:rFonts w:cs="B Lotus"/>
          <w:rtl/>
          <w:lang w:bidi="fa-IR"/>
        </w:rPr>
        <w:t>البته برخی سعی كرده‌اند كه بگويند عمر فقط از او خواستگاری كرده است و ازدواج اتفاق نيفتاده؛ اما ماجرای اين خواستگاری را به صورتی نقل كرده‌اند که نه شيعه قبول دارد و نه سنی می‌توا</w:t>
      </w:r>
      <w:r w:rsidR="00EF359C">
        <w:rPr>
          <w:rFonts w:cs="B Lotus"/>
          <w:rtl/>
          <w:lang w:bidi="fa-IR"/>
        </w:rPr>
        <w:t>ند بپذيرد.</w:t>
      </w:r>
    </w:p>
    <w:p w:rsidR="006C34C3" w:rsidRPr="006C34C3" w:rsidRDefault="006C34C3" w:rsidP="003120B5">
      <w:pPr>
        <w:ind w:firstLine="284"/>
        <w:jc w:val="both"/>
        <w:rPr>
          <w:rFonts w:cs="B Lotus"/>
          <w:rtl/>
          <w:lang w:bidi="fa-IR"/>
        </w:rPr>
      </w:pPr>
      <w:r w:rsidRPr="006C34C3">
        <w:rPr>
          <w:rFonts w:cs="B Lotus"/>
          <w:rtl/>
          <w:lang w:bidi="fa-IR"/>
        </w:rPr>
        <w:t xml:space="preserve">عالمان اهل سنت نقل كرده‌اند كه عمر از دختر ابوبکر خواستگاری کرد؛ اما امّ‌كلثوم و عائشه با اين خواستگاری، به خاطر اخلاق تند و خشونت ذاتی عمر مخالفت كردند. و سپس عايشه به عمرو عاص متوسل شد و عمرو عاص كه دشمنی او با خاندان امير مؤمنان </w:t>
      </w:r>
      <w:r w:rsidRPr="006C34C3">
        <w:rPr>
          <w:rFonts w:cs="CTraditional Arabic"/>
          <w:rtl/>
          <w:lang w:bidi="fa-IR"/>
        </w:rPr>
        <w:t>÷</w:t>
      </w:r>
      <w:r w:rsidRPr="006C34C3">
        <w:rPr>
          <w:rFonts w:cs="B Lotus"/>
          <w:rtl/>
          <w:lang w:bidi="fa-IR"/>
        </w:rPr>
        <w:t xml:space="preserve"> روشن‌تر از خورشيد است، دختر امير مؤمنان </w:t>
      </w:r>
      <w:r w:rsidRPr="006C34C3">
        <w:rPr>
          <w:rFonts w:cs="CTraditional Arabic"/>
          <w:rtl/>
          <w:lang w:bidi="fa-IR"/>
        </w:rPr>
        <w:t>÷</w:t>
      </w:r>
      <w:r w:rsidRPr="006C34C3">
        <w:rPr>
          <w:rFonts w:cs="B Lotus"/>
          <w:rtl/>
          <w:lang w:bidi="fa-IR"/>
        </w:rPr>
        <w:t xml:space="preserve"> را پشنهاد كرد.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(طبري و..):</w:t>
      </w:r>
      <w:r w:rsidR="0053672C">
        <w:rPr>
          <w:rFonts w:cs="B Lotus" w:hint="cs"/>
          <w:sz w:val="28"/>
          <w:szCs w:val="28"/>
          <w:rtl/>
          <w:lang w:bidi="fa-IR"/>
        </w:rPr>
        <w:t xml:space="preserve"> </w:t>
      </w:r>
      <w:r w:rsidRPr="006C34C3">
        <w:rPr>
          <w:rFonts w:cs="B Lotus"/>
          <w:sz w:val="28"/>
          <w:szCs w:val="28"/>
          <w:rtl/>
          <w:lang w:bidi="fa-IR"/>
        </w:rPr>
        <w:t>عمر بن خطاب ابتدا به خواستگاری امّ‌كلثوم دختر ابوبكر رفت، عايشه اين پيشنهاد را با خواهرش مطرح كرد. در پاسخ گفت: مرا با او كاری نيست. عايشه گفت: آيا اميرالمؤمنين را</w:t>
      </w:r>
      <w:r>
        <w:rPr>
          <w:rFonts w:cs="B Lotus"/>
          <w:sz w:val="28"/>
          <w:szCs w:val="28"/>
          <w:rtl/>
          <w:lang w:bidi="fa-IR"/>
        </w:rPr>
        <w:t xml:space="preserve"> نمی‌</w:t>
      </w:r>
      <w:r w:rsidRPr="006C34C3">
        <w:rPr>
          <w:rFonts w:cs="B Lotus"/>
          <w:sz w:val="28"/>
          <w:szCs w:val="28"/>
          <w:rtl/>
          <w:lang w:bidi="fa-IR"/>
        </w:rPr>
        <w:t>خواهی؟ گفت: آری</w:t>
      </w:r>
      <w:r>
        <w:rPr>
          <w:rFonts w:cs="B Lotus"/>
          <w:sz w:val="28"/>
          <w:szCs w:val="28"/>
          <w:rtl/>
          <w:lang w:bidi="fa-IR"/>
        </w:rPr>
        <w:t xml:space="preserve"> نمی‌</w:t>
      </w:r>
      <w:r w:rsidRPr="006C34C3">
        <w:rPr>
          <w:rFonts w:cs="B Lotus"/>
          <w:sz w:val="28"/>
          <w:szCs w:val="28"/>
          <w:rtl/>
          <w:lang w:bidi="fa-IR"/>
        </w:rPr>
        <w:t>خواهم، او در زندگی سخت و خشن و با زنان تندخو و بد رفتار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عايشه كسی را نزد عمرو عاص فرستاد و ماجرا را برای او بازگو كرد. عمرو عاص گفت: من ماجرا را درست</w:t>
      </w:r>
      <w:r>
        <w:rPr>
          <w:rFonts w:cs="B Lotus"/>
          <w:sz w:val="28"/>
          <w:szCs w:val="28"/>
          <w:rtl/>
          <w:lang w:bidi="fa-IR"/>
        </w:rPr>
        <w:t xml:space="preserve"> می‌</w:t>
      </w:r>
      <w:r w:rsidRPr="006C34C3">
        <w:rPr>
          <w:rFonts w:cs="B Lotus"/>
          <w:sz w:val="28"/>
          <w:szCs w:val="28"/>
          <w:rtl/>
          <w:lang w:bidi="fa-IR"/>
        </w:rPr>
        <w:t xml:space="preserve">كنم، آن گاه نزد عمر رفت و گفت: ای امير مؤمنان خبری شنيده‌ام كه خدا كند درست نباشد، عمر گفت: چيست؟ گفت: امّ‌كلثوم دختر ابوبكر را خواستگاری كرده‌ای؟ گفت: بله، مرا برای او نمی‌پسندی يا او را برای من نمی‌پسندی؟ گفت: هيچكدام، ولی او نوسال است و در سايه امّ‌المؤمنين عايشه با ملايمت و مدارا </w:t>
      </w:r>
      <w:r w:rsidRPr="006C34C3">
        <w:rPr>
          <w:rFonts w:cs="B Lotus"/>
          <w:sz w:val="28"/>
          <w:szCs w:val="28"/>
          <w:rtl/>
          <w:lang w:bidi="fa-IR"/>
        </w:rPr>
        <w:lastRenderedPageBreak/>
        <w:t>بزرگ شده</w:t>
      </w:r>
      <w:r w:rsidRPr="00117B51">
        <w:rPr>
          <w:rtl/>
          <w:lang w:bidi="fa-IR"/>
        </w:rPr>
        <w:t xml:space="preserve"> </w:t>
      </w:r>
      <w:r w:rsidRPr="006C34C3">
        <w:rPr>
          <w:rFonts w:cs="B Lotus"/>
          <w:sz w:val="28"/>
          <w:szCs w:val="28"/>
          <w:rtl/>
          <w:lang w:bidi="fa-IR"/>
        </w:rPr>
        <w:t>و تو تندخويی و ما از تو</w:t>
      </w:r>
      <w:r>
        <w:rPr>
          <w:rFonts w:cs="B Lotus"/>
          <w:sz w:val="28"/>
          <w:szCs w:val="28"/>
          <w:rtl/>
          <w:lang w:bidi="fa-IR"/>
        </w:rPr>
        <w:t xml:space="preserve"> می‌</w:t>
      </w:r>
      <w:r w:rsidRPr="006C34C3">
        <w:rPr>
          <w:rFonts w:cs="B Lotus"/>
          <w:sz w:val="28"/>
          <w:szCs w:val="28"/>
          <w:rtl/>
          <w:lang w:bidi="fa-IR"/>
        </w:rPr>
        <w:t>ترسيم و</w:t>
      </w:r>
      <w:r>
        <w:rPr>
          <w:rFonts w:cs="B Lotus"/>
          <w:sz w:val="28"/>
          <w:szCs w:val="28"/>
          <w:rtl/>
          <w:lang w:bidi="fa-IR"/>
        </w:rPr>
        <w:t xml:space="preserve"> نمی‌</w:t>
      </w:r>
      <w:r w:rsidRPr="006C34C3">
        <w:rPr>
          <w:rFonts w:cs="B Lotus"/>
          <w:sz w:val="28"/>
          <w:szCs w:val="28"/>
          <w:rtl/>
          <w:lang w:bidi="fa-IR"/>
        </w:rPr>
        <w:t>توانيم هيچيك از عادات تو را بگردانيم... و من بهتر از او را به تو نشان</w:t>
      </w:r>
      <w:r>
        <w:rPr>
          <w:rFonts w:cs="B Lotus"/>
          <w:sz w:val="28"/>
          <w:szCs w:val="28"/>
          <w:rtl/>
          <w:lang w:bidi="fa-IR"/>
        </w:rPr>
        <w:t xml:space="preserve"> می‌</w:t>
      </w:r>
      <w:r w:rsidRPr="006C34C3">
        <w:rPr>
          <w:rFonts w:cs="B Lotus"/>
          <w:sz w:val="28"/>
          <w:szCs w:val="28"/>
          <w:rtl/>
          <w:lang w:bidi="fa-IR"/>
        </w:rPr>
        <w:t>دهم: امّ‌كلثوم دختر علي بن ابوطالب را...</w:t>
      </w:r>
    </w:p>
    <w:p w:rsidR="006C34C3" w:rsidRPr="006C34C3" w:rsidRDefault="006C34C3" w:rsidP="003120B5">
      <w:pPr>
        <w:ind w:firstLine="284"/>
        <w:jc w:val="both"/>
        <w:rPr>
          <w:rFonts w:cs="B Lotus"/>
          <w:rtl/>
          <w:lang w:bidi="fa-IR"/>
        </w:rPr>
      </w:pPr>
      <w:r w:rsidRPr="006C34C3">
        <w:rPr>
          <w:rFonts w:cs="B Lotus"/>
          <w:rtl/>
          <w:lang w:bidi="fa-IR"/>
        </w:rPr>
        <w:t>آيا اهل سنت اين نكته را قبول</w:t>
      </w:r>
      <w:r>
        <w:rPr>
          <w:rFonts w:cs="B Lotus"/>
          <w:rtl/>
          <w:lang w:bidi="fa-IR"/>
        </w:rPr>
        <w:t xml:space="preserve"> می‌</w:t>
      </w:r>
      <w:r w:rsidRPr="006C34C3">
        <w:rPr>
          <w:rFonts w:cs="B Lotus"/>
          <w:rtl/>
          <w:lang w:bidi="fa-IR"/>
        </w:rPr>
        <w:t>كنند كه خواستگاری عمر از دختر ابوبكر آن قدر وحشتناك بوده است كه عمرو عاص از آن به خدا پناه می‌برد! اما همين شخص پشنهاد می‌كند كه از دختر امير مؤمنان خواستگاری كند. يعنی احترام ابوبكر واجب است و نبايد دختر او آزرده خاطر شود؛ اما حضرت زهرا احترام ندارد و آز</w:t>
      </w:r>
      <w:r w:rsidR="00EF359C">
        <w:rPr>
          <w:rFonts w:cs="B Lotus"/>
          <w:rtl/>
          <w:lang w:bidi="fa-IR"/>
        </w:rPr>
        <w:t>ردن دختر او نيز اشكالی ندارد!!!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آيا اهل سنت متلزم به اين مسأله می‌شوند كه آزردن روح ابوبكر مهمتر از آزردن روح حضرت زهرا سلام الله عليها است؛ با اين كه طبق روايات صحيح السند موجود در كتاب‌های اهل سنت، آزردن فاطمه، آزردن رسول خدا است؛ اما در باره ابوبكر چنين روايتی نيامده است.</w:t>
      </w:r>
    </w:p>
    <w:p w:rsidR="006C34C3" w:rsidRPr="006C34C3" w:rsidRDefault="006C34C3" w:rsidP="003120B5">
      <w:pPr>
        <w:ind w:firstLine="284"/>
        <w:jc w:val="both"/>
        <w:rPr>
          <w:rFonts w:cs="B Lotus"/>
          <w:rtl/>
          <w:lang w:bidi="fa-IR"/>
        </w:rPr>
      </w:pPr>
      <w:r w:rsidRPr="006C34C3">
        <w:rPr>
          <w:rFonts w:cs="B Lotus"/>
          <w:rtl/>
          <w:lang w:bidi="fa-IR"/>
        </w:rPr>
        <w:t>مگر اهل سنت از عمر نقل نمی‌کنند که گفت: بستگان رسول خدا از بستگان من برای من مهمتر هستند؟</w:t>
      </w:r>
    </w:p>
    <w:p w:rsidR="006C34C3" w:rsidRPr="006C34C3" w:rsidRDefault="006C34C3" w:rsidP="003120B5">
      <w:pPr>
        <w:ind w:firstLine="284"/>
        <w:jc w:val="both"/>
        <w:rPr>
          <w:rFonts w:cs="B Lotus"/>
          <w:rtl/>
          <w:lang w:bidi="fa-IR"/>
        </w:rPr>
      </w:pPr>
      <w:r w:rsidRPr="006C34C3">
        <w:rPr>
          <w:rFonts w:cs="B Lotus"/>
          <w:rtl/>
          <w:lang w:bidi="fa-IR"/>
        </w:rPr>
        <w:t>آيا اهل سنت قبول می‌کنند که بگويند که عمر حرمت بستگان ابوبکر را مراعات می‌کند؛ ولی حرمت خاندان پيامبر را مراعات نمی‌کند!!! به خاطر خشونت ذاتی از ازدواج با دختر ابوبکر امتناع؛ اما برای ازدواج با ناموس رسول خدا اصرار می‌کند!!!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اگر اين روايت را صحيح بدانيم، اشكالات گفته شده بر اهل سنت وارد</w:t>
      </w:r>
      <w:r>
        <w:rPr>
          <w:rFonts w:cs="B Lotus"/>
          <w:rtl/>
          <w:lang w:bidi="fa-IR"/>
        </w:rPr>
        <w:t xml:space="preserve"> می‌</w:t>
      </w:r>
      <w:r w:rsidRPr="006C34C3">
        <w:rPr>
          <w:rFonts w:cs="B Lotus"/>
          <w:rtl/>
          <w:lang w:bidi="fa-IR"/>
        </w:rPr>
        <w:t>شود؛ و اگر اين روايت جعلي باشد (كه چنين است) علت جعل آن مشخص است؛ در زمان جعل اين افسانه، اين ديدگاه در بين مردم شيوع داشت که عمر با دختر ابوبکر ازدواج کرده است و نه دختر علي؛ خواستند بگويند يک خواستگاری ساده صورت گرفته است و سپس در پی دختر علي رفته است!!! (همان دروغ‌هايی که در بسياری از ازدواج</w:t>
      </w:r>
      <w:r>
        <w:rPr>
          <w:rFonts w:cs="B Lotus"/>
          <w:rtl/>
          <w:lang w:bidi="fa-IR"/>
        </w:rPr>
        <w:t>‌ها</w:t>
      </w:r>
      <w:r w:rsidRPr="006C34C3">
        <w:rPr>
          <w:rFonts w:cs="B Lotus"/>
          <w:rtl/>
          <w:lang w:bidi="fa-IR"/>
        </w:rPr>
        <w:t xml:space="preserve"> گفته می‌شود!!! که اين آقا پيش از اين همسر نداشته و تنها يک خواستگاری ساده بوده؛ اما مشخص می‌شود که زن داشته و...)</w:t>
      </w:r>
    </w:p>
    <w:p w:rsidR="006C34C3" w:rsidRPr="006C34C3" w:rsidRDefault="006C34C3" w:rsidP="003120B5">
      <w:pPr>
        <w:ind w:firstLine="284"/>
        <w:jc w:val="both"/>
        <w:rPr>
          <w:rFonts w:cs="B Lotus"/>
          <w:b/>
          <w:bCs/>
          <w:rtl/>
          <w:lang w:bidi="fa-IR"/>
        </w:rPr>
      </w:pPr>
      <w:r w:rsidRPr="006C34C3">
        <w:rPr>
          <w:rFonts w:cs="B Lotus"/>
          <w:b/>
          <w:bCs/>
          <w:rtl/>
          <w:lang w:bidi="fa-IR"/>
        </w:rPr>
        <w:lastRenderedPageBreak/>
        <w:t>جواب:</w:t>
      </w:r>
    </w:p>
    <w:p w:rsidR="006C34C3" w:rsidRPr="006C34C3" w:rsidRDefault="006C34C3" w:rsidP="003120B5">
      <w:pPr>
        <w:autoSpaceDE w:val="0"/>
        <w:autoSpaceDN w:val="0"/>
        <w:adjustRightInd w:val="0"/>
        <w:ind w:firstLine="284"/>
        <w:jc w:val="both"/>
        <w:rPr>
          <w:rFonts w:cs="B Lotus"/>
          <w:lang w:bidi="fa-IR"/>
        </w:rPr>
      </w:pPr>
      <w:r w:rsidRPr="006C34C3">
        <w:rPr>
          <w:rFonts w:cs="B Lotus"/>
          <w:rtl/>
          <w:lang w:bidi="fa-IR"/>
        </w:rPr>
        <w:t>مختصر: ما در اين مورد با آقاي قزويني همصدا ميشويم و ميگوييم چنين خواستگاري صورت نگرفته است و اصولاً خواستگاري از دختر 3 يا 4 ساله در عقل گنجشک هم نميگنجد چه برسد به ازدواج با آن!!! البته شما عقل آقاي قزويني را با عقل گنجشک مقايسه نکنيد، دور از جان گنجشک!!</w:t>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"با درک اين حقيقت، الباقي</w:t>
      </w:r>
      <w:r w:rsidR="0053672C">
        <w:rPr>
          <w:rFonts w:cs="B Lotus"/>
          <w:rtl/>
          <w:lang w:bidi="fa-IR"/>
        </w:rPr>
        <w:t xml:space="preserve"> تاويلات آقاي قزويني باطل ميشود</w:t>
      </w:r>
      <w:r w:rsidRPr="006C34C3">
        <w:rPr>
          <w:rFonts w:cs="B Lotus"/>
          <w:rtl/>
          <w:lang w:bidi="fa-IR"/>
        </w:rPr>
        <w:t>"</w:t>
      </w:r>
      <w:r w:rsidR="0053672C">
        <w:rPr>
          <w:rFonts w:cs="B Lotus" w:hint="cs"/>
          <w:rtl/>
          <w:lang w:bidi="fa-IR"/>
        </w:rPr>
        <w:t>.</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b/>
          <w:bCs/>
          <w:rtl/>
          <w:lang w:bidi="fa-IR"/>
        </w:rPr>
        <w:t>ادامه شبهه:</w:t>
      </w:r>
      <w:r w:rsidRPr="006C34C3">
        <w:rPr>
          <w:rFonts w:cs="B Lotus"/>
          <w:rtl/>
          <w:lang w:bidi="fa-IR"/>
        </w:rPr>
        <w:t>نسب شناسان شيعه نيز همين کلام نووی را قبول داشته و امّ‌كلثوم همسر عمر را از نسل اميرمؤمنان نمی‌دانند.</w:t>
      </w:r>
    </w:p>
    <w:p w:rsidR="006C34C3" w:rsidRPr="006C34C3" w:rsidRDefault="006C34C3" w:rsidP="003120B5">
      <w:pPr>
        <w:ind w:firstLine="284"/>
        <w:jc w:val="both"/>
        <w:rPr>
          <w:rFonts w:cs="B Lotus"/>
          <w:rtl/>
          <w:lang w:bidi="fa-IR"/>
        </w:rPr>
      </w:pPr>
      <w:r w:rsidRPr="006C34C3">
        <w:rPr>
          <w:rFonts w:cs="B Lotus"/>
          <w:rtl/>
          <w:lang w:bidi="fa-IR"/>
        </w:rPr>
        <w:t>آية الله مرعشی که تمام شجره نامه‌های موجود خاندان اهل بيت در اختيار ايشان بود در حاشيه شرح احقاق الحق همين مطلب را اشاره کرده و آن را نظر محققين می‌دانند.</w:t>
      </w:r>
    </w:p>
    <w:p w:rsidR="006C34C3" w:rsidRPr="006C34C3" w:rsidRDefault="003F0A3F" w:rsidP="003F0A3F">
      <w:pPr>
        <w:pStyle w:val="arabi"/>
        <w:bidi/>
        <w:spacing w:before="0" w:beforeAutospacing="0" w:after="0" w:afterAutospacing="0"/>
        <w:ind w:firstLine="284"/>
        <w:jc w:val="both"/>
        <w:rPr>
          <w:rFonts w:cs="B Lotus"/>
          <w:sz w:val="28"/>
          <w:szCs w:val="28"/>
          <w:rtl/>
        </w:rPr>
      </w:pPr>
      <w:r w:rsidRPr="003F0A3F">
        <w:rPr>
          <w:rStyle w:val="Char1"/>
          <w:rFonts w:cs="Traditional Arabic" w:hint="cs"/>
          <w:b w:val="0"/>
          <w:bCs w:val="0"/>
          <w:sz w:val="28"/>
          <w:szCs w:val="28"/>
          <w:rtl/>
          <w:lang w:bidi="ar-SA"/>
        </w:rPr>
        <w:t>«</w:t>
      </w:r>
      <w:r w:rsidR="006C34C3" w:rsidRPr="00B379EA">
        <w:rPr>
          <w:rStyle w:val="Char1"/>
          <w:rtl/>
          <w:lang w:bidi="ar-SA"/>
        </w:rPr>
        <w:t xml:space="preserve">هاجرت مع زوجها إلی الحبشة، ثم إلی </w:t>
      </w:r>
      <w:r w:rsidR="00C56BAE">
        <w:rPr>
          <w:rStyle w:val="Char1"/>
          <w:rtl/>
          <w:lang w:bidi="ar-SA"/>
        </w:rPr>
        <w:t>الـم</w:t>
      </w:r>
      <w:r w:rsidR="006C34C3" w:rsidRPr="00B379EA">
        <w:rPr>
          <w:rStyle w:val="Char1"/>
          <w:rtl/>
          <w:lang w:bidi="ar-SA"/>
        </w:rPr>
        <w:t xml:space="preserve">دينة </w:t>
      </w:r>
      <w:r w:rsidR="00C56BAE">
        <w:rPr>
          <w:rStyle w:val="Char1"/>
          <w:rtl/>
          <w:lang w:bidi="ar-SA"/>
        </w:rPr>
        <w:t>الـم</w:t>
      </w:r>
      <w:r w:rsidR="006C34C3" w:rsidRPr="00B379EA">
        <w:rPr>
          <w:rStyle w:val="Char1"/>
          <w:rtl/>
          <w:lang w:bidi="ar-SA"/>
        </w:rPr>
        <w:t xml:space="preserve">نورة، تزوجها بعد جعفر أبو بكر، فتولدت له منها عدة أولاد منهم أم كلثوم وهي التي رباها أمير </w:t>
      </w:r>
      <w:r w:rsidR="00C56BAE">
        <w:rPr>
          <w:rStyle w:val="Char1"/>
          <w:rtl/>
          <w:lang w:bidi="ar-SA"/>
        </w:rPr>
        <w:t>الـم</w:t>
      </w:r>
      <w:r w:rsidR="006C34C3" w:rsidRPr="00B379EA">
        <w:rPr>
          <w:rStyle w:val="Char1"/>
          <w:rtl/>
          <w:lang w:bidi="ar-SA"/>
        </w:rPr>
        <w:t xml:space="preserve">ؤمنين </w:t>
      </w:r>
      <w:r w:rsidR="006C34C3" w:rsidRPr="006C34C3">
        <w:rPr>
          <w:rFonts w:cs="CTraditional Arabic"/>
          <w:sz w:val="28"/>
          <w:szCs w:val="28"/>
          <w:rtl/>
          <w:lang w:bidi="fa-IR"/>
        </w:rPr>
        <w:t>÷</w:t>
      </w:r>
      <w:r w:rsidR="006C34C3" w:rsidRPr="00F55586">
        <w:rPr>
          <w:rStyle w:val="Char1"/>
          <w:rtl/>
        </w:rPr>
        <w:t xml:space="preserve"> </w:t>
      </w:r>
      <w:r w:rsidR="006C34C3" w:rsidRPr="00B379EA">
        <w:rPr>
          <w:rStyle w:val="Char1"/>
          <w:rtl/>
          <w:lang w:bidi="ar-SA"/>
        </w:rPr>
        <w:t xml:space="preserve">وتزوجها الثانی، فكانت ربيته </w:t>
      </w:r>
      <w:r w:rsidR="006C34C3" w:rsidRPr="006C34C3">
        <w:rPr>
          <w:rFonts w:cs="CTraditional Arabic"/>
          <w:sz w:val="28"/>
          <w:szCs w:val="28"/>
          <w:rtl/>
          <w:lang w:bidi="fa-IR"/>
        </w:rPr>
        <w:t>÷</w:t>
      </w:r>
      <w:r w:rsidR="006C34C3" w:rsidRPr="00F55586">
        <w:rPr>
          <w:rStyle w:val="Char1"/>
          <w:rtl/>
        </w:rPr>
        <w:t xml:space="preserve"> </w:t>
      </w:r>
      <w:r w:rsidR="006C34C3" w:rsidRPr="00B379EA">
        <w:rPr>
          <w:rStyle w:val="Char1"/>
          <w:rtl/>
          <w:lang w:bidi="ar-SA"/>
        </w:rPr>
        <w:t xml:space="preserve">وبمنزلة إحدی بناته، وكان </w:t>
      </w:r>
      <w:r w:rsidR="006C34C3" w:rsidRPr="006C34C3">
        <w:rPr>
          <w:rFonts w:cs="CTraditional Arabic"/>
          <w:sz w:val="28"/>
          <w:szCs w:val="28"/>
          <w:rtl/>
          <w:lang w:bidi="fa-IR"/>
        </w:rPr>
        <w:t>÷</w:t>
      </w:r>
      <w:r w:rsidR="006C34C3" w:rsidRPr="00F55586">
        <w:rPr>
          <w:rStyle w:val="Char1"/>
          <w:rtl/>
        </w:rPr>
        <w:t xml:space="preserve"> </w:t>
      </w:r>
      <w:r w:rsidR="006C34C3" w:rsidRPr="00B379EA">
        <w:rPr>
          <w:rStyle w:val="Char1"/>
          <w:rtl/>
          <w:lang w:bidi="ar-SA"/>
        </w:rPr>
        <w:t xml:space="preserve">يخاطب محمد بابني وأم كلثوم هذه بنتي، فمن ثم سری الوهم إلی عدة من </w:t>
      </w:r>
      <w:r w:rsidR="00C56BAE">
        <w:rPr>
          <w:rStyle w:val="Char1"/>
          <w:rtl/>
          <w:lang w:bidi="ar-SA"/>
        </w:rPr>
        <w:t>الـم</w:t>
      </w:r>
      <w:r w:rsidR="006C34C3" w:rsidRPr="00B379EA">
        <w:rPr>
          <w:rStyle w:val="Char1"/>
          <w:rtl/>
          <w:lang w:bidi="ar-SA"/>
        </w:rPr>
        <w:t>حدثين و</w:t>
      </w:r>
      <w:r w:rsidR="00C56BAE">
        <w:rPr>
          <w:rStyle w:val="Char1"/>
          <w:rtl/>
          <w:lang w:bidi="ar-SA"/>
        </w:rPr>
        <w:t>الـم</w:t>
      </w:r>
      <w:r w:rsidR="006C34C3" w:rsidRPr="00B379EA">
        <w:rPr>
          <w:rStyle w:val="Char1"/>
          <w:rtl/>
          <w:lang w:bidi="ar-SA"/>
        </w:rPr>
        <w:t xml:space="preserve">ؤرخين فكم لهذه الشبهة من نظير، ومنشأ الأكثر الاشتراك في الاسم أو الوصف، ثم بعد موت أبي بكر تزوجها مولانا علي </w:t>
      </w:r>
      <w:r w:rsidR="006C34C3" w:rsidRPr="006C34C3">
        <w:rPr>
          <w:rFonts w:cs="CTraditional Arabic"/>
          <w:sz w:val="28"/>
          <w:szCs w:val="28"/>
          <w:rtl/>
          <w:lang w:bidi="fa-IR"/>
        </w:rPr>
        <w:t>÷</w:t>
      </w:r>
      <w:r w:rsidRPr="003F0A3F">
        <w:rPr>
          <w:rStyle w:val="Char1"/>
          <w:rFonts w:cs="Traditional Arabic"/>
          <w:b w:val="0"/>
          <w:bCs w:val="0"/>
          <w:sz w:val="28"/>
          <w:szCs w:val="28"/>
          <w:rtl/>
          <w:lang w:bidi="ar-SA"/>
        </w:rPr>
        <w:t>»</w:t>
      </w:r>
      <w:r>
        <w:rPr>
          <w:rFonts w:cs="B Lotus" w:hint="cs"/>
          <w:sz w:val="28"/>
          <w:szCs w:val="28"/>
          <w:rtl/>
        </w:rPr>
        <w:t>.</w:t>
      </w:r>
    </w:p>
    <w:p w:rsidR="006C34C3" w:rsidRPr="006C34C3" w:rsidRDefault="0053672C" w:rsidP="003120B5">
      <w:pPr>
        <w:pStyle w:val="tarjome"/>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6C34C3">
        <w:rPr>
          <w:rFonts w:cs="B Lotus"/>
          <w:sz w:val="28"/>
          <w:szCs w:val="28"/>
          <w:rtl/>
          <w:lang w:bidi="fa-IR"/>
        </w:rPr>
        <w:t xml:space="preserve">همراه با شوهرش به حبشه هجرت كرده و سپس به مدينه آمد؛ پس از جعفر ابوبكر با او ازدواج كرده و چند فرزند برای او آورد كه از جمله آن‌ها امّ‌كلثوم است؛ كه اميرمؤمنان </w:t>
      </w:r>
      <w:r w:rsidR="006C34C3" w:rsidRPr="006C34C3">
        <w:rPr>
          <w:rFonts w:cs="CTraditional Arabic"/>
          <w:sz w:val="28"/>
          <w:szCs w:val="28"/>
          <w:rtl/>
          <w:lang w:bidi="fa-IR"/>
        </w:rPr>
        <w:t>÷</w:t>
      </w:r>
      <w:r w:rsidR="006C34C3" w:rsidRPr="006C34C3">
        <w:rPr>
          <w:rFonts w:cs="B Lotus"/>
          <w:sz w:val="28"/>
          <w:szCs w:val="28"/>
          <w:rtl/>
          <w:lang w:bidi="fa-IR"/>
        </w:rPr>
        <w:t xml:space="preserve"> او را بزرگ كرده و خليفه دوم نيز با او ازدواج كرد؛ او دختر خوانده حضرت و مانند يكی از دختران ايشان بود؛ و آن حضرت محمد را پسر خويش و امّ‌كلثوم را دختر خويش خطاب</w:t>
      </w:r>
      <w:r w:rsidR="006C34C3">
        <w:rPr>
          <w:rFonts w:cs="B Lotus"/>
          <w:sz w:val="28"/>
          <w:szCs w:val="28"/>
          <w:rtl/>
          <w:lang w:bidi="fa-IR"/>
        </w:rPr>
        <w:t xml:space="preserve"> می‌</w:t>
      </w:r>
      <w:r w:rsidR="006C34C3" w:rsidRPr="006C34C3">
        <w:rPr>
          <w:rFonts w:cs="B Lotus"/>
          <w:sz w:val="28"/>
          <w:szCs w:val="28"/>
          <w:rtl/>
          <w:lang w:bidi="fa-IR"/>
        </w:rPr>
        <w:t>كردند؛ و به همين سبب عده ای از محدثين و مورخين به توهم افتاده‌اند؛ و اين اشتباه، مشابهات بسيار دارد كه منشا آن‌ها اشتراك در اسم يا وصف بوده است؛ و پس از مردن ابوبكر، اميرمؤمنان با اسماء ازدواج كردند</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حال اين دختر چطور در خانه اميرمؤمنان بوده است؟ واضح است؛ هنگامی كه ابوبکر از دنيا رفت، بعضی همسران ابوبکر با اميرمؤمنان ازدواج کردند؛ و به همين سبب ايشان و تعدادی فرزندان ابوبکر در خانه حضرت بزرگ شده‌اند، مانند محمد بن ابی بکر؛ امّ‌كلثوم هم يکی از ايشان.</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ببينيد قسمت قيچي شده متن آقاي مرعشي را:</w:t>
      </w:r>
    </w:p>
    <w:p w:rsidR="006C34C3" w:rsidRPr="006C34C3" w:rsidRDefault="003F0A3F" w:rsidP="003F0A3F">
      <w:pPr>
        <w:autoSpaceDE w:val="0"/>
        <w:autoSpaceDN w:val="0"/>
        <w:adjustRightInd w:val="0"/>
        <w:ind w:firstLine="284"/>
        <w:jc w:val="both"/>
        <w:rPr>
          <w:rFonts w:cs="B Lotus"/>
          <w:rtl/>
          <w:lang w:bidi="fa-IR"/>
        </w:rPr>
      </w:pPr>
      <w:r w:rsidRPr="003F0A3F">
        <w:rPr>
          <w:rStyle w:val="Char1"/>
          <w:rFonts w:cs="Traditional Arabic" w:hint="cs"/>
          <w:b w:val="0"/>
          <w:bCs w:val="0"/>
          <w:sz w:val="28"/>
          <w:szCs w:val="28"/>
          <w:rtl/>
          <w:lang w:bidi="ar-SA"/>
        </w:rPr>
        <w:t>«</w:t>
      </w:r>
      <w:r w:rsidR="006C34C3" w:rsidRPr="00B379EA">
        <w:rPr>
          <w:rStyle w:val="Char1"/>
          <w:rtl/>
          <w:lang w:bidi="ar-SA"/>
        </w:rPr>
        <w:t xml:space="preserve">هی أسماء بنت عميس بن معبد بن الحارث الخثعمية الصحابية الشهيرة الجليلة من </w:t>
      </w:r>
      <w:r w:rsidR="00C56BAE">
        <w:rPr>
          <w:rStyle w:val="Char1"/>
          <w:rtl/>
          <w:lang w:bidi="ar-SA"/>
        </w:rPr>
        <w:t>الـم</w:t>
      </w:r>
      <w:r w:rsidR="006C34C3" w:rsidRPr="00B379EA">
        <w:rPr>
          <w:rStyle w:val="Char1"/>
          <w:rtl/>
          <w:lang w:bidi="ar-SA"/>
        </w:rPr>
        <w:t xml:space="preserve">هاجرات الأول وأخت ميمونة لأمها، يروي عنها ابناها عبد الله عون ابنا جعفر الطيار وجماعة، هاجرت مع زوجها إلی الحبشة، ثم إلی </w:t>
      </w:r>
      <w:r w:rsidR="00C56BAE">
        <w:rPr>
          <w:rStyle w:val="Char1"/>
          <w:rtl/>
          <w:lang w:bidi="ar-SA"/>
        </w:rPr>
        <w:t>الـم</w:t>
      </w:r>
      <w:r w:rsidR="006C34C3" w:rsidRPr="00B379EA">
        <w:rPr>
          <w:rStyle w:val="Char1"/>
          <w:rtl/>
          <w:lang w:bidi="ar-SA"/>
        </w:rPr>
        <w:t xml:space="preserve">دينة </w:t>
      </w:r>
      <w:r w:rsidR="00C56BAE">
        <w:rPr>
          <w:rStyle w:val="Char1"/>
          <w:rtl/>
          <w:lang w:bidi="ar-SA"/>
        </w:rPr>
        <w:t>الـم</w:t>
      </w:r>
      <w:r w:rsidR="0053672C">
        <w:rPr>
          <w:rStyle w:val="Char1"/>
          <w:rtl/>
          <w:lang w:bidi="ar-SA"/>
        </w:rPr>
        <w:t>نورة، تزوجها بعد جعفر أبو</w:t>
      </w:r>
      <w:r w:rsidR="006C34C3" w:rsidRPr="00B379EA">
        <w:rPr>
          <w:rStyle w:val="Char1"/>
          <w:rtl/>
          <w:lang w:bidi="ar-SA"/>
        </w:rPr>
        <w:t xml:space="preserve">بكر، فتولدت له منها عدة أولاد منهم أم كلثوم وهي التي رباها أمير </w:t>
      </w:r>
      <w:r w:rsidR="00C56BAE">
        <w:rPr>
          <w:rStyle w:val="Char1"/>
          <w:rtl/>
          <w:lang w:bidi="ar-SA"/>
        </w:rPr>
        <w:t>الـم</w:t>
      </w:r>
      <w:r w:rsidR="006C34C3" w:rsidRPr="00B379EA">
        <w:rPr>
          <w:rStyle w:val="Char1"/>
          <w:rtl/>
          <w:lang w:bidi="ar-SA"/>
        </w:rPr>
        <w:t xml:space="preserve">ؤمنين </w:t>
      </w:r>
      <w:r w:rsidR="006C34C3" w:rsidRPr="006C34C3">
        <w:rPr>
          <w:rFonts w:cs="CTraditional Arabic"/>
          <w:rtl/>
          <w:lang w:bidi="fa-IR"/>
        </w:rPr>
        <w:t>÷</w:t>
      </w:r>
      <w:r w:rsidR="006C34C3" w:rsidRPr="00F55586">
        <w:rPr>
          <w:rStyle w:val="Char1"/>
          <w:rtl/>
        </w:rPr>
        <w:t xml:space="preserve"> </w:t>
      </w:r>
      <w:r w:rsidR="006C34C3" w:rsidRPr="00B379EA">
        <w:rPr>
          <w:rStyle w:val="Char1"/>
          <w:rtl/>
          <w:lang w:bidi="ar-SA"/>
        </w:rPr>
        <w:t xml:space="preserve">وتزوجها الثاني، فكانت ربيته.... </w:t>
      </w:r>
      <w:r w:rsidRPr="003F0A3F">
        <w:rPr>
          <w:rStyle w:val="Char1"/>
          <w:rFonts w:cs="Traditional Arabic"/>
          <w:b w:val="0"/>
          <w:bCs w:val="0"/>
          <w:sz w:val="28"/>
          <w:szCs w:val="28"/>
          <w:rtl/>
          <w:lang w:bidi="ar-SA"/>
        </w:rPr>
        <w:t>»</w:t>
      </w:r>
      <w:r w:rsidR="006C34C3" w:rsidRPr="005F38F9">
        <w:rPr>
          <w:rStyle w:val="FootnoteReference"/>
          <w:rFonts w:cs="B Lotus"/>
          <w:b/>
          <w:bCs/>
          <w:sz w:val="24"/>
          <w:szCs w:val="24"/>
          <w:rtl/>
          <w:lang w:bidi="fa-IR"/>
        </w:rPr>
        <w:footnoteReference w:id="140"/>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آقاي قزويني اگر اين است نظر محققين شيعه پس واي به حال اين محقيقن!! آقاي مرعشي مادر ام کلثوم را اسما بنت عميس ميداند! بعد شما به قول او استناد ميکنيد؟ به کسي که خودش توهم زده ولي محدثين و مورخين را متهم ميکند؟! در کليه کتب تواريخ و انساب و تراجم که بگرديد براي اسما بنت عميس تنها يک فرزند(محمد) از حضرت صديق</w:t>
      </w:r>
      <w:r w:rsidRPr="006E7BCA">
        <w:rPr>
          <w:rFonts w:ascii="Tahoma" w:hAnsi="Tahoma" w:cs="CTraditional Arabic"/>
          <w:rtl/>
          <w:lang w:bidi="fa-IR"/>
        </w:rPr>
        <w:t>س</w:t>
      </w:r>
      <w:r w:rsidRPr="006C34C3">
        <w:rPr>
          <w:rFonts w:cs="B Lotus"/>
          <w:rtl/>
          <w:lang w:bidi="fa-IR"/>
        </w:rPr>
        <w:t xml:space="preserve"> نوشته</w:t>
      </w:r>
      <w:r>
        <w:rPr>
          <w:rFonts w:cs="B Lotus"/>
          <w:rtl/>
          <w:lang w:bidi="fa-IR"/>
        </w:rPr>
        <w:t xml:space="preserve">‌اند </w:t>
      </w:r>
      <w:r w:rsidRPr="006C34C3">
        <w:rPr>
          <w:rFonts w:cs="B Lotus"/>
          <w:rtl/>
          <w:lang w:bidi="fa-IR"/>
        </w:rPr>
        <w:t>و همه آنها مادر ام کلثوم را حبيبه بنت خارجه نوشته</w:t>
      </w:r>
      <w:r>
        <w:rPr>
          <w:rFonts w:cs="B Lotus"/>
          <w:rtl/>
          <w:lang w:bidi="fa-IR"/>
        </w:rPr>
        <w:t xml:space="preserve">‌اند </w:t>
      </w:r>
      <w:r w:rsidRPr="006C34C3">
        <w:rPr>
          <w:rFonts w:cs="B Lotus"/>
          <w:rtl/>
          <w:lang w:bidi="fa-IR"/>
        </w:rPr>
        <w:t>ولي گويا اين آقا در موقع نوشتن اين سطور حالت عادي نداشته اند! و خودشان توهم زده بودند!</w:t>
      </w:r>
      <w:r w:rsidR="0053672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سخن بعضي از بزرگان در تذکره حبيبه بنت خارجه و ام کلثوم بنت ابي بکر</w:t>
      </w:r>
      <w:r>
        <w:rPr>
          <w:rFonts w:ascii="Tahoma" w:hAnsi="Tahoma" w:cs="CTraditional Arabic"/>
          <w:rtl/>
          <w:lang w:bidi="fa-IR"/>
        </w:rPr>
        <w:t>ش</w:t>
      </w:r>
      <w:r w:rsidRPr="006C34C3">
        <w:rPr>
          <w:rFonts w:cs="B Lotus"/>
          <w:rtl/>
          <w:lang w:bidi="fa-IR"/>
        </w:rPr>
        <w:t>:</w:t>
      </w:r>
    </w:p>
    <w:p w:rsidR="006C34C3" w:rsidRPr="006C34C3" w:rsidRDefault="006C34C3" w:rsidP="003120B5">
      <w:pPr>
        <w:autoSpaceDE w:val="0"/>
        <w:autoSpaceDN w:val="0"/>
        <w:adjustRightInd w:val="0"/>
        <w:ind w:firstLine="284"/>
        <w:jc w:val="both"/>
        <w:rPr>
          <w:rFonts w:cs="B Lotus"/>
          <w:rtl/>
          <w:lang w:bidi="fa-IR"/>
        </w:rPr>
      </w:pPr>
      <w:r w:rsidRPr="0053672C">
        <w:rPr>
          <w:rFonts w:cs="B Lotus"/>
          <w:rtl/>
          <w:lang w:bidi="fa-IR"/>
        </w:rPr>
        <w:t>طبري:</w:t>
      </w:r>
      <w:r w:rsidRPr="006C34C3">
        <w:rPr>
          <w:rFonts w:cs="B Lotus"/>
          <w:rtl/>
          <w:lang w:bidi="fa-IR"/>
        </w:rPr>
        <w:t xml:space="preserve"> </w:t>
      </w:r>
      <w:r w:rsidR="0053672C">
        <w:rPr>
          <w:rFonts w:cs="Traditional Arabic" w:hint="cs"/>
          <w:rtl/>
          <w:lang w:bidi="fa-IR"/>
        </w:rPr>
        <w:t>«</w:t>
      </w:r>
      <w:r w:rsidRPr="00B379EA">
        <w:rPr>
          <w:rStyle w:val="Char1"/>
          <w:rtl/>
          <w:lang w:bidi="ar-SA"/>
        </w:rPr>
        <w:t>وتزوج أيضا في الاسلام حبيبة بنت خ</w:t>
      </w:r>
      <w:r w:rsidR="0053672C">
        <w:rPr>
          <w:rStyle w:val="Char1"/>
          <w:rtl/>
          <w:lang w:bidi="ar-SA"/>
        </w:rPr>
        <w:t>ارجة ابن زيد بن أبی زهير من بنی</w:t>
      </w:r>
      <w:r w:rsidR="0053672C">
        <w:rPr>
          <w:rStyle w:val="Char1"/>
          <w:rFonts w:cs="Times New Roman" w:hint="cs"/>
          <w:rtl/>
          <w:lang w:bidi="ar-SA"/>
        </w:rPr>
        <w:t>‌</w:t>
      </w:r>
      <w:r w:rsidRPr="00B379EA">
        <w:rPr>
          <w:rStyle w:val="Char1"/>
          <w:rtl/>
          <w:lang w:bidi="ar-SA"/>
        </w:rPr>
        <w:t>الحارث بن الخزرج وكانت نسأ حين توفی أبو بكر فولدت له بعد وفاته جارية سميت أم كلثوم</w:t>
      </w:r>
      <w:r w:rsidR="0053672C" w:rsidRPr="0053672C">
        <w:rPr>
          <w:rStyle w:val="Char1"/>
          <w:rFonts w:cs="Traditional Arabic" w:hint="cs"/>
          <w:b w:val="0"/>
          <w:bCs w:val="0"/>
          <w:sz w:val="28"/>
          <w:szCs w:val="28"/>
          <w:rtl/>
        </w:rPr>
        <w:t>»</w:t>
      </w:r>
      <w:r w:rsidRPr="005F38F9">
        <w:rPr>
          <w:rStyle w:val="FootnoteReference"/>
          <w:rFonts w:cs="B Lotus"/>
          <w:b/>
          <w:bCs/>
          <w:sz w:val="24"/>
          <w:szCs w:val="24"/>
          <w:rtl/>
          <w:lang w:bidi="fa-IR"/>
        </w:rPr>
        <w:footnoteReference w:id="141"/>
      </w:r>
      <w:r w:rsidR="00EF359C">
        <w:rPr>
          <w:rFonts w:cs="B Lotus" w:hint="cs"/>
          <w:rtl/>
          <w:lang w:bidi="fa-IR"/>
        </w:rPr>
        <w:t>.</w:t>
      </w:r>
    </w:p>
    <w:p w:rsidR="006C34C3" w:rsidRPr="006C34C3" w:rsidRDefault="006C34C3" w:rsidP="0053672C">
      <w:pPr>
        <w:autoSpaceDE w:val="0"/>
        <w:autoSpaceDN w:val="0"/>
        <w:adjustRightInd w:val="0"/>
        <w:ind w:firstLine="284"/>
        <w:jc w:val="both"/>
        <w:rPr>
          <w:rFonts w:cs="B Lotus"/>
          <w:rtl/>
          <w:lang w:bidi="fa-IR"/>
        </w:rPr>
      </w:pPr>
      <w:r w:rsidRPr="0053672C">
        <w:rPr>
          <w:rFonts w:cs="B Lotus"/>
          <w:rtl/>
          <w:lang w:bidi="fa-IR"/>
        </w:rPr>
        <w:lastRenderedPageBreak/>
        <w:t>ابن سعد:</w:t>
      </w:r>
      <w:r w:rsidRPr="006C34C3">
        <w:rPr>
          <w:rFonts w:cs="B Lotus"/>
          <w:rtl/>
          <w:lang w:bidi="fa-IR"/>
        </w:rPr>
        <w:t xml:space="preserve"> </w:t>
      </w:r>
      <w:r w:rsidR="0053672C">
        <w:rPr>
          <w:rFonts w:cs="Traditional Arabic" w:hint="cs"/>
          <w:rtl/>
          <w:lang w:bidi="fa-IR"/>
        </w:rPr>
        <w:t>«</w:t>
      </w:r>
      <w:r w:rsidR="0053672C">
        <w:rPr>
          <w:rStyle w:val="Char1"/>
          <w:rtl/>
          <w:lang w:bidi="ar-SA"/>
        </w:rPr>
        <w:t>وحبيبة ابنة خارجة بن زيد بن أبي</w:t>
      </w:r>
      <w:r w:rsidR="0053672C">
        <w:rPr>
          <w:rStyle w:val="Char1"/>
          <w:rFonts w:cs="Times New Roman" w:hint="cs"/>
          <w:rtl/>
          <w:lang w:bidi="ar-SA"/>
        </w:rPr>
        <w:t>‌</w:t>
      </w:r>
      <w:r w:rsidRPr="00B379EA">
        <w:rPr>
          <w:rStyle w:val="Char1"/>
          <w:rtl/>
          <w:lang w:bidi="ar-SA"/>
        </w:rPr>
        <w:t>زهير من بلحارث بن الخزرج، وهي أم أم كلثوم وكانت بها نسأ حين توفي أبو بكر، رحمه الله</w:t>
      </w:r>
      <w:r w:rsidR="0053672C" w:rsidRPr="0053672C">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42"/>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53672C">
        <w:rPr>
          <w:rFonts w:cs="B Lotus"/>
          <w:rtl/>
          <w:lang w:bidi="fa-IR"/>
        </w:rPr>
        <w:t>ابن جوزي:</w:t>
      </w:r>
      <w:r w:rsidRPr="006C34C3">
        <w:rPr>
          <w:rFonts w:cs="B Lotus"/>
          <w:rtl/>
          <w:lang w:bidi="fa-IR"/>
        </w:rPr>
        <w:t xml:space="preserve"> </w:t>
      </w:r>
      <w:r w:rsidR="0053672C">
        <w:rPr>
          <w:rFonts w:cs="Traditional Arabic" w:hint="cs"/>
          <w:rtl/>
          <w:lang w:bidi="fa-IR"/>
        </w:rPr>
        <w:t>«</w:t>
      </w:r>
      <w:r w:rsidRPr="00B379EA">
        <w:rPr>
          <w:rStyle w:val="Char1"/>
          <w:rtl/>
          <w:lang w:bidi="ar-SA"/>
        </w:rPr>
        <w:t>والزوجة الثانية: حبيبة بنت خارجة بن زيد، فولدت له أم كلثوم بعد وفاته: وكان أبو بكر ل</w:t>
      </w:r>
      <w:r w:rsidR="0053672C">
        <w:rPr>
          <w:rStyle w:val="Char1"/>
          <w:rFonts w:hint="cs"/>
          <w:rtl/>
          <w:lang w:bidi="ar-SA"/>
        </w:rPr>
        <w:t>ـ</w:t>
      </w:r>
      <w:r w:rsidRPr="00B379EA">
        <w:rPr>
          <w:rStyle w:val="Char1"/>
          <w:rtl/>
          <w:lang w:bidi="ar-SA"/>
        </w:rPr>
        <w:t>م</w:t>
      </w:r>
      <w:r w:rsidR="0053672C">
        <w:rPr>
          <w:rStyle w:val="Char1"/>
          <w:rFonts w:hint="cs"/>
          <w:rtl/>
          <w:lang w:bidi="ar-SA"/>
        </w:rPr>
        <w:t>ـ</w:t>
      </w:r>
      <w:r w:rsidRPr="00B379EA">
        <w:rPr>
          <w:rStyle w:val="Char1"/>
          <w:rtl/>
          <w:lang w:bidi="ar-SA"/>
        </w:rPr>
        <w:t xml:space="preserve">ا هاجر إلی </w:t>
      </w:r>
      <w:r w:rsidR="00C56BAE">
        <w:rPr>
          <w:rStyle w:val="Char1"/>
          <w:rtl/>
          <w:lang w:bidi="ar-SA"/>
        </w:rPr>
        <w:t>الـم</w:t>
      </w:r>
      <w:r w:rsidRPr="00B379EA">
        <w:rPr>
          <w:rStyle w:val="Char1"/>
          <w:rtl/>
          <w:lang w:bidi="ar-SA"/>
        </w:rPr>
        <w:t>دينة نزل علی أبيها خارجة بن زيد فتزوجها</w:t>
      </w:r>
      <w:r w:rsidR="0053672C" w:rsidRPr="0053672C">
        <w:rPr>
          <w:rStyle w:val="Char1"/>
          <w:rFonts w:cs="Traditional Arabic" w:hint="cs"/>
          <w:b w:val="0"/>
          <w:bCs w:val="0"/>
          <w:sz w:val="28"/>
          <w:szCs w:val="28"/>
          <w:rtl/>
        </w:rPr>
        <w:t>»</w:t>
      </w:r>
      <w:r w:rsidRPr="005F38F9">
        <w:rPr>
          <w:rStyle w:val="FootnoteReference"/>
          <w:rFonts w:cs="B Lotus"/>
          <w:b/>
          <w:bCs/>
          <w:sz w:val="24"/>
          <w:szCs w:val="24"/>
          <w:rtl/>
          <w:lang w:bidi="fa-IR"/>
        </w:rPr>
        <w:footnoteReference w:id="143"/>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b/>
          <w:bCs/>
          <w:rtl/>
          <w:lang w:bidi="fa-IR"/>
        </w:rPr>
        <w:t>ذهبي:</w:t>
      </w:r>
      <w:r w:rsidRPr="006C34C3">
        <w:rPr>
          <w:rFonts w:cs="B Lotus"/>
          <w:rtl/>
          <w:lang w:bidi="fa-IR"/>
        </w:rPr>
        <w:t xml:space="preserve"> </w:t>
      </w:r>
      <w:r w:rsidR="0053672C" w:rsidRPr="0053672C">
        <w:rPr>
          <w:rFonts w:cs="Traditional Arabic" w:hint="cs"/>
          <w:rtl/>
          <w:lang w:bidi="fa-IR"/>
        </w:rPr>
        <w:t>«</w:t>
      </w:r>
      <w:r w:rsidRPr="00B379EA">
        <w:rPr>
          <w:rStyle w:val="Char1"/>
          <w:rtl/>
          <w:lang w:bidi="ar-SA"/>
        </w:rPr>
        <w:t>وحبيبة بنت خارجة والدة أم كلثوم</w:t>
      </w:r>
      <w:r w:rsidR="0053672C" w:rsidRPr="0053672C">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44"/>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53672C">
        <w:rPr>
          <w:rFonts w:cs="B Lotus"/>
          <w:rtl/>
          <w:lang w:bidi="fa-IR"/>
        </w:rPr>
        <w:t>ابن حجر عسقلاني:</w:t>
      </w:r>
      <w:r w:rsidRPr="006C34C3">
        <w:rPr>
          <w:rFonts w:cs="B Lotus"/>
          <w:rtl/>
          <w:lang w:bidi="fa-IR"/>
        </w:rPr>
        <w:t xml:space="preserve"> </w:t>
      </w:r>
      <w:r w:rsidR="0053672C" w:rsidRPr="0053672C">
        <w:rPr>
          <w:rFonts w:cs="Traditional Arabic" w:hint="cs"/>
          <w:rtl/>
          <w:lang w:bidi="fa-IR"/>
        </w:rPr>
        <w:t>«</w:t>
      </w:r>
      <w:r w:rsidRPr="00B379EA">
        <w:rPr>
          <w:rStyle w:val="Char1"/>
          <w:rtl/>
          <w:lang w:bidi="ar-SA"/>
        </w:rPr>
        <w:t>حبيبة بنت خارجة بن زيد أو بنت زيد بن خارجة الخزرجية زوج أبي بكر الصديق ووالدة أم كلثوم ابنته التی مات أبو بكر</w:t>
      </w:r>
      <w:r w:rsidR="0053672C" w:rsidRPr="0053672C">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45"/>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53672C">
        <w:rPr>
          <w:rFonts w:cs="B Lotus"/>
          <w:rtl/>
          <w:lang w:bidi="fa-IR"/>
        </w:rPr>
        <w:t>ابن عبدالبر در تذکره خارجه بن زيد:</w:t>
      </w:r>
      <w:r w:rsidRPr="006C34C3">
        <w:rPr>
          <w:rFonts w:cs="B Lotus"/>
          <w:rtl/>
          <w:lang w:bidi="fa-IR"/>
        </w:rPr>
        <w:t xml:space="preserve"> </w:t>
      </w:r>
      <w:r w:rsidR="0053672C" w:rsidRPr="0053672C">
        <w:rPr>
          <w:rFonts w:cs="Traditional Arabic" w:hint="cs"/>
          <w:rtl/>
          <w:lang w:bidi="fa-IR"/>
        </w:rPr>
        <w:t>«</w:t>
      </w:r>
      <w:r w:rsidRPr="00B379EA">
        <w:rPr>
          <w:rStyle w:val="Char1"/>
          <w:rtl/>
          <w:lang w:bidi="ar-SA"/>
        </w:rPr>
        <w:t>ابنته تحت أبی بكر وفيها قال: أبوبكر-حين حضرته الوفاة: إن ذا بطن بنت خارجة أراها جارية، واسم ابنته زوجة أبي بكر حبيبة وذو بطنها أم كلثوم بنت أبي بكر</w:t>
      </w:r>
      <w:r w:rsidR="0053672C" w:rsidRPr="0053672C">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46"/>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بدر الدين العيني: </w:t>
      </w:r>
      <w:r w:rsidR="0053672C" w:rsidRPr="0053672C">
        <w:rPr>
          <w:rFonts w:cs="Traditional Arabic" w:hint="cs"/>
          <w:rtl/>
          <w:lang w:bidi="fa-IR"/>
        </w:rPr>
        <w:t>«</w:t>
      </w:r>
      <w:r w:rsidRPr="00B379EA">
        <w:rPr>
          <w:rStyle w:val="Char1"/>
          <w:rtl/>
          <w:lang w:bidi="ar-SA"/>
        </w:rPr>
        <w:t>أم كلثوم بنت أبی بكر الصديق التيمية القرشية: أمها حبيبة بنت خارجة أخت زيد بن خارجة</w:t>
      </w:r>
      <w:r w:rsidR="0053672C" w:rsidRPr="0053672C">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47"/>
      </w:r>
      <w:r w:rsidR="00EF359C">
        <w:rPr>
          <w:rFonts w:cs="B Lotus" w:hint="cs"/>
          <w:rtl/>
          <w:lang w:bidi="fa-IR"/>
        </w:rPr>
        <w:t>.</w:t>
      </w:r>
    </w:p>
    <w:p w:rsidR="006C34C3" w:rsidRPr="006C34C3" w:rsidRDefault="006C34C3" w:rsidP="003120B5">
      <w:pPr>
        <w:ind w:firstLine="284"/>
        <w:jc w:val="both"/>
        <w:rPr>
          <w:rFonts w:cs="B Lotus"/>
          <w:rtl/>
          <w:lang w:bidi="fa-IR"/>
        </w:rPr>
      </w:pPr>
      <w:r w:rsidRPr="0053672C">
        <w:rPr>
          <w:rFonts w:cs="B Lotus"/>
          <w:rtl/>
          <w:lang w:bidi="fa-IR"/>
        </w:rPr>
        <w:t>ابن حزم آندلسي:</w:t>
      </w:r>
      <w:r w:rsidRPr="006C34C3">
        <w:rPr>
          <w:rFonts w:cs="B Lotus"/>
          <w:rtl/>
          <w:lang w:bidi="fa-IR"/>
        </w:rPr>
        <w:t xml:space="preserve"> </w:t>
      </w:r>
      <w:r w:rsidR="0053672C" w:rsidRPr="0053672C">
        <w:rPr>
          <w:rStyle w:val="Char1"/>
          <w:rFonts w:cs="Traditional Arabic" w:hint="cs"/>
          <w:b w:val="0"/>
          <w:bCs w:val="0"/>
          <w:sz w:val="28"/>
          <w:szCs w:val="28"/>
          <w:rtl/>
          <w:lang w:bidi="ar-SA"/>
        </w:rPr>
        <w:t>«</w:t>
      </w:r>
      <w:r w:rsidRPr="00B379EA">
        <w:rPr>
          <w:rStyle w:val="Char1"/>
          <w:rtl/>
          <w:lang w:bidi="ar-SA"/>
        </w:rPr>
        <w:t>خارجة بن زيد بن أبي زهير، وكانت ابنته تحت أبي بكر الصديق، فولدت له أم كلثوم</w:t>
      </w:r>
      <w:r w:rsidR="0053672C" w:rsidRPr="0053672C">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48"/>
      </w:r>
      <w:r w:rsidR="00EF359C">
        <w:rPr>
          <w:rFonts w:cs="B Lotus" w:hint="cs"/>
          <w:rtl/>
          <w:lang w:bidi="fa-IR"/>
        </w:rPr>
        <w:t>.</w:t>
      </w:r>
    </w:p>
    <w:p w:rsidR="006C34C3" w:rsidRPr="006C34C3" w:rsidRDefault="006C34C3" w:rsidP="00583030">
      <w:pPr>
        <w:ind w:firstLine="284"/>
        <w:jc w:val="both"/>
        <w:rPr>
          <w:rFonts w:cs="B Lotus"/>
          <w:rtl/>
          <w:lang w:bidi="fa-IR"/>
        </w:rPr>
      </w:pPr>
      <w:r w:rsidRPr="00583030">
        <w:rPr>
          <w:rFonts w:cs="B Lotus"/>
          <w:rtl/>
          <w:lang w:bidi="fa-IR"/>
        </w:rPr>
        <w:lastRenderedPageBreak/>
        <w:t>صالحي شامي:</w:t>
      </w:r>
      <w:r w:rsidRPr="00F55586">
        <w:rPr>
          <w:rStyle w:val="Char1"/>
          <w:rtl/>
        </w:rPr>
        <w:t xml:space="preserve"> </w:t>
      </w:r>
      <w:r w:rsidR="00583030" w:rsidRPr="00583030">
        <w:rPr>
          <w:rStyle w:val="Char1"/>
          <w:rFonts w:cs="Traditional Arabic" w:hint="cs"/>
          <w:b w:val="0"/>
          <w:bCs w:val="0"/>
          <w:sz w:val="28"/>
          <w:szCs w:val="28"/>
          <w:rtl/>
          <w:lang w:bidi="ar-SA"/>
        </w:rPr>
        <w:t>«</w:t>
      </w:r>
      <w:r w:rsidRPr="00B379EA">
        <w:rPr>
          <w:rStyle w:val="Char1"/>
          <w:rtl/>
          <w:lang w:bidi="ar-SA"/>
        </w:rPr>
        <w:t>وزوجته الثانية في الاسلام حبيبة بنت خارجة بن زيد، فولدت له أم كلثوم بعد وفاته</w:t>
      </w:r>
      <w:r w:rsidR="00583030" w:rsidRPr="00583030">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49"/>
      </w:r>
      <w:r w:rsidR="00EF359C">
        <w:rPr>
          <w:rFonts w:cs="B Lotus" w:hint="cs"/>
          <w:rtl/>
          <w:lang w:bidi="fa-IR"/>
        </w:rPr>
        <w:t>.</w:t>
      </w:r>
    </w:p>
    <w:p w:rsidR="006C34C3" w:rsidRPr="006C34C3" w:rsidRDefault="006C34C3" w:rsidP="00583030">
      <w:pPr>
        <w:autoSpaceDE w:val="0"/>
        <w:autoSpaceDN w:val="0"/>
        <w:adjustRightInd w:val="0"/>
        <w:ind w:firstLine="284"/>
        <w:jc w:val="both"/>
        <w:rPr>
          <w:rFonts w:cs="B Lotus"/>
          <w:rtl/>
          <w:lang w:bidi="fa-IR"/>
        </w:rPr>
      </w:pPr>
      <w:r w:rsidRPr="00583030">
        <w:rPr>
          <w:rFonts w:cs="B Lotus"/>
          <w:rtl/>
          <w:lang w:bidi="fa-IR"/>
        </w:rPr>
        <w:t>عصامي در ذکر فرزندان ابوبکر</w:t>
      </w:r>
      <w:r w:rsidRPr="00583030">
        <w:rPr>
          <w:rFonts w:ascii="Tahoma" w:hAnsi="Tahoma" w:cs="CTraditional Arabic"/>
          <w:rtl/>
          <w:lang w:bidi="fa-IR"/>
        </w:rPr>
        <w:t xml:space="preserve">س </w:t>
      </w:r>
      <w:r w:rsidRPr="00583030">
        <w:rPr>
          <w:rFonts w:cs="B Lotus"/>
          <w:rtl/>
          <w:lang w:bidi="fa-IR"/>
        </w:rPr>
        <w:t>:</w:t>
      </w:r>
      <w:r w:rsidRPr="006C34C3">
        <w:rPr>
          <w:rFonts w:cs="B Lotus"/>
          <w:rtl/>
          <w:lang w:bidi="fa-IR"/>
        </w:rPr>
        <w:t xml:space="preserve"> </w:t>
      </w:r>
      <w:r w:rsidR="00583030">
        <w:rPr>
          <w:rFonts w:cs="Traditional Arabic" w:hint="cs"/>
          <w:rtl/>
          <w:lang w:bidi="fa-IR"/>
        </w:rPr>
        <w:t>«</w:t>
      </w:r>
      <w:r w:rsidRPr="00B379EA">
        <w:rPr>
          <w:rStyle w:val="Char1"/>
          <w:rtl/>
          <w:lang w:bidi="ar-SA"/>
        </w:rPr>
        <w:t>وأم كلثوم، وهي أصغر بناتهك وهي التی تركها أبو بكر في بطن بنت خارجة</w:t>
      </w:r>
      <w:r w:rsidR="00583030">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50"/>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ترجمه کلي آنها نشان ميدهد که: دومين همسرحضرت ابوبکر صديق</w:t>
      </w:r>
      <w:r w:rsidRPr="006E7BCA">
        <w:rPr>
          <w:rFonts w:ascii="Tahoma" w:hAnsi="Tahoma" w:cs="CTraditional Arabic"/>
          <w:rtl/>
          <w:lang w:bidi="fa-IR"/>
        </w:rPr>
        <w:t>س</w:t>
      </w:r>
      <w:r w:rsidRPr="006C34C3">
        <w:rPr>
          <w:rFonts w:cs="B Lotus"/>
          <w:rtl/>
          <w:lang w:bidi="fa-IR"/>
        </w:rPr>
        <w:t xml:space="preserve"> در اسلام حبيبه دختر خارجه بوده که به هنگام وفات ابوبکر</w:t>
      </w:r>
      <w:r w:rsidRPr="006E7BCA">
        <w:rPr>
          <w:rFonts w:ascii="Tahoma" w:hAnsi="Tahoma" w:cs="CTraditional Arabic"/>
          <w:rtl/>
          <w:lang w:bidi="fa-IR"/>
        </w:rPr>
        <w:t>س</w:t>
      </w:r>
      <w:r w:rsidRPr="006C34C3">
        <w:rPr>
          <w:rFonts w:cs="B Lotus"/>
          <w:rtl/>
          <w:lang w:bidi="fa-IR"/>
        </w:rPr>
        <w:t xml:space="preserve"> او دختري در شکم داشته</w:t>
      </w:r>
      <w:r>
        <w:rPr>
          <w:rFonts w:cs="B Lotus"/>
          <w:rtl/>
          <w:lang w:bidi="fa-IR"/>
        </w:rPr>
        <w:t xml:space="preserve">‌اند </w:t>
      </w:r>
      <w:r w:rsidRPr="006C34C3">
        <w:rPr>
          <w:rFonts w:cs="B Lotus"/>
          <w:rtl/>
          <w:lang w:bidi="fa-IR"/>
        </w:rPr>
        <w:t>که حضرت ابوبکر پيش از به دنيا آمدن وي او را ام کلثوم نام نهاد.</w:t>
      </w:r>
    </w:p>
    <w:p w:rsidR="006C34C3" w:rsidRPr="006C34C3" w:rsidRDefault="006C34C3" w:rsidP="003120B5">
      <w:pPr>
        <w:ind w:firstLine="284"/>
        <w:jc w:val="both"/>
        <w:rPr>
          <w:rFonts w:cs="B Lotus"/>
          <w:rtl/>
          <w:lang w:bidi="fa-IR"/>
        </w:rPr>
      </w:pPr>
      <w:r w:rsidRPr="006C34C3">
        <w:rPr>
          <w:rFonts w:cs="B Lotus"/>
          <w:rtl/>
          <w:lang w:bidi="fa-IR"/>
        </w:rPr>
        <w:t>براي اينکه دل آقاي قزويني نشکند اين سخن را از آقاي مرعشي قبول ميکنيم و ميگوييم: آري آن ام کلثوم فرزند خوانده حضرت علي</w:t>
      </w:r>
      <w:r w:rsidRPr="006C34C3">
        <w:rPr>
          <w:rFonts w:ascii="Tahoma" w:hAnsi="Tahoma" w:cs="CTraditional Arabic"/>
          <w:rtl/>
          <w:lang w:bidi="fa-IR"/>
        </w:rPr>
        <w:t>÷</w:t>
      </w:r>
      <w:r w:rsidRPr="006C34C3">
        <w:rPr>
          <w:rFonts w:cs="B Lotus"/>
          <w:rtl/>
          <w:lang w:bidi="fa-IR"/>
        </w:rPr>
        <w:t>و دختر اسما بنت عميس</w:t>
      </w:r>
      <w:r w:rsidRPr="006C34C3">
        <w:rPr>
          <w:rFonts w:ascii="Tahoma" w:hAnsi="Tahoma" w:cs="CTraditional Arabic"/>
          <w:rtl/>
          <w:lang w:bidi="fa-IR"/>
        </w:rPr>
        <w:t>ل</w:t>
      </w:r>
      <w:r w:rsidRPr="006C34C3">
        <w:rPr>
          <w:rFonts w:cs="B Lotus"/>
          <w:rtl/>
          <w:lang w:bidi="fa-IR"/>
        </w:rPr>
        <w:t>! بوده که تحت سرپرستي حضرت علي</w:t>
      </w:r>
      <w:r w:rsidRPr="006C34C3">
        <w:rPr>
          <w:rFonts w:ascii="Tahoma" w:hAnsi="Tahoma" w:cs="CTraditional Arabic"/>
          <w:rtl/>
          <w:lang w:bidi="fa-IR"/>
        </w:rPr>
        <w:t>ل</w:t>
      </w:r>
      <w:r w:rsidRPr="006C34C3">
        <w:rPr>
          <w:rFonts w:cs="B Lotus"/>
          <w:rtl/>
          <w:lang w:bidi="fa-IR"/>
        </w:rPr>
        <w:t xml:space="preserve"> بزرگ شده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حال ما ميگوييم:چطور حضرت علي</w:t>
      </w:r>
      <w:r w:rsidRPr="006C34C3">
        <w:rPr>
          <w:rFonts w:ascii="Tahoma" w:hAnsi="Tahoma" w:cs="CTraditional Arabic"/>
          <w:rtl/>
          <w:lang w:bidi="fa-IR"/>
        </w:rPr>
        <w:t>ل</w:t>
      </w:r>
      <w:r w:rsidRPr="006C34C3">
        <w:rPr>
          <w:rFonts w:cs="B Lotus"/>
          <w:rtl/>
          <w:lang w:bidi="fa-IR"/>
        </w:rPr>
        <w:t xml:space="preserve"> به خودشان اجازه دادند دختري را که خودشان آن را تربيت کرده و مسلماً آن را مومن بار آورده</w:t>
      </w:r>
      <w:r>
        <w:rPr>
          <w:rFonts w:cs="B Lotus"/>
          <w:rtl/>
          <w:lang w:bidi="fa-IR"/>
        </w:rPr>
        <w:t xml:space="preserve">‌اند </w:t>
      </w:r>
      <w:r w:rsidRPr="006C34C3">
        <w:rPr>
          <w:rFonts w:cs="B Lotus"/>
          <w:rtl/>
          <w:lang w:bidi="fa-IR"/>
        </w:rPr>
        <w:t>به عقد و نکاح يک فرد کافر(نعوذ بالله) در آورند؟؟ آيا حضرت علي</w:t>
      </w:r>
      <w:r w:rsidRPr="006C34C3">
        <w:rPr>
          <w:rFonts w:ascii="Tahoma" w:hAnsi="Tahoma" w:cs="CTraditional Arabic"/>
          <w:rtl/>
          <w:lang w:bidi="fa-IR"/>
        </w:rPr>
        <w:t>ل</w:t>
      </w:r>
      <w:r w:rsidRPr="006C34C3">
        <w:rPr>
          <w:rFonts w:cs="B Lotus"/>
          <w:rtl/>
          <w:lang w:bidi="fa-IR"/>
        </w:rPr>
        <w:t xml:space="preserve"> حق داشته</w:t>
      </w:r>
      <w:r>
        <w:rPr>
          <w:rFonts w:cs="B Lotus"/>
          <w:rtl/>
          <w:lang w:bidi="fa-IR"/>
        </w:rPr>
        <w:t xml:space="preserve">‌اند </w:t>
      </w:r>
      <w:r w:rsidRPr="006C34C3">
        <w:rPr>
          <w:rFonts w:cs="B Lotus"/>
          <w:rtl/>
          <w:lang w:bidi="fa-IR"/>
        </w:rPr>
        <w:t>دختر خوانده خود را وادار به زنا کردن بکنند؟ کما اينکه ازدواج با شخص کافر به مثابه زنا و از گناهان کبيره است.</w:t>
      </w:r>
    </w:p>
    <w:p w:rsidR="006C34C3" w:rsidRPr="00583030" w:rsidRDefault="006C34C3" w:rsidP="00583030">
      <w:pPr>
        <w:ind w:firstLine="284"/>
        <w:jc w:val="both"/>
        <w:rPr>
          <w:rFonts w:cs="B Lotus"/>
          <w:b/>
          <w:bCs/>
          <w:rtl/>
          <w:lang w:bidi="fa-IR"/>
        </w:rPr>
      </w:pPr>
      <w:r w:rsidRPr="00583030">
        <w:rPr>
          <w:rFonts w:cs="B Lotus"/>
          <w:rtl/>
          <w:lang w:bidi="fa-IR"/>
        </w:rPr>
        <w:t>پس ماجرا همان است که همه ميدانيم و ام کلثوم</w:t>
      </w:r>
      <w:r w:rsidRPr="00583030">
        <w:rPr>
          <w:rFonts w:ascii="Tahoma" w:hAnsi="Tahoma" w:cs="CTraditional Arabic"/>
          <w:rtl/>
          <w:lang w:bidi="fa-IR"/>
        </w:rPr>
        <w:t>ل</w:t>
      </w:r>
      <w:r w:rsidRPr="00583030">
        <w:rPr>
          <w:rFonts w:cs="B Lotus"/>
          <w:rtl/>
          <w:lang w:bidi="fa-IR"/>
        </w:rPr>
        <w:t xml:space="preserve"> دختر سيدة فاطمه</w:t>
      </w:r>
      <w:r w:rsidRPr="00583030">
        <w:rPr>
          <w:rFonts w:ascii="Tahoma" w:hAnsi="Tahoma" w:cs="CTraditional Arabic"/>
          <w:rtl/>
          <w:lang w:bidi="fa-IR"/>
        </w:rPr>
        <w:t>ل</w:t>
      </w:r>
      <w:r w:rsidRPr="00583030">
        <w:rPr>
          <w:rFonts w:cs="B Lotus"/>
          <w:rtl/>
          <w:lang w:bidi="fa-IR"/>
        </w:rPr>
        <w:t xml:space="preserve"> و همسر حضرت عمر</w:t>
      </w:r>
      <w:r w:rsidRPr="00583030">
        <w:rPr>
          <w:rFonts w:ascii="Tahoma" w:hAnsi="Tahoma" w:cs="CTraditional Arabic"/>
          <w:rtl/>
          <w:lang w:bidi="fa-IR"/>
        </w:rPr>
        <w:t>ل</w:t>
      </w:r>
      <w:r w:rsidRPr="00583030">
        <w:rPr>
          <w:rFonts w:cs="B Lotus"/>
          <w:rtl/>
          <w:lang w:bidi="fa-IR"/>
        </w:rPr>
        <w:t xml:space="preserve"> بوده است. و به هر تاويل و ترتيبي نتيجه همان ميشود يعني محبتي که بين آن بزرگان بوده و </w:t>
      </w:r>
      <w:r w:rsidR="0023021D" w:rsidRPr="00583030">
        <w:rPr>
          <w:rFonts w:ascii="Tahoma" w:hAnsi="Tahoma" w:cs="CTraditional Arabic"/>
          <w:rtl/>
          <w:lang w:bidi="fa-IR"/>
        </w:rPr>
        <w:t xml:space="preserve"> </w:t>
      </w:r>
      <w:r w:rsidR="0023021D" w:rsidRPr="00583030">
        <w:rPr>
          <w:rFonts w:cs="Traditional Arabic"/>
          <w:rtl/>
          <w:lang w:bidi="fa-IR"/>
        </w:rPr>
        <w:t>﴿</w:t>
      </w:r>
      <w:r w:rsidR="00583030" w:rsidRPr="000C6663">
        <w:rPr>
          <w:rFonts w:cs="KFGQPC Uthmanic Script HAFS"/>
          <w:color w:val="000000"/>
          <w:sz w:val="30"/>
          <w:szCs w:val="30"/>
          <w:rtl/>
        </w:rPr>
        <w:t>رُحَمَآءُ بَيۡنَهُمۡ</w:t>
      </w:r>
      <w:r w:rsidR="0023021D" w:rsidRPr="00583030">
        <w:rPr>
          <w:rFonts w:cs="Traditional Arabic"/>
          <w:rtl/>
          <w:lang w:bidi="fa-IR"/>
        </w:rPr>
        <w:t>﴾</w:t>
      </w:r>
      <w:r w:rsidR="0023021D" w:rsidRPr="00583030">
        <w:rPr>
          <w:rFonts w:cs="B Lotus"/>
          <w:rtl/>
          <w:lang w:bidi="fa-IR"/>
        </w:rPr>
        <w:t xml:space="preserve"> </w:t>
      </w:r>
      <w:r w:rsidR="0023021D" w:rsidRPr="00583030">
        <w:rPr>
          <w:rFonts w:cs="B Lotus"/>
          <w:sz w:val="26"/>
          <w:szCs w:val="26"/>
          <w:rtl/>
          <w:lang w:bidi="fa-IR"/>
        </w:rPr>
        <w:t>[</w:t>
      </w:r>
      <w:r w:rsidR="00EF359C" w:rsidRPr="00583030">
        <w:rPr>
          <w:rFonts w:cs="B Lotus" w:hint="cs"/>
          <w:sz w:val="26"/>
          <w:szCs w:val="26"/>
          <w:rtl/>
          <w:lang w:bidi="fa-IR"/>
        </w:rPr>
        <w:t>الفتح: 29</w:t>
      </w:r>
      <w:r w:rsidR="0023021D" w:rsidRPr="00583030">
        <w:rPr>
          <w:rFonts w:cs="B Lotus"/>
          <w:sz w:val="26"/>
          <w:szCs w:val="26"/>
          <w:rtl/>
          <w:lang w:bidi="fa-IR"/>
        </w:rPr>
        <w:t>]</w:t>
      </w:r>
      <w:r w:rsidR="0023021D" w:rsidRPr="00583030">
        <w:rPr>
          <w:rFonts w:cs="B Lotu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 xml:space="preserve">ادامه شبهه: </w:t>
      </w:r>
      <w:r w:rsidRPr="006C34C3">
        <w:rPr>
          <w:rFonts w:cs="B Lotus"/>
          <w:rtl/>
          <w:lang w:bidi="fa-IR"/>
        </w:rPr>
        <w:t xml:space="preserve">در مقابل اين نظر تنها يك اشكال وجود دارد؛ برخی ادعا كرده‌اند كه اين دختر نمی‌تواند ربيبه امير مؤمنان </w:t>
      </w:r>
      <w:r w:rsidRPr="006C34C3">
        <w:rPr>
          <w:rFonts w:cs="CTraditional Arabic"/>
          <w:rtl/>
          <w:lang w:bidi="fa-IR"/>
        </w:rPr>
        <w:t>÷</w:t>
      </w:r>
      <w:r w:rsidRPr="006C34C3">
        <w:rPr>
          <w:rFonts w:cs="B Lotus"/>
          <w:rtl/>
          <w:lang w:bidi="fa-IR"/>
        </w:rPr>
        <w:t xml:space="preserve"> باشد؛ چرا كه طبق روايات اهل سنت، مادر امّ‌كلثوم </w:t>
      </w:r>
      <w:r w:rsidRPr="006C34C3">
        <w:rPr>
          <w:rFonts w:cs="B Lotus"/>
          <w:rtl/>
          <w:lang w:bidi="fa-IR"/>
        </w:rPr>
        <w:lastRenderedPageBreak/>
        <w:t>حبيبة بن خارجة بوده و او نيز پس از مردن ابوبكر با خبيب بن أساف ازدواج كرده، نه با امير مؤمنان،‌ در پاسخ می‌گوييم كه ازدواج مادر امّ‌كلثوم با اين شخص نيز از دروغ</w:t>
      </w:r>
      <w:r>
        <w:rPr>
          <w:rFonts w:cs="B Lotus"/>
          <w:rtl/>
          <w:lang w:bidi="fa-IR"/>
        </w:rPr>
        <w:t>‌ها</w:t>
      </w:r>
      <w:r w:rsidRPr="006C34C3">
        <w:rPr>
          <w:rFonts w:cs="B Lotus"/>
          <w:rtl/>
          <w:lang w:bidi="fa-IR"/>
        </w:rPr>
        <w:t>ی جاعل اين قصه است، تا تمام راه</w:t>
      </w:r>
      <w:r>
        <w:rPr>
          <w:rFonts w:cs="B Lotus"/>
          <w:rtl/>
          <w:lang w:bidi="fa-IR"/>
        </w:rPr>
        <w:t>‌ها</w:t>
      </w:r>
      <w:r w:rsidRPr="006C34C3">
        <w:rPr>
          <w:rFonts w:cs="B Lotus"/>
          <w:rtl/>
          <w:lang w:bidi="fa-IR"/>
        </w:rPr>
        <w:t>ی كشف حقيقت را ببندد؛ زمانی پرده از دروغ بودن اين قصه برداشته</w:t>
      </w:r>
      <w:r>
        <w:rPr>
          <w:rFonts w:cs="B Lotus"/>
          <w:rtl/>
          <w:lang w:bidi="fa-IR"/>
        </w:rPr>
        <w:t xml:space="preserve"> می‌</w:t>
      </w:r>
      <w:r w:rsidRPr="006C34C3">
        <w:rPr>
          <w:rFonts w:cs="B Lotus"/>
          <w:rtl/>
          <w:lang w:bidi="fa-IR"/>
        </w:rPr>
        <w:t>شود كه مشخص شود منابع قديم تاريخ نزد اهل سنت، خبيب بن أساف در جنگ يمامه و در زمان ابوبكر كشته شده است.</w:t>
      </w:r>
    </w:p>
    <w:p w:rsidR="006C34C3" w:rsidRPr="006C34C3" w:rsidRDefault="006C34C3" w:rsidP="003120B5">
      <w:pPr>
        <w:ind w:firstLine="284"/>
        <w:jc w:val="both"/>
        <w:rPr>
          <w:rFonts w:cs="B Lotus"/>
          <w:rtl/>
          <w:lang w:bidi="fa-IR"/>
        </w:rPr>
      </w:pPr>
      <w:r w:rsidRPr="006C34C3">
        <w:rPr>
          <w:rFonts w:cs="B Lotus"/>
          <w:rtl/>
          <w:lang w:bidi="fa-IR"/>
        </w:rPr>
        <w:t>محمد بن حبيب بغدادی در المحبّر می‌نويسد:</w:t>
      </w:r>
    </w:p>
    <w:p w:rsidR="006C34C3" w:rsidRPr="006C34C3" w:rsidRDefault="006C34C3" w:rsidP="003120B5">
      <w:pPr>
        <w:ind w:firstLine="284"/>
        <w:jc w:val="both"/>
        <w:rPr>
          <w:rFonts w:cs="B Lotus"/>
          <w:rtl/>
          <w:lang w:bidi="fa-IR"/>
        </w:rPr>
      </w:pPr>
      <w:r w:rsidRPr="006C34C3">
        <w:rPr>
          <w:rFonts w:cs="B Lotus"/>
          <w:rtl/>
          <w:lang w:bidi="fa-IR"/>
        </w:rPr>
        <w:t>خبيب بن اساف در روز يمامه (جنگ با مسيلمه كذاب) كشته شد.</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بالا گفتيم که آقاي مرعشي دچار توهم شده</w:t>
      </w:r>
      <w:r>
        <w:rPr>
          <w:rFonts w:cs="B Lotus"/>
          <w:sz w:val="28"/>
          <w:szCs w:val="28"/>
          <w:rtl/>
          <w:lang w:bidi="fa-IR"/>
        </w:rPr>
        <w:t xml:space="preserve">‌اند </w:t>
      </w:r>
      <w:r w:rsidRPr="006C34C3">
        <w:rPr>
          <w:rFonts w:cs="B Lotus"/>
          <w:sz w:val="28"/>
          <w:szCs w:val="28"/>
          <w:rtl/>
          <w:lang w:bidi="fa-IR"/>
        </w:rPr>
        <w:t>و ميبينيد که آقاي قزويني هم ميگويند که مادر ام کلثوم حبيبه بنت خارجه بوده. و خودشان سخن آقاي مرعشي را که حامي آقاي قزويني</w:t>
      </w:r>
      <w:r>
        <w:rPr>
          <w:rFonts w:cs="B Lotus"/>
          <w:sz w:val="28"/>
          <w:szCs w:val="28"/>
          <w:rtl/>
          <w:lang w:bidi="fa-IR"/>
        </w:rPr>
        <w:t xml:space="preserve"> می‌</w:t>
      </w:r>
      <w:r w:rsidRPr="006C34C3">
        <w:rPr>
          <w:rFonts w:cs="B Lotus"/>
          <w:sz w:val="28"/>
          <w:szCs w:val="28"/>
          <w:rtl/>
          <w:lang w:bidi="fa-IR"/>
        </w:rPr>
        <w:t>باشد نفي ميکند و البته چه خوب حامياني هستند!!</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آقاي قزويني ادعا ميکنند، حبيبه بعد از ابوبکر</w:t>
      </w:r>
      <w:r>
        <w:rPr>
          <w:rFonts w:ascii="Tahoma" w:hAnsi="Tahoma" w:cs="CTraditional Arabic"/>
          <w:sz w:val="28"/>
          <w:szCs w:val="28"/>
          <w:rtl/>
          <w:lang w:bidi="fa-IR"/>
        </w:rPr>
        <w:t>س</w:t>
      </w:r>
      <w:r w:rsidRPr="006C34C3">
        <w:rPr>
          <w:rFonts w:cs="B Lotus"/>
          <w:sz w:val="28"/>
          <w:szCs w:val="28"/>
          <w:rtl/>
          <w:lang w:bidi="fa-IR"/>
        </w:rPr>
        <w:t xml:space="preserve"> با خبيب ازدواج نکرده ما ميگوييم: قبول(البته فعلاً) حبيبه با خبيب ازدواج نکرده ولي در مورد ازدواج حضرت علي</w:t>
      </w:r>
      <w:r>
        <w:rPr>
          <w:rFonts w:ascii="Tahoma" w:hAnsi="Tahoma" w:cs="CTraditional Arabic"/>
          <w:sz w:val="28"/>
          <w:szCs w:val="28"/>
          <w:rtl/>
          <w:lang w:bidi="fa-IR"/>
        </w:rPr>
        <w:t>س</w:t>
      </w:r>
      <w:r w:rsidRPr="006C34C3">
        <w:rPr>
          <w:rFonts w:cs="B Lotus"/>
          <w:sz w:val="28"/>
          <w:szCs w:val="28"/>
          <w:rtl/>
          <w:lang w:bidi="fa-IR"/>
        </w:rPr>
        <w:t xml:space="preserve"> با حبيبه کوچکترين نصي وجود ندارد و حتي اشاره اي هم به آن نشده است، پس اين ادعاي آقاي قزويني مستلزم آن است که ايشان عالم به امور گذشته باشند و غيب بدانند که البته از ايشان اين کرامات بعيد نيست!</w:t>
      </w:r>
      <w:r w:rsidR="00EF359C">
        <w:rPr>
          <w:rFonts w:cs="B Lotus" w:hint="cs"/>
          <w:sz w:val="28"/>
          <w:szCs w:val="28"/>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ولي بر عکس حضرت علي</w:t>
      </w:r>
      <w:r>
        <w:rPr>
          <w:rFonts w:ascii="Tahoma" w:hAnsi="Tahoma" w:cs="CTraditional Arabic"/>
          <w:rtl/>
          <w:lang w:bidi="fa-IR"/>
        </w:rPr>
        <w:t>س</w:t>
      </w:r>
      <w:r w:rsidRPr="006C34C3">
        <w:rPr>
          <w:rFonts w:cs="B Lotus"/>
          <w:rtl/>
          <w:lang w:bidi="fa-IR"/>
        </w:rPr>
        <w:t xml:space="preserve"> در روايات متعدد و از علماي انساب و تراجم ثابت است که خبيب با حبيبه ازدواج کرد</w:t>
      </w:r>
      <w:r w:rsidRPr="005F38F9">
        <w:rPr>
          <w:rStyle w:val="FootnoteReference"/>
          <w:rFonts w:cs="B Lotus"/>
          <w:b/>
          <w:bCs/>
          <w:sz w:val="24"/>
          <w:szCs w:val="24"/>
          <w:rtl/>
          <w:lang w:bidi="fa-IR"/>
        </w:rPr>
        <w:footnoteReference w:id="151"/>
      </w:r>
      <w:r w:rsidR="00EF359C">
        <w:rPr>
          <w:rFonts w:cs="B Lotus" w:hint="cs"/>
          <w:rtl/>
          <w:lang w:bidi="fa-IR"/>
        </w:rPr>
        <w:t>.</w:t>
      </w:r>
      <w:r w:rsidRPr="006C34C3">
        <w:rPr>
          <w:rFonts w:cs="B Lotus"/>
          <w:rtl/>
          <w:lang w:bidi="fa-IR"/>
        </w:rPr>
        <w:t xml:space="preserve"> تا وقتي که او در زمان خلافت حضرت عثمان</w:t>
      </w:r>
      <w:r>
        <w:rPr>
          <w:rFonts w:ascii="Tahoma" w:hAnsi="Tahoma" w:cs="CTraditional Arabic"/>
          <w:rtl/>
          <w:lang w:bidi="fa-IR"/>
        </w:rPr>
        <w:t>س</w:t>
      </w:r>
      <w:r w:rsidRPr="006C34C3">
        <w:rPr>
          <w:rFonts w:cs="B Lotus"/>
          <w:rtl/>
          <w:lang w:bidi="fa-IR"/>
        </w:rPr>
        <w:t xml:space="preserve"> وفات يافت و نقل محمد بن حبيب بغدادي نيز در اين مقام</w:t>
      </w:r>
      <w:r>
        <w:rPr>
          <w:rFonts w:cs="B Lotus"/>
          <w:rtl/>
          <w:lang w:bidi="fa-IR"/>
        </w:rPr>
        <w:t xml:space="preserve"> بي‌</w:t>
      </w:r>
      <w:r w:rsidRPr="006C34C3">
        <w:rPr>
          <w:rFonts w:cs="B Lotus"/>
          <w:rtl/>
          <w:lang w:bidi="fa-IR"/>
        </w:rPr>
        <w:t xml:space="preserve">ارزش است چونکه وفات </w:t>
      </w:r>
      <w:r w:rsidRPr="006C34C3">
        <w:rPr>
          <w:rFonts w:cs="B Lotus"/>
          <w:rtl/>
          <w:lang w:bidi="fa-IR"/>
        </w:rPr>
        <w:lastRenderedPageBreak/>
        <w:t>خبيب در زمان خلافت عثمان با ديگر شواهد تاريخي همخواني دارد که از جمله آنها همين ازدواج با حبيبه بنت خارجه</w:t>
      </w:r>
      <w:r>
        <w:rPr>
          <w:rFonts w:ascii="Tahoma" w:hAnsi="Tahoma" w:cs="CTraditional Arabic"/>
          <w:rtl/>
          <w:lang w:bidi="fa-IR"/>
        </w:rPr>
        <w:t>ب</w:t>
      </w:r>
      <w:r w:rsidRPr="006C34C3">
        <w:rPr>
          <w:rFonts w:cs="B Lotus"/>
          <w:rtl/>
          <w:lang w:bidi="fa-IR"/>
        </w:rPr>
        <w:t xml:space="preserve"> است و دوستي و پيمان برادري خبيب با حضرت ابوبکر</w:t>
      </w:r>
      <w:r w:rsidRPr="006E7BCA">
        <w:rPr>
          <w:rFonts w:ascii="Tahoma" w:hAnsi="Tahoma" w:cs="CTraditional Arabic"/>
          <w:rtl/>
          <w:lang w:bidi="fa-IR"/>
        </w:rPr>
        <w:t>س</w:t>
      </w:r>
      <w:r w:rsidRPr="006C34C3">
        <w:rPr>
          <w:rFonts w:cs="B Lotus"/>
          <w:rtl/>
          <w:lang w:bidi="fa-IR"/>
        </w:rPr>
        <w:t xml:space="preserve"> و همينطور ابن کثير زماني که شهداي جنگ يمامه را ذکر ميکند از خبيب نامي</w:t>
      </w:r>
      <w:r>
        <w:rPr>
          <w:rFonts w:cs="B Lotus"/>
          <w:rtl/>
          <w:lang w:bidi="fa-IR"/>
        </w:rPr>
        <w:t xml:space="preserve"> نمی‌</w:t>
      </w:r>
      <w:r w:rsidRPr="006C34C3">
        <w:rPr>
          <w:rFonts w:cs="B Lotus"/>
          <w:rtl/>
          <w:lang w:bidi="fa-IR"/>
        </w:rPr>
        <w:t>آورد.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اما خبيب بن اساف، و تاريخ وفات ايشان:</w:t>
      </w:r>
    </w:p>
    <w:p w:rsidR="006C34C3" w:rsidRPr="006C34C3" w:rsidRDefault="00583030" w:rsidP="003120B5">
      <w:pPr>
        <w:autoSpaceDE w:val="0"/>
        <w:autoSpaceDN w:val="0"/>
        <w:adjustRightInd w:val="0"/>
        <w:ind w:firstLine="284"/>
        <w:jc w:val="both"/>
        <w:rPr>
          <w:rFonts w:cs="B Lotus"/>
          <w:rtl/>
          <w:lang w:bidi="fa-IR"/>
        </w:rPr>
      </w:pPr>
      <w:r w:rsidRPr="00583030">
        <w:rPr>
          <w:rStyle w:val="Char1"/>
          <w:rFonts w:cs="Traditional Arabic" w:hint="cs"/>
          <w:b w:val="0"/>
          <w:bCs w:val="0"/>
          <w:sz w:val="28"/>
          <w:szCs w:val="28"/>
          <w:rtl/>
          <w:lang w:bidi="ar-SA"/>
        </w:rPr>
        <w:t>«</w:t>
      </w:r>
      <w:r w:rsidR="006C34C3" w:rsidRPr="00B379EA">
        <w:rPr>
          <w:rStyle w:val="Char1"/>
          <w:rtl/>
          <w:lang w:bidi="ar-SA"/>
        </w:rPr>
        <w:t>خبيب بن إساف...وشهد بدراً وأحداً والخندق و</w:t>
      </w:r>
      <w:r w:rsidR="00C56BAE">
        <w:rPr>
          <w:rStyle w:val="Char1"/>
          <w:rtl/>
          <w:lang w:bidi="ar-SA"/>
        </w:rPr>
        <w:t>الـم</w:t>
      </w:r>
      <w:r w:rsidR="006C34C3" w:rsidRPr="00B379EA">
        <w:rPr>
          <w:rStyle w:val="Char1"/>
          <w:rtl/>
          <w:lang w:bidi="ar-SA"/>
        </w:rPr>
        <w:t>شاهد كلها مع رسول الله</w:t>
      </w:r>
      <w:r w:rsidR="006C34C3" w:rsidRPr="0070280C">
        <w:rPr>
          <w:rFonts w:ascii="Traditional Arabic" w:hAnsi="Traditional Arabic" w:cs="CTraditional Arabic"/>
          <w:rtl/>
          <w:lang w:bidi="fa-IR"/>
        </w:rPr>
        <w:t>ص</w:t>
      </w:r>
      <w:r w:rsidR="006C34C3" w:rsidRPr="00F55586">
        <w:rPr>
          <w:rStyle w:val="Char1"/>
          <w:rtl/>
        </w:rPr>
        <w:t xml:space="preserve"> </w:t>
      </w:r>
      <w:r w:rsidR="006C34C3" w:rsidRPr="00B379EA">
        <w:rPr>
          <w:rStyle w:val="Char1"/>
          <w:rtl/>
          <w:lang w:bidi="ar-SA"/>
        </w:rPr>
        <w:t xml:space="preserve">ومات في خلافة عثمان </w:t>
      </w:r>
      <w:r w:rsidR="006C34C3">
        <w:rPr>
          <w:rFonts w:ascii="Traditional Arabic" w:hAnsi="Traditional Arabic" w:cs="CTraditional Arabic"/>
          <w:sz w:val="32"/>
          <w:szCs w:val="32"/>
          <w:rtl/>
          <w:lang w:bidi="fa-IR"/>
        </w:rPr>
        <w:t>س</w:t>
      </w:r>
      <w:r w:rsidRPr="00583030">
        <w:rPr>
          <w:rFonts w:ascii="Traditional Arabic" w:hAnsi="Traditional Arabic" w:cs="Traditional Arabic" w:hint="cs"/>
          <w:rtl/>
          <w:lang w:bidi="fa-IR"/>
        </w:rPr>
        <w:t>»</w:t>
      </w:r>
      <w:r w:rsidR="006C34C3" w:rsidRPr="005F38F9">
        <w:rPr>
          <w:rStyle w:val="FootnoteReference"/>
          <w:rFonts w:cs="B Lotus"/>
          <w:b/>
          <w:bCs/>
          <w:sz w:val="24"/>
          <w:szCs w:val="24"/>
          <w:rtl/>
          <w:lang w:bidi="fa-IR"/>
        </w:rPr>
        <w:footnoteReference w:id="152"/>
      </w:r>
      <w:r w:rsidR="00EF359C">
        <w:rPr>
          <w:rFonts w:cs="B Lotus" w:hint="cs"/>
          <w:rtl/>
          <w:lang w:bidi="fa-IR"/>
        </w:rPr>
        <w:t>.</w:t>
      </w:r>
    </w:p>
    <w:p w:rsidR="006C34C3" w:rsidRPr="00B379EA" w:rsidRDefault="00583030" w:rsidP="00583030">
      <w:pPr>
        <w:autoSpaceDE w:val="0"/>
        <w:autoSpaceDN w:val="0"/>
        <w:adjustRightInd w:val="0"/>
        <w:ind w:firstLine="284"/>
        <w:jc w:val="both"/>
        <w:rPr>
          <w:rStyle w:val="Char1"/>
          <w:rtl/>
          <w:lang w:bidi="ar-SA"/>
        </w:rPr>
      </w:pPr>
      <w:r w:rsidRPr="00583030">
        <w:rPr>
          <w:rStyle w:val="Char1"/>
          <w:rFonts w:cs="Traditional Arabic" w:hint="cs"/>
          <w:b w:val="0"/>
          <w:bCs w:val="0"/>
          <w:sz w:val="28"/>
          <w:szCs w:val="28"/>
          <w:rtl/>
          <w:lang w:bidi="ar-SA"/>
        </w:rPr>
        <w:t>«</w:t>
      </w:r>
      <w:r w:rsidR="006C34C3" w:rsidRPr="00B379EA">
        <w:rPr>
          <w:rStyle w:val="Char1"/>
          <w:rtl/>
          <w:lang w:bidi="ar-SA"/>
        </w:rPr>
        <w:t>الروض الانف: مات خبيب في خلافة عثمان</w:t>
      </w:r>
      <w:r w:rsidR="006C34C3">
        <w:rPr>
          <w:rFonts w:ascii="Traditional Arabic" w:hAnsi="Traditional Arabic" w:cs="CTraditional Arabic"/>
          <w:sz w:val="32"/>
          <w:szCs w:val="32"/>
          <w:rtl/>
          <w:lang w:bidi="fa-IR"/>
        </w:rPr>
        <w:t>س</w:t>
      </w:r>
      <w:r w:rsidR="006C34C3" w:rsidRPr="00F55586">
        <w:rPr>
          <w:rStyle w:val="Char1"/>
          <w:rtl/>
        </w:rPr>
        <w:t xml:space="preserve"> </w:t>
      </w:r>
      <w:r w:rsidR="006C34C3" w:rsidRPr="00B379EA">
        <w:rPr>
          <w:rStyle w:val="Char1"/>
          <w:rtl/>
          <w:lang w:bidi="ar-SA"/>
        </w:rPr>
        <w:t>وهو جد خبيب بن عبد الرحمن الذي يروي عنه مالك في موطئه</w:t>
      </w:r>
      <w:r>
        <w:rPr>
          <w:rStyle w:val="Char1"/>
          <w:rFonts w:cs="Traditional Arabic" w:hint="cs"/>
          <w:b w:val="0"/>
          <w:bCs w:val="0"/>
          <w:sz w:val="28"/>
          <w:szCs w:val="28"/>
          <w:rtl/>
          <w:lang w:bidi="ar-SA"/>
        </w:rPr>
        <w:t>»</w:t>
      </w:r>
      <w:r w:rsidR="006C34C3" w:rsidRPr="00B379EA">
        <w:rPr>
          <w:rStyle w:val="Char1"/>
          <w:rtl/>
          <w:lang w:bidi="ar-SA"/>
        </w:rPr>
        <w:t>.</w:t>
      </w:r>
    </w:p>
    <w:p w:rsidR="006C34C3" w:rsidRPr="006C34C3" w:rsidRDefault="00583030" w:rsidP="003120B5">
      <w:pPr>
        <w:autoSpaceDE w:val="0"/>
        <w:autoSpaceDN w:val="0"/>
        <w:adjustRightInd w:val="0"/>
        <w:ind w:firstLine="284"/>
        <w:jc w:val="both"/>
        <w:rPr>
          <w:rFonts w:cs="B Lotus"/>
          <w:rtl/>
          <w:lang w:bidi="fa-IR"/>
        </w:rPr>
      </w:pPr>
      <w:r>
        <w:rPr>
          <w:rFonts w:cs="Traditional Arabic" w:hint="cs"/>
          <w:rtl/>
        </w:rPr>
        <w:t>«</w:t>
      </w:r>
      <w:r w:rsidR="006C34C3" w:rsidRPr="006C34C3">
        <w:rPr>
          <w:rFonts w:cs="B Lotus"/>
          <w:rtl/>
          <w:lang w:bidi="fa-IR"/>
        </w:rPr>
        <w:t>خبيب بن إساف در جنگ بدر و احد و خندق حضور داشت و همه اينها را همراه رسول الله</w:t>
      </w:r>
      <w:r w:rsidR="006C34C3" w:rsidRPr="00737849">
        <w:rPr>
          <w:rFonts w:ascii="Tahoma" w:hAnsi="Tahoma" w:cs="CTraditional Arabic"/>
          <w:rtl/>
          <w:lang w:bidi="fa-IR"/>
        </w:rPr>
        <w:t>ص</w:t>
      </w:r>
      <w:r w:rsidR="006C34C3" w:rsidRPr="006C34C3">
        <w:rPr>
          <w:rFonts w:cs="B Lotus"/>
          <w:rtl/>
          <w:lang w:bidi="fa-IR"/>
        </w:rPr>
        <w:t xml:space="preserve"> مشاهده کرد و در زمان خلافت عثمان</w:t>
      </w:r>
      <w:r w:rsidR="006C34C3" w:rsidRPr="00737849">
        <w:rPr>
          <w:rFonts w:ascii="Tahoma" w:hAnsi="Tahoma" w:cs="CTraditional Arabic"/>
          <w:rtl/>
          <w:lang w:bidi="fa-IR"/>
        </w:rPr>
        <w:t>س</w:t>
      </w:r>
      <w:r w:rsidR="006C34C3" w:rsidRPr="006C34C3">
        <w:rPr>
          <w:rFonts w:cs="B Lotus"/>
          <w:rtl/>
          <w:lang w:bidi="fa-IR"/>
        </w:rPr>
        <w:t xml:space="preserve"> وفات يافت</w:t>
      </w:r>
      <w:r>
        <w:rPr>
          <w:rFonts w:cs="Traditional Arabic" w:hint="cs"/>
          <w:rtl/>
          <w:lang w:bidi="fa-IR"/>
        </w:rPr>
        <w:t>»</w:t>
      </w:r>
      <w:r w:rsidR="006C34C3" w:rsidRPr="006C34C3">
        <w:rPr>
          <w:rFonts w:cs="B Lotu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گذشته از اين ثابت است که بعد از وفات حضرت ابوبکر</w:t>
      </w:r>
      <w:r w:rsidRPr="006E7BCA">
        <w:rPr>
          <w:rFonts w:ascii="Tahoma" w:hAnsi="Tahoma" w:cs="CTraditional Arabic"/>
          <w:rtl/>
          <w:lang w:bidi="fa-IR"/>
        </w:rPr>
        <w:t>س</w:t>
      </w:r>
      <w:r w:rsidRPr="006C34C3">
        <w:rPr>
          <w:rFonts w:cs="B Lotus"/>
          <w:rtl/>
          <w:lang w:bidi="fa-IR"/>
        </w:rPr>
        <w:t xml:space="preserve"> سرپرستي ام کلثوم بر عهده عايشه</w:t>
      </w:r>
      <w:r w:rsidRPr="006E7BCA">
        <w:rPr>
          <w:rFonts w:ascii="Tahoma" w:hAnsi="Tahoma" w:cs="CTraditional Arabic"/>
          <w:rtl/>
          <w:lang w:bidi="fa-IR"/>
        </w:rPr>
        <w:t>س</w:t>
      </w:r>
      <w:r w:rsidRPr="006C34C3">
        <w:rPr>
          <w:rFonts w:cs="B Lotus"/>
          <w:rtl/>
          <w:lang w:bidi="fa-IR"/>
        </w:rPr>
        <w:t xml:space="preserve"> بود و او بود که او را به خانه شوهر(سيدنا طلحه) فرستاد و هم او بود که بعد از شهادت شوهرش او را از آن خانه خارج کرد و با خود برد.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باز هم ميگويم: به فرض محال که از آقايان تونل زمان گذشته! قبول کرديم که حضرت علي</w:t>
      </w:r>
      <w:r w:rsidRPr="006C34C3">
        <w:rPr>
          <w:rFonts w:ascii="Tahoma" w:hAnsi="Tahoma" w:cs="CTraditional Arabic"/>
          <w:sz w:val="28"/>
          <w:szCs w:val="28"/>
          <w:rtl/>
          <w:lang w:bidi="fa-IR"/>
        </w:rPr>
        <w:t>÷</w:t>
      </w:r>
      <w:r w:rsidRPr="006C34C3">
        <w:rPr>
          <w:rFonts w:cs="B Lotus"/>
          <w:sz w:val="28"/>
          <w:szCs w:val="28"/>
          <w:rtl/>
          <w:lang w:bidi="fa-IR"/>
        </w:rPr>
        <w:t xml:space="preserve"> با حبيبه بنت خارجه ازدواج کرده! در جواب ميگويم: چنانچه گذشت،ام کلثوم در سال 17 تنها 3 يا 4 سال داشته است! چگونه ازدواج با او و به دنيا آمدن دو فرزند از او را ممکن ميدانيد؟؟ حال اينکه گفتيم ام کلثوم تحت سرپرستي حضرت عايشه بوده و او با طلحه بن عبيدالله ازدواج کرده تا وقتي که او در وقايع جنگ جمل شهيد شد.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تنها همسر ابوبکر</w:t>
      </w:r>
      <w:r>
        <w:rPr>
          <w:rFonts w:ascii="Tahoma" w:hAnsi="Tahoma" w:cs="CTraditional Arabic"/>
          <w:sz w:val="28"/>
          <w:szCs w:val="28"/>
          <w:rtl/>
          <w:lang w:bidi="fa-IR"/>
        </w:rPr>
        <w:t>س</w:t>
      </w:r>
      <w:r w:rsidRPr="006C34C3">
        <w:rPr>
          <w:rFonts w:cs="B Lotus"/>
          <w:sz w:val="28"/>
          <w:szCs w:val="28"/>
          <w:rtl/>
          <w:lang w:bidi="fa-IR"/>
        </w:rPr>
        <w:t xml:space="preserve"> که بعد از وفاتش با حضرت علي</w:t>
      </w:r>
      <w:r>
        <w:rPr>
          <w:rFonts w:ascii="Tahoma" w:hAnsi="Tahoma" w:cs="CTraditional Arabic"/>
          <w:sz w:val="28"/>
          <w:szCs w:val="28"/>
          <w:rtl/>
          <w:lang w:bidi="fa-IR"/>
        </w:rPr>
        <w:t>س</w:t>
      </w:r>
      <w:r w:rsidRPr="006C34C3">
        <w:rPr>
          <w:rFonts w:cs="B Lotus"/>
          <w:sz w:val="28"/>
          <w:szCs w:val="28"/>
          <w:rtl/>
          <w:lang w:bidi="fa-IR"/>
        </w:rPr>
        <w:t xml:space="preserve"> ازدواج کرد، اسما بنت عميس بود و او از حضرت ابوبکر صديق</w:t>
      </w:r>
      <w:r>
        <w:rPr>
          <w:rFonts w:ascii="Tahoma" w:hAnsi="Tahoma" w:cs="CTraditional Arabic"/>
          <w:sz w:val="28"/>
          <w:szCs w:val="28"/>
          <w:rtl/>
          <w:lang w:bidi="fa-IR"/>
        </w:rPr>
        <w:t>س</w:t>
      </w:r>
      <w:r w:rsidRPr="006C34C3">
        <w:rPr>
          <w:rFonts w:cs="B Lotus"/>
          <w:sz w:val="28"/>
          <w:szCs w:val="28"/>
          <w:rtl/>
          <w:lang w:bidi="fa-IR"/>
        </w:rPr>
        <w:t xml:space="preserve"> فقط يک پسر به نام محمد داشت، پس اگر فردا روزي بخواهند به اين ازدواج اشاره کنند پيشاپيش گفته باشيم که خودتان را بيش از اين رسوا نکنيد.</w:t>
      </w:r>
      <w:bookmarkStart w:id="47" w:name="_Toc227506115"/>
    </w:p>
    <w:p w:rsidR="006C34C3" w:rsidRPr="006C34C3" w:rsidRDefault="006C34C3" w:rsidP="002027F4">
      <w:pPr>
        <w:pStyle w:val="a1"/>
        <w:rPr>
          <w:rtl/>
        </w:rPr>
      </w:pPr>
      <w:bookmarkStart w:id="48" w:name="_Toc325886979"/>
      <w:r w:rsidRPr="006C34C3">
        <w:rPr>
          <w:rtl/>
        </w:rPr>
        <w:t>شبهه: يك روايت از دو ام كلثوم</w:t>
      </w:r>
      <w:bookmarkEnd w:id="47"/>
      <w:bookmarkEnd w:id="48"/>
    </w:p>
    <w:p w:rsidR="006C34C3" w:rsidRPr="006C34C3" w:rsidRDefault="006C34C3" w:rsidP="003120B5">
      <w:pPr>
        <w:ind w:firstLine="284"/>
        <w:jc w:val="both"/>
        <w:rPr>
          <w:rFonts w:cs="B Lotus"/>
          <w:rtl/>
          <w:lang w:bidi="fa-IR"/>
        </w:rPr>
      </w:pPr>
      <w:r w:rsidRPr="006C34C3">
        <w:rPr>
          <w:rFonts w:cs="B Lotus"/>
          <w:rtl/>
          <w:lang w:bidi="fa-IR"/>
        </w:rPr>
        <w:t xml:space="preserve">با مراجعه به منابع اهل سنت مشاهده می‌كنيم كه گاهی يك روايت از يك راوی به دو صورت نقل شده است: در يك نقل آن را از امّ‌كلثوم دختر ابوبكر و در نقل ديگر از امّ‌كلثوم دختر امير مؤمنان </w:t>
      </w:r>
      <w:r w:rsidRPr="006C34C3">
        <w:rPr>
          <w:rFonts w:cs="CTraditional Arabic"/>
          <w:rtl/>
          <w:lang w:bidi="fa-IR"/>
        </w:rPr>
        <w:t>÷</w:t>
      </w:r>
      <w:r w:rsidRPr="006C34C3">
        <w:rPr>
          <w:rFonts w:cs="B Lotus"/>
          <w:rtl/>
          <w:lang w:bidi="fa-IR"/>
        </w:rPr>
        <w:t xml:space="preserve"> آورده‌اند و اين نشان می‌دهد كه دختری كه مشهور به امّ‌كلثوم بنت علي است‌، در حقيقت همان امّ‌كلثوم دختر ابوبكر است.</w:t>
      </w:r>
    </w:p>
    <w:p w:rsidR="006C34C3" w:rsidRPr="006C34C3" w:rsidRDefault="006C34C3" w:rsidP="003120B5">
      <w:pPr>
        <w:ind w:firstLine="284"/>
        <w:jc w:val="both"/>
        <w:rPr>
          <w:rFonts w:cs="B Lotus"/>
          <w:rtl/>
          <w:lang w:bidi="fa-IR"/>
        </w:rPr>
      </w:pPr>
      <w:r w:rsidRPr="006C34C3">
        <w:rPr>
          <w:rFonts w:cs="B Lotus"/>
          <w:rtl/>
          <w:lang w:bidi="fa-IR"/>
        </w:rPr>
        <w:t>ابن أبی شيبه، روايت ذيل را از امّ‌كلثوم دختر ابوبكر نقل می‌كند: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عفان برای ما روايت كرد كه حماد بن سلمه برای او روايت كرده است كه جبر بن حبيب برای او روايت كرده است كه امّ‌كلثوم دختر ابوبكر از عائشه روايت كرده است كه...</w:t>
      </w:r>
    </w:p>
    <w:p w:rsidR="006C34C3" w:rsidRPr="006C34C3" w:rsidRDefault="006C34C3" w:rsidP="003120B5">
      <w:pPr>
        <w:ind w:firstLine="284"/>
        <w:jc w:val="both"/>
        <w:rPr>
          <w:rFonts w:cs="B Lotus"/>
          <w:rtl/>
          <w:lang w:bidi="fa-IR"/>
        </w:rPr>
      </w:pPr>
      <w:r w:rsidRPr="006C34C3">
        <w:rPr>
          <w:rFonts w:cs="B Lotus"/>
          <w:rtl/>
          <w:lang w:bidi="fa-IR"/>
        </w:rPr>
        <w:t xml:space="preserve">در حالی كه اسحاق بن راهويه، همين روايت را از امّ‌كلثوم دختر امير مؤمنان </w:t>
      </w:r>
      <w:r w:rsidRPr="006C34C3">
        <w:rPr>
          <w:rFonts w:cs="CTraditional Arabic"/>
          <w:rtl/>
          <w:lang w:bidi="fa-IR"/>
        </w:rPr>
        <w:t>÷</w:t>
      </w:r>
      <w:r w:rsidRPr="006C34C3">
        <w:rPr>
          <w:rFonts w:cs="B Lotus"/>
          <w:rtl/>
          <w:lang w:bidi="fa-IR"/>
        </w:rPr>
        <w:t xml:space="preserve"> به نقل از عائشه نقل كرده است: نضر برای ما روايت كرده است كه شعبه برای او روايت كرده است كه جبر بن حبيب برای او روايت كرده است كه از امّ‌كلثوم دختر علي شنيده است كه...</w:t>
      </w:r>
    </w:p>
    <w:p w:rsidR="006C34C3" w:rsidRPr="00EF359C" w:rsidRDefault="006C34C3" w:rsidP="003120B5">
      <w:pPr>
        <w:autoSpaceDE w:val="0"/>
        <w:autoSpaceDN w:val="0"/>
        <w:adjustRightInd w:val="0"/>
        <w:ind w:firstLine="284"/>
        <w:jc w:val="both"/>
        <w:rPr>
          <w:rFonts w:cs="B Lotus"/>
          <w:b/>
          <w:bCs/>
          <w:rtl/>
          <w:lang w:bidi="fa-IR"/>
        </w:rPr>
      </w:pPr>
      <w:r w:rsidRPr="00EF359C">
        <w:rPr>
          <w:rFonts w:cs="B Lotus"/>
          <w:b/>
          <w:bCs/>
          <w:rtl/>
          <w:lang w:bidi="fa-IR"/>
        </w:rPr>
        <w:t>جواب:</w:t>
      </w:r>
      <w:bookmarkStart w:id="49" w:name="05"/>
    </w:p>
    <w:p w:rsidR="006C34C3" w:rsidRPr="00EF359C" w:rsidRDefault="006C34C3" w:rsidP="003120B5">
      <w:pPr>
        <w:autoSpaceDE w:val="0"/>
        <w:autoSpaceDN w:val="0"/>
        <w:adjustRightInd w:val="0"/>
        <w:ind w:firstLine="284"/>
        <w:jc w:val="both"/>
        <w:rPr>
          <w:rFonts w:cs="B Lotus"/>
          <w:b/>
          <w:bCs/>
          <w:rtl/>
          <w:lang w:bidi="fa-IR"/>
        </w:rPr>
      </w:pPr>
      <w:r w:rsidRPr="00EF359C">
        <w:rPr>
          <w:rFonts w:cs="B Lotus"/>
          <w:b/>
          <w:bCs/>
          <w:rtl/>
          <w:lang w:bidi="fa-IR"/>
        </w:rPr>
        <w:t xml:space="preserve">اولاً متن و سند دو روايت مانند هم نيستند. </w:t>
      </w:r>
    </w:p>
    <w:p w:rsidR="006C34C3" w:rsidRDefault="006C34C3" w:rsidP="00537E29">
      <w:pPr>
        <w:ind w:firstLine="284"/>
        <w:jc w:val="both"/>
        <w:rPr>
          <w:rFonts w:ascii="Simplified Arabic" w:cs="Lotus"/>
          <w:rtl/>
          <w:lang w:bidi="fa-IR"/>
        </w:rPr>
      </w:pPr>
      <w:r w:rsidRPr="00537E29">
        <w:rPr>
          <w:rFonts w:cs="B Lotus"/>
          <w:rtl/>
          <w:lang w:bidi="fa-IR"/>
        </w:rPr>
        <w:t>دوماً:</w:t>
      </w:r>
      <w:r w:rsidR="00537E29" w:rsidRPr="00537E29">
        <w:rPr>
          <w:rFonts w:cs="B Lotus" w:hint="cs"/>
          <w:rtl/>
          <w:lang w:bidi="fa-IR"/>
        </w:rPr>
        <w:t xml:space="preserve"> </w:t>
      </w:r>
      <w:r w:rsidRPr="00537E29">
        <w:rPr>
          <w:rFonts w:cs="B Lotus"/>
          <w:rtl/>
          <w:lang w:bidi="fa-IR"/>
        </w:rPr>
        <w:t>در روايت نقل شده از ام کلثوم</w:t>
      </w:r>
      <w:r w:rsidRPr="00EF359C">
        <w:rPr>
          <w:rFonts w:ascii="Tahoma" w:hAnsi="Tahoma" w:cs="CTraditional Arabic"/>
          <w:rtl/>
          <w:lang w:bidi="fa-IR"/>
        </w:rPr>
        <w:t>ل</w:t>
      </w:r>
      <w:r w:rsidRPr="00537E29">
        <w:rPr>
          <w:rFonts w:cs="B Lotus"/>
          <w:rtl/>
          <w:lang w:bidi="fa-IR"/>
        </w:rPr>
        <w:t xml:space="preserve"> بنت علي</w:t>
      </w:r>
      <w:r w:rsidRPr="00EF359C">
        <w:rPr>
          <w:rFonts w:ascii="Tahoma" w:hAnsi="Tahoma" w:cs="CTraditional Arabic"/>
          <w:rtl/>
          <w:lang w:bidi="fa-IR"/>
        </w:rPr>
        <w:t xml:space="preserve">س </w:t>
      </w:r>
      <w:r w:rsidRPr="00537E29">
        <w:rPr>
          <w:rFonts w:cs="B Lotus"/>
          <w:rtl/>
          <w:lang w:bidi="fa-IR"/>
        </w:rPr>
        <w:t xml:space="preserve">شعبه بن حجاج وجود دارد و ايشون با اينکه در علم حديث بسيار شهره و اصدق الناس هستند ولي در اسماء الرجال </w:t>
      </w:r>
      <w:r w:rsidRPr="00537E29">
        <w:rPr>
          <w:rFonts w:cs="B Lotus"/>
          <w:rtl/>
          <w:lang w:bidi="fa-IR"/>
        </w:rPr>
        <w:lastRenderedPageBreak/>
        <w:t>خطاهاي کمي مرتکب شدند چنانکه، ذهبي و ابوداود و احمد بن عبدالله العجلي... در مورد ايشون ميگويند:</w:t>
      </w:r>
    </w:p>
    <w:tbl>
      <w:tblPr>
        <w:bidiVisual/>
        <w:tblW w:w="0" w:type="auto"/>
        <w:tblInd w:w="79" w:type="dxa"/>
        <w:tblLook w:val="04A0" w:firstRow="1" w:lastRow="0" w:firstColumn="1" w:lastColumn="0" w:noHBand="0" w:noVBand="1"/>
      </w:tblPr>
      <w:tblGrid>
        <w:gridCol w:w="3685"/>
        <w:gridCol w:w="3828"/>
      </w:tblGrid>
      <w:tr w:rsidR="00583030" w:rsidRPr="00537E29" w:rsidTr="00B21DEA">
        <w:tc>
          <w:tcPr>
            <w:tcW w:w="3685" w:type="dxa"/>
          </w:tcPr>
          <w:p w:rsidR="00583030" w:rsidRPr="00537E29" w:rsidRDefault="00583030" w:rsidP="00230D44">
            <w:pPr>
              <w:pStyle w:val="a3"/>
              <w:rPr>
                <w:rFonts w:cs="B Lotus"/>
                <w:rtl/>
                <w:lang w:bidi="ar-SA"/>
              </w:rPr>
            </w:pPr>
            <w:r w:rsidRPr="00537E29">
              <w:rPr>
                <w:rFonts w:cs="B Lotus"/>
                <w:rtl/>
                <w:lang w:bidi="ar-SA"/>
              </w:rPr>
              <w:t>أمير الـمؤمنين فی الحديث</w:t>
            </w:r>
          </w:p>
        </w:tc>
        <w:tc>
          <w:tcPr>
            <w:tcW w:w="3828" w:type="dxa"/>
          </w:tcPr>
          <w:p w:rsidR="00583030" w:rsidRPr="00537E29" w:rsidRDefault="00583030" w:rsidP="00B21DEA">
            <w:pPr>
              <w:pStyle w:val="a3"/>
              <w:ind w:firstLine="0"/>
              <w:rPr>
                <w:rFonts w:cs="B Lotus"/>
                <w:rtl/>
                <w:lang w:bidi="ar-SA"/>
              </w:rPr>
            </w:pPr>
            <w:r w:rsidRPr="00537E29">
              <w:rPr>
                <w:rFonts w:cs="B Lotus"/>
                <w:rtl/>
                <w:lang w:bidi="ar-SA"/>
              </w:rPr>
              <w:t>وكان يخطیء فی أسماء الرجال قليلا</w:t>
            </w:r>
          </w:p>
        </w:tc>
      </w:tr>
    </w:tbl>
    <w:p w:rsidR="006C34C3" w:rsidRPr="00583030" w:rsidRDefault="00583030" w:rsidP="003120B5">
      <w:pPr>
        <w:autoSpaceDE w:val="0"/>
        <w:autoSpaceDN w:val="0"/>
        <w:adjustRightInd w:val="0"/>
        <w:ind w:firstLine="284"/>
        <w:jc w:val="both"/>
        <w:rPr>
          <w:rFonts w:cs="B Lotus"/>
          <w:rtl/>
          <w:lang w:bidi="fa-IR"/>
        </w:rPr>
      </w:pPr>
      <w:r>
        <w:rPr>
          <w:rFonts w:cs="Traditional Arabic" w:hint="cs"/>
          <w:rtl/>
          <w:lang w:bidi="fa-IR"/>
        </w:rPr>
        <w:t>«</w:t>
      </w:r>
      <w:r w:rsidR="006C34C3" w:rsidRPr="00583030">
        <w:rPr>
          <w:rFonts w:cs="B Lotus"/>
          <w:rtl/>
          <w:lang w:bidi="fa-IR"/>
        </w:rPr>
        <w:t>در علم حديث امير المومنان است و در مورد اسمهاي راويان خطاهاي کمي مرتکب ميشده</w:t>
      </w:r>
      <w:r>
        <w:rPr>
          <w:rFonts w:cs="Traditional Arabic" w:hint="cs"/>
          <w:rtl/>
          <w:lang w:bidi="fa-IR"/>
        </w:rPr>
        <w:t>»</w:t>
      </w:r>
      <w:r w:rsidR="006C34C3" w:rsidRPr="00583030">
        <w:rPr>
          <w:rFonts w:cs="B Lotus"/>
          <w:rtl/>
          <w:lang w:bidi="fa-IR"/>
        </w:rPr>
        <w:t>.</w:t>
      </w:r>
    </w:p>
    <w:p w:rsidR="006C34C3" w:rsidRPr="00583030" w:rsidRDefault="006C34C3" w:rsidP="003120B5">
      <w:pPr>
        <w:autoSpaceDE w:val="0"/>
        <w:autoSpaceDN w:val="0"/>
        <w:adjustRightInd w:val="0"/>
        <w:ind w:firstLine="284"/>
        <w:jc w:val="both"/>
        <w:rPr>
          <w:rFonts w:cs="B Lotus"/>
          <w:rtl/>
          <w:lang w:bidi="fa-IR"/>
        </w:rPr>
      </w:pPr>
      <w:r w:rsidRPr="00583030">
        <w:rPr>
          <w:rFonts w:cs="B Lotus"/>
          <w:rtl/>
          <w:lang w:bidi="fa-IR"/>
        </w:rPr>
        <w:t>پس ميتوان احتمال داد که اين ماجرا هم از اشتباهات ايشان بوده و به جاي ام کلثوم بنت ابي بکر گفته‌اند ام کلثوم بنت علي.</w:t>
      </w:r>
    </w:p>
    <w:p w:rsidR="006C34C3" w:rsidRPr="00537E29" w:rsidRDefault="006C34C3" w:rsidP="00537E29">
      <w:pPr>
        <w:ind w:firstLine="284"/>
        <w:jc w:val="both"/>
        <w:rPr>
          <w:rFonts w:cs="B Lotus"/>
          <w:rtl/>
          <w:lang w:bidi="fa-IR"/>
        </w:rPr>
      </w:pPr>
      <w:r w:rsidRPr="00537E29">
        <w:rPr>
          <w:rFonts w:cs="B Lotus"/>
          <w:rtl/>
          <w:lang w:bidi="fa-IR"/>
        </w:rPr>
        <w:t>سوماً: بالفرض که اشتباهي رخ نداده و اين عين سخن جبر بن حبيب بوده و يک بار از بنت علي و يکبار از بنت ابي بکر نقل کرده‌اند، ميگويم: چه اشکال دارد؟؟ در بالا شما به خطبه اي استناد کرديد که از 6 نفر با يک روش توصيف نقل شده بود،آيا شما آن شش نفر را يک نفر ميدانيد؟؟ البته از شما بعيد نيست.</w:t>
      </w:r>
    </w:p>
    <w:p w:rsidR="006C34C3" w:rsidRPr="00537E29" w:rsidRDefault="006C34C3" w:rsidP="00537E29">
      <w:pPr>
        <w:ind w:firstLine="284"/>
        <w:jc w:val="both"/>
        <w:rPr>
          <w:rFonts w:cs="B Lotus"/>
          <w:rtl/>
          <w:lang w:bidi="fa-IR"/>
        </w:rPr>
      </w:pPr>
      <w:r w:rsidRPr="00537E29">
        <w:rPr>
          <w:rFonts w:cs="B Lotus"/>
          <w:rtl/>
          <w:lang w:bidi="fa-IR"/>
        </w:rPr>
        <w:t xml:space="preserve">روايت غدير خم را بيش از 100 نفر نقل کرده‌اند که در بين آنها 20 نفر عبدالله نام (15 صحابي و 5 تابعي) وجود دارند.  </w:t>
      </w:r>
    </w:p>
    <w:p w:rsidR="006C34C3" w:rsidRPr="00537E29" w:rsidRDefault="006C34C3" w:rsidP="00537E29">
      <w:pPr>
        <w:ind w:firstLine="284"/>
        <w:jc w:val="both"/>
        <w:rPr>
          <w:rFonts w:cs="B Lotus"/>
          <w:rtl/>
          <w:lang w:bidi="fa-IR"/>
        </w:rPr>
      </w:pPr>
      <w:r w:rsidRPr="00EF359C">
        <w:rPr>
          <w:rtl/>
          <w:lang w:bidi="fa-IR"/>
        </w:rPr>
        <w:t>اين بسيار قابل تصور است که: حضرت عايشه</w:t>
      </w:r>
      <w:r w:rsidRPr="00EF359C">
        <w:rPr>
          <w:rFonts w:ascii="Tahoma" w:hAnsi="Tahoma" w:cs="CTraditional Arabic"/>
          <w:rtl/>
          <w:lang w:bidi="fa-IR"/>
        </w:rPr>
        <w:t>ل</w:t>
      </w:r>
      <w:r w:rsidRPr="00537E29">
        <w:rPr>
          <w:rFonts w:cs="B Lotus"/>
          <w:rtl/>
          <w:lang w:bidi="fa-IR"/>
        </w:rPr>
        <w:t xml:space="preserve"> در جمعي از زنان و دختران که ام کلثوم</w:t>
      </w:r>
      <w:r w:rsidRPr="00EF359C">
        <w:rPr>
          <w:rFonts w:ascii="Tahoma" w:hAnsi="Tahoma" w:cs="CTraditional Arabic"/>
          <w:rtl/>
          <w:lang w:bidi="fa-IR"/>
        </w:rPr>
        <w:t>ل</w:t>
      </w:r>
      <w:r w:rsidRPr="00537E29">
        <w:rPr>
          <w:rFonts w:cs="B Lotus"/>
          <w:rtl/>
          <w:lang w:bidi="fa-IR"/>
        </w:rPr>
        <w:t xml:space="preserve"> خواهرش و ام کلثوم</w:t>
      </w:r>
      <w:r w:rsidRPr="00EF359C">
        <w:rPr>
          <w:rFonts w:ascii="Tahoma" w:hAnsi="Tahoma" w:cs="CTraditional Arabic"/>
          <w:rtl/>
          <w:lang w:bidi="fa-IR"/>
        </w:rPr>
        <w:t>ل</w:t>
      </w:r>
      <w:r w:rsidRPr="00537E29">
        <w:rPr>
          <w:rFonts w:cs="B Lotus"/>
          <w:rtl/>
          <w:lang w:bidi="fa-IR"/>
        </w:rPr>
        <w:t xml:space="preserve"> دختر حضرت علي</w:t>
      </w:r>
      <w:r w:rsidRPr="00EF359C">
        <w:rPr>
          <w:rFonts w:ascii="Tahoma" w:hAnsi="Tahoma" w:cs="CTraditional Arabic"/>
          <w:rtl/>
          <w:lang w:bidi="fa-IR"/>
        </w:rPr>
        <w:t xml:space="preserve">س </w:t>
      </w:r>
      <w:r w:rsidRPr="00537E29">
        <w:rPr>
          <w:rFonts w:cs="B Lotus"/>
          <w:rtl/>
          <w:lang w:bidi="fa-IR"/>
        </w:rPr>
        <w:t>هم در آن جمع حاضر بوده‌اند اين قول را نقل کرده باشند و جبير بن حبيب</w:t>
      </w:r>
      <w:r w:rsidRPr="00EF359C">
        <w:rPr>
          <w:rFonts w:ascii="Tahoma" w:hAnsi="Tahoma" w:cs="CTraditional Arabic"/>
          <w:rtl/>
          <w:lang w:bidi="fa-IR"/>
        </w:rPr>
        <w:t>س</w:t>
      </w:r>
      <w:r w:rsidRPr="00537E29">
        <w:rPr>
          <w:rFonts w:cs="B Lotus"/>
          <w:rtl/>
          <w:lang w:bidi="fa-IR"/>
        </w:rPr>
        <w:t xml:space="preserve"> نيز اين روايت را از هر دو شنيده باشد. </w:t>
      </w:r>
    </w:p>
    <w:p w:rsidR="006C34C3" w:rsidRDefault="006C34C3" w:rsidP="00537E29">
      <w:pPr>
        <w:ind w:firstLine="284"/>
        <w:jc w:val="both"/>
        <w:rPr>
          <w:rFonts w:cs="B Lotus" w:hint="cs"/>
          <w:rtl/>
          <w:lang w:bidi="fa-IR"/>
        </w:rPr>
      </w:pPr>
      <w:r w:rsidRPr="00537E29">
        <w:rPr>
          <w:rFonts w:cs="B Lotus"/>
          <w:rtl/>
          <w:lang w:bidi="fa-IR"/>
        </w:rPr>
        <w:t xml:space="preserve">گذشته از آن: خودتان را خسته نکنيد چون هيچ شخص عاقل و بالغ و پاک دلي، ازدواج با دختر سه يا چهار ساله و دو بار باردار شدن او را باور نميکند! مگر </w:t>
      </w:r>
      <w:bookmarkEnd w:id="49"/>
      <w:r w:rsidRPr="00537E29">
        <w:rPr>
          <w:rFonts w:cs="B Lotus"/>
          <w:rtl/>
          <w:lang w:bidi="fa-IR"/>
        </w:rPr>
        <w:t>قزويني و امثال او!!!!</w:t>
      </w:r>
      <w:r w:rsidR="00583030" w:rsidRPr="00537E29">
        <w:rPr>
          <w:rFonts w:cs="B Lotus" w:hint="cs"/>
          <w:rtl/>
          <w:lang w:bidi="fa-IR"/>
        </w:rPr>
        <w:t>.</w:t>
      </w:r>
    </w:p>
    <w:p w:rsidR="004C1F7B" w:rsidRDefault="004C1F7B" w:rsidP="00537E29">
      <w:pPr>
        <w:ind w:firstLine="284"/>
        <w:jc w:val="both"/>
        <w:rPr>
          <w:rFonts w:cs="B Lotus" w:hint="cs"/>
          <w:rtl/>
          <w:lang w:bidi="fa-IR"/>
        </w:rPr>
      </w:pPr>
    </w:p>
    <w:p w:rsidR="004C1F7B" w:rsidRDefault="004C1F7B" w:rsidP="00537E29">
      <w:pPr>
        <w:ind w:firstLine="284"/>
        <w:jc w:val="both"/>
        <w:rPr>
          <w:rFonts w:cs="B Lotus" w:hint="cs"/>
          <w:rtl/>
          <w:lang w:bidi="fa-IR"/>
        </w:rPr>
      </w:pPr>
    </w:p>
    <w:p w:rsidR="004C1F7B" w:rsidRPr="00537E29" w:rsidRDefault="004C1F7B" w:rsidP="00537E29">
      <w:pPr>
        <w:ind w:firstLine="284"/>
        <w:jc w:val="both"/>
        <w:rPr>
          <w:rFonts w:cs="B Lotus"/>
          <w:rtl/>
          <w:lang w:bidi="fa-IR"/>
        </w:rPr>
      </w:pPr>
    </w:p>
    <w:p w:rsidR="006C34C3" w:rsidRPr="002027F4" w:rsidRDefault="006C34C3" w:rsidP="002027F4">
      <w:pPr>
        <w:pStyle w:val="a1"/>
      </w:pPr>
      <w:bookmarkStart w:id="50" w:name="_Toc325886980"/>
      <w:r w:rsidRPr="002027F4">
        <w:rPr>
          <w:rtl/>
        </w:rPr>
        <w:lastRenderedPageBreak/>
        <w:t>شبهه:</w:t>
      </w:r>
      <w:r w:rsidR="002027F4">
        <w:rPr>
          <w:rFonts w:hint="cs"/>
          <w:rtl/>
        </w:rPr>
        <w:t xml:space="preserve"> </w:t>
      </w:r>
      <w:r w:rsidRPr="002027F4">
        <w:rPr>
          <w:rtl/>
        </w:rPr>
        <w:t>محور سوم: تعارض‌های موجود در نقل قضيه:</w:t>
      </w:r>
      <w:bookmarkEnd w:id="50"/>
    </w:p>
    <w:p w:rsidR="006C34C3" w:rsidRPr="006C34C3" w:rsidRDefault="006C34C3" w:rsidP="003120B5">
      <w:pPr>
        <w:ind w:firstLine="284"/>
        <w:jc w:val="both"/>
        <w:rPr>
          <w:rFonts w:cs="B Lotus"/>
          <w:rtl/>
          <w:lang w:bidi="fa-IR"/>
        </w:rPr>
      </w:pPr>
      <w:r w:rsidRPr="006C34C3">
        <w:rPr>
          <w:rFonts w:cs="B Lotus"/>
          <w:rtl/>
          <w:lang w:bidi="fa-IR"/>
        </w:rPr>
        <w:t>يكی از دلائل افسانه بودن اين ازدواج، اين است كه اختلاف‌های و تناقض‌های شديدی در نقل ماجراهاي آن ديده می‌شود. اين تناقض‌ها به حدی است كه مانع اطمينان انسان به صحت آن‌ها و سبب اطمينان به افسانه بودن آن می‌شود.</w:t>
      </w:r>
    </w:p>
    <w:p w:rsidR="006C34C3" w:rsidRPr="006C34C3" w:rsidRDefault="006C34C3" w:rsidP="003120B5">
      <w:pPr>
        <w:ind w:firstLine="284"/>
        <w:jc w:val="both"/>
        <w:rPr>
          <w:rFonts w:cs="B Lotus"/>
          <w:rtl/>
          <w:lang w:bidi="fa-IR"/>
        </w:rPr>
      </w:pPr>
      <w:r w:rsidRPr="006C34C3">
        <w:rPr>
          <w:rFonts w:cs="B Lotus"/>
          <w:rtl/>
          <w:lang w:bidi="fa-IR"/>
        </w:rPr>
        <w:t>شيخ مفيد رضوان الله تعالی عليه در باره اين اختلاف‌ها و تناقض‌ها می‌نويسد: خود همين روايت اختلاف‌های بسيار دارد؛‌ گاهی روايت</w:t>
      </w:r>
      <w:r>
        <w:rPr>
          <w:rFonts w:cs="B Lotus"/>
          <w:rtl/>
          <w:lang w:bidi="fa-IR"/>
        </w:rPr>
        <w:t xml:space="preserve"> می‌</w:t>
      </w:r>
      <w:r w:rsidRPr="006C34C3">
        <w:rPr>
          <w:rFonts w:cs="B Lotus"/>
          <w:rtl/>
          <w:lang w:bidi="fa-IR"/>
        </w:rPr>
        <w:t>شود كه خود اميرمؤمنان عقد امّ‌كلثوم</w:t>
      </w:r>
      <w:r w:rsidRPr="006C34C3">
        <w:rPr>
          <w:rFonts w:ascii="Tahoma" w:hAnsi="Tahoma" w:cs="CTraditional Arabic"/>
          <w:rtl/>
          <w:lang w:bidi="fa-IR"/>
        </w:rPr>
        <w:t>ل</w:t>
      </w:r>
      <w:r w:rsidRPr="006C34C3">
        <w:rPr>
          <w:rFonts w:cs="B Lotus"/>
          <w:rtl/>
          <w:lang w:bidi="fa-IR"/>
        </w:rPr>
        <w:t xml:space="preserve"> را به عهده گرفت، و در بعضی روايات آمده است كه عباس</w:t>
      </w:r>
      <w:r>
        <w:rPr>
          <w:rFonts w:ascii="Tahoma" w:hAnsi="Tahoma" w:cs="CTraditional Arabic"/>
          <w:rtl/>
          <w:lang w:bidi="fa-IR"/>
        </w:rPr>
        <w:t>س</w:t>
      </w:r>
      <w:r w:rsidRPr="006C34C3">
        <w:rPr>
          <w:rFonts w:cs="B Lotus"/>
          <w:rtl/>
          <w:lang w:bidi="fa-IR"/>
        </w:rPr>
        <w:t xml:space="preserve"> اين كار را به عهده گرفت. در بعضی روايات آمده است كه اين عقد صورت نگرفت، مگر پس از تهديد عمر</w:t>
      </w:r>
      <w:r>
        <w:rPr>
          <w:rFonts w:ascii="Tahoma" w:hAnsi="Tahoma" w:cs="CTraditional Arabic"/>
          <w:rtl/>
          <w:lang w:bidi="fa-IR"/>
        </w:rPr>
        <w:t>س</w:t>
      </w:r>
      <w:r w:rsidRPr="006C34C3">
        <w:rPr>
          <w:rFonts w:cs="B Lotus"/>
          <w:rtl/>
          <w:lang w:bidi="fa-IR"/>
        </w:rPr>
        <w:t xml:space="preserve"> و تهديد شدن بنی</w:t>
      </w:r>
      <w:r>
        <w:rPr>
          <w:rFonts w:cs="B Lotus"/>
          <w:rtl/>
          <w:lang w:bidi="fa-IR"/>
        </w:rPr>
        <w:t>‌ها</w:t>
      </w:r>
      <w:r w:rsidRPr="006C34C3">
        <w:rPr>
          <w:rFonts w:cs="B Lotus"/>
          <w:rtl/>
          <w:lang w:bidi="fa-IR"/>
        </w:rPr>
        <w:t>شم؛ و در بعضی ديگر آمده است كه اين عقد به اختيار و از روی ميل صورت گرفت.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بعضی از راويان</w:t>
      </w:r>
      <w:r>
        <w:rPr>
          <w:rFonts w:cs="B Lotus"/>
          <w:sz w:val="28"/>
          <w:szCs w:val="28"/>
          <w:rtl/>
          <w:lang w:bidi="fa-IR"/>
        </w:rPr>
        <w:t xml:space="preserve"> می‌</w:t>
      </w:r>
      <w:r w:rsidRPr="006C34C3">
        <w:rPr>
          <w:rFonts w:cs="B Lotus"/>
          <w:sz w:val="28"/>
          <w:szCs w:val="28"/>
          <w:rtl/>
          <w:lang w:bidi="fa-IR"/>
        </w:rPr>
        <w:t>گويند كه عمر</w:t>
      </w:r>
      <w:r>
        <w:rPr>
          <w:rFonts w:ascii="Tahoma" w:hAnsi="Tahoma" w:cs="CTraditional Arabic"/>
          <w:sz w:val="28"/>
          <w:szCs w:val="28"/>
          <w:rtl/>
          <w:lang w:bidi="fa-IR"/>
        </w:rPr>
        <w:t>س</w:t>
      </w:r>
      <w:r w:rsidRPr="006C34C3">
        <w:rPr>
          <w:rFonts w:cs="B Lotus"/>
          <w:sz w:val="28"/>
          <w:szCs w:val="28"/>
          <w:rtl/>
          <w:lang w:bidi="fa-IR"/>
        </w:rPr>
        <w:t xml:space="preserve"> از او صاحب فرزندی به نام زيد شد؛ عده‌ای می‌گويند كه او پيش از نزديكی با امّ‌كلثوم</w:t>
      </w:r>
      <w:r w:rsidRPr="006C34C3">
        <w:rPr>
          <w:rFonts w:ascii="Tahoma" w:hAnsi="Tahoma" w:cs="CTraditional Arabic"/>
          <w:sz w:val="28"/>
          <w:szCs w:val="28"/>
          <w:rtl/>
          <w:lang w:bidi="fa-IR"/>
        </w:rPr>
        <w:t>ل</w:t>
      </w:r>
      <w:r w:rsidRPr="006C34C3">
        <w:rPr>
          <w:rFonts w:cs="B Lotus"/>
          <w:sz w:val="28"/>
          <w:szCs w:val="28"/>
          <w:rtl/>
          <w:lang w:bidi="fa-IR"/>
        </w:rPr>
        <w:t xml:space="preserve"> كشته شد، عده ای</w:t>
      </w:r>
      <w:r>
        <w:rPr>
          <w:rFonts w:cs="B Lotus"/>
          <w:sz w:val="28"/>
          <w:szCs w:val="28"/>
          <w:rtl/>
          <w:lang w:bidi="fa-IR"/>
        </w:rPr>
        <w:t xml:space="preserve"> می‌</w:t>
      </w:r>
      <w:r w:rsidRPr="006C34C3">
        <w:rPr>
          <w:rFonts w:cs="B Lotus"/>
          <w:sz w:val="28"/>
          <w:szCs w:val="28"/>
          <w:rtl/>
          <w:lang w:bidi="fa-IR"/>
        </w:rPr>
        <w:t>گويند كه از زي</w:t>
      </w:r>
      <w:r w:rsidR="00583030">
        <w:rPr>
          <w:rFonts w:cs="B Lotus"/>
          <w:sz w:val="28"/>
          <w:szCs w:val="28"/>
          <w:rtl/>
          <w:lang w:bidi="fa-IR"/>
        </w:rPr>
        <w:t>د بن عمر، نسلی بر جای ماند؛ عده</w:t>
      </w:r>
      <w:r w:rsidR="00583030">
        <w:rPr>
          <w:rFonts w:cs="B Lotus" w:hint="cs"/>
          <w:sz w:val="28"/>
          <w:szCs w:val="28"/>
          <w:rtl/>
          <w:lang w:bidi="fa-IR"/>
        </w:rPr>
        <w:t>‌</w:t>
      </w:r>
      <w:r w:rsidRPr="006C34C3">
        <w:rPr>
          <w:rFonts w:cs="B Lotus"/>
          <w:sz w:val="28"/>
          <w:szCs w:val="28"/>
          <w:rtl/>
          <w:lang w:bidi="fa-IR"/>
        </w:rPr>
        <w:t>ای</w:t>
      </w:r>
      <w:r>
        <w:rPr>
          <w:rFonts w:cs="B Lotus"/>
          <w:sz w:val="28"/>
          <w:szCs w:val="28"/>
          <w:rtl/>
          <w:lang w:bidi="fa-IR"/>
        </w:rPr>
        <w:t xml:space="preserve"> می‌</w:t>
      </w:r>
      <w:r w:rsidRPr="006C34C3">
        <w:rPr>
          <w:rFonts w:cs="B Lotus"/>
          <w:sz w:val="28"/>
          <w:szCs w:val="28"/>
          <w:rtl/>
          <w:lang w:bidi="fa-IR"/>
        </w:rPr>
        <w:t>گويند كه زيد بن عمر كشته شد و فرزندی نداشت؛ عده ای</w:t>
      </w:r>
      <w:r>
        <w:rPr>
          <w:rFonts w:cs="B Lotus"/>
          <w:sz w:val="28"/>
          <w:szCs w:val="28"/>
          <w:rtl/>
          <w:lang w:bidi="fa-IR"/>
        </w:rPr>
        <w:t xml:space="preserve"> می‌</w:t>
      </w:r>
      <w:r w:rsidRPr="006C34C3">
        <w:rPr>
          <w:rFonts w:cs="B Lotus"/>
          <w:sz w:val="28"/>
          <w:szCs w:val="28"/>
          <w:rtl/>
          <w:lang w:bidi="fa-IR"/>
        </w:rPr>
        <w:t>گويند كه او و مادرش با هم كشته شدند. عده ای</w:t>
      </w:r>
      <w:r>
        <w:rPr>
          <w:rFonts w:cs="B Lotus"/>
          <w:sz w:val="28"/>
          <w:szCs w:val="28"/>
          <w:rtl/>
          <w:lang w:bidi="fa-IR"/>
        </w:rPr>
        <w:t xml:space="preserve"> می‌</w:t>
      </w:r>
      <w:r w:rsidRPr="006C34C3">
        <w:rPr>
          <w:rFonts w:cs="B Lotus"/>
          <w:sz w:val="28"/>
          <w:szCs w:val="28"/>
          <w:rtl/>
          <w:lang w:bidi="fa-IR"/>
        </w:rPr>
        <w:t>گويند كه مادرش پس از او باقی ماند؛ عده ای</w:t>
      </w:r>
      <w:r>
        <w:rPr>
          <w:rFonts w:cs="B Lotus"/>
          <w:sz w:val="28"/>
          <w:szCs w:val="28"/>
          <w:rtl/>
          <w:lang w:bidi="fa-IR"/>
        </w:rPr>
        <w:t xml:space="preserve"> می‌</w:t>
      </w:r>
      <w:r w:rsidRPr="006C34C3">
        <w:rPr>
          <w:rFonts w:cs="B Lotus"/>
          <w:sz w:val="28"/>
          <w:szCs w:val="28"/>
          <w:rtl/>
          <w:lang w:bidi="fa-IR"/>
        </w:rPr>
        <w:t>گويند عمر مهر او را چهل هزار درهم قرار داد، عده ای</w:t>
      </w:r>
      <w:r>
        <w:rPr>
          <w:rFonts w:cs="B Lotus"/>
          <w:sz w:val="28"/>
          <w:szCs w:val="28"/>
          <w:rtl/>
          <w:lang w:bidi="fa-IR"/>
        </w:rPr>
        <w:t xml:space="preserve"> می‌</w:t>
      </w:r>
      <w:r w:rsidRPr="006C34C3">
        <w:rPr>
          <w:rFonts w:cs="B Lotus"/>
          <w:sz w:val="28"/>
          <w:szCs w:val="28"/>
          <w:rtl/>
          <w:lang w:bidi="fa-IR"/>
        </w:rPr>
        <w:t>گويند چهار هزار درهم، و عده ای</w:t>
      </w:r>
      <w:r>
        <w:rPr>
          <w:rFonts w:cs="B Lotus"/>
          <w:sz w:val="28"/>
          <w:szCs w:val="28"/>
          <w:rtl/>
          <w:lang w:bidi="fa-IR"/>
        </w:rPr>
        <w:t xml:space="preserve"> می‌</w:t>
      </w:r>
      <w:r w:rsidRPr="006C34C3">
        <w:rPr>
          <w:rFonts w:cs="B Lotus"/>
          <w:sz w:val="28"/>
          <w:szCs w:val="28"/>
          <w:rtl/>
          <w:lang w:bidi="fa-IR"/>
        </w:rPr>
        <w:t>گويند پانصد درهم.</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همين اختلاف در حديث، سبب بطلان آن</w:t>
      </w:r>
      <w:r>
        <w:rPr>
          <w:rFonts w:cs="B Lotus"/>
          <w:sz w:val="28"/>
          <w:szCs w:val="28"/>
          <w:rtl/>
          <w:lang w:bidi="fa-IR"/>
        </w:rPr>
        <w:t xml:space="preserve"> می‌</w:t>
      </w:r>
      <w:r w:rsidRPr="006C34C3">
        <w:rPr>
          <w:rFonts w:cs="B Lotus"/>
          <w:sz w:val="28"/>
          <w:szCs w:val="28"/>
          <w:rtl/>
          <w:lang w:bidi="fa-IR"/>
        </w:rPr>
        <w:t>شود و بنابراين، اين روايت هيچ اثری ندارد. از آن جايی كه اين اختلاف‌ها بسيار گسترده است و اين مقاله گنجايش نقل تمام آن‌ها را ندارد، فقط به چند مورد محدود اشاره و مدارك آن از كتاب‌های اهل سنت ارائه می‌شود.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اولاً: قبلاً گفتيم که شيخ مفيد از موضع خود برگشته</w:t>
      </w:r>
      <w:r>
        <w:rPr>
          <w:rFonts w:cs="B Lotus"/>
          <w:rtl/>
          <w:lang w:bidi="fa-IR"/>
        </w:rPr>
        <w:t xml:space="preserve">‌اند </w:t>
      </w:r>
      <w:r w:rsidRPr="006C34C3">
        <w:rPr>
          <w:rFonts w:cs="B Lotus"/>
          <w:rtl/>
          <w:lang w:bidi="fa-IR"/>
        </w:rPr>
        <w:t>و در ضمن جواب شيخ مفيد به وسيله ملا باقر مجلسي داده شده است،که قبلاً نقل شد، مراجعه کنيد.</w:t>
      </w:r>
    </w:p>
    <w:p w:rsidR="006C34C3" w:rsidRPr="006C34C3" w:rsidRDefault="006C34C3" w:rsidP="003120B5">
      <w:pPr>
        <w:ind w:firstLine="284"/>
        <w:jc w:val="both"/>
        <w:rPr>
          <w:rFonts w:cs="B Lotus"/>
          <w:rtl/>
          <w:lang w:bidi="fa-IR"/>
        </w:rPr>
      </w:pPr>
      <w:bookmarkStart w:id="51" w:name="_Toc227506117"/>
      <w:r w:rsidRPr="006C34C3">
        <w:rPr>
          <w:rFonts w:cs="B Lotus"/>
          <w:rtl/>
          <w:lang w:bidi="fa-IR"/>
        </w:rPr>
        <w:lastRenderedPageBreak/>
        <w:t>دوماً: اگر اين تناقضات که اکثراً اختلاف نظر بين علما است را دليل بر عدم وقوع اين ازدواج ميدانيد،درمورد اسراء و معراج چه ميگوييد؟ در آن مورد که اختلافات هم در مورد تاريخ آن و هم در مورد نحوه آن بسيار بسيار بالاست آيا شما اين حقيقت را انکار ميکنيد؟ و يا آن همه تناقض بين روايات (نه نظر علما) در افسانه شهادت چه ميگوييد؟ آن هم اختلافاتي که فقط در مورد قسمتي از يک روز است (فقط چند ساعت!) در حالي که اختلافاتي که شما نقل ميکنيد بحث پيرامون حدود 40 سال است! از زمان وقوع ازدواج تا زندگاني نوه</w:t>
      </w:r>
      <w:r>
        <w:rPr>
          <w:rFonts w:cs="B Lotus"/>
          <w:rtl/>
          <w:lang w:bidi="fa-IR"/>
        </w:rPr>
        <w:t>‌ها</w:t>
      </w:r>
      <w:r w:rsidRPr="006C34C3">
        <w:rPr>
          <w:rFonts w:cs="B Lotus"/>
          <w:rtl/>
          <w:lang w:bidi="fa-IR"/>
        </w:rPr>
        <w:t>ي حضرت عمر</w:t>
      </w:r>
      <w:r w:rsidRPr="006E7BCA">
        <w:rPr>
          <w:rFonts w:ascii="Tahoma" w:hAnsi="Tahoma" w:cs="CTraditional Arabic"/>
          <w:rtl/>
          <w:lang w:bidi="fa-IR"/>
        </w:rPr>
        <w:t>س</w:t>
      </w:r>
      <w:r w:rsidRPr="006C34C3">
        <w:rPr>
          <w:rFonts w:cs="B Lotus"/>
          <w:rtl/>
          <w:lang w:bidi="fa-IR"/>
        </w:rPr>
        <w:t>! با اين وجود اختلاف نظر</w:t>
      </w:r>
      <w:r>
        <w:rPr>
          <w:rFonts w:cs="B Lotus"/>
          <w:rtl/>
          <w:lang w:bidi="fa-IR"/>
        </w:rPr>
        <w:t>‌ها</w:t>
      </w:r>
      <w:r w:rsidRPr="006C34C3">
        <w:rPr>
          <w:rFonts w:cs="B Lotus"/>
          <w:rtl/>
          <w:lang w:bidi="fa-IR"/>
        </w:rPr>
        <w:t>ي علما با اختلاف روايات افسانه شهادت غير قابل قياس هستند که ما شمه اي از آن را در زير نقل ميکنيم.تا رسوا شود آنکه در او غش باشد</w:t>
      </w:r>
      <w:r w:rsidRPr="005F38F9">
        <w:rPr>
          <w:rStyle w:val="FootnoteReference"/>
          <w:rFonts w:cs="B Lotus"/>
          <w:b/>
          <w:bCs/>
          <w:sz w:val="24"/>
          <w:szCs w:val="24"/>
          <w:rtl/>
          <w:lang w:bidi="fa-IR"/>
        </w:rPr>
        <w:footnoteReference w:id="153"/>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روايات افسانه شهادت 4 نفر ضارب فاطمه</w:t>
      </w:r>
      <w:r w:rsidRPr="006C34C3">
        <w:rPr>
          <w:rFonts w:ascii="Tahoma" w:hAnsi="Tahoma" w:cs="CTraditional Arabic"/>
          <w:rtl/>
          <w:lang w:bidi="fa-IR"/>
        </w:rPr>
        <w:t>ل</w:t>
      </w:r>
      <w:r w:rsidR="00583030">
        <w:rPr>
          <w:rFonts w:cs="B Lotus"/>
          <w:rtl/>
          <w:lang w:bidi="fa-IR"/>
        </w:rPr>
        <w:t xml:space="preserve"> معرفي شده</w:t>
      </w:r>
      <w:r w:rsidR="00583030">
        <w:rPr>
          <w:rFonts w:cs="B Lotus" w:hint="cs"/>
          <w:rtl/>
          <w:lang w:bidi="fa-IR"/>
        </w:rPr>
        <w:t>‌</w:t>
      </w:r>
      <w:r w:rsidR="00583030">
        <w:rPr>
          <w:rFonts w:cs="B Lotus"/>
          <w:rtl/>
          <w:lang w:bidi="fa-IR"/>
        </w:rPr>
        <w:t>اند!</w:t>
      </w:r>
      <w:r w:rsidR="00583030">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1-</w:t>
      </w:r>
      <w:r w:rsidR="00583030">
        <w:rPr>
          <w:rFonts w:cs="B Lotus" w:hint="cs"/>
          <w:rtl/>
          <w:lang w:bidi="fa-IR"/>
        </w:rPr>
        <w:t xml:space="preserve"> </w:t>
      </w:r>
      <w:r w:rsidRPr="006C34C3">
        <w:rPr>
          <w:rFonts w:cs="B Lotus"/>
          <w:rtl/>
          <w:lang w:bidi="fa-IR"/>
        </w:rPr>
        <w:t xml:space="preserve">خالد بن وليد، 2-مغيره بن شعبه!، 3-حضرت عمر، 4-غلام عمر(قنفذ). </w:t>
      </w:r>
    </w:p>
    <w:p w:rsidR="006C34C3" w:rsidRPr="006C34C3" w:rsidRDefault="006C34C3" w:rsidP="003120B5">
      <w:pPr>
        <w:ind w:firstLine="284"/>
        <w:jc w:val="both"/>
        <w:rPr>
          <w:rFonts w:cs="B Lotus"/>
          <w:rtl/>
          <w:lang w:bidi="fa-IR"/>
        </w:rPr>
      </w:pPr>
      <w:r w:rsidRPr="006C34C3">
        <w:rPr>
          <w:rFonts w:cs="B Lotus"/>
          <w:rtl/>
          <w:lang w:bidi="fa-IR"/>
        </w:rPr>
        <w:t>1-</w:t>
      </w:r>
      <w:r w:rsidR="00583030">
        <w:rPr>
          <w:rFonts w:cs="B Lotus" w:hint="cs"/>
          <w:rtl/>
          <w:lang w:bidi="fa-IR"/>
        </w:rPr>
        <w:t xml:space="preserve"> </w:t>
      </w:r>
      <w:r w:rsidRPr="006C34C3">
        <w:rPr>
          <w:rFonts w:cs="B Lotus"/>
          <w:rtl/>
          <w:lang w:bidi="fa-IR"/>
        </w:rPr>
        <w:t>عبدالزهرا مهدي مينويسد:</w:t>
      </w:r>
    </w:p>
    <w:p w:rsidR="006C34C3" w:rsidRPr="006C34C3" w:rsidRDefault="00583030" w:rsidP="003120B5">
      <w:pPr>
        <w:ind w:firstLine="284"/>
        <w:jc w:val="both"/>
        <w:rPr>
          <w:rFonts w:cs="B Lotus"/>
          <w:rtl/>
          <w:lang w:bidi="fa-IR"/>
        </w:rPr>
      </w:pPr>
      <w:r w:rsidRPr="00583030">
        <w:rPr>
          <w:rStyle w:val="Char1"/>
          <w:rFonts w:cs="Traditional Arabic" w:hint="cs"/>
          <w:b w:val="0"/>
          <w:bCs w:val="0"/>
          <w:sz w:val="28"/>
          <w:szCs w:val="28"/>
          <w:rtl/>
          <w:lang w:bidi="ar-SA"/>
        </w:rPr>
        <w:t>«</w:t>
      </w:r>
      <w:r w:rsidR="006C34C3" w:rsidRPr="00B379EA">
        <w:rPr>
          <w:rStyle w:val="Char1"/>
          <w:rtl/>
          <w:lang w:bidi="ar-SA"/>
        </w:rPr>
        <w:t xml:space="preserve">في رواية ضربها </w:t>
      </w:r>
      <w:r w:rsidR="00C56BAE">
        <w:rPr>
          <w:rStyle w:val="Char1"/>
          <w:rtl/>
          <w:lang w:bidi="ar-SA"/>
        </w:rPr>
        <w:t>الـم</w:t>
      </w:r>
      <w:r w:rsidR="006C34C3" w:rsidRPr="00B379EA">
        <w:rPr>
          <w:rStyle w:val="Char1"/>
          <w:rtl/>
          <w:lang w:bidi="ar-SA"/>
        </w:rPr>
        <w:t>غيرة بن شعبة حتی أدماها، أو دفع الباب علی بطنها..</w:t>
      </w:r>
      <w:r w:rsidRPr="00583030">
        <w:rPr>
          <w:rStyle w:val="Char1"/>
          <w:rFonts w:cs="Traditional Arabic" w:hint="cs"/>
          <w:b w:val="0"/>
          <w:bCs w:val="0"/>
          <w:sz w:val="28"/>
          <w:szCs w:val="28"/>
          <w:rtl/>
          <w:lang w:bidi="ar-SA"/>
        </w:rPr>
        <w:t>»</w:t>
      </w:r>
      <w:r w:rsidR="006C34C3" w:rsidRPr="005F38F9">
        <w:rPr>
          <w:rStyle w:val="FootnoteReference"/>
          <w:rFonts w:cs="B Lotus"/>
          <w:b/>
          <w:bCs/>
          <w:sz w:val="24"/>
          <w:szCs w:val="24"/>
          <w:rtl/>
          <w:lang w:bidi="fa-IR"/>
        </w:rPr>
        <w:footnoteReference w:id="154"/>
      </w:r>
      <w:r>
        <w:rPr>
          <w:rFonts w:cs="B Lotus" w:hint="cs"/>
          <w:rtl/>
          <w:lang w:bidi="fa-IR"/>
        </w:rPr>
        <w:t>.</w:t>
      </w:r>
    </w:p>
    <w:p w:rsidR="006C34C3" w:rsidRPr="006C34C3" w:rsidRDefault="006C34C3" w:rsidP="00583030">
      <w:pPr>
        <w:ind w:firstLine="284"/>
        <w:jc w:val="both"/>
        <w:rPr>
          <w:rFonts w:cs="B Lotus"/>
          <w:rtl/>
          <w:lang w:bidi="fa-IR"/>
        </w:rPr>
      </w:pPr>
      <w:r w:rsidRPr="006C34C3">
        <w:rPr>
          <w:rFonts w:cs="B Lotus"/>
          <w:rtl/>
          <w:lang w:bidi="fa-IR"/>
        </w:rPr>
        <w:t>و طبرسي ميگويد:از امام حسن بن علي</w:t>
      </w:r>
      <w:r>
        <w:rPr>
          <w:rFonts w:ascii="Tahoma" w:hAnsi="Tahoma" w:cs="CTraditional Arabic"/>
          <w:rtl/>
          <w:lang w:bidi="fa-IR"/>
        </w:rPr>
        <w:t>س</w:t>
      </w:r>
      <w:r w:rsidRPr="006C34C3">
        <w:rPr>
          <w:rFonts w:cs="B Lotus"/>
          <w:rtl/>
          <w:lang w:bidi="fa-IR"/>
        </w:rPr>
        <w:t xml:space="preserve"> روايت شده است که ايشان خطاب به مغيره بن شعبه گفتند: تو کسي هستي که دختر رسول الله را زدي و او را خون آلود کردي و آن چه در شکم ايشان بود سقط شد. اين اهانتي نسبت به رسول الله و مخالفت امر ايشان بود. زيرا حضرت رسول الله </w:t>
      </w:r>
      <w:r w:rsidRPr="006E7BCA">
        <w:rPr>
          <w:rFonts w:ascii="Tahoma" w:hAnsi="Tahoma" w:cs="CTraditional Arabic"/>
          <w:rtl/>
          <w:lang w:bidi="fa-IR"/>
        </w:rPr>
        <w:t>ص</w:t>
      </w:r>
      <w:r w:rsidRPr="006C34C3">
        <w:rPr>
          <w:rFonts w:cs="B Lotus"/>
          <w:rtl/>
          <w:lang w:bidi="fa-IR"/>
        </w:rPr>
        <w:t xml:space="preserve"> فرموده بودند: </w:t>
      </w:r>
      <w:r w:rsidR="00583030">
        <w:rPr>
          <w:rFonts w:cs="Traditional Arabic" w:hint="cs"/>
          <w:rtl/>
          <w:lang w:bidi="fa-IR"/>
        </w:rPr>
        <w:t>«</w:t>
      </w:r>
      <w:r w:rsidRPr="006C34C3">
        <w:rPr>
          <w:rFonts w:cs="B Lotus"/>
          <w:rtl/>
          <w:lang w:bidi="fa-IR"/>
        </w:rPr>
        <w:t xml:space="preserve">تو (اي فاطمه) سيده نساء اهل </w:t>
      </w:r>
      <w:r w:rsidRPr="006C34C3">
        <w:rPr>
          <w:rFonts w:cs="B Lotus"/>
          <w:rtl/>
          <w:lang w:bidi="fa-IR"/>
        </w:rPr>
        <w:lastRenderedPageBreak/>
        <w:t>بهشت هستي</w:t>
      </w:r>
      <w:r w:rsidR="00583030">
        <w:rPr>
          <w:rFonts w:cs="Traditional Arabic" w:hint="cs"/>
          <w:rtl/>
          <w:lang w:bidi="fa-IR"/>
        </w:rPr>
        <w:t>»</w:t>
      </w:r>
      <w:r w:rsidRPr="006C34C3">
        <w:rPr>
          <w:rFonts w:cs="B Lotus"/>
          <w:rtl/>
          <w:lang w:bidi="fa-IR"/>
        </w:rPr>
        <w:t>.</w:t>
      </w:r>
      <w:r w:rsidR="00583030">
        <w:rPr>
          <w:rFonts w:cs="B Lotus" w:hint="cs"/>
          <w:rtl/>
          <w:lang w:bidi="fa-IR"/>
        </w:rPr>
        <w:t xml:space="preserve"> </w:t>
      </w:r>
      <w:r w:rsidR="00583030">
        <w:rPr>
          <w:rFonts w:cs="Traditional Arabic" w:hint="cs"/>
          <w:rtl/>
          <w:lang w:bidi="fa-IR"/>
        </w:rPr>
        <w:t>«</w:t>
      </w:r>
      <w:r w:rsidRPr="00B379EA">
        <w:rPr>
          <w:rStyle w:val="Char1"/>
          <w:rtl/>
          <w:lang w:bidi="ar-SA"/>
        </w:rPr>
        <w:t>والله مصيرك إلی النار</w:t>
      </w:r>
      <w:r w:rsidR="00583030">
        <w:rPr>
          <w:rFonts w:cs="Traditional Arabic" w:hint="cs"/>
          <w:rtl/>
          <w:lang w:bidi="fa-IR"/>
        </w:rPr>
        <w:t>»</w:t>
      </w:r>
      <w:r w:rsidRPr="006C34C3">
        <w:rPr>
          <w:rFonts w:cs="B Lotus"/>
          <w:rtl/>
          <w:lang w:bidi="fa-IR"/>
        </w:rPr>
        <w:t xml:space="preserve"> </w:t>
      </w:r>
      <w:r w:rsidR="00583030">
        <w:rPr>
          <w:rFonts w:cs="Traditional Arabic" w:hint="cs"/>
          <w:rtl/>
          <w:lang w:bidi="fa-IR"/>
        </w:rPr>
        <w:t>«</w:t>
      </w:r>
      <w:r w:rsidRPr="006C34C3">
        <w:rPr>
          <w:rFonts w:cs="B Lotus"/>
          <w:rtl/>
          <w:lang w:bidi="fa-IR"/>
        </w:rPr>
        <w:t>به خدا که جايگاه تو (مغيره بن شعبه) جهنم است</w:t>
      </w:r>
      <w:r w:rsidR="00583030">
        <w:rPr>
          <w:rFonts w:cs="Traditional Arabic" w:hint="cs"/>
          <w:rtl/>
          <w:lang w:bidi="fa-IR"/>
        </w:rPr>
        <w:t>»</w:t>
      </w:r>
      <w:r w:rsidRPr="005F38F9">
        <w:rPr>
          <w:rStyle w:val="FootnoteReference"/>
          <w:rFonts w:cs="B Lotus"/>
          <w:b/>
          <w:bCs/>
          <w:sz w:val="24"/>
          <w:szCs w:val="24"/>
          <w:rtl/>
          <w:lang w:bidi="fa-IR"/>
        </w:rPr>
        <w:footnoteReference w:id="155"/>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2: و عبدالزهرا ميگويد: و</w:t>
      </w:r>
      <w:r w:rsidR="00583030">
        <w:rPr>
          <w:rFonts w:cs="B Lotus" w:hint="cs"/>
          <w:rtl/>
          <w:lang w:bidi="fa-IR"/>
        </w:rPr>
        <w:t xml:space="preserve"> </w:t>
      </w:r>
      <w:r w:rsidRPr="006C34C3">
        <w:rPr>
          <w:rFonts w:cs="B Lotus"/>
          <w:rtl/>
          <w:lang w:bidi="fa-IR"/>
        </w:rPr>
        <w:t xml:space="preserve">في عدّة من الروايات: </w:t>
      </w:r>
      <w:r w:rsidR="00583030" w:rsidRPr="00583030">
        <w:rPr>
          <w:rStyle w:val="Char1"/>
          <w:rFonts w:cs="Traditional Arabic" w:hint="cs"/>
          <w:b w:val="0"/>
          <w:bCs w:val="0"/>
          <w:sz w:val="28"/>
          <w:szCs w:val="28"/>
          <w:rtl/>
          <w:lang w:bidi="ar-SA"/>
        </w:rPr>
        <w:t>«</w:t>
      </w:r>
      <w:r w:rsidRPr="00B379EA">
        <w:rPr>
          <w:rStyle w:val="Char1"/>
          <w:rtl/>
          <w:lang w:bidi="ar-SA"/>
        </w:rPr>
        <w:t>ضرب عمر بالغلاف علی جنبها</w:t>
      </w:r>
      <w:r w:rsidR="00583030" w:rsidRPr="00583030">
        <w:rPr>
          <w:rStyle w:val="Char1"/>
          <w:rFonts w:cs="Traditional Arabic" w:hint="cs"/>
          <w:b w:val="0"/>
          <w:bCs w:val="0"/>
          <w:sz w:val="28"/>
          <w:szCs w:val="28"/>
          <w:rtl/>
        </w:rPr>
        <w:t>»</w:t>
      </w:r>
      <w:r w:rsidRPr="005F38F9">
        <w:rPr>
          <w:rStyle w:val="FootnoteReference"/>
          <w:rFonts w:cs="B Lotus"/>
          <w:b/>
          <w:bCs/>
          <w:sz w:val="24"/>
          <w:szCs w:val="24"/>
          <w:rtl/>
          <w:lang w:bidi="fa-IR"/>
        </w:rPr>
        <w:footnoteReference w:id="156"/>
      </w:r>
      <w:r w:rsidR="00EF359C">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و در بعضي از روايات: عمر</w:t>
      </w:r>
      <w:r>
        <w:rPr>
          <w:rFonts w:ascii="Tahoma" w:hAnsi="Tahoma" w:cs="CTraditional Arabic"/>
          <w:rtl/>
          <w:lang w:bidi="fa-IR"/>
        </w:rPr>
        <w:t>س</w:t>
      </w:r>
      <w:r w:rsidRPr="006C34C3">
        <w:rPr>
          <w:rFonts w:cs="B Lotus"/>
          <w:rtl/>
          <w:lang w:bidi="fa-IR"/>
        </w:rPr>
        <w:t xml:space="preserve"> با غلاف شمشير بر پهلوي فاطمه زد.</w:t>
      </w:r>
    </w:p>
    <w:p w:rsidR="006C34C3" w:rsidRPr="006C34C3" w:rsidRDefault="006C34C3" w:rsidP="003120B5">
      <w:pPr>
        <w:ind w:firstLine="284"/>
        <w:jc w:val="both"/>
        <w:rPr>
          <w:rFonts w:cs="B Lotus"/>
          <w:rtl/>
          <w:lang w:bidi="fa-IR"/>
        </w:rPr>
      </w:pPr>
      <w:r w:rsidRPr="006C34C3">
        <w:rPr>
          <w:rFonts w:cs="B Lotus"/>
          <w:rtl/>
          <w:lang w:bidi="fa-IR"/>
        </w:rPr>
        <w:t xml:space="preserve">3: </w:t>
      </w:r>
      <w:r w:rsidR="00583030" w:rsidRPr="00583030">
        <w:rPr>
          <w:rFonts w:cs="Traditional Arabic" w:hint="cs"/>
          <w:rtl/>
          <w:lang w:bidi="fa-IR"/>
        </w:rPr>
        <w:t>«</w:t>
      </w:r>
      <w:r w:rsidRPr="00B379EA">
        <w:rPr>
          <w:rStyle w:val="Char1"/>
          <w:rtl/>
          <w:lang w:bidi="ar-SA"/>
        </w:rPr>
        <w:t>وفي رواية: ضربها خالد بن الوليد ايضاً بغلاف السيف. وفي رواية: ضغطها خالد بن الوليد خلف الباب فصاحت.. ولذا أسند بعض الثقات إسقاط الحمل إلی خالد أيضاً</w:t>
      </w:r>
      <w:r w:rsidR="00583030" w:rsidRPr="00583030">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57"/>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در روايتي:</w:t>
      </w:r>
      <w:r w:rsidR="00583030">
        <w:rPr>
          <w:rFonts w:cs="B Lotus" w:hint="cs"/>
          <w:rtl/>
          <w:lang w:bidi="fa-IR"/>
        </w:rPr>
        <w:t xml:space="preserve"> </w:t>
      </w:r>
      <w:r w:rsidR="00583030">
        <w:rPr>
          <w:rFonts w:cs="Traditional Arabic" w:hint="cs"/>
          <w:rtl/>
          <w:lang w:bidi="fa-IR"/>
        </w:rPr>
        <w:t>«</w:t>
      </w:r>
      <w:r w:rsidRPr="006C34C3">
        <w:rPr>
          <w:rFonts w:cs="B Lotus"/>
          <w:rtl/>
          <w:lang w:bidi="fa-IR"/>
        </w:rPr>
        <w:t>خالد بن وليد با غلاف شمشير چنين کرد و در روايتي خالد بن وليد فاطمه را پشت در فشار داد و لذا بعضي از معتمدين سقط محسن را به خالد نسبت ميدهند!</w:t>
      </w:r>
      <w:r w:rsidR="00583030">
        <w:rPr>
          <w:rFonts w:cs="Traditional Arabic" w:hint="cs"/>
          <w:rtl/>
          <w:lang w:bidi="fa-IR"/>
        </w:rPr>
        <w:t>»</w:t>
      </w:r>
      <w:r w:rsidR="00EF359C">
        <w:rPr>
          <w:rFonts w:cs="B Lotus" w:hint="cs"/>
          <w:rtl/>
          <w:lang w:bidi="fa-IR"/>
        </w:rPr>
        <w:t>.</w:t>
      </w:r>
    </w:p>
    <w:p w:rsidR="006C34C3" w:rsidRPr="006C34C3" w:rsidRDefault="006C34C3" w:rsidP="00583030">
      <w:pPr>
        <w:ind w:firstLine="284"/>
        <w:jc w:val="both"/>
        <w:rPr>
          <w:rFonts w:cs="B Lotus"/>
          <w:rtl/>
          <w:lang w:bidi="fa-IR"/>
        </w:rPr>
      </w:pPr>
      <w:r w:rsidRPr="006C34C3">
        <w:rPr>
          <w:rFonts w:cs="B Lotus"/>
          <w:rtl/>
          <w:lang w:bidi="fa-IR"/>
        </w:rPr>
        <w:t xml:space="preserve">4: </w:t>
      </w:r>
      <w:r w:rsidR="00583030" w:rsidRPr="00583030">
        <w:rPr>
          <w:rStyle w:val="Char1"/>
          <w:rFonts w:cs="Traditional Arabic" w:hint="cs"/>
          <w:b w:val="0"/>
          <w:bCs w:val="0"/>
          <w:sz w:val="28"/>
          <w:szCs w:val="28"/>
          <w:rtl/>
          <w:lang w:bidi="ar-SA"/>
        </w:rPr>
        <w:t>«</w:t>
      </w:r>
      <w:r w:rsidRPr="00B379EA">
        <w:rPr>
          <w:rStyle w:val="Char1"/>
          <w:rtl/>
          <w:lang w:bidi="ar-SA"/>
        </w:rPr>
        <w:t>فأمر عمر قنفذاً أن يضربها بسوطه، فضربها بالسوط علی ظهرها وجنبيها إلی أن أنهكها وأثر في جسمها الشريف</w:t>
      </w:r>
      <w:r w:rsidR="00583030" w:rsidRPr="00583030">
        <w:rPr>
          <w:rStyle w:val="Char1"/>
          <w:rFonts w:cs="Traditional Arabic" w:hint="cs"/>
          <w:b w:val="0"/>
          <w:bCs w:val="0"/>
          <w:sz w:val="28"/>
          <w:szCs w:val="28"/>
          <w:rtl/>
          <w:lang w:bidi="ar-SA"/>
        </w:rPr>
        <w:t>»</w:t>
      </w:r>
      <w:r w:rsidRPr="005F38F9">
        <w:rPr>
          <w:rStyle w:val="FootnoteReference"/>
          <w:rFonts w:cs="B Lotus"/>
          <w:b/>
          <w:bCs/>
          <w:sz w:val="24"/>
          <w:szCs w:val="24"/>
          <w:rtl/>
          <w:lang w:bidi="fa-IR"/>
        </w:rPr>
        <w:footnoteReference w:id="158"/>
      </w:r>
      <w:r w:rsidR="00EF359C">
        <w:rPr>
          <w:rFonts w:cs="B Lotus" w:hint="cs"/>
          <w:rtl/>
          <w:lang w:bidi="fa-IR"/>
        </w:rPr>
        <w:t>.</w:t>
      </w:r>
    </w:p>
    <w:p w:rsidR="006C34C3" w:rsidRPr="006C34C3" w:rsidRDefault="00583030" w:rsidP="003120B5">
      <w:pPr>
        <w:ind w:firstLine="284"/>
        <w:jc w:val="both"/>
        <w:rPr>
          <w:rFonts w:cs="B Lotus"/>
          <w:lang w:bidi="fa-IR"/>
        </w:rPr>
      </w:pPr>
      <w:r>
        <w:rPr>
          <w:rFonts w:cs="B Lotus"/>
          <w:rtl/>
          <w:lang w:bidi="fa-IR"/>
        </w:rPr>
        <w:t>اين از اين..!</w:t>
      </w:r>
    </w:p>
    <w:p w:rsidR="006C34C3" w:rsidRPr="006C34C3" w:rsidRDefault="006C34C3" w:rsidP="003120B5">
      <w:pPr>
        <w:ind w:firstLine="284"/>
        <w:jc w:val="both"/>
        <w:rPr>
          <w:rFonts w:cs="B Lotus"/>
          <w:rtl/>
          <w:lang w:bidi="fa-IR"/>
        </w:rPr>
      </w:pPr>
      <w:r w:rsidRPr="006C34C3">
        <w:rPr>
          <w:rFonts w:cs="B Lotus"/>
          <w:rtl/>
          <w:lang w:bidi="fa-IR"/>
        </w:rPr>
        <w:t>در بعضي روايات حضرت علي</w:t>
      </w:r>
      <w:r>
        <w:rPr>
          <w:rFonts w:ascii="Tahoma" w:hAnsi="Tahoma" w:cs="CTraditional Arabic"/>
          <w:rtl/>
          <w:lang w:bidi="fa-IR"/>
        </w:rPr>
        <w:t>س</w:t>
      </w:r>
      <w:r w:rsidRPr="006C34C3">
        <w:rPr>
          <w:rFonts w:cs="B Lotus"/>
          <w:rtl/>
          <w:lang w:bidi="fa-IR"/>
        </w:rPr>
        <w:t xml:space="preserve"> مقاومت ميکند و غالب ميشود و در بعضي حضرت عمر</w:t>
      </w:r>
      <w:r>
        <w:rPr>
          <w:rFonts w:ascii="Tahoma" w:hAnsi="Tahoma" w:cs="CTraditional Arabic"/>
          <w:rtl/>
          <w:lang w:bidi="fa-IR"/>
        </w:rPr>
        <w:t>س</w:t>
      </w:r>
      <w:r w:rsidRPr="006C34C3">
        <w:rPr>
          <w:rFonts w:cs="B Lotus"/>
          <w:rtl/>
          <w:lang w:bidi="fa-IR"/>
        </w:rPr>
        <w:t xml:space="preserve"> ميترسد و وارد معرکه نميشود و در بعضي حضرت علي</w:t>
      </w:r>
      <w:r>
        <w:rPr>
          <w:rFonts w:ascii="Tahoma" w:hAnsi="Tahoma" w:cs="CTraditional Arabic"/>
          <w:rtl/>
          <w:lang w:bidi="fa-IR"/>
        </w:rPr>
        <w:t>س</w:t>
      </w:r>
      <w:r w:rsidRPr="006C34C3">
        <w:rPr>
          <w:rFonts w:cs="B Lotus"/>
          <w:rtl/>
          <w:lang w:bidi="fa-IR"/>
        </w:rPr>
        <w:t xml:space="preserve"> تا آنجا ضعيف است که او را مغلوب کرده وطناب در گردنش ميزنند!!</w:t>
      </w:r>
      <w:r w:rsidR="00EF359C">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سليم بن قيس می‌نويسد: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w:t>
      </w:r>
      <w:r>
        <w:rPr>
          <w:rFonts w:ascii="Tahoma" w:hAnsi="Tahoma" w:cs="CTraditional Arabic"/>
          <w:sz w:val="28"/>
          <w:szCs w:val="28"/>
          <w:rtl/>
          <w:lang w:bidi="fa-IR"/>
        </w:rPr>
        <w:t>س</w:t>
      </w:r>
      <w:r w:rsidRPr="006C34C3">
        <w:rPr>
          <w:rFonts w:cs="B Lotus"/>
          <w:sz w:val="28"/>
          <w:szCs w:val="28"/>
          <w:rtl/>
          <w:lang w:bidi="fa-IR"/>
        </w:rPr>
        <w:t xml:space="preserve"> آتش طلبيد و آن را بر در خانه شعله‏ور ساخت و سپس در را فشار داد و باز كرد و داخل شد! حضرت زهرا عليها السّلام به طرف عمر</w:t>
      </w:r>
      <w:r>
        <w:rPr>
          <w:rFonts w:ascii="Tahoma" w:hAnsi="Tahoma" w:cs="CTraditional Arabic"/>
          <w:sz w:val="28"/>
          <w:szCs w:val="28"/>
          <w:rtl/>
          <w:lang w:bidi="fa-IR"/>
        </w:rPr>
        <w:t>س</w:t>
      </w:r>
      <w:r w:rsidRPr="006C34C3">
        <w:rPr>
          <w:rFonts w:cs="B Lotus"/>
          <w:sz w:val="28"/>
          <w:szCs w:val="28"/>
          <w:rtl/>
          <w:lang w:bidi="fa-IR"/>
        </w:rPr>
        <w:t xml:space="preserve"> آمد و فرياد زد: يا ابتاه، يا </w:t>
      </w:r>
      <w:r w:rsidRPr="006C34C3">
        <w:rPr>
          <w:rFonts w:cs="B Lotus"/>
          <w:sz w:val="28"/>
          <w:szCs w:val="28"/>
          <w:rtl/>
          <w:lang w:bidi="fa-IR"/>
        </w:rPr>
        <w:lastRenderedPageBreak/>
        <w:t>رسول اللَّه! عمر شمشير را در حالی كه در غلافش بود بلند كرد و بر پهلوی فاطمه زد. آن حضرت ناله كرد: يا ابتاه! عمر</w:t>
      </w:r>
      <w:r>
        <w:rPr>
          <w:rFonts w:ascii="Tahoma" w:hAnsi="Tahoma" w:cs="CTraditional Arabic"/>
          <w:sz w:val="28"/>
          <w:szCs w:val="28"/>
          <w:rtl/>
          <w:lang w:bidi="fa-IR"/>
        </w:rPr>
        <w:t>س</w:t>
      </w:r>
      <w:r w:rsidRPr="006C34C3">
        <w:rPr>
          <w:rFonts w:cs="B Lotus"/>
          <w:sz w:val="28"/>
          <w:szCs w:val="28"/>
          <w:rtl/>
          <w:lang w:bidi="fa-IR"/>
        </w:rPr>
        <w:t xml:space="preserve"> تازيانه را بلند كرد و بر</w:t>
      </w:r>
      <w:r w:rsidR="00EF359C">
        <w:rPr>
          <w:rFonts w:cs="B Lotus"/>
          <w:sz w:val="28"/>
          <w:szCs w:val="28"/>
          <w:rtl/>
          <w:lang w:bidi="fa-IR"/>
        </w:rPr>
        <w:t xml:space="preserve"> بازوی حضرت زد. آن حضرت صدا زد:</w:t>
      </w:r>
    </w:p>
    <w:p w:rsidR="006C34C3" w:rsidRPr="00EF359C" w:rsidRDefault="006C34C3" w:rsidP="003120B5">
      <w:pPr>
        <w:pStyle w:val="NormalWeb"/>
        <w:bidi/>
        <w:spacing w:before="0" w:beforeAutospacing="0" w:after="0" w:afterAutospacing="0"/>
        <w:ind w:firstLine="284"/>
        <w:jc w:val="both"/>
        <w:rPr>
          <w:rFonts w:cs="B Lotus"/>
          <w:sz w:val="28"/>
          <w:szCs w:val="28"/>
          <w:rtl/>
          <w:lang w:bidi="fa-IR"/>
        </w:rPr>
      </w:pPr>
      <w:r w:rsidRPr="00EF359C">
        <w:rPr>
          <w:rFonts w:cs="B Lotus"/>
          <w:sz w:val="28"/>
          <w:szCs w:val="28"/>
          <w:rtl/>
          <w:lang w:bidi="fa-IR"/>
        </w:rPr>
        <w:t>يا رسول اللَّه، ابوبكر و عمر با بازماندگانت چه بد رفتار می‌كنند»!</w:t>
      </w:r>
      <w:r w:rsidR="00EF359C">
        <w:rPr>
          <w:rFonts w:cs="B Lotus" w:hint="cs"/>
          <w:sz w:val="28"/>
          <w:szCs w:val="28"/>
          <w:rtl/>
          <w:lang w:bidi="fa-IR"/>
        </w:rPr>
        <w:t>.</w:t>
      </w:r>
    </w:p>
    <w:p w:rsidR="006C34C3" w:rsidRPr="00EF359C" w:rsidRDefault="006C34C3" w:rsidP="003120B5">
      <w:pPr>
        <w:pStyle w:val="NormalWeb"/>
        <w:bidi/>
        <w:spacing w:before="0" w:beforeAutospacing="0" w:after="0" w:afterAutospacing="0"/>
        <w:ind w:firstLine="284"/>
        <w:jc w:val="both"/>
        <w:rPr>
          <w:rFonts w:cs="B Lotus"/>
          <w:sz w:val="28"/>
          <w:szCs w:val="28"/>
          <w:rtl/>
          <w:lang w:bidi="fa-IR"/>
        </w:rPr>
      </w:pPr>
      <w:r w:rsidRPr="00EF359C">
        <w:rPr>
          <w:rFonts w:cs="B Lotus"/>
          <w:sz w:val="28"/>
          <w:szCs w:val="28"/>
          <w:rtl/>
          <w:lang w:bidi="fa-IR"/>
        </w:rPr>
        <w:t xml:space="preserve">علي </w:t>
      </w:r>
      <w:r w:rsidRPr="00EF359C">
        <w:rPr>
          <w:rFonts w:cs="CTraditional Arabic"/>
          <w:sz w:val="28"/>
          <w:szCs w:val="28"/>
          <w:rtl/>
          <w:lang w:bidi="fa-IR"/>
        </w:rPr>
        <w:t>÷</w:t>
      </w:r>
      <w:r w:rsidRPr="00EF359C">
        <w:rPr>
          <w:rFonts w:cs="B Lotus"/>
          <w:sz w:val="28"/>
          <w:szCs w:val="28"/>
          <w:rtl/>
          <w:lang w:bidi="fa-IR"/>
        </w:rPr>
        <w:t xml:space="preserve"> ناگهان از جا برخاست و گريبان عمر را گرفت و او را به شدت كشيد و بر زمين زد و بر بينی و گردنش كوبيد و خواست او را بكشد</w:t>
      </w:r>
      <w:r w:rsidRPr="005F38F9">
        <w:rPr>
          <w:rStyle w:val="FootnoteReference"/>
          <w:rFonts w:cs="B Lotus"/>
          <w:b/>
          <w:bCs/>
          <w:rtl/>
          <w:lang w:bidi="fa-IR"/>
        </w:rPr>
        <w:footnoteReference w:id="159"/>
      </w:r>
      <w:r w:rsidR="00EF359C">
        <w:rPr>
          <w:rFonts w:cs="B Lotus" w:hint="cs"/>
          <w:sz w:val="28"/>
          <w:szCs w:val="28"/>
          <w:rtl/>
          <w:lang w:bidi="fa-IR"/>
        </w:rPr>
        <w:t>.</w:t>
      </w:r>
    </w:p>
    <w:p w:rsidR="006C34C3" w:rsidRPr="00EF359C" w:rsidRDefault="006C34C3" w:rsidP="003120B5">
      <w:pPr>
        <w:ind w:firstLine="284"/>
        <w:jc w:val="both"/>
        <w:rPr>
          <w:rStyle w:val="f3"/>
          <w:rFonts w:hint="default"/>
          <w:b w:val="0"/>
          <w:bCs w:val="0"/>
          <w:sz w:val="28"/>
          <w:szCs w:val="28"/>
          <w:rtl/>
          <w:lang w:bidi="fa-IR"/>
        </w:rPr>
      </w:pPr>
      <w:r w:rsidRPr="00EF359C">
        <w:rPr>
          <w:rStyle w:val="f3"/>
          <w:rFonts w:hint="default"/>
          <w:b w:val="0"/>
          <w:bCs w:val="0"/>
          <w:sz w:val="28"/>
          <w:szCs w:val="28"/>
          <w:rtl/>
          <w:lang w:bidi="fa-IR"/>
        </w:rPr>
        <w:t>طبرسي در احتجاج ضمن روايتي مدعي ميشود که عمر</w:t>
      </w:r>
      <w:r w:rsidRPr="00EF359C">
        <w:rPr>
          <w:rStyle w:val="f3"/>
          <w:rFonts w:ascii="Tahoma" w:hAnsi="Tahoma" w:cs="CTraditional Arabic" w:hint="default"/>
          <w:b w:val="0"/>
          <w:bCs w:val="0"/>
          <w:sz w:val="28"/>
          <w:szCs w:val="28"/>
          <w:rtl/>
          <w:lang w:bidi="fa-IR"/>
        </w:rPr>
        <w:t>س</w:t>
      </w:r>
      <w:r w:rsidRPr="00EF359C">
        <w:rPr>
          <w:rStyle w:val="f3"/>
          <w:rFonts w:hint="default"/>
          <w:b w:val="0"/>
          <w:bCs w:val="0"/>
          <w:sz w:val="28"/>
          <w:szCs w:val="28"/>
          <w:rtl/>
          <w:lang w:bidi="fa-IR"/>
        </w:rPr>
        <w:t xml:space="preserve"> از حضرت علي</w:t>
      </w:r>
      <w:r w:rsidRPr="00EF359C">
        <w:rPr>
          <w:rStyle w:val="f3"/>
          <w:rFonts w:ascii="Tahoma" w:hAnsi="Tahoma" w:cs="CTraditional Arabic" w:hint="default"/>
          <w:b w:val="0"/>
          <w:bCs w:val="0"/>
          <w:sz w:val="28"/>
          <w:szCs w:val="28"/>
          <w:rtl/>
          <w:lang w:bidi="fa-IR"/>
        </w:rPr>
        <w:t>س</w:t>
      </w:r>
      <w:r w:rsidRPr="00EF359C">
        <w:rPr>
          <w:rStyle w:val="f3"/>
          <w:rFonts w:hint="default"/>
          <w:b w:val="0"/>
          <w:bCs w:val="0"/>
          <w:sz w:val="28"/>
          <w:szCs w:val="28"/>
          <w:rtl/>
          <w:lang w:bidi="fa-IR"/>
        </w:rPr>
        <w:t xml:space="preserve"> ميترسيد و وارد معرکه نشد!، طبرسي مينويسد:</w:t>
      </w:r>
    </w:p>
    <w:p w:rsidR="006C34C3" w:rsidRPr="00EF359C" w:rsidRDefault="006C34C3" w:rsidP="00583030">
      <w:pPr>
        <w:ind w:firstLine="284"/>
        <w:jc w:val="both"/>
        <w:rPr>
          <w:rStyle w:val="f10"/>
          <w:rFonts w:cs="B Lotus" w:hint="default"/>
          <w:b w:val="0"/>
          <w:bCs w:val="0"/>
          <w:sz w:val="28"/>
          <w:szCs w:val="28"/>
          <w:rtl/>
          <w:lang w:bidi="fa-IR"/>
        </w:rPr>
      </w:pPr>
      <w:r w:rsidRPr="00EF359C">
        <w:rPr>
          <w:rStyle w:val="f10"/>
          <w:rFonts w:cs="B Lotus" w:hint="default"/>
          <w:b w:val="0"/>
          <w:bCs w:val="0"/>
          <w:sz w:val="28"/>
          <w:szCs w:val="28"/>
          <w:rtl/>
          <w:lang w:bidi="fa-IR"/>
        </w:rPr>
        <w:t xml:space="preserve"> </w:t>
      </w:r>
      <w:r w:rsidR="00583030">
        <w:rPr>
          <w:rStyle w:val="f10"/>
          <w:rFonts w:cs="Traditional Arabic" w:hint="default"/>
          <w:b w:val="0"/>
          <w:bCs w:val="0"/>
          <w:sz w:val="28"/>
          <w:szCs w:val="28"/>
          <w:rtl/>
          <w:lang w:bidi="fa-IR"/>
        </w:rPr>
        <w:t>«</w:t>
      </w:r>
      <w:r w:rsidRPr="00EF359C">
        <w:rPr>
          <w:rStyle w:val="f10"/>
          <w:rFonts w:cs="B Lotus" w:hint="default"/>
          <w:b w:val="0"/>
          <w:bCs w:val="0"/>
          <w:sz w:val="28"/>
          <w:szCs w:val="28"/>
          <w:rtl/>
          <w:lang w:bidi="fa-IR"/>
        </w:rPr>
        <w:t>عمر</w:t>
      </w:r>
      <w:r w:rsidRPr="00EF359C">
        <w:rPr>
          <w:rStyle w:val="f10"/>
          <w:rFonts w:ascii="Tahoma" w:hAnsi="Tahoma" w:cs="CTraditional Arabic" w:hint="default"/>
          <w:b w:val="0"/>
          <w:bCs w:val="0"/>
          <w:sz w:val="28"/>
          <w:szCs w:val="28"/>
          <w:rtl/>
          <w:lang w:bidi="fa-IR"/>
        </w:rPr>
        <w:t>س</w:t>
      </w:r>
      <w:r w:rsidRPr="00EF359C">
        <w:rPr>
          <w:rStyle w:val="f10"/>
          <w:rFonts w:cs="B Lotus" w:hint="default"/>
          <w:b w:val="0"/>
          <w:bCs w:val="0"/>
          <w:sz w:val="28"/>
          <w:szCs w:val="28"/>
          <w:rtl/>
          <w:lang w:bidi="fa-IR"/>
        </w:rPr>
        <w:t xml:space="preserve"> به‌ عده‌اي‌ از اطرافيانش‌ دستور داد تا هيزم‌ جمع‌ کنند، آنان‌ هيزم‌ها را</w:t>
      </w:r>
      <w:r w:rsidRPr="00EF359C">
        <w:rPr>
          <w:rFonts w:cs="B Lotus"/>
          <w:b/>
          <w:bCs/>
          <w:rtl/>
          <w:lang w:bidi="fa-IR"/>
        </w:rPr>
        <w:t xml:space="preserve"> </w:t>
      </w:r>
      <w:r w:rsidRPr="00EF359C">
        <w:rPr>
          <w:rStyle w:val="f10"/>
          <w:rFonts w:cs="B Lotus" w:hint="default"/>
          <w:b w:val="0"/>
          <w:bCs w:val="0"/>
          <w:sz w:val="28"/>
          <w:szCs w:val="28"/>
          <w:rtl/>
          <w:lang w:bidi="fa-IR"/>
        </w:rPr>
        <w:t>اطراف‌ خانه‌ نهادند و در حالي‌ كه‌ علي‌، فاطمه‌، حسن‌ و حسين‌ در خانه‌ بودند، عمر با</w:t>
      </w:r>
      <w:r w:rsidRPr="00EF359C">
        <w:rPr>
          <w:rFonts w:cs="B Lotus"/>
          <w:b/>
          <w:bCs/>
          <w:rtl/>
          <w:lang w:bidi="fa-IR"/>
        </w:rPr>
        <w:t xml:space="preserve"> </w:t>
      </w:r>
      <w:r w:rsidRPr="00EF359C">
        <w:rPr>
          <w:rStyle w:val="f10"/>
          <w:rFonts w:cs="B Lotus" w:hint="default"/>
          <w:b w:val="0"/>
          <w:bCs w:val="0"/>
          <w:sz w:val="28"/>
          <w:szCs w:val="28"/>
          <w:rtl/>
          <w:lang w:bidi="fa-IR"/>
        </w:rPr>
        <w:t>صداي‌ بلند گفت‌ (تا علي‌ بشنود): «به‌ خدا قسم‌! خارج‌ شويد و با جانشين‌ رسول‌ الله</w:t>
      </w:r>
      <w:r w:rsidRPr="00EF359C">
        <w:rPr>
          <w:rFonts w:cs="B Lotus"/>
          <w:b/>
          <w:bCs/>
          <w:rtl/>
          <w:lang w:bidi="fa-IR"/>
        </w:rPr>
        <w:t xml:space="preserve"> </w:t>
      </w:r>
      <w:r w:rsidRPr="00EF359C">
        <w:rPr>
          <w:rStyle w:val="f16"/>
          <w:rFonts w:ascii="Tahoma" w:hAnsi="Tahoma" w:cs="CTraditional Arabic" w:hint="default"/>
          <w:b w:val="0"/>
          <w:bCs w:val="0"/>
          <w:sz w:val="28"/>
          <w:szCs w:val="28"/>
          <w:rtl/>
          <w:lang w:bidi="fa-IR"/>
        </w:rPr>
        <w:t>ص</w:t>
      </w:r>
      <w:r w:rsidRPr="00EF359C">
        <w:rPr>
          <w:rStyle w:val="f10"/>
          <w:rFonts w:cs="B Lotus" w:hint="default"/>
          <w:b w:val="0"/>
          <w:bCs w:val="0"/>
          <w:sz w:val="28"/>
          <w:szCs w:val="28"/>
          <w:rtl/>
          <w:lang w:bidi="fa-IR"/>
        </w:rPr>
        <w:t xml:space="preserve"> بيعت‌ كنيد وگرنه‌ خانه‌ را بر شما آتش‌ مي‌زنم‌». سپس‌ نزد ابوبكر آمد</w:t>
      </w:r>
      <w:r w:rsidRPr="00EF359C">
        <w:rPr>
          <w:rStyle w:val="f10"/>
          <w:rFonts w:cs="B Lotus" w:hint="default"/>
          <w:sz w:val="28"/>
          <w:szCs w:val="28"/>
          <w:rtl/>
          <w:lang w:bidi="fa-IR"/>
        </w:rPr>
        <w:t xml:space="preserve"> و</w:t>
      </w:r>
      <w:r w:rsidRPr="00EF359C">
        <w:rPr>
          <w:rFonts w:cs="B Lotus"/>
          <w:b/>
          <w:bCs/>
          <w:rtl/>
          <w:lang w:bidi="fa-IR"/>
        </w:rPr>
        <w:t xml:space="preserve"> </w:t>
      </w:r>
      <w:r w:rsidRPr="00EF359C">
        <w:rPr>
          <w:rStyle w:val="f10"/>
          <w:rFonts w:cs="B Lotus" w:hint="default"/>
          <w:sz w:val="28"/>
          <w:szCs w:val="28"/>
          <w:rtl/>
          <w:lang w:bidi="fa-IR"/>
        </w:rPr>
        <w:t xml:space="preserve">مي‌ترسيد كه‌ مبادا علي‌ با شمشيرش‌ خارج‌ شود. </w:t>
      </w:r>
      <w:r w:rsidRPr="00EF359C">
        <w:rPr>
          <w:rStyle w:val="f10"/>
          <w:rFonts w:cs="B Lotus" w:hint="default"/>
          <w:b w:val="0"/>
          <w:bCs w:val="0"/>
          <w:sz w:val="28"/>
          <w:szCs w:val="28"/>
          <w:rtl/>
          <w:lang w:bidi="fa-IR"/>
        </w:rPr>
        <w:t>آن‌گاه‌ به‌ قنفذ گفت‌: «اگر خارج‌</w:t>
      </w:r>
      <w:r w:rsidRPr="00EF359C">
        <w:rPr>
          <w:rFonts w:cs="B Lotus"/>
          <w:b/>
          <w:bCs/>
          <w:rtl/>
          <w:lang w:bidi="fa-IR"/>
        </w:rPr>
        <w:t xml:space="preserve"> </w:t>
      </w:r>
      <w:r w:rsidRPr="00EF359C">
        <w:rPr>
          <w:rStyle w:val="f10"/>
          <w:rFonts w:cs="B Lotus" w:hint="default"/>
          <w:b w:val="0"/>
          <w:bCs w:val="0"/>
          <w:sz w:val="28"/>
          <w:szCs w:val="28"/>
          <w:rtl/>
          <w:lang w:bidi="fa-IR"/>
        </w:rPr>
        <w:t>نشد به‌ خانه‌اش‌ داخل‌ شو، اگر امتناع‌ ورزيد، خانه‌اش‌ را آتش‌ بزن‌».قنفذ و همراهانش‌ بدون‌ اجازه‌ داخل‌ خانه‌ شدند، علي‌ شتافت‌ تا شمشيرش‌ را</w:t>
      </w:r>
      <w:r w:rsidRPr="00EF359C">
        <w:rPr>
          <w:rFonts w:cs="B Lotus"/>
          <w:b/>
          <w:bCs/>
          <w:rtl/>
          <w:lang w:bidi="fa-IR"/>
        </w:rPr>
        <w:t xml:space="preserve"> </w:t>
      </w:r>
      <w:r w:rsidRPr="00EF359C">
        <w:rPr>
          <w:rStyle w:val="f10"/>
          <w:rFonts w:cs="B Lotus" w:hint="default"/>
          <w:b w:val="0"/>
          <w:bCs w:val="0"/>
          <w:sz w:val="28"/>
          <w:szCs w:val="28"/>
          <w:rtl/>
          <w:lang w:bidi="fa-IR"/>
        </w:rPr>
        <w:t>بردارد، اما آنان‌ پيشي‌ گرفتند و شمشير علي‌ را برداشتند و بر گردن‌ آن‌حضرت‌</w:t>
      </w:r>
      <w:r w:rsidRPr="00EF359C">
        <w:rPr>
          <w:rFonts w:cs="B Lotus"/>
          <w:b/>
          <w:bCs/>
          <w:rtl/>
          <w:lang w:bidi="fa-IR"/>
        </w:rPr>
        <w:t xml:space="preserve"> </w:t>
      </w:r>
      <w:r w:rsidRPr="00EF359C">
        <w:rPr>
          <w:rStyle w:val="f10"/>
          <w:rFonts w:cs="B Lotus" w:hint="default"/>
          <w:b w:val="0"/>
          <w:bCs w:val="0"/>
          <w:sz w:val="28"/>
          <w:szCs w:val="28"/>
          <w:rtl/>
          <w:lang w:bidi="fa-IR"/>
        </w:rPr>
        <w:t>ريسمان‌ سياهي‌ انداختند</w:t>
      </w:r>
      <w:r w:rsidR="00583030">
        <w:rPr>
          <w:rStyle w:val="f10"/>
          <w:rFonts w:cs="Traditional Arabic" w:hint="default"/>
          <w:b w:val="0"/>
          <w:bCs w:val="0"/>
          <w:sz w:val="28"/>
          <w:szCs w:val="28"/>
          <w:rtl/>
          <w:lang w:bidi="fa-IR"/>
        </w:rPr>
        <w:t>»</w:t>
      </w:r>
      <w:r w:rsidRPr="005F38F9">
        <w:rPr>
          <w:rStyle w:val="FootnoteReference"/>
          <w:rFonts w:cs="B Lotus"/>
          <w:b/>
          <w:bCs/>
          <w:sz w:val="24"/>
          <w:szCs w:val="24"/>
          <w:rtl/>
          <w:lang w:bidi="fa-IR"/>
        </w:rPr>
        <w:footnoteReference w:id="160"/>
      </w:r>
      <w:r w:rsidR="00EF359C">
        <w:rPr>
          <w:rStyle w:val="f10"/>
          <w:rFonts w:cs="B Lotus" w:hint="default"/>
          <w:b w:val="0"/>
          <w:bCs w:val="0"/>
          <w:sz w:val="28"/>
          <w:szCs w:val="28"/>
          <w:rtl/>
          <w:lang w:bidi="fa-IR"/>
        </w:rPr>
        <w:t>.</w:t>
      </w:r>
    </w:p>
    <w:p w:rsidR="006C34C3" w:rsidRPr="00EF359C" w:rsidRDefault="006C34C3" w:rsidP="003120B5">
      <w:pPr>
        <w:ind w:firstLine="284"/>
        <w:jc w:val="both"/>
        <w:rPr>
          <w:rStyle w:val="f3"/>
          <w:rFonts w:cs="Lotus" w:hint="default"/>
          <w:b w:val="0"/>
          <w:bCs w:val="0"/>
          <w:sz w:val="28"/>
          <w:szCs w:val="28"/>
          <w:rtl/>
          <w:lang w:bidi="fa-IR"/>
        </w:rPr>
      </w:pPr>
      <w:r w:rsidRPr="00EF359C">
        <w:rPr>
          <w:rStyle w:val="f3"/>
          <w:rFonts w:hint="default"/>
          <w:b w:val="0"/>
          <w:bCs w:val="0"/>
          <w:sz w:val="28"/>
          <w:szCs w:val="28"/>
          <w:rtl/>
          <w:lang w:bidi="fa-IR"/>
        </w:rPr>
        <w:t>حالا ببينيد که يعقوبي کاملاً بر عکس نقل اولي و متناقض با دو روايت فوق اينچنين نقل ميکند:</w:t>
      </w:r>
    </w:p>
    <w:p w:rsidR="006C34C3" w:rsidRPr="00EF359C" w:rsidRDefault="00583030" w:rsidP="00583030">
      <w:pPr>
        <w:ind w:firstLine="284"/>
        <w:jc w:val="both"/>
        <w:rPr>
          <w:rFonts w:cs="Lotus"/>
          <w:rtl/>
          <w:lang w:bidi="fa-IR"/>
        </w:rPr>
      </w:pPr>
      <w:r>
        <w:rPr>
          <w:rStyle w:val="f10"/>
          <w:rFonts w:cs="Traditional Arabic" w:hint="default"/>
          <w:b w:val="0"/>
          <w:bCs w:val="0"/>
          <w:sz w:val="28"/>
          <w:szCs w:val="28"/>
          <w:rtl/>
          <w:lang w:bidi="fa-IR"/>
        </w:rPr>
        <w:lastRenderedPageBreak/>
        <w:t>«</w:t>
      </w:r>
      <w:r w:rsidR="006C34C3" w:rsidRPr="00EF359C">
        <w:rPr>
          <w:rStyle w:val="f10"/>
          <w:rFonts w:cs="B Lotus" w:hint="default"/>
          <w:b w:val="0"/>
          <w:bCs w:val="0"/>
          <w:sz w:val="28"/>
          <w:szCs w:val="28"/>
          <w:rtl/>
          <w:lang w:bidi="fa-IR"/>
        </w:rPr>
        <w:t>ابوبكر و عمر</w:t>
      </w:r>
      <w:r w:rsidR="006C34C3" w:rsidRPr="00EF359C">
        <w:rPr>
          <w:rStyle w:val="f10"/>
          <w:rFonts w:ascii="Tahoma" w:hAnsi="Tahoma" w:cs="CTraditional Arabic" w:hint="default"/>
          <w:b w:val="0"/>
          <w:bCs w:val="0"/>
          <w:sz w:val="28"/>
          <w:szCs w:val="28"/>
          <w:rtl/>
          <w:lang w:bidi="fa-IR"/>
        </w:rPr>
        <w:t>ب</w:t>
      </w:r>
      <w:r w:rsidR="006C34C3" w:rsidRPr="00EF359C">
        <w:rPr>
          <w:rStyle w:val="f10"/>
          <w:rFonts w:cs="B Lotus" w:hint="default"/>
          <w:b w:val="0"/>
          <w:bCs w:val="0"/>
          <w:sz w:val="28"/>
          <w:szCs w:val="28"/>
          <w:rtl/>
          <w:lang w:bidi="fa-IR"/>
        </w:rPr>
        <w:t xml:space="preserve"> خبر يافتند كه‌ گروه‌ي از مهاجران‌ و انصار با علي‌ بن‌ ابي‌طالب‌ در خانه‌ي‌</w:t>
      </w:r>
      <w:r w:rsidR="006C34C3" w:rsidRPr="00EF359C">
        <w:rPr>
          <w:rFonts w:cs="B Lotus"/>
          <w:b/>
          <w:bCs/>
          <w:rtl/>
          <w:lang w:bidi="fa-IR"/>
        </w:rPr>
        <w:t xml:space="preserve"> </w:t>
      </w:r>
      <w:r w:rsidR="006C34C3" w:rsidRPr="00EF359C">
        <w:rPr>
          <w:rStyle w:val="f10"/>
          <w:rFonts w:cs="B Lotus" w:hint="default"/>
          <w:b w:val="0"/>
          <w:bCs w:val="0"/>
          <w:sz w:val="28"/>
          <w:szCs w:val="28"/>
          <w:rtl/>
          <w:lang w:bidi="fa-IR"/>
        </w:rPr>
        <w:t xml:space="preserve">فاطمه‌ دختر پيامبر خدا </w:t>
      </w:r>
      <w:r w:rsidR="006C34C3" w:rsidRPr="00EF359C">
        <w:rPr>
          <w:rStyle w:val="f16"/>
          <w:rFonts w:ascii="Tahoma" w:hAnsi="Tahoma" w:cs="CTraditional Arabic" w:hint="default"/>
          <w:b w:val="0"/>
          <w:bCs w:val="0"/>
          <w:sz w:val="28"/>
          <w:szCs w:val="28"/>
          <w:rtl/>
          <w:lang w:bidi="fa-IR"/>
        </w:rPr>
        <w:t>ص</w:t>
      </w:r>
      <w:r w:rsidR="006C34C3" w:rsidRPr="00EF359C">
        <w:rPr>
          <w:rStyle w:val="f10"/>
          <w:rFonts w:cs="B Lotus" w:hint="default"/>
          <w:b w:val="0"/>
          <w:bCs w:val="0"/>
          <w:sz w:val="28"/>
          <w:szCs w:val="28"/>
          <w:rtl/>
          <w:lang w:bidi="fa-IR"/>
        </w:rPr>
        <w:t xml:space="preserve"> فراهم‌ گشته‌اند</w:t>
      </w:r>
      <w:r w:rsidR="006C34C3" w:rsidRPr="005F38F9">
        <w:rPr>
          <w:rStyle w:val="FootnoteReference"/>
          <w:rFonts w:cs="B Lotus"/>
          <w:b/>
          <w:bCs/>
          <w:sz w:val="24"/>
          <w:szCs w:val="24"/>
          <w:rtl/>
          <w:lang w:bidi="fa-IR"/>
        </w:rPr>
        <w:footnoteReference w:id="161"/>
      </w:r>
      <w:r w:rsidR="006C34C3" w:rsidRPr="00EF359C">
        <w:rPr>
          <w:rStyle w:val="f10"/>
          <w:rFonts w:cs="B Lotus" w:hint="default"/>
          <w:b w:val="0"/>
          <w:bCs w:val="0"/>
          <w:sz w:val="28"/>
          <w:szCs w:val="28"/>
          <w:rtl/>
          <w:lang w:bidi="fa-IR"/>
        </w:rPr>
        <w:t>، پس‌ با گروهي‌ آمدند و به‌ خانه‌</w:t>
      </w:r>
      <w:r w:rsidR="006C34C3" w:rsidRPr="00EF359C">
        <w:rPr>
          <w:rFonts w:cs="B Lotus"/>
          <w:b/>
          <w:bCs/>
          <w:rtl/>
          <w:lang w:bidi="fa-IR"/>
        </w:rPr>
        <w:t xml:space="preserve"> </w:t>
      </w:r>
      <w:r w:rsidR="006C34C3" w:rsidRPr="00EF359C">
        <w:rPr>
          <w:rStyle w:val="f10"/>
          <w:rFonts w:cs="B Lotus" w:hint="default"/>
          <w:b w:val="0"/>
          <w:bCs w:val="0"/>
          <w:sz w:val="28"/>
          <w:szCs w:val="28"/>
          <w:rtl/>
          <w:lang w:bidi="fa-IR"/>
        </w:rPr>
        <w:t>هجوم‌ آوردند</w:t>
      </w:r>
      <w:r>
        <w:rPr>
          <w:rStyle w:val="f10"/>
          <w:rFonts w:cs="Traditional Arabic" w:hint="default"/>
          <w:b w:val="0"/>
          <w:bCs w:val="0"/>
          <w:sz w:val="28"/>
          <w:szCs w:val="28"/>
          <w:rtl/>
          <w:lang w:bidi="fa-IR"/>
        </w:rPr>
        <w:t>«</w:t>
      </w:r>
      <w:r w:rsidR="006C34C3" w:rsidRPr="00583030">
        <w:rPr>
          <w:rStyle w:val="Char1"/>
          <w:rtl/>
          <w:lang w:bidi="ar-SA"/>
        </w:rPr>
        <w:t>وخرج علي ومعه السيف، فلقيه عمر، فصارعه عمر فصرعه، وكسر سيفه</w:t>
      </w:r>
      <w:r w:rsidRPr="00583030">
        <w:rPr>
          <w:rFonts w:cs="Traditional Arabic" w:hint="cs"/>
          <w:rtl/>
          <w:lang w:bidi="fa-IR"/>
        </w:rPr>
        <w:t>»</w:t>
      </w:r>
      <w:r w:rsidR="006C34C3" w:rsidRPr="00EF359C">
        <w:rPr>
          <w:rStyle w:val="f10"/>
          <w:rFonts w:cs="B Lotus" w:hint="default"/>
          <w:b w:val="0"/>
          <w:bCs w:val="0"/>
          <w:sz w:val="28"/>
          <w:szCs w:val="28"/>
          <w:rtl/>
          <w:lang w:bidi="fa-IR"/>
        </w:rPr>
        <w:t xml:space="preserve"> </w:t>
      </w:r>
      <w:r>
        <w:rPr>
          <w:rStyle w:val="f10"/>
          <w:rFonts w:cs="Traditional Arabic" w:hint="default"/>
          <w:b w:val="0"/>
          <w:bCs w:val="0"/>
          <w:sz w:val="28"/>
          <w:szCs w:val="28"/>
          <w:rtl/>
          <w:lang w:bidi="fa-IR"/>
        </w:rPr>
        <w:t>«</w:t>
      </w:r>
      <w:r w:rsidR="006C34C3" w:rsidRPr="00EF359C">
        <w:rPr>
          <w:rStyle w:val="f10"/>
          <w:rFonts w:cs="B Lotus" w:hint="default"/>
          <w:b w:val="0"/>
          <w:bCs w:val="0"/>
          <w:sz w:val="28"/>
          <w:szCs w:val="28"/>
          <w:rtl/>
          <w:lang w:bidi="fa-IR"/>
        </w:rPr>
        <w:t>و علي‌ بيرون‌ آمد و شمشيري‌ حمايل‌ داشت‌، پس‌ عمر با او برخورد و</w:t>
      </w:r>
      <w:r w:rsidR="006C34C3" w:rsidRPr="00EF359C">
        <w:rPr>
          <w:rFonts w:cs="B Lotus"/>
          <w:b/>
          <w:bCs/>
          <w:rtl/>
          <w:lang w:bidi="fa-IR"/>
        </w:rPr>
        <w:t xml:space="preserve"> </w:t>
      </w:r>
      <w:r w:rsidR="006C34C3" w:rsidRPr="00EF359C">
        <w:rPr>
          <w:rStyle w:val="f10"/>
          <w:rFonts w:cs="B Lotus" w:hint="default"/>
          <w:b w:val="0"/>
          <w:bCs w:val="0"/>
          <w:sz w:val="28"/>
          <w:szCs w:val="28"/>
          <w:rtl/>
          <w:lang w:bidi="fa-IR"/>
        </w:rPr>
        <w:t>با او كُشتي‌ گرفت‌ و او را بر زمين‌ زد و شمشيرش‌ را شكست‌ و به‌ خانه‌ ريختند</w:t>
      </w:r>
      <w:r>
        <w:rPr>
          <w:rStyle w:val="f10"/>
          <w:rFonts w:cs="Traditional Arabic" w:hint="default"/>
          <w:b w:val="0"/>
          <w:bCs w:val="0"/>
          <w:sz w:val="28"/>
          <w:szCs w:val="28"/>
          <w:rtl/>
          <w:lang w:bidi="fa-IR"/>
        </w:rPr>
        <w:t>»</w:t>
      </w:r>
      <w:r w:rsidR="006C34C3" w:rsidRPr="00EF359C">
        <w:rPr>
          <w:rStyle w:val="f10"/>
          <w:rFonts w:cs="B Lotus" w:hint="default"/>
          <w:b w:val="0"/>
          <w:bCs w:val="0"/>
          <w:sz w:val="28"/>
          <w:szCs w:val="28"/>
          <w:rtl/>
          <w:lang w:bidi="fa-IR"/>
        </w:rPr>
        <w:t>، آن‌گاه‌ فاطمه‌ بيرون‌ آمد و گفت‌: «به‌ خدا قسم‌ بيرون‌ برويد، اگرنه‌ مويم‌ را برهنه‌</w:t>
      </w:r>
      <w:r w:rsidR="006C34C3" w:rsidRPr="00EF359C">
        <w:rPr>
          <w:rFonts w:cs="B Lotus"/>
          <w:b/>
          <w:bCs/>
          <w:rtl/>
          <w:lang w:bidi="fa-IR"/>
        </w:rPr>
        <w:t xml:space="preserve"> </w:t>
      </w:r>
      <w:r w:rsidR="006C34C3" w:rsidRPr="00EF359C">
        <w:rPr>
          <w:rStyle w:val="f10"/>
          <w:rFonts w:cs="B Lotus" w:hint="default"/>
          <w:b w:val="0"/>
          <w:bCs w:val="0"/>
          <w:sz w:val="28"/>
          <w:szCs w:val="28"/>
          <w:rtl/>
          <w:lang w:bidi="fa-IR"/>
        </w:rPr>
        <w:t>مي‌سازم‌! و نزد خدا ناله‌ و زاري‌ مي‌نمايم‌» پس‌ بيرون‌ رفتند و هر كه‌ در خانه‌ بود</w:t>
      </w:r>
      <w:r w:rsidR="006C34C3" w:rsidRPr="00EF359C">
        <w:rPr>
          <w:rFonts w:cs="B Lotus"/>
          <w:b/>
          <w:bCs/>
          <w:rtl/>
          <w:lang w:bidi="fa-IR"/>
        </w:rPr>
        <w:t xml:space="preserve"> </w:t>
      </w:r>
      <w:r w:rsidR="006C34C3" w:rsidRPr="00EF359C">
        <w:rPr>
          <w:rStyle w:val="f10"/>
          <w:rFonts w:cs="B Lotus" w:hint="default"/>
          <w:b w:val="0"/>
          <w:bCs w:val="0"/>
          <w:sz w:val="28"/>
          <w:szCs w:val="28"/>
          <w:rtl/>
          <w:lang w:bidi="fa-IR"/>
        </w:rPr>
        <w:t>برفت‌ و چند روزي‌ بماندند</w:t>
      </w:r>
      <w:r>
        <w:rPr>
          <w:rStyle w:val="f10"/>
          <w:rFonts w:cs="Traditional Arabic" w:hint="default"/>
          <w:b w:val="0"/>
          <w:bCs w:val="0"/>
          <w:sz w:val="28"/>
          <w:szCs w:val="28"/>
          <w:rtl/>
          <w:lang w:bidi="fa-IR"/>
        </w:rPr>
        <w:t>»</w:t>
      </w:r>
      <w:r w:rsidR="006C34C3" w:rsidRPr="005F38F9">
        <w:rPr>
          <w:rStyle w:val="FootnoteReference"/>
          <w:rFonts w:cs="B Lotus"/>
          <w:b/>
          <w:bCs/>
          <w:sz w:val="24"/>
          <w:szCs w:val="24"/>
          <w:rtl/>
          <w:lang w:bidi="fa-IR"/>
        </w:rPr>
        <w:footnoteReference w:id="162"/>
      </w:r>
      <w:r w:rsidR="00EF359C">
        <w:rPr>
          <w:rFonts w:cs="Lotus" w:hint="cs"/>
          <w:rtl/>
          <w:lang w:bidi="fa-IR"/>
        </w:rPr>
        <w:t>.</w:t>
      </w:r>
    </w:p>
    <w:p w:rsidR="006C34C3" w:rsidRPr="00EF359C" w:rsidRDefault="006C34C3" w:rsidP="003120B5">
      <w:pPr>
        <w:ind w:firstLine="284"/>
        <w:jc w:val="both"/>
        <w:rPr>
          <w:rFonts w:cs="B Lotus"/>
          <w:rtl/>
          <w:lang w:bidi="fa-IR"/>
        </w:rPr>
      </w:pPr>
      <w:r w:rsidRPr="00EF359C">
        <w:rPr>
          <w:rFonts w:cs="B Lotus"/>
          <w:rtl/>
          <w:lang w:bidi="fa-IR"/>
        </w:rPr>
        <w:t>و يا اين روايت از خود سليم بن قيس:</w:t>
      </w:r>
    </w:p>
    <w:p w:rsidR="006C34C3" w:rsidRPr="00EF359C" w:rsidRDefault="006C34C3" w:rsidP="003120B5">
      <w:pPr>
        <w:ind w:firstLine="284"/>
        <w:jc w:val="both"/>
        <w:rPr>
          <w:rFonts w:cs="B Lotus"/>
          <w:rtl/>
          <w:lang w:bidi="fa-IR"/>
        </w:rPr>
      </w:pPr>
      <w:r w:rsidRPr="00EF359C">
        <w:rPr>
          <w:rFonts w:cs="B Lotus"/>
          <w:rtl/>
          <w:lang w:bidi="fa-IR"/>
        </w:rPr>
        <w:t>هنگاميكه امام علي</w:t>
      </w:r>
      <w:r w:rsidRPr="00EF359C">
        <w:rPr>
          <w:rFonts w:ascii="Tahoma" w:hAnsi="Tahoma" w:cs="CTraditional Arabic"/>
          <w:rtl/>
          <w:lang w:bidi="fa-IR"/>
        </w:rPr>
        <w:t>÷</w:t>
      </w:r>
      <w:r w:rsidRPr="00EF359C">
        <w:rPr>
          <w:rFonts w:cs="B Lotus"/>
          <w:rtl/>
          <w:lang w:bidi="fa-IR"/>
        </w:rPr>
        <w:t xml:space="preserve"> از بيعت با ابوبكر سرباز زدند، ابوبكر قنفذ را به سراغ ايشان فرستادند. قنفذ و يارانش به خانه امام علي</w:t>
      </w:r>
      <w:r w:rsidRPr="00EF359C">
        <w:rPr>
          <w:rFonts w:ascii="Tahoma" w:hAnsi="Tahoma" w:cs="CTraditional Arabic"/>
          <w:rtl/>
          <w:lang w:bidi="fa-IR"/>
        </w:rPr>
        <w:t>÷</w:t>
      </w:r>
      <w:r w:rsidRPr="00EF359C">
        <w:rPr>
          <w:rFonts w:cs="B Lotus"/>
          <w:rtl/>
          <w:lang w:bidi="fa-IR"/>
        </w:rPr>
        <w:t xml:space="preserve"> حمله كرده و وارد آن شدند. امام علي</w:t>
      </w:r>
      <w:r w:rsidRPr="00EF359C">
        <w:rPr>
          <w:rFonts w:ascii="Tahoma" w:hAnsi="Tahoma" w:cs="CTraditional Arabic"/>
          <w:rtl/>
          <w:lang w:bidi="fa-IR"/>
        </w:rPr>
        <w:t>÷</w:t>
      </w:r>
      <w:r w:rsidRPr="00EF359C">
        <w:rPr>
          <w:rFonts w:cs="B Lotus"/>
          <w:rtl/>
          <w:lang w:bidi="fa-IR"/>
        </w:rPr>
        <w:t xml:space="preserve"> به محض ديدن آنها به سراغ شمشير خود رفتند. اما آنها ايشان را گرفته و طنابي به گردن ايشان انداختند و امام</w:t>
      </w:r>
      <w:r w:rsidRPr="00EF359C">
        <w:rPr>
          <w:rFonts w:ascii="Tahoma" w:hAnsi="Tahoma" w:cs="CTraditional Arabic"/>
          <w:rtl/>
          <w:lang w:bidi="fa-IR"/>
        </w:rPr>
        <w:t>÷</w:t>
      </w:r>
      <w:r w:rsidRPr="00EF359C">
        <w:rPr>
          <w:rFonts w:cs="B Lotus"/>
          <w:rtl/>
          <w:lang w:bidi="fa-IR"/>
        </w:rPr>
        <w:t xml:space="preserve"> را به طرف در كشيدند. فاطمه</w:t>
      </w:r>
      <w:r w:rsidRPr="00EF359C">
        <w:rPr>
          <w:rFonts w:ascii="Tahoma" w:hAnsi="Tahoma" w:cs="CTraditional Arabic"/>
          <w:rtl/>
          <w:lang w:bidi="fa-IR"/>
        </w:rPr>
        <w:t>ل</w:t>
      </w:r>
      <w:r w:rsidRPr="00EF359C">
        <w:rPr>
          <w:rFonts w:cs="B Lotus"/>
          <w:rtl/>
          <w:lang w:bidi="fa-IR"/>
        </w:rPr>
        <w:t xml:space="preserve"> خواستند جلوي آنها را بگيرند. اما قنفذ ملعون با شلاقي كه در دست داشت ضربه محكمي به ايشان زد و امام علي</w:t>
      </w:r>
      <w:r w:rsidRPr="00EF359C">
        <w:rPr>
          <w:rFonts w:ascii="Tahoma" w:hAnsi="Tahoma" w:cs="CTraditional Arabic"/>
          <w:rtl/>
          <w:lang w:bidi="fa-IR"/>
        </w:rPr>
        <w:t>÷</w:t>
      </w:r>
      <w:r w:rsidRPr="00EF359C">
        <w:rPr>
          <w:rFonts w:cs="B Lotus"/>
          <w:rtl/>
          <w:lang w:bidi="fa-IR"/>
        </w:rPr>
        <w:t xml:space="preserve"> را با كشيدن طنابي كه به گردن ايشان انداخته بود نزد ابوبكر برد.. </w:t>
      </w:r>
    </w:p>
    <w:p w:rsidR="006C34C3" w:rsidRPr="006E7BCA" w:rsidRDefault="006C34C3" w:rsidP="003120B5">
      <w:pPr>
        <w:ind w:firstLine="284"/>
        <w:jc w:val="both"/>
        <w:rPr>
          <w:rFonts w:cs="Lotus"/>
          <w:rtl/>
          <w:lang w:bidi="fa-IR"/>
        </w:rPr>
      </w:pPr>
      <w:r w:rsidRPr="006C34C3">
        <w:rPr>
          <w:rFonts w:cs="B Lotus"/>
          <w:rtl/>
          <w:lang w:bidi="fa-IR"/>
        </w:rPr>
        <w:t>تناقضات بسيار است و مختصر آن اين ميشود:</w:t>
      </w:r>
    </w:p>
    <w:p w:rsidR="006C34C3" w:rsidRPr="006C34C3" w:rsidRDefault="006C34C3" w:rsidP="003120B5">
      <w:pPr>
        <w:ind w:firstLine="284"/>
        <w:jc w:val="both"/>
        <w:rPr>
          <w:rFonts w:cs="B Lotus"/>
          <w:rtl/>
          <w:lang w:bidi="fa-IR"/>
        </w:rPr>
      </w:pPr>
      <w:r w:rsidRPr="006C34C3">
        <w:rPr>
          <w:rFonts w:cs="B Lotus"/>
          <w:rtl/>
          <w:lang w:bidi="fa-IR"/>
        </w:rPr>
        <w:t>همينطور که گفتيم،</w:t>
      </w:r>
      <w:r w:rsidR="00583030">
        <w:rPr>
          <w:rFonts w:cs="B Lotus" w:hint="cs"/>
          <w:rtl/>
          <w:lang w:bidi="fa-IR"/>
        </w:rPr>
        <w:t xml:space="preserve"> </w:t>
      </w:r>
      <w:r w:rsidRPr="006C34C3">
        <w:rPr>
          <w:rFonts w:cs="B Lotus"/>
          <w:rtl/>
          <w:lang w:bidi="fa-IR"/>
        </w:rPr>
        <w:t>در اثناي روايات متفاوت 4 نفر ضارب! و قاتل! معرفي شده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در بعضي روايت ضربه به وسيله تازيانه است و در بعضي به وسيله فشار دادن در و در بعضي غلاف شمشير و در بعضي لگد و در بعضي سيلي و بعضي هم ميخ در خانه!!!!</w:t>
      </w:r>
      <w:r w:rsidR="00583030">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در</w:t>
      </w:r>
      <w:r w:rsidR="00583030">
        <w:rPr>
          <w:rFonts w:cs="B Lotus" w:hint="cs"/>
          <w:rtl/>
          <w:lang w:bidi="fa-IR"/>
        </w:rPr>
        <w:t xml:space="preserve"> </w:t>
      </w:r>
      <w:r w:rsidRPr="006C34C3">
        <w:rPr>
          <w:rFonts w:cs="B Lotus"/>
          <w:rtl/>
          <w:lang w:bidi="fa-IR"/>
        </w:rPr>
        <w:t>بعضي عمر و در بعضي خالد با غلاف شمشير ضربه ميزند و در بعضي وقت که فاطمه پشت در بود خالد در را فشار داده و پهلوي او را ميشکند! و در بعضي روايات اين عمل(فشار دادن در) از قنفذ و حضرت عمر صادر ميشود.</w:t>
      </w:r>
    </w:p>
    <w:p w:rsidR="006C34C3" w:rsidRPr="006C34C3" w:rsidRDefault="006C34C3" w:rsidP="003120B5">
      <w:pPr>
        <w:ind w:firstLine="284"/>
        <w:jc w:val="both"/>
        <w:rPr>
          <w:rFonts w:cs="B Lotus"/>
          <w:rtl/>
          <w:lang w:bidi="fa-IR"/>
        </w:rPr>
      </w:pPr>
      <w:r w:rsidRPr="006C34C3">
        <w:rPr>
          <w:rFonts w:cs="B Lotus"/>
          <w:rtl/>
          <w:lang w:bidi="fa-IR"/>
        </w:rPr>
        <w:t>در بعضي روايات، خانه، خانه عايشه است و در بعضي خانه فاطمه!</w:t>
      </w:r>
      <w:r w:rsidR="00583030">
        <w:rPr>
          <w:rFonts w:cs="B Lotus" w:hint="cs"/>
          <w:rtl/>
          <w:lang w:bidi="fa-IR"/>
        </w:rPr>
        <w:t xml:space="preserve"> </w:t>
      </w:r>
      <w:r w:rsidRPr="006C34C3">
        <w:rPr>
          <w:rFonts w:cs="B Lotus"/>
          <w:rtl/>
          <w:lang w:bidi="fa-IR"/>
        </w:rPr>
        <w:t>در بعضي خانه فاطمه همان خانه ايست که پيامبر</w:t>
      </w:r>
      <w:r w:rsidRPr="006E7BCA">
        <w:rPr>
          <w:rFonts w:ascii="Tahoma" w:hAnsi="Tahoma" w:cs="CTraditional Arabic"/>
          <w:rtl/>
          <w:lang w:bidi="fa-IR"/>
        </w:rPr>
        <w:t>ص</w:t>
      </w:r>
      <w:r w:rsidRPr="006C34C3">
        <w:rPr>
          <w:rFonts w:cs="B Lotus"/>
          <w:rtl/>
          <w:lang w:bidi="fa-IR"/>
        </w:rPr>
        <w:t xml:space="preserve"> به آنها داد و در بعضي ادعاها اين خانه خانه اي ديگر و دور از مسجد النبي</w:t>
      </w:r>
      <w:r>
        <w:rPr>
          <w:rFonts w:cs="B Lotus"/>
          <w:rtl/>
          <w:lang w:bidi="fa-IR"/>
        </w:rPr>
        <w:t xml:space="preserve"> می‌</w:t>
      </w:r>
      <w:r w:rsidR="00EF359C">
        <w:rPr>
          <w:rFonts w:cs="B Lotus"/>
          <w:rtl/>
          <w:lang w:bidi="fa-IR"/>
        </w:rPr>
        <w:t>باشد!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بعضي عمر با فيتيله از مسجد به سوي خانه</w:t>
      </w:r>
      <w:r>
        <w:rPr>
          <w:rFonts w:cs="B Lotus"/>
          <w:rtl/>
          <w:lang w:bidi="fa-IR"/>
        </w:rPr>
        <w:t xml:space="preserve"> می‌</w:t>
      </w:r>
      <w:r w:rsidRPr="006C34C3">
        <w:rPr>
          <w:rFonts w:cs="B Lotus"/>
          <w:rtl/>
          <w:lang w:bidi="fa-IR"/>
        </w:rPr>
        <w:t>آيد و در بعضي به وقت رسي</w:t>
      </w:r>
      <w:r w:rsidR="00EF359C">
        <w:rPr>
          <w:rFonts w:cs="B Lotus"/>
          <w:rtl/>
          <w:lang w:bidi="fa-IR"/>
        </w:rPr>
        <w:t>دن از افرادش آتش و هيزم ميطلبد!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بعضي عمر غالب است و علي مغلوب و در بعضي بر عکس اين!</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در بعضي مصارعه بين علي و عمر است و در بعضي بين سلمه و يا خالد بن وليد با علي و يا با زبير! </w:t>
      </w:r>
    </w:p>
    <w:p w:rsidR="006C34C3" w:rsidRPr="006C34C3" w:rsidRDefault="006C34C3" w:rsidP="003120B5">
      <w:pPr>
        <w:ind w:firstLine="284"/>
        <w:jc w:val="both"/>
        <w:rPr>
          <w:rFonts w:cs="B Lotus"/>
          <w:rtl/>
          <w:lang w:bidi="fa-IR"/>
        </w:rPr>
      </w:pPr>
      <w:r w:rsidRPr="006C34C3">
        <w:rPr>
          <w:rFonts w:cs="B Lotus"/>
          <w:rtl/>
          <w:lang w:bidi="fa-IR"/>
        </w:rPr>
        <w:t>در بعضي عمر ميگويد: خانه را آتش ميزنم و در بعضي ميگويد خانه را ويران ميکنم.</w:t>
      </w:r>
    </w:p>
    <w:p w:rsidR="006C34C3" w:rsidRPr="006C34C3" w:rsidRDefault="006C34C3" w:rsidP="003120B5">
      <w:pPr>
        <w:ind w:firstLine="284"/>
        <w:jc w:val="both"/>
        <w:rPr>
          <w:rFonts w:cs="B Lotus"/>
          <w:rtl/>
          <w:lang w:bidi="fa-IR"/>
        </w:rPr>
      </w:pPr>
      <w:r w:rsidRPr="006C34C3">
        <w:rPr>
          <w:rFonts w:cs="B Lotus"/>
          <w:rtl/>
          <w:lang w:bidi="fa-IR"/>
        </w:rPr>
        <w:t xml:space="preserve"> در بعضي عمر نزد ابوبکر است و د</w:t>
      </w:r>
      <w:r w:rsidR="00583030">
        <w:rPr>
          <w:rFonts w:cs="B Lotus"/>
          <w:rtl/>
          <w:lang w:bidi="fa-IR"/>
        </w:rPr>
        <w:t>ر بعضي عمر سر لوکيشن حضور دارد!</w:t>
      </w:r>
      <w:r w:rsidR="00583030">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بعضي روايات ابوبکر در مسجد است و در بعضي سر صحنه حاضر است.</w:t>
      </w:r>
    </w:p>
    <w:p w:rsidR="006C34C3" w:rsidRPr="006C34C3" w:rsidRDefault="006C34C3" w:rsidP="003120B5">
      <w:pPr>
        <w:ind w:firstLine="284"/>
        <w:jc w:val="both"/>
        <w:rPr>
          <w:rFonts w:cs="B Lotus"/>
          <w:rtl/>
          <w:lang w:bidi="fa-IR"/>
        </w:rPr>
      </w:pPr>
      <w:r w:rsidRPr="006C34C3">
        <w:rPr>
          <w:rFonts w:cs="B Lotus"/>
          <w:rtl/>
          <w:lang w:bidi="fa-IR"/>
        </w:rPr>
        <w:t>در بعضي ابوبکر به قنفذ دستور ميدهد تا به سوي خانه علي برود و در بعضي عمر اين دستور را ميدهد!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بعضي براي حضرت عمر</w:t>
      </w:r>
      <w:r>
        <w:rPr>
          <w:rFonts w:ascii="Tahoma" w:hAnsi="Tahoma" w:cs="CTraditional Arabic"/>
          <w:rtl/>
          <w:lang w:bidi="fa-IR"/>
        </w:rPr>
        <w:t>س</w:t>
      </w:r>
      <w:r w:rsidRPr="006C34C3">
        <w:rPr>
          <w:rFonts w:cs="B Lotus"/>
          <w:rtl/>
          <w:lang w:bidi="fa-IR"/>
        </w:rPr>
        <w:t xml:space="preserve"> ديالوگي را طرح ميکنند و در روايتي همان ديالوگ را براي حضرت ابوبکر</w:t>
      </w:r>
      <w:r>
        <w:rPr>
          <w:rFonts w:ascii="Tahoma" w:hAnsi="Tahoma" w:cs="CTraditional Arabic"/>
          <w:rtl/>
          <w:lang w:bidi="fa-IR"/>
        </w:rPr>
        <w:t>س</w:t>
      </w:r>
      <w:r w:rsidR="00EF359C">
        <w:rPr>
          <w:rFonts w:cs="B Lotus"/>
          <w:rtl/>
          <w:lang w:bidi="fa-IR"/>
        </w:rPr>
        <w:t xml:space="preserve"> مينويسند!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بعضي روايات بعد از وارد شدن به خانه بدون زدن فاطمه</w:t>
      </w:r>
      <w:r w:rsidRPr="006C34C3">
        <w:rPr>
          <w:rFonts w:ascii="Tahoma" w:hAnsi="Tahoma" w:cs="CTraditional Arabic"/>
          <w:rtl/>
          <w:lang w:bidi="fa-IR"/>
        </w:rPr>
        <w:t>ل</w:t>
      </w:r>
      <w:r w:rsidRPr="006C34C3">
        <w:rPr>
          <w:rFonts w:cs="B Lotus"/>
          <w:rtl/>
          <w:lang w:bidi="fa-IR"/>
        </w:rPr>
        <w:t xml:space="preserve"> و با اين حرف فاطمه که گفت:" و الله لتخرجنّن او لاکشفنّ شعري " يا بيرون برويد يا موهايم را برهنه ميکنم! از اين تهديد ترسيدن و خارج شدن و در بعضي روايات فاطمه</w:t>
      </w:r>
      <w:r w:rsidRPr="006C34C3">
        <w:rPr>
          <w:rFonts w:ascii="Tahoma" w:hAnsi="Tahoma" w:cs="CTraditional Arabic"/>
          <w:rtl/>
          <w:lang w:bidi="fa-IR"/>
        </w:rPr>
        <w:t>ل</w:t>
      </w:r>
      <w:r w:rsidRPr="006C34C3">
        <w:rPr>
          <w:rFonts w:cs="B Lotus"/>
          <w:rtl/>
          <w:lang w:bidi="fa-IR"/>
        </w:rPr>
        <w:t xml:space="preserve"> را زدند و علي را کشان کشان بردند.</w:t>
      </w:r>
    </w:p>
    <w:p w:rsidR="006C34C3" w:rsidRPr="006C34C3" w:rsidRDefault="006C34C3" w:rsidP="003120B5">
      <w:pPr>
        <w:ind w:firstLine="284"/>
        <w:jc w:val="both"/>
        <w:rPr>
          <w:rFonts w:cs="B Lotus"/>
          <w:rtl/>
          <w:lang w:bidi="fa-IR"/>
        </w:rPr>
      </w:pPr>
      <w:r w:rsidRPr="006C34C3">
        <w:rPr>
          <w:rFonts w:cs="B Lotus"/>
          <w:rtl/>
          <w:lang w:bidi="fa-IR"/>
        </w:rPr>
        <w:lastRenderedPageBreak/>
        <w:t>در بعضي روايات طناب در گردن و در بعضي هم خود علي بي هيچ زور و جبري به مسجد آمد!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بعضي روايات خانه را آتش زدند و در بعضي فقط تهديد کردند.</w:t>
      </w:r>
    </w:p>
    <w:p w:rsidR="006C34C3" w:rsidRPr="006C34C3" w:rsidRDefault="006C34C3" w:rsidP="003120B5">
      <w:pPr>
        <w:ind w:firstLine="284"/>
        <w:jc w:val="both"/>
        <w:rPr>
          <w:rFonts w:cs="B Lotus"/>
          <w:rtl/>
          <w:lang w:bidi="fa-IR"/>
        </w:rPr>
      </w:pPr>
      <w:r w:rsidRPr="006C34C3">
        <w:rPr>
          <w:rFonts w:cs="B Lotus"/>
          <w:rtl/>
          <w:lang w:bidi="fa-IR"/>
        </w:rPr>
        <w:t>در بعضي به زور از علي بيعت گرفتند و در بعضي اصلاً بيعت نگرفتند و فقط مذاکره اي صورت گرفت!</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در بعضي روايات، زبير با شمشير خارج ميشود ولي پايش ميلغزد! و در بعضي روايات افراد مهاجم بعد از درگيري شمشير را از دستش ميگيرند و لغزيدني در کار نيست. </w:t>
      </w:r>
    </w:p>
    <w:p w:rsidR="006C34C3" w:rsidRPr="006C34C3" w:rsidRDefault="006C34C3" w:rsidP="003120B5">
      <w:pPr>
        <w:ind w:firstLine="284"/>
        <w:jc w:val="both"/>
        <w:rPr>
          <w:rFonts w:cs="B Lotus"/>
          <w:rtl/>
          <w:lang w:bidi="fa-IR"/>
        </w:rPr>
      </w:pPr>
      <w:r w:rsidRPr="006C34C3">
        <w:rPr>
          <w:rFonts w:cs="B Lotus"/>
          <w:rtl/>
          <w:lang w:bidi="fa-IR"/>
        </w:rPr>
        <w:t>در بعضي روايات عمر</w:t>
      </w:r>
      <w:r w:rsidRPr="006C34C3">
        <w:rPr>
          <w:rFonts w:ascii="Tahoma" w:hAnsi="Tahoma" w:cs="CTraditional Arabic"/>
          <w:rtl/>
          <w:lang w:bidi="fa-IR"/>
        </w:rPr>
        <w:t>ل</w:t>
      </w:r>
      <w:r w:rsidRPr="006C34C3">
        <w:rPr>
          <w:rFonts w:cs="B Lotus"/>
          <w:rtl/>
          <w:lang w:bidi="fa-IR"/>
        </w:rPr>
        <w:t xml:space="preserve"> شمشير را ميگيرد و در بعضي، ديگران شمشير را ميگيرند.. جالب است که در مورد همين يک شمشير نيز چندين قول دارند:</w:t>
      </w:r>
    </w:p>
    <w:p w:rsidR="006C34C3" w:rsidRPr="006C34C3" w:rsidRDefault="006C34C3" w:rsidP="00583030">
      <w:pPr>
        <w:ind w:firstLine="284"/>
        <w:jc w:val="both"/>
        <w:rPr>
          <w:rFonts w:cs="B Lotus"/>
          <w:rtl/>
          <w:lang w:bidi="fa-IR"/>
        </w:rPr>
      </w:pPr>
      <w:r w:rsidRPr="006C34C3">
        <w:rPr>
          <w:rFonts w:cs="B Lotus"/>
          <w:rtl/>
          <w:lang w:bidi="fa-IR"/>
        </w:rPr>
        <w:t>بعضي اوقات گفته</w:t>
      </w:r>
      <w:r>
        <w:rPr>
          <w:rFonts w:cs="B Lotus"/>
          <w:rtl/>
          <w:lang w:bidi="fa-IR"/>
        </w:rPr>
        <w:t xml:space="preserve">‌اند </w:t>
      </w:r>
      <w:r w:rsidRPr="006C34C3">
        <w:rPr>
          <w:rFonts w:cs="B Lotus"/>
          <w:rtl/>
          <w:lang w:bidi="fa-IR"/>
        </w:rPr>
        <w:t xml:space="preserve">شمشير را به ديوار زدند و شکست! </w:t>
      </w:r>
      <w:r w:rsidR="00583030" w:rsidRPr="00583030">
        <w:rPr>
          <w:rStyle w:val="Char1"/>
          <w:rFonts w:cs="Traditional Arabic" w:hint="cs"/>
          <w:b w:val="0"/>
          <w:bCs w:val="0"/>
          <w:sz w:val="28"/>
          <w:szCs w:val="28"/>
          <w:rtl/>
          <w:lang w:bidi="ar-SA"/>
        </w:rPr>
        <w:t>«</w:t>
      </w:r>
      <w:r w:rsidRPr="00B379EA">
        <w:rPr>
          <w:rStyle w:val="Char1"/>
          <w:rtl/>
          <w:lang w:bidi="ar-SA"/>
        </w:rPr>
        <w:t>فضرب به الجدار</w:t>
      </w:r>
      <w:r w:rsidR="00583030" w:rsidRPr="00583030">
        <w:rPr>
          <w:rStyle w:val="Char1"/>
          <w:rFonts w:cs="Traditional Arabic" w:hint="cs"/>
          <w:b w:val="0"/>
          <w:bCs w:val="0"/>
          <w:sz w:val="28"/>
          <w:szCs w:val="28"/>
          <w:rtl/>
          <w:lang w:bidi="ar-SA"/>
        </w:rPr>
        <w:t>»</w:t>
      </w:r>
      <w:r w:rsidRPr="006C34C3">
        <w:rPr>
          <w:rFonts w:cs="B Lotus"/>
          <w:rtl/>
          <w:lang w:bidi="fa-IR"/>
        </w:rPr>
        <w:t xml:space="preserve"> و بعضي: به زمين زدند و شکست! </w:t>
      </w:r>
      <w:r w:rsidR="00583030" w:rsidRPr="00583030">
        <w:rPr>
          <w:rStyle w:val="Char1"/>
          <w:rFonts w:cs="Traditional Arabic" w:hint="cs"/>
          <w:b w:val="0"/>
          <w:bCs w:val="0"/>
          <w:sz w:val="28"/>
          <w:szCs w:val="28"/>
          <w:rtl/>
          <w:lang w:bidi="ar-SA"/>
        </w:rPr>
        <w:t>«</w:t>
      </w:r>
      <w:r w:rsidRPr="00B379EA">
        <w:rPr>
          <w:rStyle w:val="Char1"/>
          <w:rtl/>
          <w:lang w:bidi="ar-SA"/>
        </w:rPr>
        <w:t>فضرب به الأرض فكسره</w:t>
      </w:r>
      <w:r w:rsidR="00583030" w:rsidRPr="00583030">
        <w:rPr>
          <w:rStyle w:val="Char1"/>
          <w:rFonts w:cs="Traditional Arabic" w:hint="cs"/>
          <w:b w:val="0"/>
          <w:bCs w:val="0"/>
          <w:sz w:val="28"/>
          <w:szCs w:val="28"/>
          <w:rtl/>
          <w:lang w:bidi="ar-SA"/>
        </w:rPr>
        <w:t>»</w:t>
      </w:r>
      <w:r w:rsidRPr="00B379EA">
        <w:rPr>
          <w:rStyle w:val="Char1"/>
          <w:rtl/>
          <w:lang w:bidi="ar-SA"/>
        </w:rPr>
        <w:t>..</w:t>
      </w:r>
      <w:r w:rsidRPr="006C34C3">
        <w:rPr>
          <w:rFonts w:cs="B Lotus"/>
          <w:rtl/>
          <w:lang w:bidi="fa-IR"/>
        </w:rPr>
        <w:t xml:space="preserve"> بعضي اقوال ميگويند: به سنگ سختي زدند و شکست! </w:t>
      </w:r>
      <w:r w:rsidR="00583030" w:rsidRPr="00583030">
        <w:rPr>
          <w:rStyle w:val="Char1"/>
          <w:rFonts w:cs="Traditional Arabic" w:hint="cs"/>
          <w:b w:val="0"/>
          <w:bCs w:val="0"/>
          <w:sz w:val="28"/>
          <w:szCs w:val="28"/>
          <w:rtl/>
          <w:lang w:bidi="ar-SA"/>
        </w:rPr>
        <w:t>«</w:t>
      </w:r>
      <w:r w:rsidRPr="00B379EA">
        <w:rPr>
          <w:rStyle w:val="Char1"/>
          <w:rtl/>
          <w:lang w:bidi="ar-SA"/>
        </w:rPr>
        <w:t>فضرب به حجراً فكسره</w:t>
      </w:r>
      <w:r w:rsidR="00583030" w:rsidRPr="00583030">
        <w:rPr>
          <w:rStyle w:val="Char1"/>
          <w:rFonts w:cs="Traditional Arabic" w:hint="cs"/>
          <w:b w:val="0"/>
          <w:bCs w:val="0"/>
          <w:sz w:val="28"/>
          <w:szCs w:val="28"/>
          <w:rtl/>
          <w:lang w:bidi="ar-SA"/>
        </w:rPr>
        <w:t>»</w:t>
      </w:r>
      <w:r w:rsidRPr="00B379EA">
        <w:rPr>
          <w:rStyle w:val="Char1"/>
          <w:rtl/>
          <w:lang w:bidi="ar-SA"/>
        </w:rPr>
        <w:t xml:space="preserve"> </w:t>
      </w:r>
      <w:r w:rsidRPr="006C34C3">
        <w:rPr>
          <w:rFonts w:cs="B Lotus"/>
          <w:rtl/>
          <w:lang w:bidi="fa-IR"/>
        </w:rPr>
        <w:t>و در بعضي بين دو سنگ شکست</w:t>
      </w:r>
      <w:r w:rsidRPr="00F55586">
        <w:rPr>
          <w:rFonts w:ascii="Traditional Arabic" w:hAnsi="Traditional Arabic" w:cs="B Lotus"/>
          <w:rtl/>
          <w:lang w:bidi="fa-IR"/>
        </w:rPr>
        <w:t>!</w:t>
      </w:r>
      <w:r w:rsidR="00583030">
        <w:rPr>
          <w:rStyle w:val="Char1"/>
          <w:rFonts w:hint="cs"/>
          <w:rtl/>
          <w:lang w:bidi="ar-SA"/>
        </w:rPr>
        <w:t xml:space="preserve"> </w:t>
      </w:r>
      <w:r w:rsidR="00583030" w:rsidRPr="00583030">
        <w:rPr>
          <w:rStyle w:val="Char1"/>
          <w:rFonts w:cs="Traditional Arabic" w:hint="cs"/>
          <w:b w:val="0"/>
          <w:bCs w:val="0"/>
          <w:sz w:val="28"/>
          <w:szCs w:val="28"/>
          <w:rtl/>
          <w:lang w:bidi="ar-SA"/>
        </w:rPr>
        <w:t>«</w:t>
      </w:r>
      <w:r w:rsidRPr="00B379EA">
        <w:rPr>
          <w:rStyle w:val="Char1"/>
          <w:rtl/>
          <w:lang w:bidi="ar-SA"/>
        </w:rPr>
        <w:t>كسروا سيفه بين حجرين</w:t>
      </w:r>
      <w:r w:rsidR="00583030" w:rsidRPr="00583030">
        <w:rPr>
          <w:rStyle w:val="Char1"/>
          <w:rFonts w:cs="Traditional Arabic" w:hint="cs"/>
          <w:b w:val="0"/>
          <w:bCs w:val="0"/>
          <w:sz w:val="28"/>
          <w:szCs w:val="28"/>
          <w:rtl/>
          <w:lang w:bidi="ar-SA"/>
        </w:rPr>
        <w:t>»</w:t>
      </w:r>
      <w:r w:rsidRPr="006C34C3">
        <w:rPr>
          <w:rFonts w:cs="B Lotus"/>
          <w:rtl/>
          <w:lang w:bidi="fa-IR"/>
        </w:rPr>
        <w:t xml:space="preserve"> و بعضي وقتا ادعا ميکنند به صخره زدند و شکست!! </w:t>
      </w:r>
      <w:r w:rsidR="00583030" w:rsidRPr="00583030">
        <w:rPr>
          <w:rStyle w:val="Char1"/>
          <w:rFonts w:cs="Traditional Arabic" w:hint="cs"/>
          <w:b w:val="0"/>
          <w:bCs w:val="0"/>
          <w:sz w:val="28"/>
          <w:szCs w:val="28"/>
          <w:rtl/>
          <w:lang w:bidi="ar-SA"/>
        </w:rPr>
        <w:t>«</w:t>
      </w:r>
      <w:r w:rsidRPr="00B379EA">
        <w:rPr>
          <w:rStyle w:val="Char1"/>
          <w:rtl/>
          <w:lang w:bidi="ar-SA"/>
        </w:rPr>
        <w:t>فضرب به صخرة</w:t>
      </w:r>
      <w:r w:rsidR="00583030" w:rsidRPr="00583030">
        <w:rPr>
          <w:rStyle w:val="Char1"/>
          <w:rFonts w:cs="Traditional Arabic" w:hint="cs"/>
          <w:b w:val="0"/>
          <w:bCs w:val="0"/>
          <w:sz w:val="28"/>
          <w:szCs w:val="28"/>
          <w:rtl/>
          <w:lang w:bidi="ar-SA"/>
        </w:rPr>
        <w:t>»</w:t>
      </w:r>
      <w:r w:rsidRPr="00B379EA">
        <w:rPr>
          <w:rStyle w:val="Char1"/>
          <w:rtl/>
          <w:lang w:bidi="ar-SA"/>
        </w:rPr>
        <w:t xml:space="preserve"> </w:t>
      </w:r>
      <w:r w:rsidRPr="006C34C3">
        <w:rPr>
          <w:rFonts w:cs="B Lotus"/>
          <w:rtl/>
          <w:lang w:bidi="fa-IR"/>
        </w:rPr>
        <w:t>و در بعضي فقط به شکستن آن اشاره شده</w:t>
      </w:r>
      <w:r w:rsidRPr="00B379EA">
        <w:rPr>
          <w:rStyle w:val="Char1"/>
          <w:rtl/>
          <w:lang w:bidi="ar-SA"/>
        </w:rPr>
        <w:t>(كسر سيف)</w:t>
      </w:r>
      <w:r w:rsidR="00583030">
        <w:rPr>
          <w:rStyle w:val="Char1"/>
          <w:rFonts w:hint="cs"/>
          <w:rtl/>
          <w:lang w:bidi="ar-SA"/>
        </w:rPr>
        <w:t xml:space="preserve"> </w:t>
      </w:r>
      <w:r w:rsidRPr="006C34C3">
        <w:rPr>
          <w:rFonts w:cs="B Lotus"/>
          <w:rtl/>
          <w:lang w:bidi="fa-IR"/>
        </w:rPr>
        <w:t>در بعضي نيز،بيوگرافي اين شمشير را نيمه کاره رها ميکنند و فقط به گرفتن شمشير ا</w:t>
      </w:r>
      <w:r w:rsidR="00EF359C">
        <w:rPr>
          <w:rFonts w:cs="B Lotus"/>
          <w:rtl/>
          <w:lang w:bidi="fa-IR"/>
        </w:rPr>
        <w:t>ز دست زبير يا علي بسنده ميکنند!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روايتي نامي از حاملگي نيست و در روايتي محسن سقط ميشود!!!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روايتي صحنه فيلمبردارِي! يک روز بعد از دفن پيامبر</w:t>
      </w:r>
      <w:r w:rsidRPr="006E7BCA">
        <w:rPr>
          <w:rFonts w:ascii="Tahoma" w:hAnsi="Tahoma" w:cs="CTraditional Arabic"/>
          <w:rtl/>
          <w:lang w:bidi="fa-IR"/>
        </w:rPr>
        <w:t>ص</w:t>
      </w:r>
      <w:r w:rsidRPr="006C34C3">
        <w:rPr>
          <w:rFonts w:cs="B Lotus"/>
          <w:rtl/>
          <w:lang w:bidi="fa-IR"/>
        </w:rPr>
        <w:t xml:space="preserve"> است و در بعضي چند روز بعد از آن.</w:t>
      </w:r>
    </w:p>
    <w:p w:rsidR="006C34C3" w:rsidRPr="006C34C3" w:rsidRDefault="006C34C3" w:rsidP="003120B5">
      <w:pPr>
        <w:ind w:firstLine="284"/>
        <w:jc w:val="both"/>
        <w:rPr>
          <w:rFonts w:cs="B Lotus"/>
          <w:rtl/>
          <w:lang w:bidi="fa-IR"/>
        </w:rPr>
      </w:pPr>
      <w:r w:rsidRPr="006C34C3">
        <w:rPr>
          <w:rFonts w:cs="B Lotus"/>
          <w:rtl/>
          <w:lang w:bidi="fa-IR"/>
        </w:rPr>
        <w:t>در بعضي طلحه نيز در خانه حضرت علي حضور دارد و در بعضي نامي از او نيست.</w:t>
      </w:r>
    </w:p>
    <w:p w:rsidR="006C34C3" w:rsidRPr="006C34C3" w:rsidRDefault="006C34C3" w:rsidP="003120B5">
      <w:pPr>
        <w:ind w:firstLine="284"/>
        <w:jc w:val="both"/>
        <w:rPr>
          <w:rFonts w:cs="B Lotus"/>
          <w:rtl/>
          <w:lang w:bidi="fa-IR"/>
        </w:rPr>
      </w:pPr>
      <w:r w:rsidRPr="006C34C3">
        <w:rPr>
          <w:rFonts w:cs="B Lotus"/>
          <w:rtl/>
          <w:lang w:bidi="fa-IR"/>
        </w:rPr>
        <w:t>در بعضي خانه اصلاً در ندارد و در بعضي دري بسيار محکم دارد که فقط با آتش زدن ميتوان از آن گذشت!</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 xml:space="preserve">خلاصه زياد ميبينيم که آقاي عبدالزهرا مهدي(مولف کتاب هجوم علي بيت فاطمه) ميگويد: </w:t>
      </w:r>
    </w:p>
    <w:p w:rsidR="006C34C3" w:rsidRPr="003F6170" w:rsidRDefault="00583030" w:rsidP="00583030">
      <w:pPr>
        <w:pStyle w:val="a3"/>
        <w:rPr>
          <w:rtl/>
          <w:lang w:bidi="ar-SA"/>
        </w:rPr>
      </w:pPr>
      <w:r w:rsidRPr="00583030">
        <w:rPr>
          <w:rFonts w:cs="Traditional Arabic" w:hint="cs"/>
          <w:b w:val="0"/>
          <w:bCs w:val="0"/>
          <w:sz w:val="24"/>
          <w:szCs w:val="24"/>
          <w:rtl/>
          <w:lang w:bidi="ar-SA"/>
        </w:rPr>
        <w:t>«</w:t>
      </w:r>
      <w:r w:rsidR="006C34C3" w:rsidRPr="003F6170">
        <w:rPr>
          <w:rtl/>
          <w:lang w:bidi="ar-SA"/>
        </w:rPr>
        <w:t>وفي بعض الروايات: قال أبو بكر ـ وف</w:t>
      </w:r>
      <w:r>
        <w:rPr>
          <w:rFonts w:hint="cs"/>
          <w:rtl/>
          <w:lang w:bidi="ar-SA"/>
        </w:rPr>
        <w:t>ي</w:t>
      </w:r>
      <w:r w:rsidR="006C34C3" w:rsidRPr="003F6170">
        <w:rPr>
          <w:rtl/>
          <w:lang w:bidi="ar-SA"/>
        </w:rPr>
        <w:t xml:space="preserve"> بعضها قال عمر: ـ إذاً والل</w:t>
      </w:r>
      <w:r>
        <w:rPr>
          <w:rtl/>
          <w:lang w:bidi="ar-SA"/>
        </w:rPr>
        <w:t>ه الذي لا إله إلاّ هو نضرب عنقك</w:t>
      </w:r>
      <w:r w:rsidR="006C34C3" w:rsidRPr="003F6170">
        <w:rPr>
          <w:rtl/>
          <w:lang w:bidi="ar-SA"/>
        </w:rPr>
        <w:t>!!</w:t>
      </w:r>
      <w:r w:rsidRPr="00583030">
        <w:rPr>
          <w:rFonts w:cs="Traditional Arabic" w:hint="cs"/>
          <w:b w:val="0"/>
          <w:bCs w:val="0"/>
          <w:sz w:val="24"/>
          <w:szCs w:val="24"/>
          <w:rtl/>
          <w:lang w:bidi="ar-SA"/>
        </w:rPr>
        <w:t>»</w:t>
      </w:r>
      <w:r w:rsidR="00EF359C">
        <w:rPr>
          <w:rtl/>
          <w:lang w:bidi="ar-SA"/>
        </w:rPr>
        <w:t>.</w:t>
      </w:r>
    </w:p>
    <w:p w:rsidR="006C34C3" w:rsidRPr="00F55586" w:rsidRDefault="006C34C3" w:rsidP="003120B5">
      <w:pPr>
        <w:ind w:firstLine="284"/>
        <w:jc w:val="both"/>
        <w:rPr>
          <w:rFonts w:cs="B Lotus"/>
          <w:rtl/>
          <w:lang w:bidi="fa-IR"/>
        </w:rPr>
      </w:pPr>
      <w:r w:rsidRPr="006C34C3">
        <w:rPr>
          <w:rFonts w:cs="B Lotus"/>
          <w:rtl/>
          <w:lang w:bidi="fa-IR"/>
        </w:rPr>
        <w:t xml:space="preserve">و يا ميگويد: </w:t>
      </w:r>
      <w:r w:rsidR="00583030" w:rsidRPr="00583030">
        <w:rPr>
          <w:rFonts w:cs="Traditional Arabic" w:hint="cs"/>
          <w:sz w:val="24"/>
          <w:szCs w:val="24"/>
          <w:rtl/>
          <w:lang w:bidi="fa-IR"/>
        </w:rPr>
        <w:t>«</w:t>
      </w:r>
      <w:r w:rsidRPr="00B379EA">
        <w:rPr>
          <w:rStyle w:val="Char1"/>
          <w:rtl/>
          <w:lang w:bidi="ar-SA"/>
        </w:rPr>
        <w:t>قال أبو بكر أو عمر ـ علی اختلاف النصوص ـ أمّا عبد الله فنعم، أمّا أخا رسول الله فلا</w:t>
      </w:r>
      <w:r w:rsidR="00583030" w:rsidRPr="00583030">
        <w:rPr>
          <w:rStyle w:val="Char1"/>
          <w:rFonts w:cs="Traditional Arabic" w:hint="cs"/>
          <w:b w:val="0"/>
          <w:bCs w:val="0"/>
          <w:sz w:val="24"/>
          <w:szCs w:val="24"/>
          <w:rtl/>
          <w:lang w:bidi="ar-SA"/>
        </w:rPr>
        <w:t>»</w:t>
      </w:r>
      <w:r w:rsidRPr="00B379EA">
        <w:rPr>
          <w:rStyle w:val="Char1"/>
          <w:rtl/>
          <w:lang w:bidi="ar-SA"/>
        </w:rPr>
        <w:t>.</w:t>
      </w:r>
    </w:p>
    <w:p w:rsidR="006C34C3" w:rsidRPr="006C34C3" w:rsidRDefault="006C34C3" w:rsidP="003120B5">
      <w:pPr>
        <w:ind w:firstLine="284"/>
        <w:jc w:val="both"/>
        <w:rPr>
          <w:rFonts w:cs="B Lotus"/>
          <w:rtl/>
          <w:lang w:bidi="fa-IR"/>
        </w:rPr>
      </w:pPr>
      <w:r w:rsidRPr="006C34C3">
        <w:rPr>
          <w:rFonts w:cs="B Lotus"/>
          <w:rtl/>
          <w:lang w:bidi="fa-IR"/>
        </w:rPr>
        <w:t xml:space="preserve">همينطور ميگويد: </w:t>
      </w:r>
      <w:r w:rsidR="00583030" w:rsidRPr="00583030">
        <w:rPr>
          <w:rFonts w:cs="Traditional Arabic" w:hint="cs"/>
          <w:sz w:val="24"/>
          <w:szCs w:val="24"/>
          <w:rtl/>
          <w:lang w:bidi="fa-IR"/>
        </w:rPr>
        <w:t>«</w:t>
      </w:r>
      <w:r w:rsidRPr="00B379EA">
        <w:rPr>
          <w:rStyle w:val="Char1"/>
          <w:rtl/>
          <w:lang w:bidi="ar-SA"/>
        </w:rPr>
        <w:t>وفي بعض الروايات</w:t>
      </w:r>
      <w:r w:rsidR="00537E29">
        <w:rPr>
          <w:rStyle w:val="Char1"/>
          <w:rtl/>
          <w:lang w:bidi="ar-SA"/>
        </w:rPr>
        <w:t xml:space="preserve"> و</w:t>
      </w:r>
      <w:r w:rsidRPr="00B379EA">
        <w:rPr>
          <w:rStyle w:val="Char1"/>
          <w:rtl/>
          <w:lang w:bidi="ar-SA"/>
        </w:rPr>
        <w:t>في بعض الروايات</w:t>
      </w:r>
      <w:r w:rsidR="00537E29">
        <w:rPr>
          <w:rStyle w:val="Char1"/>
          <w:rtl/>
          <w:lang w:bidi="ar-SA"/>
        </w:rPr>
        <w:t xml:space="preserve"> و</w:t>
      </w:r>
      <w:r w:rsidRPr="00B379EA">
        <w:rPr>
          <w:rStyle w:val="Char1"/>
          <w:rtl/>
          <w:lang w:bidi="ar-SA"/>
        </w:rPr>
        <w:t>في.....</w:t>
      </w:r>
      <w:r w:rsidR="00583030" w:rsidRPr="00583030">
        <w:rPr>
          <w:rFonts w:cs="Traditional Arabic" w:hint="cs"/>
          <w:sz w:val="24"/>
          <w:szCs w:val="24"/>
          <w:rtl/>
          <w:lang w:bidi="fa-IR"/>
        </w:rPr>
        <w:t>»</w:t>
      </w:r>
      <w:r w:rsidR="00583030">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برادر عزيز اينهمه اختلاف که ما نقل کرديم فقط و فقط در مورد يک روز و همه اين اختلافات بر گرفته از روايات است.( نه نظر علما!) در صورتي که تناقضاتي که آقاي قزويني از آنها ياد ميکند، اکثراً نظر شخصي علما و راويان است و ضمناً اين اختلافات طي حداقل 40 سال است!! مقايسه کنيد!: يک روز را با چهل سال و نظر علما را با روايات تاريخي! و ببينيد انصاف آقاي قزويني را!</w:t>
      </w:r>
      <w:r w:rsidR="00EF359C">
        <w:rPr>
          <w:rFonts w:cs="B Lotus" w:hint="cs"/>
          <w:rtl/>
          <w:lang w:bidi="fa-IR"/>
        </w:rPr>
        <w:t>.</w:t>
      </w:r>
    </w:p>
    <w:p w:rsidR="006C34C3" w:rsidRPr="006C34C3" w:rsidRDefault="006C34C3" w:rsidP="003120B5">
      <w:pPr>
        <w:pStyle w:val="Heading3"/>
        <w:spacing w:before="0" w:after="0"/>
        <w:ind w:firstLine="284"/>
        <w:jc w:val="both"/>
        <w:rPr>
          <w:rFonts w:ascii="Times New Roman" w:hAnsi="Times New Roman" w:cs="B Lotus"/>
          <w:b w:val="0"/>
          <w:bCs w:val="0"/>
          <w:sz w:val="28"/>
          <w:szCs w:val="28"/>
          <w:rtl/>
          <w:lang w:bidi="fa-IR"/>
        </w:rPr>
      </w:pPr>
      <w:r w:rsidRPr="006C34C3">
        <w:rPr>
          <w:rFonts w:ascii="Times New Roman" w:hAnsi="Times New Roman" w:cs="B Lotus"/>
          <w:b w:val="0"/>
          <w:bCs w:val="0"/>
          <w:sz w:val="28"/>
          <w:szCs w:val="28"/>
          <w:rtl/>
          <w:lang w:bidi="fa-IR"/>
        </w:rPr>
        <w:t>فکر کنم بعد از نقل اين همه اختلاف در بزرگترين افسانه شيعيان ديگر لازم به جواب دادن ايرادات آقاي قزويني نباشد ولي براي اينکه حجت را بر آنها تمام کرده باشيم به بررسي آن اختلافات نيز ميپردازيم. و من الله توفيق</w:t>
      </w:r>
    </w:p>
    <w:p w:rsidR="006C34C3" w:rsidRPr="006C34C3" w:rsidRDefault="006C34C3" w:rsidP="002027F4">
      <w:pPr>
        <w:pStyle w:val="a1"/>
      </w:pPr>
      <w:bookmarkStart w:id="52" w:name="_Toc325886981"/>
      <w:r w:rsidRPr="006C34C3">
        <w:rPr>
          <w:rtl/>
        </w:rPr>
        <w:t>شبهه: ام كلثوم پس از عمر با چه كسي ازدواج كرد؟</w:t>
      </w:r>
      <w:bookmarkEnd w:id="52"/>
    </w:p>
    <w:p w:rsidR="006C34C3" w:rsidRPr="006C34C3" w:rsidRDefault="006C34C3" w:rsidP="003120B5">
      <w:pPr>
        <w:ind w:firstLine="284"/>
        <w:jc w:val="both"/>
        <w:rPr>
          <w:rFonts w:cs="B Lotus"/>
          <w:rtl/>
          <w:lang w:bidi="fa-IR"/>
        </w:rPr>
      </w:pPr>
      <w:r w:rsidRPr="006C34C3">
        <w:rPr>
          <w:rFonts w:cs="B Lotus"/>
          <w:rtl/>
          <w:lang w:bidi="fa-IR"/>
        </w:rPr>
        <w:t>از آن جايی كه اهل سنت می‌دانسته‌اند كه امّ‌كلثوم پس از عمر زنده مانده است، برای اين كه ثابت كنند امّ‌كلثومی بوده، شوهران بسياری برای وی تراشيده‌اند.</w:t>
      </w:r>
    </w:p>
    <w:p w:rsidR="006C34C3" w:rsidRPr="006C34C3" w:rsidRDefault="006C34C3" w:rsidP="003120B5">
      <w:pPr>
        <w:ind w:firstLine="284"/>
        <w:jc w:val="both"/>
        <w:rPr>
          <w:rFonts w:cs="B Lotus"/>
          <w:rtl/>
          <w:lang w:bidi="fa-IR"/>
        </w:rPr>
      </w:pPr>
      <w:r w:rsidRPr="006C34C3">
        <w:rPr>
          <w:rFonts w:cs="B Lotus"/>
          <w:rtl/>
          <w:lang w:bidi="fa-IR"/>
        </w:rPr>
        <w:t>نخستين كسی كه از اهل سنت اين افسانه را دامن زده، محمد بن سعد زهری ( متوفای 230هـ) در الطبقات الكبری</w:t>
      </w:r>
      <w:r w:rsidRPr="006C34C3">
        <w:rPr>
          <w:rFonts w:cs="B Lotus"/>
          <w:i/>
          <w:iCs/>
          <w:rtl/>
          <w:lang w:bidi="fa-IR"/>
        </w:rPr>
        <w:t xml:space="preserve"> </w:t>
      </w:r>
      <w:r w:rsidRPr="006C34C3">
        <w:rPr>
          <w:rFonts w:cs="B Lotus"/>
          <w:rtl/>
          <w:lang w:bidi="fa-IR"/>
        </w:rPr>
        <w:t>است. بقيه عالمان اهل سنت نيز چشم بسته و بدون اين كه به تناقض‌های موجود در اين نقل توجه كنند، آن را در كتاب‌های ذكر كرده‌اند. محمد بن سعد می‌نويسد:</w:t>
      </w:r>
    </w:p>
    <w:p w:rsidR="006C34C3" w:rsidRPr="006C34C3" w:rsidRDefault="006C34C3" w:rsidP="00B21DEA">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 xml:space="preserve">امّ‌كلثوم، دختر علي بن أبی طالب... كه مادرش فاطمه دختر رسول خدا </w:t>
      </w:r>
      <w:r w:rsidR="00B21DEA">
        <w:rPr>
          <w:rFonts w:cs="CTraditional Arabic" w:hint="cs"/>
          <w:sz w:val="28"/>
          <w:szCs w:val="28"/>
          <w:rtl/>
          <w:lang w:bidi="fa-IR"/>
        </w:rPr>
        <w:t>ص</w:t>
      </w:r>
      <w:r w:rsidRPr="006C34C3">
        <w:rPr>
          <w:rFonts w:cs="B Lotus"/>
          <w:sz w:val="28"/>
          <w:szCs w:val="28"/>
          <w:rtl/>
          <w:lang w:bidi="fa-IR"/>
        </w:rPr>
        <w:t xml:space="preserve"> بود... عمر بن خطاب با او ازدواج كرد؛ در حالی هنوز به سن بلوغ نرسيده بود! تا زمانی كه عمر كشته نشده بود در كنار او به سر می‌برد و زيد بن عمر و رقيه را به دنيا آورد. پس از عمر، با عون بن جعفر بن أبی طالب و پس از آن با محمد بن جعفر ازدواج كرد. هنگامی كه محمد بن جعفر از دنيا رفت با برادرش عبد الله بن جعفر پس از حضرت زينب ازدواج كرد... </w:t>
      </w:r>
      <w:r w:rsidR="00EF359C">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اين حديث آمده است كه امّ‌كلثوم پس از كشته شدن عمر بن خطاب با پسر عمويش عون بن جعفر پس از عون با برادر او محمد و سپس با عبدالله بن جعفر برادر ديگر آن دو ازدواج كرد؛ در حالی كه راوی فراموش كرده كه عون و محمد هر دو در جنگ شوشتر سال 16 يا 17 هجری در زمان خليفه دوم كشته شده‌اند؛ يعنی همسر دوم و سوم امّ‌كلثوم پيش از همسر اول فوت كرده‌اند!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ابن حجر در الاصابه می‌گويد: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عون بن جعفر در جنگ شوشتر در زمان عمر شهيد شد و هيچ فرزندی از او بر جای نماند‌.</w:t>
      </w:r>
    </w:p>
    <w:p w:rsidR="006C34C3" w:rsidRPr="006C34C3" w:rsidRDefault="006C34C3" w:rsidP="003120B5">
      <w:pPr>
        <w:ind w:firstLine="284"/>
        <w:jc w:val="both"/>
        <w:rPr>
          <w:rFonts w:cs="B Lotus"/>
          <w:rtl/>
          <w:lang w:bidi="fa-IR"/>
        </w:rPr>
      </w:pPr>
      <w:r w:rsidRPr="006C34C3">
        <w:rPr>
          <w:rFonts w:cs="B Lotus"/>
          <w:rtl/>
          <w:lang w:bidi="fa-IR"/>
        </w:rPr>
        <w:t>و جالب اين است كه ابن حجر عسقلانی در جای ديگر از همين كتابش در ترجمه محمد بن جعفر می‌گويد:</w:t>
      </w:r>
    </w:p>
    <w:p w:rsidR="006C34C3" w:rsidRPr="001D28FD" w:rsidRDefault="001D28FD" w:rsidP="003120B5">
      <w:pPr>
        <w:pStyle w:val="tarjome"/>
        <w:bidi/>
        <w:spacing w:before="0" w:beforeAutospacing="0" w:after="0" w:afterAutospacing="0"/>
        <w:ind w:firstLine="284"/>
        <w:jc w:val="both"/>
        <w:rPr>
          <w:rFonts w:cs="B Lotus"/>
          <w:sz w:val="28"/>
          <w:szCs w:val="28"/>
          <w:rtl/>
          <w:lang w:bidi="fa-IR"/>
        </w:rPr>
      </w:pPr>
      <w:r w:rsidRPr="001D28FD">
        <w:rPr>
          <w:rFonts w:cs="B Lotus"/>
          <w:sz w:val="28"/>
          <w:szCs w:val="28"/>
          <w:rtl/>
          <w:lang w:bidi="fa-IR"/>
        </w:rPr>
        <w:t>محمد بن جعفر بن ابی</w:t>
      </w:r>
      <w:r w:rsidRPr="001D28FD">
        <w:rPr>
          <w:rFonts w:cs="B Lotus" w:hint="cs"/>
          <w:sz w:val="28"/>
          <w:szCs w:val="28"/>
          <w:rtl/>
          <w:lang w:bidi="fa-IR"/>
        </w:rPr>
        <w:t>‌</w:t>
      </w:r>
      <w:r w:rsidR="006C34C3" w:rsidRPr="001D28FD">
        <w:rPr>
          <w:rFonts w:cs="B Lotus"/>
          <w:sz w:val="28"/>
          <w:szCs w:val="28"/>
          <w:rtl/>
          <w:lang w:bidi="fa-IR"/>
        </w:rPr>
        <w:t>طالب بن عبد المطلب... كنيه او ابوالقاسم بود و او پس از عمر، با امّ‌كلثوم دختر علي ازدواج كرده و در تستر شهيد شد!</w:t>
      </w:r>
      <w:r w:rsidR="00EF359C" w:rsidRPr="001D28FD">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از قديم گفته‌اند كه دروغگو فراموش كار است. اگر محمد و عون در زمان عمر در جنگ تستر شهيد شده‌اند، چگونه پس از عمر دوباره زنده شده و با امّ‌كلثوم ازدواج كرده‌اند؟!!!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افزون بر اين كه ازدواج امّ‌كلثوم با عبد الله جعفر شوهر حضرت زينب امكان پذير نيست و مضمون روايت جمع بين دو خواهر می‌باشد؛ زيرا حضرت زينب تا پس از واقعه كربلا زنده و همسر عبد الله بن جعفر بوده است.</w:t>
      </w:r>
    </w:p>
    <w:p w:rsidR="006C34C3" w:rsidRPr="006C34C3" w:rsidRDefault="006C34C3" w:rsidP="003120B5">
      <w:pPr>
        <w:ind w:firstLine="284"/>
        <w:jc w:val="both"/>
        <w:rPr>
          <w:rFonts w:cs="B Lotus"/>
          <w:rtl/>
          <w:lang w:bidi="fa-IR"/>
        </w:rPr>
      </w:pPr>
      <w:r w:rsidRPr="006C34C3">
        <w:rPr>
          <w:rFonts w:cs="B Lotus"/>
          <w:rtl/>
          <w:lang w:bidi="fa-IR"/>
        </w:rPr>
        <w:t xml:space="preserve">و پس از حضرت زينب نيز نمی‌تواند با عبد الله بن جعفر ازدواج كند؛ زيرا طبق اعتقاد اهل سنت، امّ‌كلثوم در زمان حيات امام حسن </w:t>
      </w:r>
      <w:r w:rsidRPr="006C34C3">
        <w:rPr>
          <w:rFonts w:cs="CTraditional Arabic"/>
          <w:rtl/>
          <w:lang w:bidi="fa-IR"/>
        </w:rPr>
        <w:t>÷</w:t>
      </w:r>
      <w:r w:rsidRPr="006C34C3">
        <w:rPr>
          <w:rFonts w:cs="B Lotus"/>
          <w:rtl/>
          <w:lang w:bidi="fa-IR"/>
        </w:rPr>
        <w:t xml:space="preserve"> در مدينه از دنيا رفته است. مدارك اين مطلب را پيش از اين بيان كرديم.</w:t>
      </w:r>
    </w:p>
    <w:p w:rsidR="006C34C3" w:rsidRPr="006C34C3" w:rsidRDefault="006C34C3" w:rsidP="003120B5">
      <w:pPr>
        <w:ind w:firstLine="284"/>
        <w:jc w:val="both"/>
        <w:rPr>
          <w:rFonts w:cs="B Lotus"/>
          <w:rtl/>
          <w:lang w:bidi="fa-IR"/>
        </w:rPr>
      </w:pPr>
      <w:r w:rsidRPr="006C34C3">
        <w:rPr>
          <w:rFonts w:cs="B Lotus"/>
          <w:rtl/>
          <w:lang w:bidi="fa-IR"/>
        </w:rPr>
        <w:t>برخی ديگر از عالمان اهل سنت كه متوجه دروغ بودن ازدواج امّ‌كلثوم با عون و محمد، و عدم سازگاری آن با واقعيت‌های تاريخی بوده‌اند،‌ ادعا كرده‌اند كه امّ‌كلثوم پس از عمر با عبد الله بن جعفر ازدواج كرده است.</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زبير بن بکار مينويسد: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از دنيا رفته و همسر او امّ‌كلثوم با عبد الله بن جعفر ازدواج كرد اما از او صاحب فرزند نشد.</w:t>
      </w:r>
    </w:p>
    <w:p w:rsidR="006C34C3" w:rsidRPr="006C34C3" w:rsidRDefault="001D28FD" w:rsidP="003120B5">
      <w:pPr>
        <w:ind w:firstLine="284"/>
        <w:jc w:val="both"/>
        <w:rPr>
          <w:rFonts w:cs="B Lotus"/>
          <w:rtl/>
          <w:lang w:bidi="fa-IR"/>
        </w:rPr>
      </w:pPr>
      <w:r>
        <w:rPr>
          <w:rFonts w:cs="B Lotus"/>
          <w:rtl/>
          <w:lang w:bidi="fa-IR"/>
        </w:rPr>
        <w:t>درحالی</w:t>
      </w:r>
      <w:r w:rsidR="006C34C3" w:rsidRPr="006C34C3">
        <w:rPr>
          <w:rFonts w:cs="B Lotus"/>
          <w:rtl/>
          <w:lang w:bidi="fa-IR"/>
        </w:rPr>
        <w:t xml:space="preserve">كه اين مطلب را هرگز نمی‌توان پذيرفت؛ چرا كه به اتفاق شيعه و سنی، حضرت زينب سلام الله عليها در زمان امير مؤمنان </w:t>
      </w:r>
      <w:r w:rsidR="006C34C3" w:rsidRPr="006C34C3">
        <w:rPr>
          <w:rFonts w:cs="CTraditional Arabic"/>
          <w:rtl/>
          <w:lang w:bidi="fa-IR"/>
        </w:rPr>
        <w:t>÷</w:t>
      </w:r>
      <w:r w:rsidR="006C34C3" w:rsidRPr="006C34C3">
        <w:rPr>
          <w:rFonts w:cs="B Lotus"/>
          <w:rtl/>
          <w:lang w:bidi="fa-IR"/>
        </w:rPr>
        <w:t xml:space="preserve"> با عبد الله بن جعفر ازدواج كرده و تا آخر عمر همسر او بوده است.</w:t>
      </w:r>
    </w:p>
    <w:p w:rsidR="006C34C3" w:rsidRPr="006C34C3" w:rsidRDefault="006C34C3" w:rsidP="003120B5">
      <w:pPr>
        <w:pStyle w:val="Heading3"/>
        <w:spacing w:before="0" w:after="0"/>
        <w:ind w:firstLine="284"/>
        <w:jc w:val="both"/>
        <w:rPr>
          <w:rFonts w:ascii="Times New Roman" w:hAnsi="Times New Roman" w:cs="B Lotus"/>
          <w:sz w:val="28"/>
          <w:szCs w:val="28"/>
          <w:rtl/>
          <w:lang w:bidi="fa-IR"/>
        </w:rPr>
      </w:pPr>
      <w:r w:rsidRPr="006C34C3">
        <w:rPr>
          <w:rFonts w:ascii="Times New Roman" w:hAnsi="Times New Roman" w:cs="B Lotus"/>
          <w:sz w:val="28"/>
          <w:szCs w:val="28"/>
          <w:rtl/>
          <w:lang w:bidi="fa-IR"/>
        </w:rPr>
        <w:t>جواب:</w:t>
      </w:r>
      <w:bookmarkEnd w:id="51"/>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طبق همين استدلالهايي که ايشان دارند ما معتقديم که ام کلثوم</w:t>
      </w:r>
      <w:r w:rsidRPr="006C34C3">
        <w:rPr>
          <w:rFonts w:ascii="Tahoma" w:hAnsi="Tahoma" w:cs="CTraditional Arabic"/>
          <w:sz w:val="28"/>
          <w:szCs w:val="28"/>
          <w:rtl/>
          <w:lang w:bidi="fa-IR"/>
        </w:rPr>
        <w:t>ل</w:t>
      </w:r>
      <w:r w:rsidRPr="006C34C3">
        <w:rPr>
          <w:rFonts w:cs="B Lotus"/>
          <w:sz w:val="28"/>
          <w:szCs w:val="28"/>
          <w:rtl/>
          <w:lang w:bidi="fa-IR"/>
        </w:rPr>
        <w:t xml:space="preserve"> به ازدواج حضرت عبدالله بن جعفر</w:t>
      </w:r>
      <w:r>
        <w:rPr>
          <w:rFonts w:ascii="Tahoma" w:hAnsi="Tahoma" w:cs="CTraditional Arabic"/>
          <w:sz w:val="28"/>
          <w:szCs w:val="28"/>
          <w:rtl/>
          <w:lang w:bidi="fa-IR"/>
        </w:rPr>
        <w:t>ب</w:t>
      </w:r>
      <w:r w:rsidRPr="006C34C3">
        <w:rPr>
          <w:rFonts w:cs="B Lotus"/>
          <w:sz w:val="28"/>
          <w:szCs w:val="28"/>
          <w:rtl/>
          <w:lang w:bidi="fa-IR"/>
        </w:rPr>
        <w:t xml:space="preserve"> در نيامده که به شرح آن نيز ميپردازيم.</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به نظر بلاذري (که قزويني امانتدار تنها يک قول را از او نقل کرده! آن هم قولي که خود بلاذري قبولش ندارد.)، خبر شهادت آن دو در جنگ شوشتر را ابواليقظان بصري نقل کرده و اين نقل نادرست است. وي دو خبر ديگر در خصوص تاريخ شهادت اين دو برادر نقل کرده که بنابر </w:t>
      </w:r>
      <w:r w:rsidR="001D28FD">
        <w:rPr>
          <w:rFonts w:cs="B Lotus"/>
          <w:sz w:val="28"/>
          <w:szCs w:val="28"/>
          <w:rtl/>
          <w:lang w:bidi="fa-IR"/>
        </w:rPr>
        <w:t>يکي از آنها آن دو در صفين و بنا</w:t>
      </w:r>
      <w:r w:rsidRPr="006C34C3">
        <w:rPr>
          <w:rFonts w:cs="B Lotus"/>
          <w:sz w:val="28"/>
          <w:szCs w:val="28"/>
          <w:rtl/>
          <w:lang w:bidi="fa-IR"/>
        </w:rPr>
        <w:t>بر ديگري در کربلا شهيد شده‌اند.</w:t>
      </w:r>
    </w:p>
    <w:p w:rsidR="006C34C3" w:rsidRPr="00511F41" w:rsidRDefault="006C34C3" w:rsidP="00B379EA">
      <w:pPr>
        <w:pStyle w:val="a3"/>
        <w:rPr>
          <w:rFonts w:cs="Traditional Arabic"/>
          <w:rtl/>
          <w:lang w:bidi="ar-SA"/>
        </w:rPr>
      </w:pPr>
      <w:r w:rsidRPr="001D28FD">
        <w:rPr>
          <w:rFonts w:cs="B Lotus"/>
          <w:b w:val="0"/>
          <w:bCs w:val="0"/>
          <w:sz w:val="28"/>
          <w:szCs w:val="28"/>
          <w:rtl/>
        </w:rPr>
        <w:lastRenderedPageBreak/>
        <w:t>بلاذري:</w:t>
      </w:r>
      <w:r w:rsidR="001D28FD">
        <w:rPr>
          <w:rFonts w:cs="B Lotus" w:hint="cs"/>
          <w:b w:val="0"/>
          <w:bCs w:val="0"/>
          <w:sz w:val="28"/>
          <w:szCs w:val="28"/>
          <w:rtl/>
        </w:rPr>
        <w:t xml:space="preserve"> </w:t>
      </w:r>
      <w:r w:rsidR="001D28FD">
        <w:rPr>
          <w:rFonts w:cs="Traditional Arabic" w:hint="cs"/>
          <w:b w:val="0"/>
          <w:bCs w:val="0"/>
          <w:sz w:val="28"/>
          <w:szCs w:val="28"/>
          <w:rtl/>
        </w:rPr>
        <w:t>«</w:t>
      </w:r>
      <w:r w:rsidRPr="00511F41">
        <w:rPr>
          <w:rFonts w:cs="Traditional Arabic"/>
          <w:rtl/>
          <w:lang w:bidi="ar-SA"/>
        </w:rPr>
        <w:t>ويقال: إن عون بن جعفر ب</w:t>
      </w:r>
      <w:r w:rsidR="001D28FD">
        <w:rPr>
          <w:rFonts w:cs="Traditional Arabic"/>
          <w:rtl/>
          <w:lang w:bidi="ar-SA"/>
        </w:rPr>
        <w:t>ن أبي</w:t>
      </w:r>
      <w:r w:rsidR="001D28FD">
        <w:rPr>
          <w:rFonts w:cs="Traditional Arabic" w:hint="cs"/>
          <w:rtl/>
          <w:lang w:bidi="ar-SA"/>
        </w:rPr>
        <w:t>‌</w:t>
      </w:r>
      <w:r w:rsidRPr="00511F41">
        <w:rPr>
          <w:rFonts w:cs="Traditional Arabic"/>
          <w:rtl/>
          <w:lang w:bidi="ar-SA"/>
        </w:rPr>
        <w:t xml:space="preserve">طالب </w:t>
      </w:r>
      <w:r w:rsidR="00B21DEA">
        <w:rPr>
          <w:rFonts w:cs="Traditional Arabic"/>
          <w:rtl/>
          <w:lang w:bidi="ar-SA"/>
        </w:rPr>
        <w:t>وأخاه محمداً قتلا مع علي بن أبي</w:t>
      </w:r>
      <w:r w:rsidR="00B21DEA">
        <w:rPr>
          <w:rFonts w:cs="Traditional Arabic" w:hint="cs"/>
          <w:rtl/>
          <w:lang w:bidi="ar-SA"/>
        </w:rPr>
        <w:t>‌</w:t>
      </w:r>
      <w:r w:rsidRPr="00511F41">
        <w:rPr>
          <w:rFonts w:cs="Traditional Arabic"/>
          <w:rtl/>
          <w:lang w:bidi="ar-SA"/>
        </w:rPr>
        <w:t>طالب بصفين.</w:t>
      </w:r>
    </w:p>
    <w:p w:rsidR="006C34C3" w:rsidRPr="006C34C3" w:rsidRDefault="006C34C3" w:rsidP="00B379EA">
      <w:pPr>
        <w:pStyle w:val="a3"/>
        <w:rPr>
          <w:sz w:val="28"/>
          <w:szCs w:val="28"/>
          <w:rtl/>
        </w:rPr>
      </w:pPr>
      <w:r w:rsidRPr="00511F41">
        <w:rPr>
          <w:rFonts w:cs="Traditional Arabic"/>
          <w:rtl/>
          <w:lang w:bidi="ar-SA"/>
        </w:rPr>
        <w:t>ويقال: إنهما قتلا مع الحسين عليهم السلام</w:t>
      </w:r>
      <w:r w:rsidR="001D28FD" w:rsidRPr="001D28FD">
        <w:rPr>
          <w:rFonts w:cs="Traditional Arabic" w:hint="cs"/>
          <w:b w:val="0"/>
          <w:bCs w:val="0"/>
          <w:sz w:val="28"/>
          <w:szCs w:val="28"/>
          <w:rtl/>
        </w:rPr>
        <w:t>»</w:t>
      </w:r>
      <w:r w:rsidRPr="005F38F9">
        <w:rPr>
          <w:rStyle w:val="FootnoteReference"/>
          <w:rFonts w:cs="B Lotus"/>
          <w:b w:val="0"/>
          <w:bCs w:val="0"/>
          <w:rtl/>
        </w:rPr>
        <w:footnoteReference w:id="163"/>
      </w:r>
      <w:r w:rsidR="00EF359C">
        <w:rPr>
          <w:rFonts w:hint="cs"/>
          <w:sz w:val="28"/>
          <w:szCs w:val="28"/>
          <w:rtl/>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اکثر تذکره نويسان مينويسند که ام کلثوم</w:t>
      </w:r>
      <w:r w:rsidRPr="006C34C3">
        <w:rPr>
          <w:rFonts w:ascii="Tahoma" w:hAnsi="Tahoma" w:cs="CTraditional Arabic"/>
          <w:sz w:val="28"/>
          <w:szCs w:val="28"/>
          <w:rtl/>
          <w:lang w:bidi="fa-IR"/>
        </w:rPr>
        <w:t>ل</w:t>
      </w:r>
      <w:r w:rsidRPr="006C34C3">
        <w:rPr>
          <w:rFonts w:cs="B Lotus"/>
          <w:sz w:val="28"/>
          <w:szCs w:val="28"/>
          <w:rtl/>
          <w:lang w:bidi="fa-IR"/>
        </w:rPr>
        <w:t xml:space="preserve"> فقط با حضرت عمر</w:t>
      </w:r>
      <w:r w:rsidRPr="006C34C3">
        <w:rPr>
          <w:rFonts w:ascii="Tahoma" w:hAnsi="Tahoma" w:cs="CTraditional Arabic"/>
          <w:sz w:val="28"/>
          <w:szCs w:val="28"/>
          <w:rtl/>
          <w:lang w:bidi="fa-IR"/>
        </w:rPr>
        <w:t>ل</w:t>
      </w:r>
      <w:r w:rsidRPr="006C34C3">
        <w:rPr>
          <w:rFonts w:cs="B Lotus"/>
          <w:sz w:val="28"/>
          <w:szCs w:val="28"/>
          <w:rtl/>
          <w:lang w:bidi="fa-IR"/>
        </w:rPr>
        <w:t xml:space="preserve"> و محمد و عون ازدواج کرده و بس</w:t>
      </w:r>
      <w:r w:rsidRPr="005F38F9">
        <w:rPr>
          <w:rStyle w:val="FootnoteReference"/>
          <w:rFonts w:cs="B Lotus"/>
          <w:b/>
          <w:bCs/>
          <w:rtl/>
          <w:lang w:bidi="fa-IR"/>
        </w:rPr>
        <w:footnoteReference w:id="164"/>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به اين شکل که: ام کلثوم</w:t>
      </w:r>
      <w:r w:rsidRPr="006C34C3">
        <w:rPr>
          <w:rFonts w:ascii="Tahoma" w:hAnsi="Tahoma" w:cs="CTraditional Arabic"/>
          <w:sz w:val="28"/>
          <w:szCs w:val="28"/>
          <w:rtl/>
          <w:lang w:bidi="fa-IR"/>
        </w:rPr>
        <w:t>ل</w:t>
      </w:r>
      <w:r w:rsidRPr="006C34C3">
        <w:rPr>
          <w:rFonts w:cs="B Lotus"/>
          <w:sz w:val="28"/>
          <w:szCs w:val="28"/>
          <w:rtl/>
          <w:lang w:bidi="fa-IR"/>
        </w:rPr>
        <w:t xml:space="preserve"> بعد از حضرت عمر</w:t>
      </w:r>
      <w:r w:rsidRPr="006C34C3">
        <w:rPr>
          <w:rFonts w:ascii="Tahoma" w:hAnsi="Tahoma" w:cs="CTraditional Arabic"/>
          <w:sz w:val="28"/>
          <w:szCs w:val="28"/>
          <w:rtl/>
          <w:lang w:bidi="fa-IR"/>
        </w:rPr>
        <w:t>ل</w:t>
      </w:r>
      <w:r w:rsidRPr="006C34C3">
        <w:rPr>
          <w:rFonts w:cs="B Lotus"/>
          <w:sz w:val="28"/>
          <w:szCs w:val="28"/>
          <w:rtl/>
          <w:lang w:bidi="fa-IR"/>
        </w:rPr>
        <w:t xml:space="preserve"> با محمد بن جعفر</w:t>
      </w:r>
      <w:r>
        <w:rPr>
          <w:rFonts w:ascii="Tahoma" w:hAnsi="Tahoma" w:cs="CTraditional Arabic"/>
          <w:sz w:val="28"/>
          <w:szCs w:val="28"/>
          <w:rtl/>
          <w:lang w:bidi="fa-IR"/>
        </w:rPr>
        <w:t>س</w:t>
      </w:r>
      <w:r w:rsidRPr="006C34C3">
        <w:rPr>
          <w:rFonts w:cs="B Lotus"/>
          <w:sz w:val="28"/>
          <w:szCs w:val="28"/>
          <w:rtl/>
          <w:lang w:bidi="fa-IR"/>
        </w:rPr>
        <w:t xml:space="preserve"> ازدواج کرد و او در جنگ صفين شرکت داشت و در همانجا نيز شهيد شد</w:t>
      </w:r>
      <w:r w:rsidRPr="005F38F9">
        <w:rPr>
          <w:rStyle w:val="FootnoteReference"/>
          <w:rFonts w:cs="B Lotus"/>
          <w:b/>
          <w:bCs/>
          <w:rtl/>
          <w:lang w:bidi="fa-IR"/>
        </w:rPr>
        <w:footnoteReference w:id="165"/>
      </w:r>
      <w:r w:rsidR="00EF359C">
        <w:rPr>
          <w:rFonts w:cs="B Lotus" w:hint="cs"/>
          <w:sz w:val="28"/>
          <w:szCs w:val="28"/>
          <w:rtl/>
          <w:lang w:bidi="fa-IR"/>
        </w:rPr>
        <w:t>.</w:t>
      </w:r>
      <w:r w:rsidRPr="006C34C3">
        <w:rPr>
          <w:rFonts w:cs="B Lotus"/>
          <w:sz w:val="28"/>
          <w:szCs w:val="28"/>
          <w:rtl/>
          <w:lang w:bidi="fa-IR"/>
        </w:rPr>
        <w:t xml:space="preserve"> و بعد از وي با عون بن جعفر که او در کربلا شهيد شد</w:t>
      </w:r>
      <w:r w:rsidRPr="005F38F9">
        <w:rPr>
          <w:rStyle w:val="FootnoteReference"/>
          <w:rFonts w:cs="B Lotus"/>
          <w:b/>
          <w:bCs/>
          <w:rtl/>
          <w:lang w:bidi="fa-IR"/>
        </w:rPr>
        <w:footnoteReference w:id="166"/>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ابن‌فندق شهادت محمد‌بن جعفر را در صفين و در سن بين سي تا چهل سالگي و شهادت عون‌</w:t>
      </w:r>
      <w:r w:rsidR="001D28FD">
        <w:rPr>
          <w:rFonts w:cs="B Lotus" w:hint="cs"/>
          <w:sz w:val="28"/>
          <w:szCs w:val="28"/>
          <w:rtl/>
          <w:lang w:bidi="fa-IR"/>
        </w:rPr>
        <w:t xml:space="preserve"> </w:t>
      </w:r>
      <w:r w:rsidRPr="006C34C3">
        <w:rPr>
          <w:rFonts w:cs="B Lotus"/>
          <w:sz w:val="28"/>
          <w:szCs w:val="28"/>
          <w:rtl/>
          <w:lang w:bidi="fa-IR"/>
        </w:rPr>
        <w:t>بن جعفر را در کربلا دانسته است.</w:t>
      </w:r>
      <w:r w:rsidRPr="005F38F9">
        <w:rPr>
          <w:rStyle w:val="FootnoteReference"/>
          <w:rFonts w:cs="B Lotus"/>
          <w:b/>
          <w:bCs/>
          <w:rtl/>
          <w:lang w:bidi="fa-IR"/>
        </w:rPr>
        <w:footnoteReference w:id="167"/>
      </w:r>
      <w:r w:rsidRPr="005F38F9">
        <w:rPr>
          <w:rFonts w:cs="B Lotus"/>
          <w:b/>
          <w:bCs/>
          <w:rtl/>
          <w:lang w:bidi="fa-IR"/>
        </w:rPr>
        <w:t xml:space="preserve"> </w:t>
      </w:r>
      <w:r w:rsidRPr="006C34C3">
        <w:rPr>
          <w:rFonts w:cs="B Lotus"/>
          <w:b/>
          <w:bCs/>
          <w:sz w:val="28"/>
          <w:szCs w:val="28"/>
          <w:rtl/>
          <w:lang w:bidi="fa-IR"/>
        </w:rPr>
        <w:t>علامه اميني</w:t>
      </w:r>
      <w:r w:rsidRPr="006C34C3">
        <w:rPr>
          <w:rFonts w:cs="B Lotus"/>
          <w:sz w:val="28"/>
          <w:szCs w:val="28"/>
          <w:rtl/>
          <w:lang w:bidi="fa-IR"/>
        </w:rPr>
        <w:t xml:space="preserve"> شيعي صاحب کتاب الغدير نيز محمد بن جعفر را از شهداي صفين ميداند!</w:t>
      </w:r>
      <w:r w:rsidRPr="005F38F9">
        <w:rPr>
          <w:rStyle w:val="FootnoteReference"/>
          <w:rFonts w:cs="B Lotus"/>
          <w:b/>
          <w:bCs/>
          <w:rtl/>
          <w:lang w:bidi="fa-IR"/>
        </w:rPr>
        <w:footnoteReference w:id="168"/>
      </w:r>
      <w:r w:rsidRPr="006C34C3">
        <w:rPr>
          <w:rFonts w:cs="B Lotus"/>
          <w:sz w:val="28"/>
          <w:szCs w:val="28"/>
          <w:rtl/>
          <w:lang w:bidi="fa-IR"/>
        </w:rPr>
        <w:t xml:space="preserve"> </w:t>
      </w:r>
      <w:r w:rsidRPr="006C34C3">
        <w:rPr>
          <w:rFonts w:cs="B Lotus"/>
          <w:b/>
          <w:bCs/>
          <w:sz w:val="28"/>
          <w:szCs w:val="28"/>
          <w:rtl/>
          <w:lang w:bidi="fa-IR"/>
        </w:rPr>
        <w:t>سيد خويي</w:t>
      </w:r>
      <w:r w:rsidRPr="006C34C3">
        <w:rPr>
          <w:rFonts w:cs="B Lotus"/>
          <w:sz w:val="28"/>
          <w:szCs w:val="28"/>
          <w:rtl/>
          <w:lang w:bidi="fa-IR"/>
        </w:rPr>
        <w:t xml:space="preserve"> نيز او را از شهداي صفين </w:t>
      </w:r>
      <w:r w:rsidRPr="006C34C3">
        <w:rPr>
          <w:rFonts w:cs="B Lotus"/>
          <w:sz w:val="28"/>
          <w:szCs w:val="28"/>
          <w:rtl/>
          <w:lang w:bidi="fa-IR"/>
        </w:rPr>
        <w:lastRenderedPageBreak/>
        <w:t>ميداند!</w:t>
      </w:r>
      <w:r w:rsidRPr="005F38F9">
        <w:rPr>
          <w:rStyle w:val="FootnoteReference"/>
          <w:rFonts w:cs="B Lotus"/>
          <w:b/>
          <w:bCs/>
          <w:rtl/>
          <w:lang w:bidi="fa-IR"/>
        </w:rPr>
        <w:footnoteReference w:id="169"/>
      </w:r>
      <w:r w:rsidRPr="005F38F9">
        <w:rPr>
          <w:rFonts w:cs="B Lotus"/>
          <w:b/>
          <w:bCs/>
          <w:rtl/>
          <w:lang w:bidi="fa-IR"/>
        </w:rPr>
        <w:t xml:space="preserve"> </w:t>
      </w:r>
      <w:r w:rsidRPr="006C34C3">
        <w:rPr>
          <w:rFonts w:cs="B Lotus"/>
          <w:sz w:val="28"/>
          <w:szCs w:val="28"/>
          <w:rtl/>
          <w:lang w:bidi="fa-IR"/>
        </w:rPr>
        <w:t>ابن عقده کوفي نيز ضمن ذکر ماجرايي، شهادت محمد بن جعفر را در صفين نشان ميدهد</w:t>
      </w:r>
      <w:r w:rsidRPr="005F38F9">
        <w:rPr>
          <w:rStyle w:val="FootnoteReference"/>
          <w:rFonts w:cs="B Lotus"/>
          <w:b/>
          <w:bCs/>
          <w:rtl/>
          <w:lang w:bidi="fa-IR"/>
        </w:rPr>
        <w:footnoteReference w:id="170"/>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ابن حلي شهادت او (محمد بن جعفر) را در کربلا دانسته است</w:t>
      </w:r>
      <w:r w:rsidRPr="006C34C3">
        <w:rPr>
          <w:rStyle w:val="FootnoteReference"/>
          <w:rFonts w:cs="B Lotus"/>
          <w:sz w:val="28"/>
          <w:szCs w:val="28"/>
          <w:rtl/>
          <w:lang w:bidi="fa-IR"/>
        </w:rPr>
        <w:footnoteReference w:id="171"/>
      </w:r>
      <w:r w:rsidRPr="006C34C3">
        <w:rPr>
          <w:rFonts w:cs="B Lotus"/>
          <w:sz w:val="28"/>
          <w:szCs w:val="28"/>
          <w:rtl/>
          <w:lang w:bidi="fa-IR"/>
        </w:rPr>
        <w:t xml:space="preserve"> ولي تفرشي و بروجردي و... نظرش را رد کرده و گفته اند: او محمد بن جعفر را با محمد بن عبدالله بن جعفر اشتباهي گرفته و صحيترين قول اين است که محمد بن جعفر در صفين شهيد شده است</w:t>
      </w:r>
      <w:r w:rsidRPr="006C34C3">
        <w:rPr>
          <w:rStyle w:val="FootnoteReference"/>
          <w:rFonts w:cs="B Lotus"/>
          <w:sz w:val="28"/>
          <w:szCs w:val="28"/>
          <w:rtl/>
          <w:lang w:bidi="fa-IR"/>
        </w:rPr>
        <w:footnoteReference w:id="172"/>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 زرکلي نيز شهادت وي را در صفين نوشته است</w:t>
      </w:r>
      <w:r w:rsidRPr="005F38F9">
        <w:rPr>
          <w:rStyle w:val="FootnoteReference"/>
          <w:rFonts w:cs="B Lotus"/>
          <w:b/>
          <w:bCs/>
          <w:rtl/>
          <w:lang w:bidi="fa-IR"/>
        </w:rPr>
        <w:footnoteReference w:id="173"/>
      </w:r>
      <w:r w:rsidR="001D28FD">
        <w:rPr>
          <w:rFonts w:cs="B Lotus" w:hint="cs"/>
          <w:sz w:val="28"/>
          <w:szCs w:val="28"/>
          <w:rtl/>
          <w:lang w:bidi="fa-IR"/>
        </w:rPr>
        <w:t>.</w:t>
      </w:r>
      <w:r w:rsidRPr="006C34C3">
        <w:rPr>
          <w:rFonts w:cs="B Lotus"/>
          <w:sz w:val="28"/>
          <w:szCs w:val="28"/>
          <w:rtl/>
          <w:lang w:bidi="fa-IR"/>
        </w:rPr>
        <w:t xml:space="preserve"> ابن کثير نيز نقل ميکند که وي در زمان حضرت عثمان در قيد حيات بوده است</w:t>
      </w:r>
      <w:r w:rsidRPr="005F38F9">
        <w:rPr>
          <w:rStyle w:val="FootnoteReference"/>
          <w:rFonts w:cs="B Lotus"/>
          <w:b/>
          <w:bCs/>
          <w:rtl/>
          <w:lang w:bidi="fa-IR"/>
        </w:rPr>
        <w:footnoteReference w:id="174"/>
      </w:r>
      <w:r w:rsidR="001D28FD">
        <w:rPr>
          <w:rFonts w:cs="B Lotus" w:hint="cs"/>
          <w:sz w:val="28"/>
          <w:szCs w:val="28"/>
          <w:rtl/>
          <w:lang w:bidi="fa-IR"/>
        </w:rPr>
        <w:t>.</w:t>
      </w:r>
      <w:r w:rsidRPr="005F38F9">
        <w:rPr>
          <w:rFonts w:cs="B Lotus"/>
          <w:b/>
          <w:bCs/>
          <w:rtl/>
          <w:lang w:bidi="fa-IR"/>
        </w:rPr>
        <w:t xml:space="preserve"> </w:t>
      </w:r>
      <w:r w:rsidRPr="006C34C3">
        <w:rPr>
          <w:rFonts w:cs="B Lotus"/>
          <w:sz w:val="28"/>
          <w:szCs w:val="28"/>
          <w:rtl/>
          <w:lang w:bidi="fa-IR"/>
        </w:rPr>
        <w:t>و همچنين ابن ابي الحديد</w:t>
      </w:r>
      <w:r w:rsidRPr="005F38F9">
        <w:rPr>
          <w:rStyle w:val="FootnoteReference"/>
          <w:rFonts w:cs="B Lotus"/>
          <w:b/>
          <w:bCs/>
          <w:rtl/>
          <w:lang w:bidi="fa-IR"/>
        </w:rPr>
        <w:footnoteReference w:id="175"/>
      </w:r>
      <w:r w:rsidRPr="006C34C3">
        <w:rPr>
          <w:rFonts w:cs="B Lotus"/>
          <w:sz w:val="28"/>
          <w:szCs w:val="28"/>
          <w:rtl/>
          <w:lang w:bidi="fa-IR"/>
        </w:rPr>
        <w:t xml:space="preserve"> از او در زمان خلافت حضرت علي ياد ميکند و ملا باقر مجلسي نيز در باب بيعة امير المومنين... از او نام برده يعني او تا آن وقت در حيات بوده</w:t>
      </w:r>
      <w:r w:rsidRPr="005F38F9">
        <w:rPr>
          <w:rStyle w:val="FootnoteReference"/>
          <w:rFonts w:cs="B Lotus"/>
          <w:b/>
          <w:bCs/>
          <w:rtl/>
          <w:lang w:bidi="fa-IR"/>
        </w:rPr>
        <w:footnoteReference w:id="176"/>
      </w:r>
      <w:r w:rsidRPr="006C34C3">
        <w:rPr>
          <w:rFonts w:cs="B Lotus"/>
          <w:sz w:val="28"/>
          <w:szCs w:val="28"/>
          <w:rtl/>
          <w:lang w:bidi="fa-IR"/>
        </w:rPr>
        <w:t xml:space="preserve"> شيخ طوسي و ابن داوود حلي ميگويند: او </w:t>
      </w:r>
      <w:r w:rsidRPr="006C34C3">
        <w:rPr>
          <w:rFonts w:cs="B Lotus"/>
          <w:sz w:val="28"/>
          <w:szCs w:val="28"/>
          <w:rtl/>
          <w:lang w:bidi="fa-IR"/>
        </w:rPr>
        <w:lastRenderedPageBreak/>
        <w:t>همراه با علي</w:t>
      </w:r>
      <w:r w:rsidRPr="006C34C3">
        <w:rPr>
          <w:rFonts w:ascii="Tahoma" w:hAnsi="Tahoma" w:cs="CTraditional Arabic"/>
          <w:sz w:val="28"/>
          <w:szCs w:val="28"/>
          <w:rtl/>
          <w:lang w:bidi="fa-IR"/>
        </w:rPr>
        <w:t>÷</w:t>
      </w:r>
      <w:r w:rsidRPr="006C34C3">
        <w:rPr>
          <w:rFonts w:cs="B Lotus"/>
          <w:sz w:val="28"/>
          <w:szCs w:val="28"/>
          <w:rtl/>
          <w:lang w:bidi="fa-IR"/>
        </w:rPr>
        <w:t xml:space="preserve"> به کوفه آمد</w:t>
      </w:r>
      <w:r w:rsidRPr="005F38F9">
        <w:rPr>
          <w:rStyle w:val="FootnoteReference"/>
          <w:rFonts w:cs="B Lotus"/>
          <w:b/>
          <w:bCs/>
          <w:rtl/>
          <w:lang w:bidi="fa-IR"/>
        </w:rPr>
        <w:footnoteReference w:id="177"/>
      </w:r>
      <w:r w:rsidRPr="006C34C3">
        <w:rPr>
          <w:rFonts w:cs="B Lotus"/>
          <w:sz w:val="28"/>
          <w:szCs w:val="28"/>
          <w:rtl/>
          <w:lang w:bidi="fa-IR"/>
        </w:rPr>
        <w:t>. و همچنين ابن حاتم عاملي و شيخ جعفر نقدي و... نيز در ماجراي جنگ جمل از او ياد ميکنند</w:t>
      </w:r>
      <w:r w:rsidRPr="005F38F9">
        <w:rPr>
          <w:rStyle w:val="FootnoteReference"/>
          <w:rFonts w:cs="B Lotus"/>
          <w:b/>
          <w:bCs/>
          <w:rtl/>
          <w:lang w:bidi="fa-IR"/>
        </w:rPr>
        <w:footnoteReference w:id="178"/>
      </w:r>
      <w:r w:rsidR="00EF359C">
        <w:rPr>
          <w:rFonts w:cs="B Lotus" w:hint="cs"/>
          <w:sz w:val="28"/>
          <w:szCs w:val="28"/>
          <w:rtl/>
          <w:lang w:bidi="fa-IR"/>
        </w:rPr>
        <w:t>.</w:t>
      </w:r>
    </w:p>
    <w:p w:rsidR="006C34C3" w:rsidRPr="006E7BCA" w:rsidRDefault="006C34C3" w:rsidP="003120B5">
      <w:pPr>
        <w:autoSpaceDE w:val="0"/>
        <w:autoSpaceDN w:val="0"/>
        <w:adjustRightInd w:val="0"/>
        <w:ind w:firstLine="284"/>
        <w:jc w:val="both"/>
        <w:rPr>
          <w:rFonts w:ascii="Courier New" w:hAnsi="Courier New" w:cs="Lotus"/>
          <w:rtl/>
          <w:lang w:bidi="fa-IR"/>
        </w:rPr>
      </w:pPr>
      <w:r w:rsidRPr="006C34C3">
        <w:rPr>
          <w:rFonts w:cs="B Lotus"/>
          <w:rtl/>
          <w:lang w:bidi="fa-IR"/>
        </w:rPr>
        <w:t>ابن عنبه مينويسد:</w:t>
      </w:r>
      <w:r w:rsidRPr="006E7BCA">
        <w:rPr>
          <w:rFonts w:ascii="Courier New" w:hAnsi="Courier New" w:cs="Lotus"/>
          <w:rtl/>
          <w:lang w:bidi="fa-IR"/>
        </w:rPr>
        <w:t xml:space="preserve"> </w:t>
      </w:r>
      <w:r w:rsidR="001D28FD">
        <w:rPr>
          <w:rFonts w:ascii="Courier New" w:hAnsi="Courier New" w:cs="Traditional Arabic" w:hint="cs"/>
          <w:rtl/>
          <w:lang w:bidi="fa-IR"/>
        </w:rPr>
        <w:t>«</w:t>
      </w:r>
      <w:r w:rsidR="001D28FD">
        <w:rPr>
          <w:rStyle w:val="Char1"/>
          <w:rtl/>
          <w:lang w:bidi="ar-SA"/>
        </w:rPr>
        <w:t>(أولد) جعفر بن أبي</w:t>
      </w:r>
      <w:r w:rsidR="001D28FD">
        <w:rPr>
          <w:rStyle w:val="Char1"/>
          <w:rFonts w:cs="Times New Roman" w:hint="cs"/>
          <w:rtl/>
          <w:lang w:bidi="ar-SA"/>
        </w:rPr>
        <w:t>‌</w:t>
      </w:r>
      <w:r w:rsidRPr="00B379EA">
        <w:rPr>
          <w:rStyle w:val="Char1"/>
          <w:rtl/>
          <w:lang w:bidi="ar-SA"/>
        </w:rPr>
        <w:t>طالب ثمانية بنين وهم عبد الله وعون ومحمد</w:t>
      </w:r>
      <w:r w:rsidRPr="001D28FD">
        <w:rPr>
          <w:rStyle w:val="Char1"/>
          <w:rFonts w:cs="CTraditional Arabic"/>
          <w:b w:val="0"/>
          <w:bCs w:val="0"/>
          <w:rtl/>
          <w:lang w:bidi="ar-SA"/>
        </w:rPr>
        <w:t>÷</w:t>
      </w:r>
      <w:r w:rsidRPr="00B379EA">
        <w:rPr>
          <w:rStyle w:val="Char1"/>
          <w:rtl/>
          <w:lang w:bidi="ar-SA"/>
        </w:rPr>
        <w:t xml:space="preserve"> الأكبر ومحمد الأصغر وحميد وحسين وعبد الله الأصغر وعبد الله الأكبر وأمهم أجمع أسماء بنت عميس الخثعمية (أما محمد) الأكبر فقتل مع عمه أمير </w:t>
      </w:r>
      <w:r w:rsidR="00C56BAE">
        <w:rPr>
          <w:rStyle w:val="Char1"/>
          <w:rtl/>
          <w:lang w:bidi="ar-SA"/>
        </w:rPr>
        <w:t>الـم</w:t>
      </w:r>
      <w:r w:rsidRPr="00B379EA">
        <w:rPr>
          <w:rStyle w:val="Char1"/>
          <w:rtl/>
          <w:lang w:bidi="ar-SA"/>
        </w:rPr>
        <w:t>ؤمنين علي</w:t>
      </w:r>
      <w:r w:rsidRPr="006C34C3">
        <w:rPr>
          <w:rFonts w:ascii="Tahoma" w:hAnsi="Tahoma" w:cs="CTraditional Arabic"/>
          <w:rtl/>
          <w:lang w:bidi="fa-IR"/>
        </w:rPr>
        <w:t>÷</w:t>
      </w:r>
      <w:r w:rsidRPr="00B379EA">
        <w:rPr>
          <w:rStyle w:val="Char1"/>
          <w:rtl/>
          <w:lang w:bidi="ar-SA"/>
        </w:rPr>
        <w:t xml:space="preserve">بصفين، وأما عون ومحمد الأصغر فقتلا مع ابن عمهما الحسين </w:t>
      </w:r>
      <w:r w:rsidRPr="001D28FD">
        <w:rPr>
          <w:rStyle w:val="Char1"/>
          <w:rFonts w:cs="CTraditional Arabic"/>
          <w:b w:val="0"/>
          <w:bCs w:val="0"/>
          <w:rtl/>
          <w:lang w:bidi="ar-SA"/>
        </w:rPr>
        <w:t>÷</w:t>
      </w:r>
      <w:r w:rsidRPr="00B379EA">
        <w:rPr>
          <w:rStyle w:val="Char1"/>
          <w:rtl/>
          <w:lang w:bidi="ar-SA"/>
        </w:rPr>
        <w:t xml:space="preserve"> يوم الطف</w:t>
      </w:r>
      <w:r w:rsidR="001D28FD" w:rsidRPr="001D28FD">
        <w:rPr>
          <w:rFonts w:cs="Traditional Arabic" w:hint="cs"/>
          <w:rtl/>
        </w:rPr>
        <w:t>»</w:t>
      </w:r>
      <w:r w:rsidRPr="005F38F9">
        <w:rPr>
          <w:rStyle w:val="FootnoteReference"/>
          <w:rFonts w:cs="B Lotus"/>
          <w:b/>
          <w:bCs/>
          <w:sz w:val="24"/>
          <w:szCs w:val="24"/>
          <w:rtl/>
          <w:lang w:bidi="fa-IR"/>
        </w:rPr>
        <w:footnoteReference w:id="179"/>
      </w:r>
      <w:r w:rsidR="00EF359C">
        <w:rPr>
          <w:rFonts w:ascii="Courier New" w:hAnsi="Courier New" w:cs="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ابن حجر</w:t>
      </w:r>
      <w:r w:rsidR="001D28FD">
        <w:rPr>
          <w:rFonts w:cs="B Lotus" w:hint="cs"/>
          <w:sz w:val="28"/>
          <w:szCs w:val="28"/>
          <w:rtl/>
          <w:lang w:bidi="fa-IR"/>
        </w:rPr>
        <w:t xml:space="preserve"> </w:t>
      </w:r>
      <w:r w:rsidRPr="006C34C3">
        <w:rPr>
          <w:rFonts w:cs="B Lotus"/>
          <w:sz w:val="28"/>
          <w:szCs w:val="28"/>
          <w:rtl/>
          <w:lang w:bidi="fa-IR"/>
        </w:rPr>
        <w:t>(که آقاي قزويني تنها قولي که به نفعش بود را نقل کرد ولو ابن حجر آن قول را ترک کرده باشد!) قول واقدي يعني شهادت در شوشتر را رد کرده.</w:t>
      </w:r>
    </w:p>
    <w:p w:rsidR="006C34C3" w:rsidRPr="006C34C3" w:rsidRDefault="006C34C3" w:rsidP="00EF359C">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ميگويد: گويند که(محمد بن جعفر) با علي؛ در جنگ صفين شرکت داشته است. دار قطني گفته است که محمد‌بن جعفر در جنگ صفين حضور داشته و با عبيد الله ‌بن عمر در ميدان نبرد پيکار کرده و هر يک ديگري را کشته است...</w:t>
      </w:r>
      <w:r w:rsidRPr="006C34C3">
        <w:rPr>
          <w:rStyle w:val="FootnoteReference"/>
          <w:rFonts w:cs="B Lotus"/>
          <w:sz w:val="28"/>
          <w:szCs w:val="28"/>
          <w:rtl/>
          <w:lang w:bidi="fa-IR"/>
        </w:rPr>
        <w:footnoteReference w:id="180"/>
      </w:r>
      <w:r w:rsidRPr="006C34C3">
        <w:rPr>
          <w:rFonts w:cs="B Lotus"/>
          <w:sz w:val="28"/>
          <w:szCs w:val="28"/>
          <w:rtl/>
          <w:lang w:bidi="fa-IR"/>
        </w:rPr>
        <w:t xml:space="preserve"> عجيب اين است که خود واقدي در کتابش سخن خود را رد ميکند و از محمد بن جعفر در زمان خلافت حضرت عثمان ياد ميکند!!</w:t>
      </w:r>
      <w:r w:rsidRPr="005F38F9">
        <w:rPr>
          <w:rStyle w:val="FootnoteReference"/>
          <w:rFonts w:cs="B Lotus"/>
          <w:b/>
          <w:bCs/>
          <w:rtl/>
          <w:lang w:bidi="fa-IR"/>
        </w:rPr>
        <w:footnoteReference w:id="181"/>
      </w:r>
      <w:r w:rsidRPr="006C34C3">
        <w:rPr>
          <w:rFonts w:cs="B Lotus"/>
          <w:sz w:val="28"/>
          <w:szCs w:val="28"/>
          <w:rtl/>
          <w:lang w:bidi="fa-IR"/>
        </w:rPr>
        <w:t xml:space="preserve">.. مقريزي نيز از محمد و عون نام برده و محمد را بر عون مقدم داشته </w:t>
      </w:r>
      <w:r w:rsidRPr="006C34C3">
        <w:rPr>
          <w:rFonts w:cs="B Lotus"/>
          <w:sz w:val="28"/>
          <w:szCs w:val="28"/>
          <w:rtl/>
          <w:lang w:bidi="fa-IR"/>
        </w:rPr>
        <w:lastRenderedPageBreak/>
        <w:t>و مرگ ام</w:t>
      </w:r>
      <w:r w:rsidRPr="006C34C3">
        <w:rPr>
          <w:rFonts w:cs="B Lotus"/>
          <w:sz w:val="28"/>
          <w:szCs w:val="28"/>
          <w:rtl/>
          <w:lang w:bidi="fa-IR"/>
        </w:rPr>
        <w:softHyphen/>
        <w:t>کلثوم را زماني دانسته که همسر عون بوده است</w:t>
      </w:r>
      <w:r w:rsidRPr="005F38F9">
        <w:rPr>
          <w:rStyle w:val="FootnoteReference"/>
          <w:rFonts w:cs="B Lotus"/>
          <w:b/>
          <w:bCs/>
          <w:rtl/>
          <w:lang w:bidi="fa-IR"/>
        </w:rPr>
        <w:footnoteReference w:id="182"/>
      </w:r>
      <w:r w:rsidR="00EF359C">
        <w:rPr>
          <w:rFonts w:cs="B Lotus" w:hint="cs"/>
          <w:sz w:val="28"/>
          <w:szCs w:val="28"/>
          <w:rtl/>
          <w:lang w:bidi="fa-IR"/>
        </w:rPr>
        <w:t>.</w:t>
      </w:r>
      <w:r w:rsidRPr="006C34C3">
        <w:rPr>
          <w:rFonts w:cs="B Lotus"/>
          <w:sz w:val="28"/>
          <w:szCs w:val="28"/>
          <w:rtl/>
          <w:lang w:bidi="fa-IR"/>
        </w:rPr>
        <w:t xml:space="preserve"> و ابن عبدالبر و... نيز محمد بن جعفر را (نه عون را) شوهر دوم ام کلثوم و بعد از حضرت عمر</w:t>
      </w:r>
      <w:r w:rsidRPr="006E7BCA">
        <w:rPr>
          <w:rFonts w:ascii="Tahoma" w:hAnsi="Tahoma" w:cs="CTraditional Arabic"/>
          <w:sz w:val="28"/>
          <w:szCs w:val="28"/>
          <w:rtl/>
          <w:lang w:bidi="fa-IR"/>
        </w:rPr>
        <w:t>س</w:t>
      </w:r>
      <w:r w:rsidRPr="006C34C3">
        <w:rPr>
          <w:rFonts w:cs="B Lotus"/>
          <w:sz w:val="28"/>
          <w:szCs w:val="28"/>
          <w:rtl/>
          <w:lang w:bidi="fa-IR"/>
        </w:rPr>
        <w:t xml:space="preserve"> دانسته</w:t>
      </w:r>
      <w:r>
        <w:rPr>
          <w:rFonts w:cs="B Lotus"/>
          <w:sz w:val="28"/>
          <w:szCs w:val="28"/>
          <w:rtl/>
          <w:lang w:bidi="fa-IR"/>
        </w:rPr>
        <w:t>‌اند.</w:t>
      </w:r>
      <w:r w:rsidRPr="005F38F9">
        <w:rPr>
          <w:rStyle w:val="FootnoteReference"/>
          <w:rFonts w:cs="B Lotus"/>
          <w:b/>
          <w:bCs/>
          <w:rtl/>
          <w:lang w:bidi="fa-IR"/>
        </w:rPr>
        <w:footnoteReference w:id="183"/>
      </w:r>
      <w:r w:rsidRPr="006C34C3">
        <w:rPr>
          <w:rFonts w:cs="B Lotus"/>
          <w:sz w:val="28"/>
          <w:szCs w:val="28"/>
          <w:rtl/>
          <w:lang w:bidi="fa-IR"/>
        </w:rPr>
        <w:t xml:space="preserve"> و همچنين ابن حجر ميگويد: ابوعمر از واقدي ذکر ميکند که محمد بن جعفر ملقب به ابوالقاسم بوده که </w:t>
      </w:r>
      <w:r w:rsidRPr="006C34C3">
        <w:rPr>
          <w:rFonts w:cs="B Lotus"/>
          <w:sz w:val="28"/>
          <w:szCs w:val="28"/>
          <w:u w:val="single"/>
          <w:rtl/>
          <w:lang w:bidi="fa-IR"/>
        </w:rPr>
        <w:t xml:space="preserve">بعد از عمر </w:t>
      </w:r>
      <w:r w:rsidRPr="006C34C3">
        <w:rPr>
          <w:rFonts w:cs="B Lotus"/>
          <w:sz w:val="28"/>
          <w:szCs w:val="28"/>
          <w:rtl/>
          <w:lang w:bidi="fa-IR"/>
        </w:rPr>
        <w:t>(نه بعد از عون) با ام کلثوم ازدواج کرد</w:t>
      </w:r>
      <w:r w:rsidRPr="005F38F9">
        <w:rPr>
          <w:rStyle w:val="FootnoteReference"/>
          <w:rFonts w:cs="B Lotus"/>
          <w:b/>
          <w:bCs/>
          <w:rtl/>
          <w:lang w:bidi="fa-IR"/>
        </w:rPr>
        <w:footnoteReference w:id="184"/>
      </w:r>
      <w:r w:rsidR="00EF359C">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شيخ محمد تقي تستري نيز بعد از بررسي نسبتاً دقيق حول شهادت محمد و عون بن جعفر، در مورد عون ميگويد: عون برادر محمد بن جعفر بوده که همراه حسين بوده و نه خود محمد بن جعفر!</w:t>
      </w:r>
      <w:r w:rsidRPr="005F38F9">
        <w:rPr>
          <w:rStyle w:val="FootnoteReference"/>
          <w:rFonts w:cs="B Lotus"/>
          <w:b/>
          <w:bCs/>
          <w:sz w:val="24"/>
          <w:szCs w:val="24"/>
          <w:rtl/>
          <w:lang w:bidi="fa-IR"/>
        </w:rPr>
        <w:footnoteReference w:id="185"/>
      </w:r>
      <w:r w:rsidRPr="006C34C3">
        <w:rPr>
          <w:rFonts w:cs="B Lotus"/>
          <w:rtl/>
          <w:lang w:bidi="fa-IR"/>
        </w:rPr>
        <w:t xml:space="preserve"> و هر که مايل است در اين مورد بيشتر بداند به کتاب وي مراجعه کند تا روشن شود!!</w:t>
      </w:r>
      <w:r w:rsidR="001D28FD">
        <w:rPr>
          <w:rFonts w:cs="B Lotus" w:hint="cs"/>
          <w:rtl/>
          <w:lang w:bidi="fa-IR"/>
        </w:rPr>
        <w:t xml:space="preserve">. </w:t>
      </w:r>
      <w:r w:rsidRPr="006C34C3">
        <w:rPr>
          <w:rFonts w:cs="B Lotus"/>
          <w:rtl/>
          <w:lang w:bidi="fa-IR"/>
        </w:rPr>
        <w:t>( آقاي قزويني با شما هستم)</w:t>
      </w:r>
    </w:p>
    <w:p w:rsidR="006C34C3" w:rsidRPr="006C34C3" w:rsidRDefault="006C34C3" w:rsidP="003120B5">
      <w:pPr>
        <w:ind w:firstLine="284"/>
        <w:jc w:val="both"/>
        <w:rPr>
          <w:rFonts w:cs="B Lotus"/>
          <w:lang w:bidi="fa-IR"/>
        </w:rPr>
      </w:pPr>
      <w:r w:rsidRPr="006C34C3">
        <w:rPr>
          <w:rFonts w:cs="B Lotus"/>
          <w:rtl/>
          <w:lang w:bidi="fa-IR"/>
        </w:rPr>
        <w:t>سيد</w:t>
      </w:r>
      <w:r w:rsidR="001D28FD">
        <w:rPr>
          <w:rFonts w:cs="B Lotus" w:hint="cs"/>
          <w:rtl/>
          <w:lang w:bidi="fa-IR"/>
        </w:rPr>
        <w:t xml:space="preserve"> </w:t>
      </w:r>
      <w:r w:rsidRPr="006C34C3">
        <w:rPr>
          <w:rFonts w:cs="B Lotus"/>
          <w:rtl/>
          <w:lang w:bidi="fa-IR"/>
        </w:rPr>
        <w:t>علي</w:t>
      </w:r>
      <w:r w:rsidR="001D28FD">
        <w:rPr>
          <w:rFonts w:cs="B Lotus" w:hint="cs"/>
          <w:rtl/>
          <w:lang w:bidi="fa-IR"/>
        </w:rPr>
        <w:t xml:space="preserve"> </w:t>
      </w:r>
      <w:r w:rsidRPr="006C34C3">
        <w:rPr>
          <w:rFonts w:cs="B Lotus"/>
          <w:rtl/>
          <w:lang w:bidi="fa-IR"/>
        </w:rPr>
        <w:t xml:space="preserve">‌بن معصوم، مؤلف الدرجات الرفيعة، پس از نقل شهادت محمد‌بن جعفر با واژه «قيل» و نقل سخن صاحب الاستيعاب داير بر شهادت هر دو برادر در جنگ شوشتر، مي‌نويسد: </w:t>
      </w:r>
      <w:r w:rsidR="001D28FD">
        <w:rPr>
          <w:rFonts w:cs="B Lotus"/>
          <w:rtl/>
          <w:lang w:bidi="fa-IR"/>
        </w:rPr>
        <w:t>«</w:t>
      </w:r>
      <w:r w:rsidRPr="006C34C3">
        <w:rPr>
          <w:rFonts w:cs="B Lotus"/>
          <w:rtl/>
          <w:lang w:bidi="fa-IR"/>
        </w:rPr>
        <w:t>قاضي نورالله در مجالس‌المؤمنين نظر استيعاب را ترجيح داده و قبر محمد را در يک فرسخي دزفول از توابع شوشتر دانسته است و اين احتمال را مطرح کرده که شايد محمد در شوشتر شهيد شده و بدن او به دزفول منتقل شده است. نيز گفته است که محمد‌بن جعفر به افتخار دامادي امام علي</w:t>
      </w:r>
      <w:r w:rsidRPr="006C34C3">
        <w:rPr>
          <w:rFonts w:ascii="Tahoma" w:hAnsi="Tahoma" w:cs="CTraditional Arabic"/>
          <w:rtl/>
          <w:lang w:bidi="fa-IR"/>
        </w:rPr>
        <w:t>÷</w:t>
      </w:r>
      <w:r w:rsidRPr="006C34C3">
        <w:rPr>
          <w:rFonts w:cs="B Lotus"/>
          <w:rtl/>
          <w:lang w:bidi="fa-IR"/>
        </w:rPr>
        <w:t xml:space="preserve"> و شوهري ام‌کلثوم دست يافته است».</w:t>
      </w:r>
    </w:p>
    <w:p w:rsidR="006C34C3" w:rsidRPr="006C34C3" w:rsidRDefault="006C34C3" w:rsidP="003120B5">
      <w:pPr>
        <w:ind w:firstLine="284"/>
        <w:jc w:val="both"/>
        <w:rPr>
          <w:rFonts w:cs="B Lotus"/>
          <w:lang w:bidi="fa-IR"/>
        </w:rPr>
      </w:pPr>
      <w:r w:rsidRPr="006C34C3">
        <w:rPr>
          <w:rFonts w:cs="B Lotus"/>
          <w:rtl/>
          <w:lang w:bidi="fa-IR"/>
        </w:rPr>
        <w:t>سپس خود نوشته است: «جعفر‌بن ابي‌طالب دو پسر به نام محمد داشته است: يکي محمد اکبر که شوهر ام‌کلثوم بوده و در صفين در رکاب عمويش امام علي</w:t>
      </w:r>
      <w:r w:rsidRPr="006C34C3">
        <w:rPr>
          <w:rFonts w:ascii="Tahoma" w:hAnsi="Tahoma" w:cs="CTraditional Arabic"/>
          <w:rtl/>
          <w:lang w:bidi="fa-IR"/>
        </w:rPr>
        <w:t>÷</w:t>
      </w:r>
      <w:r w:rsidRPr="006C34C3">
        <w:rPr>
          <w:rFonts w:cs="B Lotus"/>
          <w:rtl/>
          <w:lang w:bidi="fa-IR"/>
        </w:rPr>
        <w:t xml:space="preserve"> شهيد شده </w:t>
      </w:r>
      <w:r w:rsidRPr="006C34C3">
        <w:rPr>
          <w:rFonts w:cs="B Lotus"/>
          <w:rtl/>
          <w:lang w:bidi="fa-IR"/>
        </w:rPr>
        <w:lastRenderedPageBreak/>
        <w:t>است. دومي محمد اصغر که در جنگ شوشتر يا در کربلا شهيد شده است و مؤلف عمدة الطالب گفته که وي به سن بلوغ نرسيده است. پس روشن شد که شوهر ام‌کلثوم محمد اکبر است و اين از قاضي پنهان مانده و گمان کرده که جعفر تنها يک محمد داشته و از اين رو قول به شهاد</w:t>
      </w:r>
      <w:r w:rsidR="003C5F07">
        <w:rPr>
          <w:rFonts w:cs="B Lotus"/>
          <w:rtl/>
          <w:lang w:bidi="fa-IR"/>
        </w:rPr>
        <w:t>ت او در شوشتر را ترجيح داده است</w:t>
      </w:r>
      <w:r w:rsidRPr="006C34C3">
        <w:rPr>
          <w:rFonts w:cs="B Lotus"/>
          <w:rtl/>
          <w:lang w:bidi="fa-IR"/>
        </w:rPr>
        <w:t>»</w:t>
      </w:r>
      <w:r w:rsidRPr="003C5F07">
        <w:rPr>
          <w:rStyle w:val="FootnoteReference"/>
          <w:rFonts w:cs="B Lotus"/>
          <w:b/>
          <w:bCs/>
          <w:sz w:val="24"/>
          <w:szCs w:val="24"/>
          <w:rtl/>
          <w:lang w:bidi="fa-IR"/>
        </w:rPr>
        <w:footnoteReference w:id="186"/>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و همچنين در کتاب شرح الاخبار قاضي نعمان </w:t>
      </w:r>
      <w:r w:rsidRPr="006C34C3">
        <w:rPr>
          <w:rStyle w:val="FootnoteReference"/>
          <w:rFonts w:cs="B Lotus"/>
          <w:rtl/>
          <w:lang w:bidi="fa-IR"/>
        </w:rPr>
        <w:footnoteReference w:id="187"/>
      </w:r>
      <w:r w:rsidRPr="006C34C3">
        <w:rPr>
          <w:rFonts w:cs="B Lotus"/>
          <w:rtl/>
          <w:lang w:bidi="fa-IR"/>
        </w:rPr>
        <w:t xml:space="preserve"> اينچنين آمده: </w:t>
      </w:r>
    </w:p>
    <w:p w:rsidR="006C34C3" w:rsidRPr="007027B8" w:rsidRDefault="001D28FD" w:rsidP="00B379EA">
      <w:pPr>
        <w:pStyle w:val="a3"/>
        <w:rPr>
          <w:rtl/>
          <w:lang w:bidi="ar-SA"/>
        </w:rPr>
      </w:pPr>
      <w:r w:rsidRPr="001D28FD">
        <w:rPr>
          <w:rFonts w:cs="Traditional Arabic" w:hint="cs"/>
          <w:b w:val="0"/>
          <w:bCs w:val="0"/>
          <w:sz w:val="28"/>
          <w:szCs w:val="28"/>
          <w:rtl/>
          <w:lang w:bidi="ar-SA"/>
        </w:rPr>
        <w:t>«</w:t>
      </w:r>
      <w:r w:rsidR="006C34C3" w:rsidRPr="007027B8">
        <w:rPr>
          <w:rtl/>
          <w:lang w:bidi="ar-SA"/>
        </w:rPr>
        <w:t>قال صاحب العمدة: إن جعفر خلف ولدين: محمد الأكبر الذ</w:t>
      </w:r>
      <w:r w:rsidR="006C34C3">
        <w:rPr>
          <w:rtl/>
          <w:lang w:bidi="ar-SA"/>
        </w:rPr>
        <w:t>ی</w:t>
      </w:r>
      <w:r w:rsidR="006C34C3" w:rsidRPr="007027B8">
        <w:rPr>
          <w:rtl/>
          <w:lang w:bidi="ar-SA"/>
        </w:rPr>
        <w:t xml:space="preserve"> استشهد في صفين. ومحمد الأصغر استشهد في كربلاء</w:t>
      </w:r>
      <w:r w:rsidRPr="001D28FD">
        <w:rPr>
          <w:rFonts w:cs="Traditional Arabic" w:hint="cs"/>
          <w:b w:val="0"/>
          <w:bCs w:val="0"/>
          <w:sz w:val="28"/>
          <w:szCs w:val="28"/>
          <w:rtl/>
          <w:lang w:bidi="ar-SA"/>
        </w:rPr>
        <w:t>»</w:t>
      </w:r>
      <w:r w:rsidR="006C34C3" w:rsidRPr="007027B8">
        <w:rPr>
          <w:rtl/>
          <w:lang w:bidi="ar-SA"/>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عون نيز در کربلا و واقعه الطف شهيد شد..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ابن عنبه ميگويد او شهيد الطف است</w:t>
      </w:r>
      <w:r w:rsidRPr="003C5F07">
        <w:rPr>
          <w:rStyle w:val="FootnoteReference"/>
          <w:rFonts w:cs="B Lotus"/>
          <w:b/>
          <w:bCs/>
          <w:sz w:val="24"/>
          <w:szCs w:val="24"/>
          <w:rtl/>
          <w:lang w:bidi="fa-IR"/>
        </w:rPr>
        <w:footnoteReference w:id="188"/>
      </w:r>
      <w:r w:rsidRPr="006C34C3">
        <w:rPr>
          <w:rFonts w:cs="B Lotus"/>
          <w:rtl/>
          <w:lang w:bidi="fa-IR"/>
        </w:rPr>
        <w:t xml:space="preserve"> سيد علي خان المدني نيز ميگويد: او در الطف همراه حسين</w:t>
      </w:r>
      <w:r w:rsidRPr="006C34C3">
        <w:rPr>
          <w:rFonts w:ascii="Tahoma" w:hAnsi="Tahoma" w:cs="CTraditional Arabic"/>
          <w:rtl/>
          <w:lang w:bidi="fa-IR"/>
        </w:rPr>
        <w:t>÷</w:t>
      </w:r>
      <w:r w:rsidRPr="006C34C3">
        <w:rPr>
          <w:rFonts w:cs="B Lotus"/>
          <w:rtl/>
          <w:lang w:bidi="fa-IR"/>
        </w:rPr>
        <w:t xml:space="preserve"> شهيد شد</w:t>
      </w:r>
      <w:r w:rsidRPr="003C5F07">
        <w:rPr>
          <w:rStyle w:val="FootnoteReference"/>
          <w:rFonts w:cs="B Lotus"/>
          <w:b/>
          <w:bCs/>
          <w:sz w:val="24"/>
          <w:szCs w:val="24"/>
          <w:rtl/>
          <w:lang w:bidi="fa-IR"/>
        </w:rPr>
        <w:footnoteReference w:id="189"/>
      </w:r>
      <w:r w:rsidRPr="006C34C3">
        <w:rPr>
          <w:rFonts w:cs="B Lotus"/>
          <w:rtl/>
          <w:lang w:bidi="fa-IR"/>
        </w:rPr>
        <w:t xml:space="preserve"> حاج حسين شاکري نيز شهادتش را در کربلا و فاجعه الطف ميداند.</w:t>
      </w:r>
      <w:r w:rsidRPr="003C5F07">
        <w:rPr>
          <w:rStyle w:val="FootnoteReference"/>
          <w:rFonts w:cs="B Lotus"/>
          <w:b/>
          <w:bCs/>
          <w:sz w:val="24"/>
          <w:szCs w:val="24"/>
          <w:rtl/>
          <w:lang w:bidi="fa-IR"/>
        </w:rPr>
        <w:footnoteReference w:id="190"/>
      </w:r>
      <w:r w:rsidRPr="003C5F07">
        <w:rPr>
          <w:rFonts w:cs="B Lotus"/>
          <w:b/>
          <w:bCs/>
          <w:sz w:val="24"/>
          <w:szCs w:val="24"/>
          <w:rtl/>
          <w:lang w:bidi="fa-IR"/>
        </w:rPr>
        <w:t xml:space="preserve"> </w:t>
      </w:r>
      <w:r w:rsidRPr="006C34C3">
        <w:rPr>
          <w:rFonts w:cs="B Lotus"/>
          <w:rtl/>
          <w:lang w:bidi="fa-IR"/>
        </w:rPr>
        <w:t xml:space="preserve">و تفرشي از او به عنوان اصحاب علي </w:t>
      </w:r>
      <w:r w:rsidRPr="006C34C3">
        <w:rPr>
          <w:rFonts w:cs="CTraditional Arabic"/>
          <w:rtl/>
          <w:lang w:bidi="fa-IR"/>
        </w:rPr>
        <w:t>÷</w:t>
      </w:r>
      <w:r w:rsidRPr="006C34C3">
        <w:rPr>
          <w:rFonts w:cs="B Lotus"/>
          <w:rtl/>
          <w:lang w:bidi="fa-IR"/>
        </w:rPr>
        <w:t xml:space="preserve"> ياد ميکند</w:t>
      </w:r>
      <w:r w:rsidRPr="003C5F07">
        <w:rPr>
          <w:rStyle w:val="FootnoteReference"/>
          <w:rFonts w:cs="B Lotus"/>
          <w:b/>
          <w:bCs/>
          <w:sz w:val="24"/>
          <w:szCs w:val="24"/>
          <w:rtl/>
          <w:lang w:bidi="fa-IR"/>
        </w:rPr>
        <w:footnoteReference w:id="191"/>
      </w:r>
      <w:r w:rsidRPr="006C34C3">
        <w:rPr>
          <w:rFonts w:cs="B Lotus"/>
          <w:rtl/>
          <w:lang w:bidi="fa-IR"/>
        </w:rPr>
        <w:t xml:space="preserve"> (اصحاب جمل و صفين و نهروان). شيخ علي نمازي شاهرودي نيز شهادتش را سال 57 ميداند</w:t>
      </w:r>
      <w:r w:rsidRPr="003C5F07">
        <w:rPr>
          <w:rStyle w:val="FootnoteReference"/>
          <w:rFonts w:cs="B Lotus"/>
          <w:b/>
          <w:bCs/>
          <w:sz w:val="24"/>
          <w:szCs w:val="24"/>
          <w:rtl/>
          <w:lang w:bidi="fa-IR"/>
        </w:rPr>
        <w:footnoteReference w:id="192"/>
      </w:r>
      <w:r w:rsidRPr="006C34C3">
        <w:rPr>
          <w:rFonts w:cs="B Lotus"/>
          <w:rtl/>
          <w:lang w:bidi="fa-IR"/>
        </w:rPr>
        <w:t xml:space="preserve"> </w:t>
      </w:r>
      <w:r w:rsidR="00EF359C">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خلاصه اينکه محمد بن جعفر در صفين شهيد شد و برادرش،</w:t>
      </w:r>
      <w:r w:rsidR="001D28FD">
        <w:rPr>
          <w:rFonts w:cs="B Lotus" w:hint="cs"/>
          <w:sz w:val="28"/>
          <w:szCs w:val="28"/>
          <w:rtl/>
          <w:lang w:bidi="fa-IR"/>
        </w:rPr>
        <w:t xml:space="preserve"> </w:t>
      </w:r>
      <w:r w:rsidRPr="006C34C3">
        <w:rPr>
          <w:rFonts w:cs="B Lotus"/>
          <w:sz w:val="28"/>
          <w:szCs w:val="28"/>
          <w:rtl/>
          <w:lang w:bidi="fa-IR"/>
        </w:rPr>
        <w:t>"عون بن جعفر" همراه حضرت حسين</w:t>
      </w:r>
      <w:r w:rsidRPr="006C34C3">
        <w:rPr>
          <w:rFonts w:ascii="Tahoma" w:hAnsi="Tahoma" w:cs="CTraditional Arabic"/>
          <w:sz w:val="28"/>
          <w:szCs w:val="28"/>
          <w:rtl/>
          <w:lang w:bidi="fa-IR"/>
        </w:rPr>
        <w:t>÷</w:t>
      </w:r>
      <w:r w:rsidRPr="006C34C3">
        <w:rPr>
          <w:rFonts w:cs="B Lotus"/>
          <w:sz w:val="28"/>
          <w:szCs w:val="28"/>
          <w:rtl/>
          <w:lang w:bidi="fa-IR"/>
        </w:rPr>
        <w:t xml:space="preserve"> در کربلا شهيد شد.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و همانطور که گفتيم ام کلثوم ابتدا به ازدواج سيدنا فاروق</w:t>
      </w:r>
      <w:r w:rsidRPr="006C34C3">
        <w:rPr>
          <w:rFonts w:ascii="Tahoma" w:hAnsi="Tahoma" w:cs="CTraditional Arabic"/>
          <w:sz w:val="28"/>
          <w:szCs w:val="28"/>
          <w:rtl/>
          <w:lang w:bidi="fa-IR"/>
        </w:rPr>
        <w:t>÷</w:t>
      </w:r>
      <w:r w:rsidRPr="006C34C3">
        <w:rPr>
          <w:rFonts w:cs="B Lotus"/>
          <w:sz w:val="28"/>
          <w:szCs w:val="28"/>
          <w:rtl/>
          <w:lang w:bidi="fa-IR"/>
        </w:rPr>
        <w:t xml:space="preserve"> در آمده و بعد از شهادتش به ازدواج محمد بن جعفر و بعد از شهادتش به ازدواج عون بن جعفر و در نکاح عون بوده که از دنيا رفته</w:t>
      </w:r>
      <w:r>
        <w:rPr>
          <w:rFonts w:cs="B Lotus"/>
          <w:sz w:val="28"/>
          <w:szCs w:val="28"/>
          <w:rtl/>
          <w:lang w:bidi="fa-IR"/>
        </w:rPr>
        <w:t>‌اند.</w:t>
      </w:r>
      <w:r w:rsidRPr="006C34C3">
        <w:rPr>
          <w:rFonts w:cs="B Lotus"/>
          <w:sz w:val="28"/>
          <w:szCs w:val="28"/>
          <w:rtl/>
          <w:lang w:bidi="fa-IR"/>
        </w:rPr>
        <w:t xml:space="preserve">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چنانکه محب طبري مينويسد:</w:t>
      </w:r>
    </w:p>
    <w:p w:rsidR="006C34C3" w:rsidRPr="006C34C3" w:rsidRDefault="001D28FD" w:rsidP="001D28FD">
      <w:pPr>
        <w:pStyle w:val="NormalWeb"/>
        <w:bidi/>
        <w:spacing w:before="0" w:beforeAutospacing="0" w:after="0" w:afterAutospacing="0"/>
        <w:ind w:firstLine="284"/>
        <w:jc w:val="both"/>
        <w:rPr>
          <w:rFonts w:cs="B Lotus"/>
          <w:sz w:val="28"/>
          <w:szCs w:val="28"/>
          <w:rtl/>
          <w:lang w:bidi="fa-IR"/>
        </w:rPr>
      </w:pPr>
      <w:r w:rsidRPr="001D28FD">
        <w:rPr>
          <w:rStyle w:val="Char1"/>
          <w:rFonts w:cs="Traditional Arabic" w:hint="cs"/>
          <w:b w:val="0"/>
          <w:bCs w:val="0"/>
          <w:sz w:val="28"/>
          <w:szCs w:val="28"/>
          <w:rtl/>
          <w:lang w:bidi="ar-SA"/>
        </w:rPr>
        <w:t>«</w:t>
      </w:r>
      <w:r w:rsidR="006C34C3" w:rsidRPr="00B379EA">
        <w:rPr>
          <w:rStyle w:val="Char1"/>
          <w:rtl/>
          <w:lang w:bidi="ar-SA"/>
        </w:rPr>
        <w:t xml:space="preserve">وأم كلثوم بنت فاطمة كانت تحت عمر بن الخطاب </w:t>
      </w:r>
      <w:r w:rsidR="006C34C3">
        <w:rPr>
          <w:rFonts w:ascii="Traditional Arabic" w:hAnsi="Traditional Arabic" w:cs="CTraditional Arabic"/>
          <w:sz w:val="32"/>
          <w:szCs w:val="32"/>
          <w:rtl/>
          <w:lang w:bidi="fa-IR"/>
        </w:rPr>
        <w:t>س</w:t>
      </w:r>
      <w:r w:rsidR="006C34C3" w:rsidRPr="00F55586">
        <w:rPr>
          <w:rStyle w:val="Char1"/>
          <w:rtl/>
        </w:rPr>
        <w:t xml:space="preserve"> </w:t>
      </w:r>
      <w:r w:rsidR="006C34C3" w:rsidRPr="00B379EA">
        <w:rPr>
          <w:rStyle w:val="Char1"/>
          <w:rtl/>
          <w:lang w:bidi="ar-SA"/>
        </w:rPr>
        <w:t xml:space="preserve">فمات عنها فتزوجها بعده محمد بن جعفر بن أبی طالب فمات عنها </w:t>
      </w:r>
      <w:r w:rsidR="00B21DEA">
        <w:rPr>
          <w:rStyle w:val="Char1"/>
          <w:rtl/>
          <w:lang w:bidi="ar-SA"/>
        </w:rPr>
        <w:t>وتزوجها بعده عون بن جعفر بن أبی</w:t>
      </w:r>
      <w:r w:rsidR="00B21DEA">
        <w:rPr>
          <w:rStyle w:val="Char1"/>
          <w:rFonts w:cs="Times New Roman" w:hint="cs"/>
          <w:rtl/>
          <w:lang w:bidi="ar-SA"/>
        </w:rPr>
        <w:t>‌</w:t>
      </w:r>
      <w:r w:rsidR="006C34C3" w:rsidRPr="00B379EA">
        <w:rPr>
          <w:rStyle w:val="Char1"/>
          <w:rtl/>
          <w:lang w:bidi="ar-SA"/>
        </w:rPr>
        <w:t>طالب وماتت عنده</w:t>
      </w:r>
      <w:r w:rsidRPr="001D28FD">
        <w:rPr>
          <w:rFonts w:cs="Traditional Arabic" w:hint="cs"/>
          <w:sz w:val="28"/>
          <w:szCs w:val="28"/>
          <w:rtl/>
          <w:lang w:bidi="fa-IR"/>
        </w:rPr>
        <w:t>»</w:t>
      </w:r>
      <w:r w:rsidR="006C34C3" w:rsidRPr="003C5F07">
        <w:rPr>
          <w:rStyle w:val="FootnoteReference"/>
          <w:rFonts w:cs="B Lotus"/>
          <w:b/>
          <w:bCs/>
          <w:rtl/>
          <w:lang w:bidi="fa-IR"/>
        </w:rPr>
        <w:footnoteReference w:id="193"/>
      </w:r>
      <w:r>
        <w:rPr>
          <w:rFonts w:cs="B Lotus" w:hint="cs"/>
          <w:sz w:val="28"/>
          <w:szCs w:val="28"/>
          <w:rtl/>
          <w:lang w:bidi="fa-IR"/>
        </w:rPr>
        <w:t>.</w:t>
      </w:r>
      <w:r w:rsidR="006C34C3" w:rsidRPr="006C34C3">
        <w:rPr>
          <w:rFonts w:cs="B Lotus"/>
          <w:sz w:val="28"/>
          <w:szCs w:val="28"/>
          <w:rtl/>
          <w:lang w:bidi="fa-IR"/>
        </w:rPr>
        <w:t xml:space="preserve"> (اسمي از عبدالله بن جعفر نيست)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همچنين در رياض النضره نيز مينويسد:</w:t>
      </w:r>
      <w:r w:rsidR="001D28FD">
        <w:rPr>
          <w:rFonts w:cs="Traditional Arabic" w:hint="cs"/>
          <w:b/>
          <w:bCs/>
          <w:sz w:val="28"/>
          <w:szCs w:val="28"/>
          <w:rtl/>
          <w:lang w:bidi="fa-IR"/>
        </w:rPr>
        <w:t xml:space="preserve"> </w:t>
      </w:r>
      <w:r w:rsidR="001D28FD" w:rsidRPr="001D28FD">
        <w:rPr>
          <w:rFonts w:cs="Traditional Arabic" w:hint="cs"/>
          <w:sz w:val="28"/>
          <w:szCs w:val="28"/>
          <w:rtl/>
          <w:lang w:bidi="fa-IR"/>
        </w:rPr>
        <w:t>«</w:t>
      </w:r>
      <w:r w:rsidRPr="00B379EA">
        <w:rPr>
          <w:rStyle w:val="Char1"/>
          <w:rtl/>
          <w:lang w:bidi="ar-SA"/>
        </w:rPr>
        <w:t>وأم كلثوم بنت فاطمة كانت تحت عمر بن الخطاب؛ فمات عنها، فتزوجها بعده محمد بن جعفر بن أبي طالب، فمات عنها فتزوجها بعده عون بن جعفر بن أبي طالب، فماتت عند</w:t>
      </w:r>
      <w:r w:rsidR="001D28FD" w:rsidRPr="001D28FD">
        <w:rPr>
          <w:rFonts w:cs="Traditional Arabic" w:hint="cs"/>
          <w:sz w:val="28"/>
          <w:szCs w:val="28"/>
          <w:rtl/>
          <w:lang w:bidi="fa-IR"/>
        </w:rPr>
        <w:t>»</w:t>
      </w:r>
      <w:r w:rsidRPr="003C5F07">
        <w:rPr>
          <w:rStyle w:val="FootnoteReference"/>
          <w:rFonts w:cs="B Lotus"/>
          <w:b/>
          <w:bCs/>
          <w:rtl/>
          <w:lang w:bidi="fa-IR"/>
        </w:rPr>
        <w:footnoteReference w:id="194"/>
      </w:r>
      <w:r w:rsidR="00EF359C">
        <w:rPr>
          <w:rFonts w:cs="B Lotus" w:hint="cs"/>
          <w:sz w:val="28"/>
          <w:szCs w:val="28"/>
          <w:rtl/>
          <w:lang w:bidi="fa-IR"/>
        </w:rPr>
        <w:t>.</w:t>
      </w:r>
    </w:p>
    <w:p w:rsidR="006C34C3" w:rsidRPr="006E7BCA" w:rsidRDefault="006C34C3" w:rsidP="003120B5">
      <w:pPr>
        <w:autoSpaceDE w:val="0"/>
        <w:autoSpaceDN w:val="0"/>
        <w:adjustRightInd w:val="0"/>
        <w:ind w:firstLine="284"/>
        <w:jc w:val="both"/>
        <w:rPr>
          <w:rFonts w:ascii="Courier New" w:hAnsi="Courier New" w:cs="Lotus"/>
          <w:rtl/>
          <w:lang w:bidi="fa-IR"/>
        </w:rPr>
      </w:pPr>
      <w:r w:rsidRPr="006C34C3">
        <w:rPr>
          <w:rFonts w:cs="B Lotus"/>
          <w:rtl/>
          <w:lang w:bidi="fa-IR"/>
        </w:rPr>
        <w:t>و همچنين مقريزي:</w:t>
      </w:r>
      <w:r w:rsidRPr="006E7BCA">
        <w:rPr>
          <w:rFonts w:ascii="Courier New" w:hAnsi="Courier New" w:cs="Lotus"/>
          <w:rtl/>
          <w:lang w:bidi="fa-IR"/>
        </w:rPr>
        <w:t xml:space="preserve"> </w:t>
      </w:r>
      <w:r w:rsidRPr="006C34C3">
        <w:rPr>
          <w:rFonts w:cs="B Lotus"/>
          <w:rtl/>
          <w:lang w:bidi="fa-IR"/>
        </w:rPr>
        <w:t>ولما قتل عمر</w:t>
      </w:r>
      <w:r>
        <w:rPr>
          <w:rFonts w:ascii="Tahoma" w:hAnsi="Tahoma" w:cs="CTraditional Arabic"/>
          <w:rtl/>
          <w:lang w:bidi="fa-IR"/>
        </w:rPr>
        <w:t>س</w:t>
      </w:r>
      <w:r w:rsidRPr="006C34C3">
        <w:rPr>
          <w:rFonts w:cs="B Lotus"/>
          <w:rtl/>
          <w:lang w:bidi="fa-IR"/>
        </w:rPr>
        <w:t xml:space="preserve"> عن أم كلثوم، تزوجها محمد بن جعفر بن أبي طالب فمات عنها، فتزوجها عون بن جعفر ابن أبي طالب فماتت عنده رحمها الله</w:t>
      </w:r>
      <w:r w:rsidRPr="003C5F07">
        <w:rPr>
          <w:rStyle w:val="FootnoteReference"/>
          <w:rFonts w:cs="B Lotus"/>
          <w:b/>
          <w:bCs/>
          <w:sz w:val="24"/>
          <w:szCs w:val="24"/>
          <w:rtl/>
          <w:lang w:bidi="fa-IR"/>
        </w:rPr>
        <w:footnoteReference w:id="195"/>
      </w:r>
      <w:r w:rsidR="00EF359C">
        <w:rPr>
          <w:rFonts w:ascii="Courier New" w:hAnsi="Courier New" w:cs="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شيخ محمد تقي تستري از شيعيان معاصر نيز سخن ابن </w:t>
      </w:r>
      <w:r w:rsidR="001D28FD">
        <w:rPr>
          <w:rFonts w:cs="B Lotus"/>
          <w:rtl/>
          <w:lang w:bidi="fa-IR"/>
        </w:rPr>
        <w:t>قتيبه را قبول کرده، به اين شکل:</w:t>
      </w:r>
    </w:p>
    <w:p w:rsidR="006C34C3" w:rsidRPr="006C34C3" w:rsidRDefault="006C34C3" w:rsidP="003120B5">
      <w:pPr>
        <w:autoSpaceDE w:val="0"/>
        <w:autoSpaceDN w:val="0"/>
        <w:adjustRightInd w:val="0"/>
        <w:ind w:firstLine="284"/>
        <w:jc w:val="both"/>
        <w:rPr>
          <w:rFonts w:cs="B Lotus"/>
          <w:rtl/>
          <w:lang w:bidi="fa-IR"/>
        </w:rPr>
      </w:pPr>
      <w:r w:rsidRPr="00B379EA">
        <w:rPr>
          <w:rStyle w:val="Char1"/>
          <w:rtl/>
          <w:lang w:bidi="ar-SA"/>
        </w:rPr>
        <w:t xml:space="preserve">وفي معارف ابن قتيبة: </w:t>
      </w:r>
      <w:r w:rsidR="001D28FD" w:rsidRPr="001D28FD">
        <w:rPr>
          <w:rStyle w:val="Char1"/>
          <w:rFonts w:cs="Traditional Arabic" w:hint="cs"/>
          <w:b w:val="0"/>
          <w:bCs w:val="0"/>
          <w:sz w:val="28"/>
          <w:szCs w:val="28"/>
          <w:rtl/>
          <w:lang w:bidi="ar-SA"/>
        </w:rPr>
        <w:t>«</w:t>
      </w:r>
      <w:r w:rsidRPr="00B379EA">
        <w:rPr>
          <w:rStyle w:val="Char1"/>
          <w:rtl/>
          <w:lang w:bidi="ar-SA"/>
        </w:rPr>
        <w:t>تزوجها بعد عمر "محمد بن جعفر" فمات عنها، ثم تزوجها " عون بن جعفر " فماتت عنده</w:t>
      </w:r>
      <w:r w:rsidR="001D28FD" w:rsidRPr="001D28FD">
        <w:rPr>
          <w:rFonts w:cs="Traditional Arabic" w:hint="cs"/>
          <w:rtl/>
          <w:lang w:bidi="fa-IR"/>
        </w:rPr>
        <w:t>»</w:t>
      </w:r>
      <w:r w:rsidRPr="003C5F07">
        <w:rPr>
          <w:rStyle w:val="FootnoteReference"/>
          <w:rFonts w:cs="B Lotus"/>
          <w:b/>
          <w:bCs/>
          <w:sz w:val="24"/>
          <w:szCs w:val="24"/>
          <w:rtl/>
          <w:lang w:bidi="fa-IR"/>
        </w:rPr>
        <w:footnoteReference w:id="196"/>
      </w:r>
      <w:r w:rsidR="00EF359C">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يعني:</w:t>
      </w:r>
      <w:r w:rsidR="001D28FD">
        <w:rPr>
          <w:rFonts w:cs="B Lotus" w:hint="cs"/>
          <w:sz w:val="28"/>
          <w:szCs w:val="28"/>
          <w:rtl/>
          <w:lang w:bidi="fa-IR"/>
        </w:rPr>
        <w:t xml:space="preserve"> </w:t>
      </w:r>
      <w:r w:rsidR="001D28FD">
        <w:rPr>
          <w:rFonts w:cs="Traditional Arabic" w:hint="cs"/>
          <w:sz w:val="28"/>
          <w:szCs w:val="28"/>
          <w:rtl/>
          <w:lang w:bidi="fa-IR"/>
        </w:rPr>
        <w:t>«</w:t>
      </w:r>
      <w:r w:rsidRPr="006C34C3">
        <w:rPr>
          <w:rFonts w:cs="B Lotus"/>
          <w:sz w:val="28"/>
          <w:szCs w:val="28"/>
          <w:rtl/>
          <w:lang w:bidi="fa-IR"/>
        </w:rPr>
        <w:t>ام کلثوم</w:t>
      </w:r>
      <w:r w:rsidRPr="006C34C3">
        <w:rPr>
          <w:rFonts w:ascii="Tahoma" w:hAnsi="Tahoma" w:cs="CTraditional Arabic"/>
          <w:sz w:val="28"/>
          <w:szCs w:val="28"/>
          <w:rtl/>
          <w:lang w:bidi="fa-IR"/>
        </w:rPr>
        <w:t>ل</w:t>
      </w:r>
      <w:r w:rsidRPr="006C34C3">
        <w:rPr>
          <w:rFonts w:cs="B Lotus"/>
          <w:sz w:val="28"/>
          <w:szCs w:val="28"/>
          <w:rtl/>
          <w:lang w:bidi="fa-IR"/>
        </w:rPr>
        <w:t xml:space="preserve"> با حضرت عمر</w:t>
      </w:r>
      <w:r w:rsidRPr="006E7BCA">
        <w:rPr>
          <w:rFonts w:ascii="Tahoma" w:hAnsi="Tahoma" w:cs="CTraditional Arabic"/>
          <w:sz w:val="28"/>
          <w:szCs w:val="28"/>
          <w:rtl/>
          <w:lang w:bidi="fa-IR"/>
        </w:rPr>
        <w:t>س</w:t>
      </w:r>
      <w:r w:rsidRPr="006C34C3">
        <w:rPr>
          <w:rFonts w:cs="B Lotus"/>
          <w:sz w:val="28"/>
          <w:szCs w:val="28"/>
          <w:rtl/>
          <w:lang w:bidi="fa-IR"/>
        </w:rPr>
        <w:t xml:space="preserve"> ازدواج کرد و بعد از شهادت حضرت فاروق</w:t>
      </w:r>
      <w:r w:rsidRPr="006E7BCA">
        <w:rPr>
          <w:rFonts w:ascii="Tahoma" w:hAnsi="Tahoma" w:cs="CTraditional Arabic"/>
          <w:sz w:val="28"/>
          <w:szCs w:val="28"/>
          <w:rtl/>
          <w:lang w:bidi="fa-IR"/>
        </w:rPr>
        <w:t>س</w:t>
      </w:r>
      <w:r w:rsidRPr="006C34C3">
        <w:rPr>
          <w:rFonts w:cs="B Lotus"/>
          <w:sz w:val="28"/>
          <w:szCs w:val="28"/>
          <w:rtl/>
          <w:lang w:bidi="fa-IR"/>
        </w:rPr>
        <w:t xml:space="preserve"> با محمد بن جعفر ازدواج کرد و بعد از شهادت وي نيز با عون ازدواج کرد و در نکاح عون بود که فوت کرده است</w:t>
      </w:r>
      <w:r w:rsidR="001D28FD">
        <w:rPr>
          <w:rFonts w:cs="Traditional Arabic" w:hint="cs"/>
          <w:sz w:val="28"/>
          <w:szCs w:val="28"/>
          <w:rtl/>
          <w:lang w:bidi="fa-IR"/>
        </w:rPr>
        <w:t>»</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عبدالله بن جعفر</w:t>
      </w:r>
      <w:r w:rsidRPr="00594576">
        <w:rPr>
          <w:rFonts w:ascii="Tahoma" w:hAnsi="Tahoma" w:cs="CTraditional Arabic"/>
          <w:sz w:val="28"/>
          <w:szCs w:val="28"/>
          <w:rtl/>
          <w:lang w:bidi="fa-IR"/>
        </w:rPr>
        <w:t>ب</w:t>
      </w:r>
      <w:r w:rsidRPr="006C34C3">
        <w:rPr>
          <w:rFonts w:cs="B Lotus"/>
          <w:sz w:val="28"/>
          <w:szCs w:val="28"/>
          <w:rtl/>
          <w:lang w:bidi="fa-IR"/>
        </w:rPr>
        <w:t xml:space="preserve"> نيز فقط با زينب ازدواج کرده و همانطور که گفتيم ادعاي ازدواج او با ام کلثوم</w:t>
      </w:r>
      <w:r w:rsidRPr="006C34C3">
        <w:rPr>
          <w:rFonts w:ascii="Tahoma" w:hAnsi="Tahoma" w:cs="CTraditional Arabic"/>
          <w:sz w:val="28"/>
          <w:szCs w:val="28"/>
          <w:rtl/>
          <w:lang w:bidi="fa-IR"/>
        </w:rPr>
        <w:t>ل</w:t>
      </w:r>
      <w:r w:rsidRPr="006C34C3">
        <w:rPr>
          <w:rFonts w:cs="B Lotus"/>
          <w:sz w:val="28"/>
          <w:szCs w:val="28"/>
          <w:rtl/>
          <w:lang w:bidi="fa-IR"/>
        </w:rPr>
        <w:t xml:space="preserve"> پوچ است و به احتمال قوي اينکه در بعضي اقوال نام زينب و در بعضي ام کلثوم ذکر شده به آن دليل است که ام کلثوم، دختر فاطمه</w:t>
      </w:r>
      <w:r w:rsidRPr="006C34C3">
        <w:rPr>
          <w:rFonts w:ascii="Tahoma" w:hAnsi="Tahoma" w:cs="CTraditional Arabic"/>
          <w:sz w:val="28"/>
          <w:szCs w:val="28"/>
          <w:rtl/>
          <w:lang w:bidi="fa-IR"/>
        </w:rPr>
        <w:t>÷</w:t>
      </w:r>
      <w:r w:rsidRPr="006C34C3">
        <w:rPr>
          <w:rFonts w:cs="B Lotus"/>
          <w:sz w:val="28"/>
          <w:szCs w:val="28"/>
          <w:rtl/>
          <w:lang w:bidi="fa-IR"/>
        </w:rPr>
        <w:t xml:space="preserve"> (همانطور که از طبرسي و شيخ مفيد نقل شد) نام او زينب صغري است.. پس ممکن است که آنها به خيال اينکه عبدالله بن جعفر</w:t>
      </w:r>
      <w:r w:rsidRPr="00594576">
        <w:rPr>
          <w:rFonts w:ascii="Tahoma" w:hAnsi="Tahoma" w:cs="CTraditional Arabic"/>
          <w:sz w:val="28"/>
          <w:szCs w:val="28"/>
          <w:rtl/>
          <w:lang w:bidi="fa-IR"/>
        </w:rPr>
        <w:t>ب</w:t>
      </w:r>
      <w:r w:rsidR="001D28FD">
        <w:rPr>
          <w:rFonts w:cs="B Lotus"/>
          <w:sz w:val="28"/>
          <w:szCs w:val="28"/>
          <w:rtl/>
          <w:lang w:bidi="fa-IR"/>
        </w:rPr>
        <w:t xml:space="preserve"> با زينب صغري ( که همان ام</w:t>
      </w:r>
      <w:r w:rsidR="001D28FD">
        <w:rPr>
          <w:rFonts w:cs="B Lotus" w:hint="cs"/>
          <w:sz w:val="28"/>
          <w:szCs w:val="28"/>
          <w:rtl/>
          <w:lang w:bidi="fa-IR"/>
        </w:rPr>
        <w:t>‌</w:t>
      </w:r>
      <w:r w:rsidRPr="006C34C3">
        <w:rPr>
          <w:rFonts w:cs="B Lotus"/>
          <w:sz w:val="28"/>
          <w:szCs w:val="28"/>
          <w:rtl/>
          <w:lang w:bidi="fa-IR"/>
        </w:rPr>
        <w:t>کلثوم باشد) ازدواج کرده، به جاي نام زينب کنيه او را نوشته اند!... و الله اعلم!</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خدا را شکر در بالا با ذکر روايات متعدد جواب داده شد که زينب و ام کلثوم هر دو يک نفر نيستند و جالبتر اينکه زينب الکبري نام يکي از دخترانش را ام کلثوم گذاشته است که پدرش عبدالله بن جعفر و شوهرش ابان پسر حضرت عثمان</w:t>
      </w:r>
      <w:r w:rsidRPr="006E7BCA">
        <w:rPr>
          <w:rFonts w:ascii="Tahoma" w:hAnsi="Tahoma" w:cs="CTraditional Arabic"/>
          <w:sz w:val="28"/>
          <w:szCs w:val="28"/>
          <w:rtl/>
          <w:lang w:bidi="fa-IR"/>
        </w:rPr>
        <w:t>س</w:t>
      </w:r>
      <w:r w:rsidRPr="006C34C3">
        <w:rPr>
          <w:rFonts w:cs="B Lotus"/>
          <w:sz w:val="28"/>
          <w:szCs w:val="28"/>
          <w:rtl/>
          <w:lang w:bidi="fa-IR"/>
        </w:rPr>
        <w:t xml:space="preserve"> است!</w:t>
      </w:r>
      <w:r w:rsidRPr="003C5F07">
        <w:rPr>
          <w:rStyle w:val="FootnoteReference"/>
          <w:rFonts w:cs="B Lotus"/>
          <w:b/>
          <w:bCs/>
          <w:rtl/>
          <w:lang w:bidi="fa-IR"/>
        </w:rPr>
        <w:footnoteReference w:id="197"/>
      </w:r>
      <w:r w:rsidR="00EF359C">
        <w:rPr>
          <w:rFonts w:cs="B Lotus" w:hint="cs"/>
          <w:sz w:val="28"/>
          <w:szCs w:val="28"/>
          <w:rtl/>
          <w:lang w:bidi="fa-IR"/>
        </w:rPr>
        <w:t>.</w:t>
      </w:r>
    </w:p>
    <w:p w:rsidR="006C34C3" w:rsidRPr="006C34C3" w:rsidRDefault="006C34C3" w:rsidP="003120B5">
      <w:pPr>
        <w:ind w:firstLine="284"/>
        <w:jc w:val="both"/>
        <w:rPr>
          <w:rFonts w:cs="B Lotus"/>
          <w:rtl/>
          <w:lang w:bidi="fa-IR"/>
        </w:rPr>
      </w:pPr>
      <w:bookmarkStart w:id="53" w:name="_Toc227506118"/>
      <w:r w:rsidRPr="006C34C3">
        <w:rPr>
          <w:rFonts w:cs="B Lotus"/>
          <w:rtl/>
          <w:lang w:bidi="fa-IR"/>
        </w:rPr>
        <w:t>در ضمن آنهايي که شهادت عون و محمد را در تستر دانسته</w:t>
      </w:r>
      <w:r>
        <w:rPr>
          <w:rFonts w:cs="B Lotus"/>
          <w:rtl/>
          <w:lang w:bidi="fa-IR"/>
        </w:rPr>
        <w:t xml:space="preserve">‌اند </w:t>
      </w:r>
      <w:r w:rsidRPr="006C34C3">
        <w:rPr>
          <w:rFonts w:cs="B Lotus"/>
          <w:rtl/>
          <w:lang w:bidi="fa-IR"/>
        </w:rPr>
        <w:t>خودشان نيز ازدواج ام کلثوم با آن دو را هم ذکر کرده</w:t>
      </w:r>
      <w:r>
        <w:rPr>
          <w:rFonts w:cs="B Lotus"/>
          <w:rtl/>
          <w:lang w:bidi="fa-IR"/>
        </w:rPr>
        <w:t xml:space="preserve">‌اند </w:t>
      </w:r>
      <w:r w:rsidRPr="006C34C3">
        <w:rPr>
          <w:rFonts w:cs="B Lotus"/>
          <w:rtl/>
          <w:lang w:bidi="fa-IR"/>
        </w:rPr>
        <w:t>و نتيجتاً آنها چون قول ديگري در مورد شهادت آن دو به آنها نرسيده بوده من باب امانتداري آن را نقل کرده</w:t>
      </w:r>
      <w:r>
        <w:rPr>
          <w:rFonts w:cs="B Lotus"/>
          <w:rtl/>
          <w:lang w:bidi="fa-IR"/>
        </w:rPr>
        <w:t>‌اند.</w:t>
      </w:r>
    </w:p>
    <w:p w:rsidR="006C34C3" w:rsidRPr="006C34C3" w:rsidRDefault="006C34C3" w:rsidP="002027F4">
      <w:pPr>
        <w:pStyle w:val="a1"/>
        <w:rPr>
          <w:rtl/>
        </w:rPr>
      </w:pPr>
      <w:bookmarkStart w:id="54" w:name="_Toc325886982"/>
      <w:r w:rsidRPr="006C34C3">
        <w:rPr>
          <w:rtl/>
        </w:rPr>
        <w:t>شبهه: سن ام كلثوم هنگام ازدواج</w:t>
      </w:r>
      <w:bookmarkEnd w:id="54"/>
      <w:r w:rsidRPr="006C34C3">
        <w:rPr>
          <w:rtl/>
        </w:rPr>
        <w:t xml:space="preserve"> </w:t>
      </w:r>
    </w:p>
    <w:p w:rsidR="006C34C3" w:rsidRPr="006C34C3" w:rsidRDefault="006C34C3" w:rsidP="003120B5">
      <w:pPr>
        <w:ind w:firstLine="284"/>
        <w:jc w:val="both"/>
        <w:rPr>
          <w:rFonts w:cs="B Lotus"/>
          <w:rtl/>
          <w:lang w:bidi="fa-IR"/>
        </w:rPr>
      </w:pPr>
      <w:r w:rsidRPr="006C34C3">
        <w:rPr>
          <w:rFonts w:cs="B Lotus"/>
          <w:rtl/>
          <w:lang w:bidi="fa-IR"/>
        </w:rPr>
        <w:t>در اين كه امّ‌كلثوم در هنگام ازدواج با عمر چند سال داشته، اختلاف‌های شديدی ميان عالمان سنی وجود دارد. آن جايی كه دفاع از آبروی خليفه در ميان است، او را آن قدر كوچك جلوه می‌دهند كه بوسيدن، در بغل گرفتن و حتی برهنه كردن ساقش حرام نيست.</w:t>
      </w:r>
    </w:p>
    <w:p w:rsidR="006C34C3" w:rsidRPr="006C34C3" w:rsidRDefault="006C34C3" w:rsidP="003120B5">
      <w:pPr>
        <w:pStyle w:val="Heading4"/>
        <w:spacing w:before="0" w:after="0"/>
        <w:ind w:firstLine="284"/>
        <w:jc w:val="both"/>
        <w:rPr>
          <w:rFonts w:cs="B Lotus"/>
          <w:rtl/>
          <w:lang w:bidi="fa-IR"/>
        </w:rPr>
      </w:pPr>
      <w:bookmarkStart w:id="55" w:name="_Toc227506119"/>
      <w:r w:rsidRPr="006C34C3">
        <w:rPr>
          <w:rFonts w:cs="B Lotus"/>
          <w:rtl/>
          <w:lang w:bidi="fa-IR"/>
        </w:rPr>
        <w:lastRenderedPageBreak/>
        <w:t>هنوز به حدي نرسيده بود كه شهوت را برانگيزد:</w:t>
      </w:r>
      <w:bookmarkEnd w:id="55"/>
    </w:p>
    <w:p w:rsidR="006C34C3" w:rsidRPr="006C34C3" w:rsidRDefault="006C34C3" w:rsidP="003120B5">
      <w:pPr>
        <w:ind w:firstLine="284"/>
        <w:jc w:val="both"/>
        <w:rPr>
          <w:rFonts w:cs="B Lotus"/>
          <w:rtl/>
          <w:lang w:bidi="fa-IR"/>
        </w:rPr>
      </w:pPr>
      <w:r w:rsidRPr="006C34C3">
        <w:rPr>
          <w:rFonts w:cs="B Lotus"/>
          <w:rtl/>
          <w:lang w:bidi="fa-IR"/>
        </w:rPr>
        <w:t>ابن حجر هيثمی در الصواعق المحرقه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بوسيدن امّ‌كلثوم و در آغوش گرفتن او، به خاطر اكرام بوده است؛ زيرا او به خاطر كوچك بودن به حدی نرسيده بود كه سبب برانگيختن شهوت شود تا اين كار در باره او حرام باشد!!!</w:t>
      </w:r>
      <w:r w:rsidR="00EF359C">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از آبرو و مقام حضرت عمر</w:t>
      </w:r>
      <w:r w:rsidRPr="006E7BCA">
        <w:rPr>
          <w:rFonts w:ascii="Tahoma" w:hAnsi="Tahoma" w:cs="CTraditional Arabic"/>
          <w:sz w:val="28"/>
          <w:szCs w:val="28"/>
          <w:rtl/>
          <w:lang w:bidi="fa-IR"/>
        </w:rPr>
        <w:t>س</w:t>
      </w:r>
      <w:r w:rsidRPr="006C34C3">
        <w:rPr>
          <w:rFonts w:cs="B Lotus"/>
          <w:sz w:val="28"/>
          <w:szCs w:val="28"/>
          <w:rtl/>
          <w:lang w:bidi="fa-IR"/>
        </w:rPr>
        <w:t xml:space="preserve"> خداي عزوجل در قرآن کريمش دفاع ميکند ولي از عقيده شما چه چيزي دفاع ميکند؟ چهار تا روايت موضوع و دروغين، آن هم با کلي تاويل و تفسير!؟</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مورد بوسيدن و.... ما در بحث مربوط آن که در جواب به شبهه</w:t>
      </w:r>
      <w:r w:rsidR="001D28FD">
        <w:rPr>
          <w:rFonts w:cs="B Lotus" w:hint="cs"/>
          <w:sz w:val="28"/>
          <w:szCs w:val="28"/>
          <w:rtl/>
          <w:lang w:bidi="fa-IR"/>
        </w:rPr>
        <w:t xml:space="preserve"> </w:t>
      </w:r>
      <w:r w:rsidRPr="006C34C3">
        <w:rPr>
          <w:rFonts w:cs="B Lotus"/>
          <w:sz w:val="28"/>
          <w:szCs w:val="28"/>
          <w:rtl/>
          <w:lang w:bidi="fa-IR"/>
        </w:rPr>
        <w:t>"اهانت به ناموس رسول خدا</w:t>
      </w:r>
      <w:r>
        <w:rPr>
          <w:rFonts w:ascii="Tahoma" w:hAnsi="Tahoma" w:cs="CTraditional Arabic"/>
          <w:sz w:val="28"/>
          <w:szCs w:val="28"/>
          <w:rtl/>
          <w:lang w:bidi="fa-IR"/>
        </w:rPr>
        <w:t>ص</w:t>
      </w:r>
      <w:r w:rsidRPr="006C34C3">
        <w:rPr>
          <w:rFonts w:cs="B Lotus"/>
          <w:sz w:val="28"/>
          <w:szCs w:val="28"/>
          <w:rtl/>
          <w:lang w:bidi="fa-IR"/>
        </w:rPr>
        <w:t>" است جواب گفته ايم (کمي جلوتر خواهد آمد). فقط نکته اينکه: اگر شما آن روايات را صحيح ميدانيد بايد اين را هم قبول کنيد که همان راويان کذاب در مورد حضرت علي</w:t>
      </w:r>
      <w:r>
        <w:rPr>
          <w:rFonts w:ascii="Tahoma" w:hAnsi="Tahoma" w:cs="CTraditional Arabic"/>
          <w:sz w:val="28"/>
          <w:szCs w:val="28"/>
          <w:rtl/>
          <w:lang w:bidi="fa-IR"/>
        </w:rPr>
        <w:t xml:space="preserve">س </w:t>
      </w:r>
      <w:r w:rsidRPr="006C34C3">
        <w:rPr>
          <w:rFonts w:cs="B Lotus"/>
          <w:sz w:val="28"/>
          <w:szCs w:val="28"/>
          <w:rtl/>
          <w:lang w:bidi="fa-IR"/>
        </w:rPr>
        <w:t>ميگويند: او دخترش را آرايش و مزين کرده و او را به سوي اميرالمومنين</w:t>
      </w:r>
      <w:r>
        <w:rPr>
          <w:rFonts w:ascii="Tahoma" w:hAnsi="Tahoma" w:cs="CTraditional Arabic"/>
          <w:sz w:val="28"/>
          <w:szCs w:val="28"/>
          <w:rtl/>
          <w:lang w:bidi="fa-IR"/>
        </w:rPr>
        <w:t>س</w:t>
      </w:r>
      <w:r w:rsidRPr="006C34C3">
        <w:rPr>
          <w:rFonts w:cs="B Lotus"/>
          <w:sz w:val="28"/>
          <w:szCs w:val="28"/>
          <w:rtl/>
          <w:lang w:bidi="fa-IR"/>
        </w:rPr>
        <w:t xml:space="preserve"> فرستاد،که اين کار او عجيبتر از کاريست که براي حضرت عمر</w:t>
      </w:r>
      <w:r>
        <w:rPr>
          <w:rFonts w:ascii="Tahoma" w:hAnsi="Tahoma" w:cs="CTraditional Arabic"/>
          <w:sz w:val="28"/>
          <w:szCs w:val="28"/>
          <w:rtl/>
          <w:lang w:bidi="fa-IR"/>
        </w:rPr>
        <w:t>س</w:t>
      </w:r>
      <w:r w:rsidR="00EF359C">
        <w:rPr>
          <w:rFonts w:cs="B Lotus"/>
          <w:sz w:val="28"/>
          <w:szCs w:val="28"/>
          <w:rtl/>
          <w:lang w:bidi="fa-IR"/>
        </w:rPr>
        <w:t xml:space="preserve"> تراشيده</w:t>
      </w:r>
      <w:r w:rsidR="00EF359C">
        <w:rPr>
          <w:rFonts w:cs="B Lotus" w:hint="cs"/>
          <w:sz w:val="28"/>
          <w:szCs w:val="28"/>
          <w:rtl/>
          <w:lang w:bidi="fa-IR"/>
        </w:rPr>
        <w:t>‌</w:t>
      </w:r>
      <w:r w:rsidRPr="006C34C3">
        <w:rPr>
          <w:rFonts w:cs="B Lotus"/>
          <w:sz w:val="28"/>
          <w:szCs w:val="28"/>
          <w:rtl/>
          <w:lang w:bidi="fa-IR"/>
        </w:rPr>
        <w:t>اند!</w:t>
      </w:r>
      <w:bookmarkStart w:id="56" w:name="_Toc227506120"/>
      <w:r w:rsidRPr="006C34C3">
        <w:rPr>
          <w:rFonts w:cs="B Lotus"/>
          <w:sz w:val="28"/>
          <w:szCs w:val="28"/>
          <w:rtl/>
          <w:lang w:bidi="fa-IR"/>
        </w:rPr>
        <w:t xml:space="preserve"> و ضمناً ما در بالا ثابت کرديم که ام کلثوم از زينب بزرگتر بوده وبه هنگام ازدواج 11 و يا 12 ساله بوده</w:t>
      </w:r>
      <w:r>
        <w:rPr>
          <w:rFonts w:cs="B Lotus"/>
          <w:sz w:val="28"/>
          <w:szCs w:val="28"/>
          <w:rtl/>
          <w:lang w:bidi="fa-IR"/>
        </w:rPr>
        <w:t>‌اند.</w:t>
      </w:r>
    </w:p>
    <w:p w:rsidR="006C34C3" w:rsidRPr="006C34C3" w:rsidRDefault="006C34C3" w:rsidP="003120B5">
      <w:pPr>
        <w:pStyle w:val="Heading4"/>
        <w:spacing w:before="0" w:after="0"/>
        <w:ind w:firstLine="284"/>
        <w:jc w:val="both"/>
        <w:rPr>
          <w:rFonts w:cs="B Lotus"/>
          <w:rtl/>
          <w:lang w:bidi="fa-IR"/>
        </w:rPr>
      </w:pPr>
      <w:r w:rsidRPr="006C34C3">
        <w:rPr>
          <w:rFonts w:cs="B Lotus"/>
          <w:rtl/>
          <w:lang w:bidi="fa-IR"/>
        </w:rPr>
        <w:t>ادامه شبهه: دختري كوچك و غير بالغ كه با ديگر دختران بازي</w:t>
      </w:r>
      <w:r>
        <w:rPr>
          <w:rFonts w:cs="B Lotus"/>
          <w:rtl/>
          <w:lang w:bidi="fa-IR"/>
        </w:rPr>
        <w:t xml:space="preserve"> می‌</w:t>
      </w:r>
      <w:r w:rsidRPr="006C34C3">
        <w:rPr>
          <w:rFonts w:cs="B Lotus"/>
          <w:rtl/>
          <w:lang w:bidi="fa-IR"/>
        </w:rPr>
        <w:t>كرد:</w:t>
      </w:r>
      <w:bookmarkEnd w:id="56"/>
    </w:p>
    <w:p w:rsidR="006C34C3" w:rsidRPr="006C34C3" w:rsidRDefault="006C34C3" w:rsidP="003120B5">
      <w:pPr>
        <w:ind w:firstLine="284"/>
        <w:jc w:val="both"/>
        <w:rPr>
          <w:rFonts w:cs="B Lotus"/>
          <w:rtl/>
          <w:lang w:bidi="fa-IR"/>
        </w:rPr>
      </w:pPr>
      <w:r w:rsidRPr="006C34C3">
        <w:rPr>
          <w:rFonts w:cs="B Lotus"/>
          <w:rtl/>
          <w:lang w:bidi="fa-IR"/>
        </w:rPr>
        <w:t>عبد الرزاق صنعانی او را دختر خردسالی معرفی می‌كند كه با كنيزكان بازی می‌كرد.</w:t>
      </w:r>
    </w:p>
    <w:p w:rsidR="006C34C3" w:rsidRDefault="001D28FD" w:rsidP="00B379EA">
      <w:pPr>
        <w:pStyle w:val="a3"/>
        <w:rPr>
          <w:rFonts w:cs="Traditional Arabic" w:hint="cs"/>
          <w:b w:val="0"/>
          <w:bCs w:val="0"/>
          <w:sz w:val="28"/>
          <w:szCs w:val="28"/>
          <w:rtl/>
        </w:rPr>
      </w:pPr>
      <w:r w:rsidRPr="001D28FD">
        <w:rPr>
          <w:rFonts w:cs="Traditional Arabic" w:hint="cs"/>
          <w:b w:val="0"/>
          <w:bCs w:val="0"/>
          <w:sz w:val="28"/>
          <w:szCs w:val="28"/>
          <w:rtl/>
          <w:lang w:bidi="ar-SA"/>
        </w:rPr>
        <w:t>«</w:t>
      </w:r>
      <w:r w:rsidR="006C34C3" w:rsidRPr="003256D8">
        <w:rPr>
          <w:rtl/>
          <w:lang w:bidi="ar-SA"/>
        </w:rPr>
        <w:t>تزوج عمر بن</w:t>
      </w:r>
      <w:r>
        <w:rPr>
          <w:rtl/>
          <w:lang w:bidi="ar-SA"/>
        </w:rPr>
        <w:t xml:space="preserve"> الخطاب أم كلثوم بنت علي بن أبي</w:t>
      </w:r>
      <w:r>
        <w:rPr>
          <w:rFonts w:cs="Times New Roman" w:hint="cs"/>
          <w:rtl/>
          <w:lang w:bidi="ar-SA"/>
        </w:rPr>
        <w:t>‌</w:t>
      </w:r>
      <w:r w:rsidR="006C34C3" w:rsidRPr="003256D8">
        <w:rPr>
          <w:rtl/>
          <w:lang w:bidi="ar-SA"/>
        </w:rPr>
        <w:t>طالب وهي جارية تلعب مع الجواري....</w:t>
      </w:r>
      <w:r w:rsidRPr="001D28FD">
        <w:rPr>
          <w:rFonts w:cs="Traditional Arabic" w:hint="cs"/>
          <w:sz w:val="28"/>
          <w:szCs w:val="28"/>
          <w:rtl/>
        </w:rPr>
        <w:t xml:space="preserve"> </w:t>
      </w:r>
      <w:r w:rsidRPr="001D28FD">
        <w:rPr>
          <w:rFonts w:cs="Traditional Arabic" w:hint="cs"/>
          <w:b w:val="0"/>
          <w:bCs w:val="0"/>
          <w:sz w:val="28"/>
          <w:szCs w:val="28"/>
          <w:rtl/>
        </w:rPr>
        <w:t>»</w:t>
      </w:r>
      <w:r>
        <w:rPr>
          <w:rFonts w:cs="Traditional Arabic" w:hint="cs"/>
          <w:b w:val="0"/>
          <w:bCs w:val="0"/>
          <w:sz w:val="28"/>
          <w:szCs w:val="28"/>
          <w:rtl/>
        </w:rPr>
        <w:t>.</w:t>
      </w:r>
    </w:p>
    <w:p w:rsidR="004C1F7B" w:rsidRDefault="004C1F7B" w:rsidP="00B379EA">
      <w:pPr>
        <w:pStyle w:val="a3"/>
        <w:rPr>
          <w:rFonts w:cs="Traditional Arabic" w:hint="cs"/>
          <w:b w:val="0"/>
          <w:bCs w:val="0"/>
          <w:sz w:val="28"/>
          <w:szCs w:val="28"/>
          <w:rtl/>
        </w:rPr>
      </w:pPr>
    </w:p>
    <w:p w:rsidR="004C1F7B" w:rsidRDefault="004C1F7B" w:rsidP="00B379EA">
      <w:pPr>
        <w:pStyle w:val="a3"/>
        <w:rPr>
          <w:rFonts w:cs="Traditional Arabic" w:hint="cs"/>
          <w:b w:val="0"/>
          <w:bCs w:val="0"/>
          <w:sz w:val="28"/>
          <w:szCs w:val="28"/>
          <w:rtl/>
        </w:rPr>
      </w:pPr>
    </w:p>
    <w:p w:rsidR="004C1F7B" w:rsidRPr="001D28FD" w:rsidRDefault="004C1F7B" w:rsidP="00B379EA">
      <w:pPr>
        <w:pStyle w:val="a3"/>
        <w:rPr>
          <w:b w:val="0"/>
          <w:bCs w:val="0"/>
          <w:rtl/>
        </w:rPr>
      </w:pPr>
    </w:p>
    <w:p w:rsidR="006C34C3" w:rsidRPr="006C34C3" w:rsidRDefault="006C34C3" w:rsidP="003120B5">
      <w:pPr>
        <w:ind w:firstLine="284"/>
        <w:jc w:val="both"/>
        <w:rPr>
          <w:rFonts w:cs="B Lotus"/>
          <w:b/>
          <w:bCs/>
          <w:rtl/>
          <w:lang w:bidi="fa-IR"/>
        </w:rPr>
      </w:pPr>
      <w:r w:rsidRPr="006C34C3">
        <w:rPr>
          <w:rFonts w:cs="B Lotus"/>
          <w:b/>
          <w:bCs/>
          <w:rtl/>
          <w:lang w:bidi="fa-IR"/>
        </w:rPr>
        <w:lastRenderedPageBreak/>
        <w:t>جواب:</w:t>
      </w:r>
    </w:p>
    <w:p w:rsidR="006C34C3" w:rsidRPr="006C34C3" w:rsidRDefault="006C34C3" w:rsidP="003120B5">
      <w:pPr>
        <w:ind w:firstLine="284"/>
        <w:jc w:val="both"/>
        <w:rPr>
          <w:rFonts w:cs="B Lotus"/>
          <w:rtl/>
          <w:lang w:bidi="fa-IR"/>
        </w:rPr>
      </w:pPr>
      <w:r w:rsidRPr="006C34C3">
        <w:rPr>
          <w:rFonts w:cs="B Lotus"/>
          <w:rtl/>
          <w:lang w:bidi="fa-IR"/>
        </w:rPr>
        <w:t>عبدالرزاوق چنين ادعايي نکرده بلکه روايتي را در اين مورد نقل کرده و نظري در اين مورد نداده است.پس اين دروغ است که اگر بگوييم او چنين عقيده اي داشته.ضمناً سند اين روايت نيز</w:t>
      </w:r>
      <w:r>
        <w:rPr>
          <w:rFonts w:cs="B Lotus"/>
          <w:rtl/>
          <w:lang w:bidi="fa-IR"/>
        </w:rPr>
        <w:t xml:space="preserve"> بي‌</w:t>
      </w:r>
      <w:r w:rsidRPr="006C34C3">
        <w:rPr>
          <w:rFonts w:cs="B Lotus"/>
          <w:rtl/>
          <w:lang w:bidi="fa-IR"/>
        </w:rPr>
        <w:t>اشکال نيست.</w:t>
      </w:r>
    </w:p>
    <w:p w:rsidR="006C34C3" w:rsidRPr="006C34C3" w:rsidRDefault="006C34C3" w:rsidP="003120B5">
      <w:pPr>
        <w:ind w:firstLine="284"/>
        <w:jc w:val="both"/>
        <w:rPr>
          <w:rFonts w:cs="B Lotus"/>
          <w:rtl/>
          <w:lang w:bidi="fa-IR"/>
        </w:rPr>
      </w:pPr>
      <w:r w:rsidRPr="006C34C3">
        <w:rPr>
          <w:rFonts w:cs="B Lotus"/>
          <w:b/>
          <w:bCs/>
          <w:rtl/>
          <w:lang w:bidi="fa-IR"/>
        </w:rPr>
        <w:t>ادامه شبهه:</w:t>
      </w:r>
      <w:r w:rsidRPr="006C34C3">
        <w:rPr>
          <w:rFonts w:cs="B Lotus"/>
          <w:rtl/>
          <w:lang w:bidi="fa-IR"/>
        </w:rPr>
        <w:t xml:space="preserve"> محمد بن سعد زهری، او را دختری كه هنوز به سن بلوغ نرسيده، معرفی می‌كند: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با امّ‌كلثوم ازدواج كرد؛ در حالی كه هنوز امّ‌كلثوم به سن بلوغ نرسيده بود.</w:t>
      </w:r>
    </w:p>
    <w:p w:rsidR="006C34C3" w:rsidRPr="006C34C3" w:rsidRDefault="006C34C3" w:rsidP="003120B5">
      <w:pPr>
        <w:ind w:firstLine="284"/>
        <w:jc w:val="both"/>
        <w:rPr>
          <w:rFonts w:cs="B Lotus"/>
          <w:rtl/>
          <w:lang w:bidi="fa-IR"/>
        </w:rPr>
      </w:pPr>
      <w:r w:rsidRPr="006C34C3">
        <w:rPr>
          <w:rFonts w:cs="B Lotus"/>
          <w:rtl/>
          <w:lang w:bidi="fa-IR"/>
        </w:rPr>
        <w:t xml:space="preserve">و در روايت ديگر او را «صبية؛ كودك» می‌داند: زمانی كه عمر، امّ‌كلثوم را از علي </w:t>
      </w:r>
      <w:r w:rsidRPr="006C34C3">
        <w:rPr>
          <w:rFonts w:cs="CTraditional Arabic"/>
          <w:rtl/>
          <w:lang w:bidi="fa-IR"/>
        </w:rPr>
        <w:t>÷</w:t>
      </w:r>
      <w:r w:rsidRPr="006C34C3">
        <w:rPr>
          <w:rFonts w:cs="B Lotus"/>
          <w:rtl/>
          <w:lang w:bidi="fa-IR"/>
        </w:rPr>
        <w:t xml:space="preserve"> خواستگاری كرد، علي</w:t>
      </w:r>
      <w:r w:rsidRPr="006C34C3">
        <w:rPr>
          <w:rFonts w:ascii="Tahoma" w:hAnsi="Tahoma" w:cs="CTraditional Arabic"/>
          <w:rtl/>
          <w:lang w:bidi="fa-IR"/>
        </w:rPr>
        <w:t>÷</w:t>
      </w:r>
      <w:r w:rsidRPr="006C34C3">
        <w:rPr>
          <w:rFonts w:cs="B Lotus"/>
          <w:rtl/>
          <w:lang w:bidi="fa-IR"/>
        </w:rPr>
        <w:t xml:space="preserve"> فرمود: ای امير مؤمنان، او كودكی بيش نيست. ابن عساکر و ابن جوزي نير چنين گفته</w:t>
      </w:r>
      <w:r>
        <w:rPr>
          <w:rFonts w:cs="B Lotus"/>
          <w:rtl/>
          <w:lang w:bidi="fa-IR"/>
        </w:rPr>
        <w:t>‌اند.</w:t>
      </w:r>
    </w:p>
    <w:p w:rsidR="006C34C3" w:rsidRPr="006C34C3" w:rsidRDefault="006C34C3" w:rsidP="003120B5">
      <w:pPr>
        <w:pStyle w:val="FootnoteText"/>
        <w:bidi/>
        <w:ind w:firstLine="284"/>
        <w:jc w:val="both"/>
        <w:rPr>
          <w:b/>
          <w:bCs/>
          <w:sz w:val="28"/>
          <w:szCs w:val="28"/>
          <w:rtl/>
          <w:lang w:bidi="fa-IR"/>
        </w:rPr>
      </w:pPr>
      <w:r w:rsidRPr="006C34C3">
        <w:rPr>
          <w:b/>
          <w:bCs/>
          <w:sz w:val="28"/>
          <w:szCs w:val="28"/>
          <w:rtl/>
          <w:lang w:bidi="fa-IR"/>
        </w:rPr>
        <w:t>جواب:</w:t>
      </w:r>
    </w:p>
    <w:p w:rsidR="006C34C3" w:rsidRPr="006C34C3" w:rsidRDefault="006C34C3" w:rsidP="003120B5">
      <w:pPr>
        <w:pStyle w:val="FootnoteText"/>
        <w:bidi/>
        <w:ind w:firstLine="284"/>
        <w:jc w:val="both"/>
        <w:rPr>
          <w:sz w:val="28"/>
          <w:szCs w:val="28"/>
          <w:rtl/>
          <w:lang w:bidi="fa-IR"/>
        </w:rPr>
      </w:pPr>
      <w:r w:rsidRPr="006C34C3">
        <w:rPr>
          <w:sz w:val="28"/>
          <w:szCs w:val="28"/>
          <w:rtl/>
          <w:lang w:bidi="fa-IR"/>
        </w:rPr>
        <w:t>ابن سعد با توجه به روايت فوق که آقاي قزويني نقل کرده</w:t>
      </w:r>
      <w:r>
        <w:rPr>
          <w:sz w:val="28"/>
          <w:szCs w:val="28"/>
          <w:rtl/>
          <w:lang w:bidi="fa-IR"/>
        </w:rPr>
        <w:t>‌اند،</w:t>
      </w:r>
      <w:r w:rsidRPr="006C34C3">
        <w:rPr>
          <w:sz w:val="28"/>
          <w:szCs w:val="28"/>
          <w:rtl/>
          <w:lang w:bidi="fa-IR"/>
        </w:rPr>
        <w:t xml:space="preserve"> ام کلثوم</w:t>
      </w:r>
      <w:r w:rsidRPr="006C34C3">
        <w:rPr>
          <w:rFonts w:ascii="Tahoma" w:hAnsi="Tahoma" w:cs="CTraditional Arabic"/>
          <w:sz w:val="28"/>
          <w:szCs w:val="28"/>
          <w:rtl/>
          <w:lang w:bidi="fa-IR"/>
        </w:rPr>
        <w:t>ل</w:t>
      </w:r>
      <w:r w:rsidRPr="006C34C3">
        <w:rPr>
          <w:sz w:val="28"/>
          <w:szCs w:val="28"/>
          <w:rtl/>
          <w:lang w:bidi="fa-IR"/>
        </w:rPr>
        <w:t xml:space="preserve"> را کودک تصور کرده</w:t>
      </w:r>
      <w:r>
        <w:rPr>
          <w:sz w:val="28"/>
          <w:szCs w:val="28"/>
          <w:rtl/>
          <w:lang w:bidi="fa-IR"/>
        </w:rPr>
        <w:t xml:space="preserve">‌اند </w:t>
      </w:r>
      <w:r w:rsidRPr="006C34C3">
        <w:rPr>
          <w:sz w:val="28"/>
          <w:szCs w:val="28"/>
          <w:rtl/>
          <w:lang w:bidi="fa-IR"/>
        </w:rPr>
        <w:t>ولي آن روايت از محمد بن عمر واقدي نقل شده که اولاً روايتش مرسل است و دوماً محمد بن عمر واقدي همانطور که قبلاً گفتيم مجروح و غير قابل اعتماد است</w:t>
      </w:r>
      <w:r w:rsidRPr="003C5F07">
        <w:rPr>
          <w:rStyle w:val="FootnoteReference"/>
          <w:b/>
          <w:bCs/>
          <w:sz w:val="24"/>
          <w:szCs w:val="24"/>
          <w:rtl/>
          <w:lang w:bidi="fa-IR"/>
        </w:rPr>
        <w:footnoteReference w:id="198"/>
      </w:r>
      <w:r w:rsidR="00EF359C">
        <w:rPr>
          <w:rFonts w:hint="cs"/>
          <w:sz w:val="28"/>
          <w:szCs w:val="28"/>
          <w:rtl/>
          <w:lang w:bidi="fa-IR"/>
        </w:rPr>
        <w:t>.</w:t>
      </w:r>
    </w:p>
    <w:p w:rsidR="006C34C3" w:rsidRPr="006C34C3" w:rsidRDefault="006C34C3" w:rsidP="003120B5">
      <w:pPr>
        <w:pStyle w:val="FootnoteText"/>
        <w:bidi/>
        <w:ind w:firstLine="284"/>
        <w:jc w:val="both"/>
        <w:rPr>
          <w:sz w:val="28"/>
          <w:szCs w:val="28"/>
          <w:rtl/>
          <w:lang w:bidi="fa-IR"/>
        </w:rPr>
      </w:pPr>
      <w:r w:rsidRPr="006C34C3">
        <w:rPr>
          <w:sz w:val="28"/>
          <w:szCs w:val="28"/>
          <w:rtl/>
          <w:lang w:bidi="fa-IR"/>
        </w:rPr>
        <w:t xml:space="preserve">و ابن عساکر نيز از محمد بن عمر واقدي نقل کرده و ابن جوزي نيز سندي براي اين موضوع ارائه نداده که به احتمال قوي او از ابن سعد پيروي کرده است. </w:t>
      </w:r>
    </w:p>
    <w:p w:rsidR="006C34C3" w:rsidRPr="006C34C3" w:rsidRDefault="006C34C3" w:rsidP="003120B5">
      <w:pPr>
        <w:ind w:firstLine="284"/>
        <w:jc w:val="both"/>
        <w:rPr>
          <w:rFonts w:cs="B Lotus"/>
          <w:rtl/>
          <w:lang w:bidi="fa-IR"/>
        </w:rPr>
      </w:pPr>
      <w:r w:rsidRPr="006C34C3">
        <w:rPr>
          <w:rFonts w:cs="B Lotus"/>
          <w:b/>
          <w:bCs/>
          <w:rtl/>
          <w:lang w:bidi="fa-IR"/>
        </w:rPr>
        <w:t xml:space="preserve">ادامه شبهه: </w:t>
      </w:r>
      <w:r w:rsidRPr="006C34C3">
        <w:rPr>
          <w:rFonts w:cs="B Lotus"/>
          <w:rtl/>
          <w:lang w:bidi="fa-IR"/>
        </w:rPr>
        <w:t>بلاذری، ابن عبد البر، زمخشری و... گفته‌اند كه او در هنگام ازدواج با عمر «صغيرة» بوده است.</w:t>
      </w:r>
      <w:r w:rsidR="001D28FD">
        <w:rPr>
          <w:rFonts w:cs="B Lotus" w:hint="cs"/>
          <w:rtl/>
          <w:lang w:bidi="fa-IR"/>
        </w:rPr>
        <w:t xml:space="preserve"> </w:t>
      </w:r>
    </w:p>
    <w:p w:rsidR="006C34C3" w:rsidRPr="00F55586" w:rsidRDefault="001D28FD" w:rsidP="003120B5">
      <w:pPr>
        <w:pStyle w:val="arabi"/>
        <w:bidi/>
        <w:spacing w:before="0" w:beforeAutospacing="0" w:after="0" w:afterAutospacing="0"/>
        <w:ind w:firstLine="284"/>
        <w:jc w:val="both"/>
        <w:rPr>
          <w:rFonts w:cs="B Lotus"/>
          <w:sz w:val="28"/>
          <w:szCs w:val="28"/>
          <w:rtl/>
          <w:lang w:bidi="fa-IR"/>
        </w:rPr>
      </w:pPr>
      <w:r w:rsidRPr="001D28FD">
        <w:rPr>
          <w:rStyle w:val="Char1"/>
          <w:rFonts w:cs="Traditional Arabic" w:hint="cs"/>
          <w:b w:val="0"/>
          <w:bCs w:val="0"/>
          <w:sz w:val="28"/>
          <w:szCs w:val="28"/>
          <w:rtl/>
          <w:lang w:bidi="ar-SA"/>
        </w:rPr>
        <w:lastRenderedPageBreak/>
        <w:t>«</w:t>
      </w:r>
      <w:r w:rsidR="006C34C3" w:rsidRPr="00B379EA">
        <w:rPr>
          <w:rStyle w:val="Char1"/>
          <w:rtl/>
          <w:lang w:bidi="ar-SA"/>
        </w:rPr>
        <w:t>خطب عمر بن الخطاب أم كلثوم بنت علی</w:t>
      </w:r>
      <w:r w:rsidR="006C34C3">
        <w:rPr>
          <w:rFonts w:ascii="Traditional Arabic" w:hAnsi="Traditional Arabic" w:cs="CTraditional Arabic"/>
          <w:sz w:val="32"/>
          <w:szCs w:val="32"/>
          <w:rtl/>
          <w:lang w:bidi="fa-IR"/>
        </w:rPr>
        <w:t xml:space="preserve">ش </w:t>
      </w:r>
      <w:r w:rsidR="006C34C3" w:rsidRPr="00B379EA">
        <w:rPr>
          <w:rStyle w:val="Char1"/>
          <w:rtl/>
          <w:lang w:bidi="ar-SA"/>
        </w:rPr>
        <w:t>فقال: إنها صغيرة</w:t>
      </w:r>
      <w:r>
        <w:rPr>
          <w:rFonts w:cs="Traditional Arabic" w:hint="cs"/>
          <w:sz w:val="28"/>
          <w:szCs w:val="28"/>
          <w:rtl/>
          <w:lang w:bidi="fa-IR"/>
        </w:rPr>
        <w:t>»</w:t>
      </w:r>
      <w:r>
        <w:rPr>
          <w:rFonts w:cs="B Lotus" w:hint="cs"/>
          <w:sz w:val="28"/>
          <w:szCs w:val="28"/>
          <w:rtl/>
          <w:lang w:bidi="fa-IR"/>
        </w:rPr>
        <w:t>.</w:t>
      </w:r>
    </w:p>
    <w:p w:rsidR="006C34C3" w:rsidRPr="006C34C3" w:rsidRDefault="001D28FD" w:rsidP="003120B5">
      <w:pPr>
        <w:pStyle w:val="tarjome"/>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6C34C3">
        <w:rPr>
          <w:rFonts w:cs="B Lotus"/>
          <w:sz w:val="28"/>
          <w:szCs w:val="28"/>
          <w:rtl/>
          <w:lang w:bidi="fa-IR"/>
        </w:rPr>
        <w:t>عمر از امّ‌كلثوم دختر علي خواستگاری كرده و علي به او گفت: او دختری كوچك است</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3120B5">
      <w:pPr>
        <w:pStyle w:val="FootnoteText"/>
        <w:bidi/>
        <w:ind w:firstLine="284"/>
        <w:jc w:val="both"/>
        <w:rPr>
          <w:sz w:val="28"/>
          <w:szCs w:val="28"/>
          <w:rtl/>
          <w:lang w:bidi="fa-IR"/>
        </w:rPr>
      </w:pPr>
      <w:r w:rsidRPr="006C34C3">
        <w:rPr>
          <w:b/>
          <w:bCs/>
          <w:sz w:val="28"/>
          <w:szCs w:val="28"/>
          <w:rtl/>
          <w:lang w:bidi="fa-IR"/>
        </w:rPr>
        <w:t>جواب:</w:t>
      </w:r>
      <w:r w:rsidRPr="006C34C3">
        <w:rPr>
          <w:sz w:val="28"/>
          <w:szCs w:val="28"/>
          <w:rtl/>
          <w:lang w:bidi="fa-IR"/>
        </w:rPr>
        <w:t xml:space="preserve"> </w:t>
      </w:r>
    </w:p>
    <w:p w:rsidR="006C34C3" w:rsidRPr="006C34C3" w:rsidRDefault="006C34C3" w:rsidP="003120B5">
      <w:pPr>
        <w:pStyle w:val="FootnoteText"/>
        <w:bidi/>
        <w:ind w:firstLine="284"/>
        <w:jc w:val="both"/>
        <w:rPr>
          <w:sz w:val="28"/>
          <w:szCs w:val="28"/>
          <w:rtl/>
          <w:lang w:bidi="fa-IR"/>
        </w:rPr>
      </w:pPr>
      <w:r w:rsidRPr="006C34C3">
        <w:rPr>
          <w:sz w:val="28"/>
          <w:szCs w:val="28"/>
          <w:rtl/>
          <w:lang w:bidi="fa-IR"/>
        </w:rPr>
        <w:t>بلاذري از هشام بن محمدکلبي</w:t>
      </w:r>
      <w:r w:rsidRPr="003C5F07">
        <w:rPr>
          <w:rStyle w:val="FootnoteReference"/>
          <w:b/>
          <w:bCs/>
          <w:sz w:val="24"/>
          <w:szCs w:val="24"/>
          <w:rtl/>
          <w:lang w:bidi="fa-IR"/>
        </w:rPr>
        <w:footnoteReference w:id="199"/>
      </w:r>
      <w:r w:rsidRPr="006C34C3">
        <w:rPr>
          <w:sz w:val="28"/>
          <w:szCs w:val="28"/>
          <w:rtl/>
          <w:lang w:bidi="fa-IR"/>
        </w:rPr>
        <w:t xml:space="preserve"> و او از پدرش محمد بن سائب کلبي نقل ميکند که تقريباً همه علما آن دو را ترک کرده و رافضي و متهم به کذب هستند.</w:t>
      </w:r>
    </w:p>
    <w:p w:rsidR="006C34C3" w:rsidRPr="006C34C3" w:rsidRDefault="006C34C3" w:rsidP="003120B5">
      <w:pPr>
        <w:pStyle w:val="FootnoteText"/>
        <w:bidi/>
        <w:ind w:firstLine="284"/>
        <w:jc w:val="both"/>
        <w:rPr>
          <w:sz w:val="28"/>
          <w:szCs w:val="28"/>
          <w:rtl/>
          <w:lang w:bidi="fa-IR"/>
        </w:rPr>
      </w:pPr>
      <w:r w:rsidRPr="006C34C3">
        <w:rPr>
          <w:sz w:val="28"/>
          <w:szCs w:val="28"/>
          <w:rtl/>
          <w:lang w:bidi="fa-IR"/>
        </w:rPr>
        <w:t>محمد بن سائب کلبي: به جرات ميتوان گفت که او در نزد علماي رجال مشهورترين دروغگو است. تا جايي که أبی عمرو ابن العلاء در موردش ميگويد</w:t>
      </w:r>
      <w:r w:rsidRPr="00F55586">
        <w:rPr>
          <w:sz w:val="28"/>
          <w:szCs w:val="28"/>
          <w:rtl/>
          <w:lang w:bidi="fa-IR"/>
        </w:rPr>
        <w:t xml:space="preserve">: </w:t>
      </w:r>
      <w:r w:rsidR="001D28FD" w:rsidRPr="001D28FD">
        <w:rPr>
          <w:rStyle w:val="Char1"/>
          <w:rFonts w:cs="Traditional Arabic" w:hint="cs"/>
          <w:b w:val="0"/>
          <w:bCs w:val="0"/>
          <w:sz w:val="28"/>
          <w:szCs w:val="28"/>
          <w:rtl/>
          <w:lang w:bidi="ar-SA"/>
        </w:rPr>
        <w:t>«</w:t>
      </w:r>
      <w:r w:rsidRPr="00B379EA">
        <w:rPr>
          <w:rStyle w:val="Char1"/>
          <w:rtl/>
          <w:lang w:bidi="ar-SA"/>
        </w:rPr>
        <w:t>أشهد أن الكلبی كافر</w:t>
      </w:r>
      <w:r w:rsidR="001D28FD">
        <w:rPr>
          <w:rFonts w:cs="Traditional Arabic" w:hint="cs"/>
          <w:sz w:val="28"/>
          <w:szCs w:val="28"/>
          <w:rtl/>
          <w:lang w:bidi="fa-IR"/>
        </w:rPr>
        <w:t>» «</w:t>
      </w:r>
      <w:r w:rsidRPr="006C34C3">
        <w:rPr>
          <w:sz w:val="28"/>
          <w:szCs w:val="28"/>
          <w:rtl/>
          <w:lang w:bidi="fa-IR"/>
        </w:rPr>
        <w:t>گواهي ميدهم که کلبي کافر است</w:t>
      </w:r>
      <w:r w:rsidR="001D28FD">
        <w:rPr>
          <w:rFonts w:cs="Traditional Arabic" w:hint="cs"/>
          <w:sz w:val="28"/>
          <w:szCs w:val="28"/>
          <w:rtl/>
          <w:lang w:bidi="fa-IR"/>
        </w:rPr>
        <w:t>»</w:t>
      </w:r>
      <w:r w:rsidRPr="006C34C3">
        <w:rPr>
          <w:sz w:val="28"/>
          <w:szCs w:val="28"/>
          <w:rtl/>
          <w:lang w:bidi="fa-IR"/>
        </w:rPr>
        <w:t>!</w:t>
      </w:r>
      <w:r w:rsidR="00EF359C">
        <w:rPr>
          <w:rFonts w:hint="cs"/>
          <w:sz w:val="28"/>
          <w:szCs w:val="28"/>
          <w:rtl/>
          <w:lang w:bidi="fa-IR"/>
        </w:rPr>
        <w:t>.</w:t>
      </w:r>
    </w:p>
    <w:p w:rsidR="006C34C3" w:rsidRPr="006C34C3" w:rsidRDefault="006C34C3" w:rsidP="003120B5">
      <w:pPr>
        <w:pStyle w:val="FootnoteText"/>
        <w:bidi/>
        <w:ind w:firstLine="284"/>
        <w:jc w:val="both"/>
        <w:rPr>
          <w:sz w:val="28"/>
          <w:szCs w:val="28"/>
          <w:rtl/>
          <w:lang w:bidi="fa-IR"/>
        </w:rPr>
      </w:pPr>
      <w:r w:rsidRPr="006C34C3">
        <w:rPr>
          <w:sz w:val="28"/>
          <w:szCs w:val="28"/>
          <w:rtl/>
          <w:lang w:bidi="fa-IR"/>
        </w:rPr>
        <w:t>و ابوجعفر عقيلي ميگويد او از اصحاب عبدالله بن سبا است يعني او علي پرست است!</w:t>
      </w:r>
      <w:r w:rsidR="001D28FD">
        <w:rPr>
          <w:rFonts w:hint="cs"/>
          <w:sz w:val="28"/>
          <w:szCs w:val="28"/>
          <w:rtl/>
          <w:lang w:bidi="fa-IR"/>
        </w:rPr>
        <w:t xml:space="preserve"> </w:t>
      </w:r>
      <w:r w:rsidRPr="006C34C3">
        <w:rPr>
          <w:sz w:val="28"/>
          <w:szCs w:val="28"/>
          <w:rtl/>
          <w:lang w:bidi="fa-IR"/>
        </w:rPr>
        <w:t>(فرقه سبائيه)</w:t>
      </w:r>
      <w:r w:rsidRPr="003C5F07">
        <w:rPr>
          <w:rStyle w:val="FootnoteReference"/>
          <w:b/>
          <w:bCs/>
          <w:sz w:val="24"/>
          <w:szCs w:val="24"/>
          <w:rtl/>
          <w:lang w:bidi="fa-IR"/>
        </w:rPr>
        <w:footnoteReference w:id="200"/>
      </w:r>
      <w:r w:rsidR="00EF359C">
        <w:rPr>
          <w:rFonts w:hint="cs"/>
          <w:sz w:val="28"/>
          <w:szCs w:val="28"/>
          <w:rtl/>
          <w:lang w:bidi="fa-IR"/>
        </w:rPr>
        <w:t>.</w:t>
      </w:r>
    </w:p>
    <w:p w:rsidR="006C34C3" w:rsidRPr="006C34C3" w:rsidRDefault="006C34C3" w:rsidP="003120B5">
      <w:pPr>
        <w:pStyle w:val="Heading4"/>
        <w:spacing w:before="0" w:after="0"/>
        <w:ind w:firstLine="284"/>
        <w:jc w:val="both"/>
        <w:rPr>
          <w:rFonts w:cs="B Lotus"/>
          <w:b w:val="0"/>
          <w:bCs w:val="0"/>
          <w:rtl/>
          <w:lang w:bidi="fa-IR"/>
        </w:rPr>
      </w:pPr>
      <w:bookmarkStart w:id="57" w:name="_Toc227506121"/>
      <w:r w:rsidRPr="006C34C3">
        <w:rPr>
          <w:rFonts w:cs="B Lotus"/>
          <w:b w:val="0"/>
          <w:bCs w:val="0"/>
          <w:rtl/>
          <w:lang w:bidi="fa-IR"/>
        </w:rPr>
        <w:t>ابن عبدالبر و زمخشري نيز فقط روايتي را در اين مورد نقل کرده</w:t>
      </w:r>
      <w:r>
        <w:rPr>
          <w:rFonts w:cs="B Lotus"/>
          <w:b w:val="0"/>
          <w:bCs w:val="0"/>
          <w:rtl/>
          <w:lang w:bidi="fa-IR"/>
        </w:rPr>
        <w:t xml:space="preserve">‌اند </w:t>
      </w:r>
      <w:r w:rsidRPr="006C34C3">
        <w:rPr>
          <w:rFonts w:cs="B Lotus"/>
          <w:b w:val="0"/>
          <w:bCs w:val="0"/>
          <w:rtl/>
          <w:lang w:bidi="fa-IR"/>
        </w:rPr>
        <w:t>و نظري در آن مورد نداده</w:t>
      </w:r>
      <w:r>
        <w:rPr>
          <w:rFonts w:cs="B Lotus"/>
          <w:b w:val="0"/>
          <w:bCs w:val="0"/>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اما علت اينکه بعضي بر اين گمان بوده</w:t>
      </w:r>
      <w:r>
        <w:rPr>
          <w:rFonts w:cs="B Lotus"/>
          <w:rtl/>
          <w:lang w:bidi="fa-IR"/>
        </w:rPr>
        <w:t xml:space="preserve">‌اند </w:t>
      </w:r>
      <w:r w:rsidRPr="006C34C3">
        <w:rPr>
          <w:rFonts w:cs="B Lotus"/>
          <w:rtl/>
          <w:lang w:bidi="fa-IR"/>
        </w:rPr>
        <w:t>که سيده ام کلثوم</w:t>
      </w:r>
      <w:r w:rsidRPr="006C34C3">
        <w:rPr>
          <w:rFonts w:ascii="Tahoma" w:hAnsi="Tahoma" w:cs="CTraditional Arabic"/>
          <w:rtl/>
          <w:lang w:bidi="fa-IR"/>
        </w:rPr>
        <w:t>ل</w:t>
      </w:r>
      <w:r w:rsidRPr="006C34C3">
        <w:rPr>
          <w:rFonts w:cs="B Lotus"/>
          <w:rtl/>
          <w:lang w:bidi="fa-IR"/>
        </w:rPr>
        <w:t xml:space="preserve"> به وقت خواستگاري کودک بوده است روايتي است که در آن حضرت علي</w:t>
      </w:r>
      <w:r w:rsidRPr="006C34C3">
        <w:rPr>
          <w:rFonts w:ascii="Tahoma" w:hAnsi="Tahoma" w:cs="CTraditional Arabic"/>
          <w:rtl/>
          <w:lang w:bidi="fa-IR"/>
        </w:rPr>
        <w:t>÷</w:t>
      </w:r>
      <w:r w:rsidRPr="006C34C3">
        <w:rPr>
          <w:rFonts w:cs="B Lotus"/>
          <w:rtl/>
          <w:lang w:bidi="fa-IR"/>
        </w:rPr>
        <w:t xml:space="preserve"> در جواب درخواست حضرت عمر</w:t>
      </w:r>
      <w:r w:rsidRPr="006C34C3">
        <w:rPr>
          <w:rFonts w:ascii="Tahoma" w:hAnsi="Tahoma" w:cs="CTraditional Arabic"/>
          <w:rtl/>
          <w:lang w:bidi="fa-IR"/>
        </w:rPr>
        <w:t>÷</w:t>
      </w:r>
      <w:r w:rsidRPr="006C34C3">
        <w:rPr>
          <w:rFonts w:cs="B Lotus"/>
          <w:rtl/>
          <w:lang w:bidi="fa-IR"/>
        </w:rPr>
        <w:t xml:space="preserve"> ميفرمايند:</w:t>
      </w:r>
      <w:r w:rsidR="001D28FD">
        <w:rPr>
          <w:rFonts w:cs="B Lotus" w:hint="cs"/>
          <w:rtl/>
          <w:lang w:bidi="fa-IR"/>
        </w:rPr>
        <w:t xml:space="preserve"> </w:t>
      </w:r>
      <w:r w:rsidRPr="006C34C3">
        <w:rPr>
          <w:rFonts w:cs="B Lotus"/>
          <w:rtl/>
          <w:lang w:bidi="fa-IR"/>
        </w:rPr>
        <w:t>دخترم کوچک است. ما براي رفع اين شبهه روايتي را که در موثقترين کتاب سيرت موجود است را نقل ميکنيم.</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1D28FD">
        <w:rPr>
          <w:rFonts w:cs="B Lotus"/>
          <w:sz w:val="28"/>
          <w:szCs w:val="28"/>
          <w:rtl/>
          <w:lang w:bidi="fa-IR"/>
        </w:rPr>
        <w:t>ابن اسحاق(م151ق)</w:t>
      </w:r>
      <w:r w:rsidRPr="001D28FD">
        <w:rPr>
          <w:rStyle w:val="FootnoteReference"/>
          <w:rFonts w:cs="B Lotus"/>
          <w:rtl/>
          <w:lang w:bidi="fa-IR"/>
        </w:rPr>
        <w:footnoteReference w:id="201"/>
      </w:r>
      <w:r w:rsidRPr="001D28FD">
        <w:rPr>
          <w:rFonts w:cs="B Lotus"/>
          <w:sz w:val="28"/>
          <w:szCs w:val="28"/>
          <w:rtl/>
          <w:lang w:bidi="fa-IR"/>
        </w:rPr>
        <w:t>: عمر</w:t>
      </w:r>
      <w:r w:rsidRPr="001D28FD">
        <w:rPr>
          <w:rFonts w:ascii="Tahoma" w:hAnsi="Tahoma" w:cs="CTraditional Arabic"/>
          <w:sz w:val="28"/>
          <w:szCs w:val="28"/>
          <w:rtl/>
          <w:lang w:bidi="fa-IR"/>
        </w:rPr>
        <w:t>س</w:t>
      </w:r>
      <w:r w:rsidRPr="001D28FD">
        <w:rPr>
          <w:rFonts w:cs="B Lotus"/>
          <w:sz w:val="28"/>
          <w:szCs w:val="28"/>
          <w:rtl/>
          <w:lang w:bidi="fa-IR"/>
        </w:rPr>
        <w:t xml:space="preserve"> ام‌کلثوم</w:t>
      </w:r>
      <w:r w:rsidRPr="001D28FD">
        <w:rPr>
          <w:rFonts w:ascii="Tahoma" w:hAnsi="Tahoma" w:cs="CTraditional Arabic"/>
          <w:sz w:val="28"/>
          <w:szCs w:val="28"/>
          <w:rtl/>
          <w:lang w:bidi="fa-IR"/>
        </w:rPr>
        <w:t>ل</w:t>
      </w:r>
      <w:r w:rsidRPr="001D28FD">
        <w:rPr>
          <w:rFonts w:cs="B Lotus"/>
          <w:sz w:val="28"/>
          <w:szCs w:val="28"/>
          <w:rtl/>
          <w:lang w:bidi="fa-IR"/>
        </w:rPr>
        <w:t xml:space="preserve"> را از علي</w:t>
      </w:r>
      <w:r w:rsidRPr="001D28FD">
        <w:rPr>
          <w:rFonts w:ascii="Tahoma" w:hAnsi="Tahoma" w:cs="CTraditional Arabic"/>
          <w:sz w:val="28"/>
          <w:szCs w:val="28"/>
          <w:rtl/>
          <w:lang w:bidi="fa-IR"/>
        </w:rPr>
        <w:t>÷</w:t>
      </w:r>
      <w:r w:rsidRPr="001D28FD">
        <w:rPr>
          <w:rFonts w:cs="B Lotus"/>
          <w:sz w:val="28"/>
          <w:szCs w:val="28"/>
          <w:rtl/>
          <w:lang w:bidi="fa-IR"/>
        </w:rPr>
        <w:t xml:space="preserve"> خواستگاري کرد و آن حضرت</w:t>
      </w:r>
      <w:r w:rsidRPr="001D28FD">
        <w:rPr>
          <w:rFonts w:ascii="Tahoma" w:hAnsi="Tahoma" w:cs="CTraditional Arabic"/>
          <w:sz w:val="28"/>
          <w:szCs w:val="28"/>
          <w:rtl/>
          <w:lang w:bidi="fa-IR"/>
        </w:rPr>
        <w:t>÷</w:t>
      </w:r>
      <w:r w:rsidRPr="001D28FD">
        <w:rPr>
          <w:rFonts w:cs="B Lotus"/>
          <w:sz w:val="28"/>
          <w:szCs w:val="28"/>
          <w:rtl/>
          <w:lang w:bidi="fa-IR"/>
        </w:rPr>
        <w:t xml:space="preserve"> در جواب فرمود: او کوچک است. عمر گفت: کوچک نيست. تو </w:t>
      </w:r>
      <w:r w:rsidRPr="001D28FD">
        <w:rPr>
          <w:rFonts w:cs="B Lotus"/>
          <w:sz w:val="28"/>
          <w:szCs w:val="28"/>
          <w:rtl/>
          <w:lang w:bidi="fa-IR"/>
        </w:rPr>
        <w:lastRenderedPageBreak/>
        <w:t>نمي‌خواهي او را به من بدهي</w:t>
      </w:r>
      <w:r w:rsidRPr="001D28FD">
        <w:rPr>
          <w:rStyle w:val="FootnoteReference"/>
          <w:rFonts w:cs="B Lotus"/>
          <w:rtl/>
          <w:lang w:bidi="fa-IR"/>
        </w:rPr>
        <w:footnoteReference w:id="202"/>
      </w:r>
      <w:r w:rsidR="00EF359C" w:rsidRPr="001D28FD">
        <w:rPr>
          <w:rFonts w:cs="B Lotus" w:hint="cs"/>
          <w:sz w:val="28"/>
          <w:szCs w:val="28"/>
          <w:rtl/>
          <w:lang w:bidi="fa-IR"/>
        </w:rPr>
        <w:t>.</w:t>
      </w:r>
      <w:r w:rsidRPr="001D28FD">
        <w:rPr>
          <w:rFonts w:cs="B Lotus"/>
          <w:sz w:val="28"/>
          <w:szCs w:val="28"/>
          <w:rtl/>
          <w:lang w:bidi="fa-IR"/>
        </w:rPr>
        <w:t xml:space="preserve"> اگر راست مي‌گويي او را پيش من بفرست تا او را ببينم. علي</w:t>
      </w:r>
      <w:r w:rsidRPr="001D28FD">
        <w:rPr>
          <w:rFonts w:ascii="Tahoma" w:hAnsi="Tahoma" w:cs="CTraditional Arabic"/>
          <w:sz w:val="28"/>
          <w:szCs w:val="28"/>
          <w:rtl/>
          <w:lang w:bidi="fa-IR"/>
        </w:rPr>
        <w:t>÷</w:t>
      </w:r>
      <w:r w:rsidRPr="001D28FD">
        <w:rPr>
          <w:rFonts w:cs="B Lotus"/>
          <w:sz w:val="28"/>
          <w:szCs w:val="28"/>
          <w:rtl/>
          <w:lang w:bidi="fa-IR"/>
        </w:rPr>
        <w:t xml:space="preserve"> پارچه‌اي به ام‌کلثوم داد و او را نزد عمر فرستاد و گفت: برو به او بگو آيا اين</w:t>
      </w:r>
      <w:r w:rsidRPr="006C34C3">
        <w:rPr>
          <w:rFonts w:cs="B Lotus"/>
          <w:sz w:val="28"/>
          <w:szCs w:val="28"/>
          <w:rtl/>
          <w:lang w:bidi="fa-IR"/>
        </w:rPr>
        <w:t xml:space="preserve"> پارچه را مي‌پسندي؟ عمر</w:t>
      </w:r>
      <w:r>
        <w:rPr>
          <w:rFonts w:ascii="Tahoma" w:hAnsi="Tahoma" w:cs="CTraditional Arabic"/>
          <w:sz w:val="28"/>
          <w:szCs w:val="28"/>
          <w:rtl/>
          <w:lang w:bidi="fa-IR"/>
        </w:rPr>
        <w:t>س</w:t>
      </w:r>
      <w:r w:rsidRPr="006C34C3">
        <w:rPr>
          <w:rFonts w:cs="B Lotus"/>
          <w:sz w:val="28"/>
          <w:szCs w:val="28"/>
          <w:rtl/>
          <w:lang w:bidi="fa-IR"/>
        </w:rPr>
        <w:t xml:space="preserve"> او را ديد و گوشه چادرش (نه ساق پايش و...) را گرفت. ام‌کلثوم چادرش را کشيد و گفت: رها کن. عمر</w:t>
      </w:r>
      <w:r>
        <w:rPr>
          <w:rFonts w:ascii="Tahoma" w:hAnsi="Tahoma" w:cs="CTraditional Arabic"/>
          <w:sz w:val="28"/>
          <w:szCs w:val="28"/>
          <w:rtl/>
          <w:lang w:bidi="fa-IR"/>
        </w:rPr>
        <w:t>س</w:t>
      </w:r>
      <w:r w:rsidRPr="006C34C3">
        <w:rPr>
          <w:rFonts w:cs="B Lotus"/>
          <w:sz w:val="28"/>
          <w:szCs w:val="28"/>
          <w:rtl/>
          <w:lang w:bidi="fa-IR"/>
        </w:rPr>
        <w:t xml:space="preserve"> چادرش را رها کرد و گفت: بسيار نجيب است، برو به پدرت بگو چنان که تو گفتي نيست. پس از آن، اميرمؤمنان او را به ازدواج عمر</w:t>
      </w:r>
      <w:r>
        <w:rPr>
          <w:rFonts w:ascii="Tahoma" w:hAnsi="Tahoma" w:cs="CTraditional Arabic"/>
          <w:sz w:val="28"/>
          <w:szCs w:val="28"/>
          <w:rtl/>
          <w:lang w:bidi="fa-IR"/>
        </w:rPr>
        <w:t>س</w:t>
      </w:r>
      <w:r w:rsidRPr="006C34C3">
        <w:rPr>
          <w:rFonts w:cs="B Lotus"/>
          <w:sz w:val="28"/>
          <w:szCs w:val="28"/>
          <w:rtl/>
          <w:lang w:bidi="fa-IR"/>
        </w:rPr>
        <w:t xml:space="preserve"> در آورد. ابن‌اسحاق در نقل ديگري که راوي آن از خاندان حضرت عمر</w:t>
      </w:r>
      <w:r w:rsidRPr="006E7BCA">
        <w:rPr>
          <w:rFonts w:ascii="Tahoma" w:hAnsi="Tahoma" w:cs="CTraditional Arabic"/>
          <w:sz w:val="28"/>
          <w:szCs w:val="28"/>
          <w:rtl/>
          <w:lang w:bidi="fa-IR"/>
        </w:rPr>
        <w:t>س</w:t>
      </w:r>
      <w:r w:rsidRPr="006C34C3">
        <w:rPr>
          <w:rFonts w:cs="B Lotus"/>
          <w:sz w:val="28"/>
          <w:szCs w:val="28"/>
          <w:rtl/>
          <w:lang w:bidi="fa-IR"/>
        </w:rPr>
        <w:t xml:space="preserve"> است، آورده است که علي</w:t>
      </w:r>
      <w:r w:rsidRPr="006C34C3">
        <w:rPr>
          <w:rFonts w:ascii="Tahoma" w:hAnsi="Tahoma" w:cs="CTraditional Arabic"/>
          <w:sz w:val="28"/>
          <w:szCs w:val="28"/>
          <w:rtl/>
          <w:lang w:bidi="fa-IR"/>
        </w:rPr>
        <w:t>÷</w:t>
      </w:r>
      <w:r w:rsidRPr="006C34C3">
        <w:rPr>
          <w:rFonts w:cs="B Lotus"/>
          <w:sz w:val="28"/>
          <w:szCs w:val="28"/>
          <w:rtl/>
          <w:lang w:bidi="fa-IR"/>
        </w:rPr>
        <w:t xml:space="preserve"> در پاسخ عمر</w:t>
      </w:r>
      <w:r>
        <w:rPr>
          <w:rFonts w:ascii="Tahoma" w:hAnsi="Tahoma" w:cs="CTraditional Arabic"/>
          <w:sz w:val="28"/>
          <w:szCs w:val="28"/>
          <w:rtl/>
          <w:lang w:bidi="fa-IR"/>
        </w:rPr>
        <w:t>س</w:t>
      </w:r>
      <w:r w:rsidRPr="006C34C3">
        <w:rPr>
          <w:rFonts w:cs="B Lotus"/>
          <w:sz w:val="28"/>
          <w:szCs w:val="28"/>
          <w:rtl/>
          <w:lang w:bidi="fa-IR"/>
        </w:rPr>
        <w:t xml:space="preserve"> گفت: بايد مشورت کنم و با پسرانش مشورت کرد و آنها موافقت کردند و سپس ام‌کلثوم</w:t>
      </w:r>
      <w:r w:rsidRPr="006C34C3">
        <w:rPr>
          <w:rFonts w:ascii="Tahoma" w:hAnsi="Tahoma" w:cs="CTraditional Arabic"/>
          <w:sz w:val="28"/>
          <w:szCs w:val="28"/>
          <w:rtl/>
          <w:lang w:bidi="fa-IR"/>
        </w:rPr>
        <w:t>ل</w:t>
      </w:r>
      <w:r w:rsidRPr="006C34C3">
        <w:rPr>
          <w:rFonts w:cs="B Lotus"/>
          <w:sz w:val="28"/>
          <w:szCs w:val="28"/>
          <w:rtl/>
          <w:lang w:bidi="fa-IR"/>
        </w:rPr>
        <w:t xml:space="preserve"> را نزد عمر</w:t>
      </w:r>
      <w:r>
        <w:rPr>
          <w:rFonts w:ascii="Tahoma" w:hAnsi="Tahoma" w:cs="CTraditional Arabic"/>
          <w:sz w:val="28"/>
          <w:szCs w:val="28"/>
          <w:rtl/>
          <w:lang w:bidi="fa-IR"/>
        </w:rPr>
        <w:t>س</w:t>
      </w:r>
      <w:r w:rsidRPr="006C34C3">
        <w:rPr>
          <w:rFonts w:cs="B Lotus"/>
          <w:sz w:val="28"/>
          <w:szCs w:val="28"/>
          <w:rtl/>
          <w:lang w:bidi="fa-IR"/>
        </w:rPr>
        <w:t xml:space="preserve"> فرستاد. در اين نقل سخني از کوچکي ام‌کلثوم مطرح نيست.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صورت صحت اين روايت چند نکته قابل توجه است.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 حضرت عمر</w:t>
      </w:r>
      <w:r w:rsidRPr="006E7BCA">
        <w:rPr>
          <w:rFonts w:ascii="Tahoma" w:hAnsi="Tahoma" w:cs="CTraditional Arabic"/>
          <w:sz w:val="28"/>
          <w:szCs w:val="28"/>
          <w:rtl/>
          <w:lang w:bidi="fa-IR"/>
        </w:rPr>
        <w:t>س</w:t>
      </w:r>
      <w:r w:rsidRPr="006C34C3">
        <w:rPr>
          <w:rFonts w:cs="B Lotus"/>
          <w:sz w:val="28"/>
          <w:szCs w:val="28"/>
          <w:rtl/>
          <w:lang w:bidi="fa-IR"/>
        </w:rPr>
        <w:t xml:space="preserve"> ميگويد: چنانکه گفتي نيست، يعني کوچک نيست.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w:t>
      </w:r>
      <w:r w:rsidR="001D28FD">
        <w:rPr>
          <w:rFonts w:cs="B Lotus" w:hint="cs"/>
          <w:sz w:val="28"/>
          <w:szCs w:val="28"/>
          <w:rtl/>
          <w:lang w:bidi="fa-IR"/>
        </w:rPr>
        <w:t xml:space="preserve"> </w:t>
      </w:r>
      <w:r w:rsidRPr="006C34C3">
        <w:rPr>
          <w:rFonts w:cs="B Lotus"/>
          <w:sz w:val="28"/>
          <w:szCs w:val="28"/>
          <w:rtl/>
          <w:lang w:bidi="fa-IR"/>
        </w:rPr>
        <w:t>ام کلثوم</w:t>
      </w:r>
      <w:r w:rsidRPr="006C34C3">
        <w:rPr>
          <w:rFonts w:ascii="Tahoma" w:hAnsi="Tahoma" w:cs="CTraditional Arabic"/>
          <w:sz w:val="28"/>
          <w:szCs w:val="28"/>
          <w:rtl/>
          <w:lang w:bidi="fa-IR"/>
        </w:rPr>
        <w:t>ل</w:t>
      </w:r>
      <w:r w:rsidRPr="006C34C3">
        <w:rPr>
          <w:rFonts w:cs="B Lotus"/>
          <w:sz w:val="28"/>
          <w:szCs w:val="28"/>
          <w:rtl/>
          <w:lang w:bidi="fa-IR"/>
        </w:rPr>
        <w:t xml:space="preserve"> چادر بر سر داشت و اين نشان ميدهد که به سن تکليف رسيده بودند.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3-</w:t>
      </w:r>
      <w:r w:rsidR="001D28FD">
        <w:rPr>
          <w:rFonts w:cs="B Lotus" w:hint="cs"/>
          <w:sz w:val="28"/>
          <w:szCs w:val="28"/>
          <w:rtl/>
          <w:lang w:bidi="fa-IR"/>
        </w:rPr>
        <w:t xml:space="preserve"> </w:t>
      </w:r>
      <w:r w:rsidRPr="006C34C3">
        <w:rPr>
          <w:rFonts w:cs="B Lotus"/>
          <w:sz w:val="28"/>
          <w:szCs w:val="28"/>
          <w:rtl/>
          <w:lang w:bidi="fa-IR"/>
        </w:rPr>
        <w:t>اگر واقعاً ام کلثوم</w:t>
      </w:r>
      <w:r w:rsidRPr="006C34C3">
        <w:rPr>
          <w:rFonts w:ascii="Tahoma" w:hAnsi="Tahoma" w:cs="CTraditional Arabic"/>
          <w:sz w:val="28"/>
          <w:szCs w:val="28"/>
          <w:rtl/>
          <w:lang w:bidi="fa-IR"/>
        </w:rPr>
        <w:t>ل</w:t>
      </w:r>
      <w:r w:rsidRPr="006C34C3">
        <w:rPr>
          <w:rFonts w:cs="B Lotus"/>
          <w:sz w:val="28"/>
          <w:szCs w:val="28"/>
          <w:rtl/>
          <w:lang w:bidi="fa-IR"/>
        </w:rPr>
        <w:t xml:space="preserve"> کوچکتر از زينب بود، حضرت عمر</w:t>
      </w:r>
      <w:r>
        <w:rPr>
          <w:rFonts w:ascii="Tahoma" w:hAnsi="Tahoma" w:cs="CTraditional Arabic"/>
          <w:sz w:val="28"/>
          <w:szCs w:val="28"/>
          <w:rtl/>
          <w:lang w:bidi="fa-IR"/>
        </w:rPr>
        <w:t>س</w:t>
      </w:r>
      <w:r w:rsidRPr="006C34C3">
        <w:rPr>
          <w:rFonts w:cs="B Lotus"/>
          <w:sz w:val="28"/>
          <w:szCs w:val="28"/>
          <w:rtl/>
          <w:lang w:bidi="fa-IR"/>
        </w:rPr>
        <w:t xml:space="preserve"> بايد در جواب حضرت علي</w:t>
      </w:r>
      <w:r>
        <w:rPr>
          <w:rFonts w:ascii="Tahoma" w:hAnsi="Tahoma" w:cs="CTraditional Arabic"/>
          <w:sz w:val="28"/>
          <w:szCs w:val="28"/>
          <w:rtl/>
          <w:lang w:bidi="fa-IR"/>
        </w:rPr>
        <w:t>س</w:t>
      </w:r>
      <w:r w:rsidRPr="006C34C3">
        <w:rPr>
          <w:rFonts w:cs="B Lotus"/>
          <w:sz w:val="28"/>
          <w:szCs w:val="28"/>
          <w:rtl/>
          <w:lang w:bidi="fa-IR"/>
        </w:rPr>
        <w:t xml:space="preserve"> ميفرمود: اگر ام کلثوم</w:t>
      </w:r>
      <w:r w:rsidRPr="006C34C3">
        <w:rPr>
          <w:rFonts w:ascii="Tahoma" w:hAnsi="Tahoma" w:cs="CTraditional Arabic"/>
          <w:sz w:val="28"/>
          <w:szCs w:val="28"/>
          <w:rtl/>
          <w:lang w:bidi="fa-IR"/>
        </w:rPr>
        <w:t>ل</w:t>
      </w:r>
      <w:r w:rsidRPr="006C34C3">
        <w:rPr>
          <w:rFonts w:cs="B Lotus"/>
          <w:sz w:val="28"/>
          <w:szCs w:val="28"/>
          <w:rtl/>
          <w:lang w:bidi="fa-IR"/>
        </w:rPr>
        <w:t xml:space="preserve"> کوچک است پس زينب را که بزرگتر است به عقد من در آور!</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4- بالفرض که کوچک باشد، اصلاً ميگوييم 5 ساله بوده، اگر اين کار حضرت عمر</w:t>
      </w:r>
      <w:r>
        <w:rPr>
          <w:rFonts w:ascii="Tahoma" w:hAnsi="Tahoma" w:cs="CTraditional Arabic"/>
          <w:sz w:val="28"/>
          <w:szCs w:val="28"/>
          <w:rtl/>
          <w:lang w:bidi="fa-IR"/>
        </w:rPr>
        <w:t>س</w:t>
      </w:r>
      <w:r w:rsidRPr="006C34C3">
        <w:rPr>
          <w:rFonts w:cs="B Lotus"/>
          <w:sz w:val="28"/>
          <w:szCs w:val="28"/>
          <w:rtl/>
          <w:lang w:bidi="fa-IR"/>
        </w:rPr>
        <w:t xml:space="preserve"> اشتباه بوده کار پدر او که ولي و سرپرست دخترش</w:t>
      </w:r>
      <w:r>
        <w:rPr>
          <w:rFonts w:cs="B Lotus"/>
          <w:sz w:val="28"/>
          <w:szCs w:val="28"/>
          <w:rtl/>
          <w:lang w:bidi="fa-IR"/>
        </w:rPr>
        <w:t xml:space="preserve"> می‌</w:t>
      </w:r>
      <w:r w:rsidRPr="006C34C3">
        <w:rPr>
          <w:rFonts w:cs="B Lotus"/>
          <w:sz w:val="28"/>
          <w:szCs w:val="28"/>
          <w:rtl/>
          <w:lang w:bidi="fa-IR"/>
        </w:rPr>
        <w:t>باشد اشتباه</w:t>
      </w:r>
      <w:r>
        <w:rPr>
          <w:rFonts w:cs="B Lotus"/>
          <w:sz w:val="28"/>
          <w:szCs w:val="28"/>
          <w:rtl/>
          <w:lang w:bidi="fa-IR"/>
        </w:rPr>
        <w:t>‌تر</w:t>
      </w:r>
      <w:r w:rsidRPr="006C34C3">
        <w:rPr>
          <w:rFonts w:cs="B Lotus"/>
          <w:sz w:val="28"/>
          <w:szCs w:val="28"/>
          <w:rtl/>
          <w:lang w:bidi="fa-IR"/>
        </w:rPr>
        <w:t xml:space="preserve"> است و اگر ظلمي در کار باشد ظلمي است که حضرت علي</w:t>
      </w:r>
      <w:r>
        <w:rPr>
          <w:rFonts w:ascii="Tahoma" w:hAnsi="Tahoma" w:cs="CTraditional Arabic"/>
          <w:sz w:val="28"/>
          <w:szCs w:val="28"/>
          <w:rtl/>
          <w:lang w:bidi="fa-IR"/>
        </w:rPr>
        <w:t>س</w:t>
      </w:r>
      <w:r w:rsidRPr="006C34C3">
        <w:rPr>
          <w:rFonts w:cs="B Lotus"/>
          <w:sz w:val="28"/>
          <w:szCs w:val="28"/>
          <w:rtl/>
          <w:lang w:bidi="fa-IR"/>
        </w:rPr>
        <w:t xml:space="preserve"> در حق دخترش رو داشته.</w:t>
      </w:r>
    </w:p>
    <w:p w:rsidR="006C34C3" w:rsidRPr="00FB1EF2"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گذشته از آن مگر خود حضرت علي</w:t>
      </w:r>
      <w:r w:rsidRPr="006C34C3">
        <w:rPr>
          <w:rFonts w:ascii="Tahoma" w:hAnsi="Tahoma" w:cs="CTraditional Arabic"/>
          <w:sz w:val="28"/>
          <w:szCs w:val="28"/>
          <w:rtl/>
          <w:lang w:bidi="fa-IR"/>
        </w:rPr>
        <w:t>÷</w:t>
      </w:r>
      <w:r w:rsidRPr="006C34C3">
        <w:rPr>
          <w:rFonts w:cs="B Lotus"/>
          <w:sz w:val="28"/>
          <w:szCs w:val="28"/>
          <w:rtl/>
          <w:lang w:bidi="fa-IR"/>
        </w:rPr>
        <w:t xml:space="preserve"> به خواستگاري حضرت فاطمه 7 ساله</w:t>
      </w:r>
      <w:r w:rsidRPr="003C5F07">
        <w:rPr>
          <w:rStyle w:val="FootnoteReference"/>
          <w:rFonts w:cs="B Lotus"/>
          <w:b/>
          <w:bCs/>
          <w:rtl/>
          <w:lang w:bidi="fa-IR"/>
        </w:rPr>
        <w:footnoteReference w:id="203"/>
      </w:r>
      <w:r w:rsidRPr="006C34C3">
        <w:rPr>
          <w:rFonts w:cs="B Lotus"/>
          <w:sz w:val="28"/>
          <w:szCs w:val="28"/>
          <w:rtl/>
          <w:lang w:bidi="fa-IR"/>
        </w:rPr>
        <w:t xml:space="preserve"> نرفتند و يا پيامبر </w:t>
      </w:r>
      <w:r w:rsidRPr="006E7BCA">
        <w:rPr>
          <w:rFonts w:ascii="Tahoma" w:hAnsi="Tahoma" w:cs="CTraditional Arabic"/>
          <w:sz w:val="28"/>
          <w:szCs w:val="28"/>
          <w:rtl/>
          <w:lang w:bidi="fa-IR"/>
        </w:rPr>
        <w:t>ص</w:t>
      </w:r>
      <w:r w:rsidRPr="006C34C3">
        <w:rPr>
          <w:rFonts w:cs="B Lotus"/>
          <w:sz w:val="28"/>
          <w:szCs w:val="28"/>
          <w:rtl/>
          <w:lang w:bidi="fa-IR"/>
        </w:rPr>
        <w:t xml:space="preserve"> به خواستگاري حضرت عايشه 6 ساله نرفتند؟؟ و يا دختر عمويشان را به ازدواج ابن ابي سلمه در نياوردند، در صورتي که هر دو آنها نا بالغ بودند؟ و همينطور اصحابي مانند عبدالله بن مسعود و عروه بن زبير نيز دختران خود را در زماني که سن آنها به سن بلوغ نرسيده بود به شوهري دادند.</w:t>
      </w:r>
    </w:p>
    <w:p w:rsidR="006C34C3" w:rsidRPr="00FB1EF2" w:rsidRDefault="006C34C3" w:rsidP="00B379EA">
      <w:pPr>
        <w:pStyle w:val="a3"/>
        <w:rPr>
          <w:b w:val="0"/>
          <w:bCs w:val="0"/>
          <w:rtl/>
          <w:lang w:bidi="ar-SA"/>
        </w:rPr>
      </w:pPr>
      <w:r w:rsidRPr="00FB1EF2">
        <w:rPr>
          <w:rStyle w:val="content"/>
          <w:rFonts w:ascii="Times New Roman" w:hAnsi="Times New Roman" w:cs="B Lotus"/>
          <w:b w:val="0"/>
          <w:bCs w:val="0"/>
          <w:sz w:val="28"/>
          <w:szCs w:val="28"/>
          <w:rtl/>
          <w:lang w:bidi="ar-SA"/>
        </w:rPr>
        <w:t>سنن سعيد بن منصور در بابي</w:t>
      </w:r>
      <w:r w:rsidR="00FB1EF2">
        <w:rPr>
          <w:rStyle w:val="content"/>
          <w:rFonts w:ascii="Times New Roman" w:hAnsi="Times New Roman" w:cs="B Lotus" w:hint="cs"/>
          <w:b w:val="0"/>
          <w:bCs w:val="0"/>
          <w:sz w:val="28"/>
          <w:szCs w:val="28"/>
          <w:rtl/>
          <w:lang w:bidi="ar-SA"/>
        </w:rPr>
        <w:t xml:space="preserve"> </w:t>
      </w:r>
      <w:r w:rsidRPr="00F55586">
        <w:rPr>
          <w:rStyle w:val="content"/>
          <w:rFonts w:ascii="Times New Roman" w:hAnsi="Times New Roman" w:cs="B Lotus"/>
          <w:sz w:val="28"/>
          <w:szCs w:val="28"/>
          <w:rtl/>
          <w:lang w:bidi="ar-SA"/>
        </w:rPr>
        <w:t>(</w:t>
      </w:r>
      <w:r w:rsidRPr="003256D8">
        <w:rPr>
          <w:rtl/>
          <w:lang w:bidi="ar-SA"/>
        </w:rPr>
        <w:t>باب الرجل يزوج ابنه وهو صغير ح 775)</w:t>
      </w:r>
      <w:r w:rsidRPr="00F55586">
        <w:rPr>
          <w:rStyle w:val="content"/>
          <w:rFonts w:ascii="Times New Roman" w:hAnsi="Times New Roman" w:cs="B Lotus"/>
          <w:sz w:val="28"/>
          <w:szCs w:val="28"/>
          <w:rtl/>
          <w:lang w:bidi="ar-SA"/>
        </w:rPr>
        <w:t xml:space="preserve"> </w:t>
      </w:r>
      <w:r w:rsidRPr="00FB1EF2">
        <w:rPr>
          <w:rStyle w:val="content"/>
          <w:rFonts w:ascii="Times New Roman" w:hAnsi="Times New Roman" w:cs="B Lotus"/>
          <w:b w:val="0"/>
          <w:bCs w:val="0"/>
          <w:sz w:val="28"/>
          <w:szCs w:val="28"/>
          <w:rtl/>
          <w:lang w:bidi="ar-SA"/>
        </w:rPr>
        <w:t>مينويسد:</w:t>
      </w:r>
      <w:r w:rsidR="00FB1EF2">
        <w:rPr>
          <w:rStyle w:val="content"/>
          <w:rFonts w:ascii="Times New Roman" w:hAnsi="Times New Roman" w:cs="Traditional Arabic" w:hint="cs"/>
          <w:b w:val="0"/>
          <w:bCs w:val="0"/>
          <w:sz w:val="28"/>
          <w:szCs w:val="28"/>
          <w:rtl/>
          <w:lang w:bidi="ar-SA"/>
        </w:rPr>
        <w:t xml:space="preserve"> «</w:t>
      </w:r>
      <w:r w:rsidRPr="003256D8">
        <w:rPr>
          <w:rtl/>
          <w:lang w:bidi="ar-SA"/>
        </w:rPr>
        <w:t>حدثنا سعيد حدثنا حماد بن زيد عن هشام بن عروة عن أبيه: أنه زوج</w:t>
      </w:r>
      <w:r w:rsidR="00FB1EF2">
        <w:rPr>
          <w:rtl/>
          <w:lang w:bidi="ar-SA"/>
        </w:rPr>
        <w:t xml:space="preserve"> ابنة أخيه ابن أخيه وهما صغيران</w:t>
      </w:r>
      <w:r w:rsidR="00FB1EF2" w:rsidRPr="00FB1EF2">
        <w:rPr>
          <w:rFonts w:cs="Traditional Arabic" w:hint="cs"/>
          <w:b w:val="0"/>
          <w:bCs w:val="0"/>
          <w:sz w:val="28"/>
          <w:szCs w:val="28"/>
          <w:rtl/>
          <w:lang w:bidi="ar-SA"/>
        </w:rPr>
        <w:t>»</w:t>
      </w:r>
      <w:r w:rsidR="00FB1EF2">
        <w:rPr>
          <w:rFonts w:cs="Traditional Arabic" w:hint="cs"/>
          <w:b w:val="0"/>
          <w:bCs w:val="0"/>
          <w:sz w:val="28"/>
          <w:szCs w:val="28"/>
          <w:rtl/>
          <w:lang w:bidi="ar-SA"/>
        </w:rPr>
        <w:t>.</w:t>
      </w:r>
    </w:p>
    <w:p w:rsidR="006C34C3" w:rsidRPr="006C34C3" w:rsidRDefault="006C34C3" w:rsidP="003120B5">
      <w:pPr>
        <w:pStyle w:val="Heading4"/>
        <w:spacing w:before="0" w:after="0"/>
        <w:ind w:firstLine="284"/>
        <w:jc w:val="both"/>
        <w:rPr>
          <w:rFonts w:cs="B Lotus"/>
          <w:rtl/>
          <w:lang w:bidi="fa-IR"/>
        </w:rPr>
      </w:pPr>
      <w:r w:rsidRPr="006C34C3">
        <w:rPr>
          <w:rFonts w:cs="B Lotus"/>
          <w:rtl/>
          <w:lang w:bidi="fa-IR"/>
        </w:rPr>
        <w:t>ادامه شبهه: ده سال يا بيشتر داشت:</w:t>
      </w:r>
      <w:bookmarkEnd w:id="57"/>
    </w:p>
    <w:p w:rsidR="006C34C3" w:rsidRPr="006C34C3" w:rsidRDefault="006C34C3" w:rsidP="003120B5">
      <w:pPr>
        <w:ind w:firstLine="284"/>
        <w:jc w:val="both"/>
        <w:rPr>
          <w:rFonts w:cs="B Lotus"/>
          <w:rtl/>
          <w:lang w:bidi="fa-IR"/>
        </w:rPr>
      </w:pPr>
      <w:r w:rsidRPr="006C34C3">
        <w:rPr>
          <w:rFonts w:cs="B Lotus"/>
          <w:rtl/>
          <w:lang w:bidi="fa-IR"/>
        </w:rPr>
        <w:t>و زمانی كه نياز دارند وجود فرزندی را برای امّ‌كلثوم ثابت و از عدم تناسب سنی او با عمر پاسخ دهند، او را ده ساله و حتی بيشتر معرفی می‌كنند:</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ابن حجر عسقلاني: امّ‌كلثوم دختر علي بن ابی طالب هاشمی، مادرش فاطمه دختر رسول خدا </w:t>
      </w:r>
      <w:r w:rsidRPr="006E7BCA">
        <w:rPr>
          <w:rFonts w:ascii="Tahoma" w:hAnsi="Tahoma" w:cs="CTraditional Arabic"/>
          <w:sz w:val="28"/>
          <w:szCs w:val="28"/>
          <w:rtl/>
          <w:lang w:bidi="fa-IR"/>
        </w:rPr>
        <w:t>ص</w:t>
      </w:r>
      <w:r w:rsidRPr="006C34C3">
        <w:rPr>
          <w:rFonts w:cs="B Lotus"/>
          <w:sz w:val="28"/>
          <w:szCs w:val="28"/>
          <w:rtl/>
          <w:lang w:bidi="fa-IR"/>
        </w:rPr>
        <w:t xml:space="preserve">؛ در اواخر زندگانی پيامبر </w:t>
      </w:r>
      <w:r w:rsidRPr="006E7BCA">
        <w:rPr>
          <w:rFonts w:ascii="Tahoma" w:hAnsi="Tahoma" w:cs="CTraditional Arabic"/>
          <w:sz w:val="28"/>
          <w:szCs w:val="28"/>
          <w:rtl/>
          <w:lang w:bidi="fa-IR"/>
        </w:rPr>
        <w:t>ص</w:t>
      </w:r>
      <w:r w:rsidRPr="006C34C3">
        <w:rPr>
          <w:rFonts w:cs="B Lotus"/>
          <w:sz w:val="28"/>
          <w:szCs w:val="28"/>
          <w:lang w:bidi="fa-IR"/>
        </w:rPr>
        <w:t>‌</w:t>
      </w:r>
      <w:r w:rsidRPr="006C34C3">
        <w:rPr>
          <w:rFonts w:cs="B Lotus"/>
          <w:sz w:val="28"/>
          <w:szCs w:val="28"/>
          <w:rtl/>
          <w:lang w:bidi="fa-IR"/>
        </w:rPr>
        <w:t xml:space="preserve"> به دنيا آمده و عمر با او ازدواج كرد؛ وی در هنگام ازدواج ده سال يا بيشتر داشت و برای عمر زيد را به دنيا آورد و او و فرزندش زيد در يك روز از دنيا رفتند.</w:t>
      </w:r>
    </w:p>
    <w:p w:rsidR="006C34C3" w:rsidRPr="006C34C3" w:rsidRDefault="006C34C3" w:rsidP="003120B5">
      <w:pPr>
        <w:ind w:firstLine="284"/>
        <w:jc w:val="both"/>
        <w:rPr>
          <w:rFonts w:cs="B Lotus"/>
          <w:rtl/>
          <w:lang w:bidi="fa-IR"/>
        </w:rPr>
      </w:pPr>
      <w:r w:rsidRPr="006C34C3">
        <w:rPr>
          <w:rFonts w:cs="B Lotus"/>
          <w:rtl/>
          <w:lang w:bidi="fa-IR"/>
        </w:rPr>
        <w:t>ذهبی در يك كتابش اعتقاد دارد كه او در سال ششم هجری به دنيا آمده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امّ‌كلثوم دختر علي بن ابوطالب، خواهر حسن و حسين،‌ در حدود سال ششم هجرت به دنيا آمد، رسو ل خدا را ديد؛ ولی از او روايتی نقل نكرده است، عمر از او خواستگاری كرد؛ در حالی كه هنوز خردسال بود.</w:t>
      </w:r>
    </w:p>
    <w:p w:rsidR="006C34C3" w:rsidRPr="006C34C3" w:rsidRDefault="006C34C3" w:rsidP="003120B5">
      <w:pPr>
        <w:ind w:firstLine="284"/>
        <w:jc w:val="both"/>
        <w:rPr>
          <w:rFonts w:cs="B Lotus"/>
          <w:rtl/>
          <w:lang w:bidi="fa-IR"/>
        </w:rPr>
      </w:pPr>
      <w:r w:rsidRPr="006C34C3">
        <w:rPr>
          <w:rFonts w:cs="B Lotus"/>
          <w:rtl/>
          <w:lang w:bidi="fa-IR"/>
        </w:rPr>
        <w:t>و اگر ازدواج را مطابق نظر اهل سنت در سال هفدهم يا هجدهم بدانيم، او يازده يا دوازده ساله بوده است!!!</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با اين حال ذهبی در كتاب ديگرش می‌گويد: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امّ‌كلثوم دختر علي بن ابی طالب هاشمی، در زمان حيات پدر بزرگش به دنيا آمد و عمر در حالی كه او كوچك بود، با او ازدواج كرد.</w:t>
      </w:r>
    </w:p>
    <w:p w:rsidR="006C34C3" w:rsidRPr="006C34C3" w:rsidRDefault="006C34C3" w:rsidP="003120B5">
      <w:pPr>
        <w:ind w:firstLine="284"/>
        <w:jc w:val="both"/>
        <w:rPr>
          <w:rFonts w:cs="B Lotus"/>
          <w:rtl/>
          <w:lang w:bidi="fa-IR"/>
        </w:rPr>
      </w:pPr>
      <w:r w:rsidRPr="006C34C3">
        <w:rPr>
          <w:rFonts w:cs="B Lotus"/>
          <w:rtl/>
          <w:lang w:bidi="fa-IR"/>
        </w:rPr>
        <w:t>با توجه به آن چه كه از ابن سعد گذشت كه امّ‌كلثوم «صبيه» بوده و يا به حد بلوغ نرسيده بوده، چگونه می‌توان پذيرفت كه او در سال ششم هجری به دنيا آمده باشد!!.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 xml:space="preserve">در مورد تاريخ تولد وي تنها تاريخ دقيقي که نقل شده سال </w:t>
      </w:r>
      <w:r w:rsidRPr="006C34C3">
        <w:rPr>
          <w:rFonts w:cs="B Lotus"/>
          <w:u w:val="single"/>
          <w:rtl/>
          <w:lang w:bidi="fa-IR"/>
        </w:rPr>
        <w:t>6 هجري</w:t>
      </w:r>
      <w:r w:rsidRPr="006C34C3">
        <w:rPr>
          <w:rFonts w:cs="B Lotus"/>
          <w:rtl/>
          <w:lang w:bidi="fa-IR"/>
        </w:rPr>
        <w:t xml:space="preserve"> است که همانطور که خودتان هم گفتيد بزرگاني چون ذهبي و ابن کثير و ابن حجر و مولف شيعه موسوعه امام علي ابن ابيطالب بر اين عقيده هستند.</w:t>
      </w:r>
    </w:p>
    <w:p w:rsidR="006C34C3" w:rsidRPr="006C34C3" w:rsidRDefault="006C34C3" w:rsidP="003120B5">
      <w:pPr>
        <w:ind w:firstLine="284"/>
        <w:jc w:val="both"/>
        <w:rPr>
          <w:rFonts w:cs="B Lotus"/>
          <w:rtl/>
          <w:lang w:bidi="fa-IR"/>
        </w:rPr>
      </w:pPr>
      <w:r w:rsidRPr="006C34C3">
        <w:rPr>
          <w:rFonts w:cs="B Lotus"/>
          <w:rtl/>
          <w:lang w:bidi="fa-IR"/>
        </w:rPr>
        <w:t>و اما سخن امام ذهبي که آقاي قزويني سعي دارند از دو قول ايشان يک تناقض را استخراج کنند!(البته خود را به خنگي زده اند!)</w:t>
      </w:r>
    </w:p>
    <w:p w:rsidR="006C34C3" w:rsidRPr="00B379EA" w:rsidRDefault="006C34C3" w:rsidP="003F0A3F">
      <w:pPr>
        <w:pStyle w:val="arabi"/>
        <w:bidi/>
        <w:spacing w:before="0" w:beforeAutospacing="0" w:after="0" w:afterAutospacing="0"/>
        <w:ind w:firstLine="284"/>
        <w:jc w:val="both"/>
        <w:rPr>
          <w:rStyle w:val="Char1"/>
          <w:rtl/>
          <w:lang w:bidi="ar-SA"/>
        </w:rPr>
      </w:pPr>
      <w:r w:rsidRPr="006C34C3">
        <w:rPr>
          <w:rFonts w:cs="B Lotus"/>
          <w:sz w:val="28"/>
          <w:szCs w:val="28"/>
          <w:rtl/>
          <w:lang w:bidi="fa-IR"/>
        </w:rPr>
        <w:t>امام ذهبي در نقل اول (در سير اعلام النبلاء)</w:t>
      </w:r>
      <w:r w:rsidR="00FB1EF2">
        <w:rPr>
          <w:rFonts w:cs="B Lotus" w:hint="cs"/>
          <w:sz w:val="28"/>
          <w:szCs w:val="28"/>
          <w:rtl/>
          <w:lang w:bidi="fa-IR"/>
        </w:rPr>
        <w:t xml:space="preserve"> </w:t>
      </w:r>
      <w:r w:rsidRPr="006C34C3">
        <w:rPr>
          <w:rFonts w:cs="B Lotus"/>
          <w:sz w:val="28"/>
          <w:szCs w:val="28"/>
          <w:rtl/>
          <w:lang w:bidi="fa-IR"/>
        </w:rPr>
        <w:t>ميفرمايند:</w:t>
      </w:r>
      <w:r w:rsidRPr="00F55586">
        <w:rPr>
          <w:rFonts w:cs="B Lotus"/>
          <w:sz w:val="28"/>
          <w:szCs w:val="28"/>
          <w:rtl/>
          <w:lang w:bidi="fa-IR"/>
        </w:rPr>
        <w:t xml:space="preserve"> </w:t>
      </w:r>
      <w:r w:rsidR="003F0A3F" w:rsidRPr="003F0A3F">
        <w:rPr>
          <w:rStyle w:val="Char1"/>
          <w:rFonts w:cs="Traditional Arabic" w:hint="cs"/>
          <w:b w:val="0"/>
          <w:bCs w:val="0"/>
          <w:sz w:val="28"/>
          <w:szCs w:val="28"/>
          <w:rtl/>
          <w:lang w:bidi="ar-SA"/>
        </w:rPr>
        <w:t>«</w:t>
      </w:r>
      <w:r w:rsidR="00FB1EF2">
        <w:rPr>
          <w:rStyle w:val="Char1"/>
          <w:rtl/>
          <w:lang w:bidi="ar-SA"/>
        </w:rPr>
        <w:t>ولدت في حدود سنة ست من الهجرة و</w:t>
      </w:r>
      <w:r w:rsidRPr="00B379EA">
        <w:rPr>
          <w:rStyle w:val="Char1"/>
          <w:rtl/>
          <w:lang w:bidi="ar-SA"/>
        </w:rPr>
        <w:t xml:space="preserve">رأت النبي </w:t>
      </w:r>
      <w:r w:rsidRPr="00592275">
        <w:rPr>
          <w:rFonts w:ascii="Traditional Arabic" w:hAnsi="Traditional Arabic" w:cs="CTraditional Arabic"/>
          <w:sz w:val="28"/>
          <w:szCs w:val="28"/>
          <w:rtl/>
          <w:lang w:bidi="fa-IR"/>
        </w:rPr>
        <w:t>ص</w:t>
      </w:r>
      <w:r w:rsidRPr="00F55586">
        <w:rPr>
          <w:rFonts w:cs="B Lotus"/>
          <w:sz w:val="28"/>
          <w:szCs w:val="28"/>
          <w:rtl/>
          <w:lang w:bidi="fa-IR"/>
        </w:rPr>
        <w:t xml:space="preserve"> </w:t>
      </w:r>
      <w:r w:rsidR="00FB1EF2">
        <w:rPr>
          <w:rStyle w:val="Char1"/>
          <w:rtl/>
          <w:lang w:bidi="ar-SA"/>
        </w:rPr>
        <w:t>و</w:t>
      </w:r>
      <w:r w:rsidRPr="00B379EA">
        <w:rPr>
          <w:rStyle w:val="Char1"/>
          <w:rtl/>
          <w:lang w:bidi="ar-SA"/>
        </w:rPr>
        <w:t>لم ترو عنه شيئا.خطبها عمر بن الخطاب</w:t>
      </w:r>
      <w:r>
        <w:rPr>
          <w:rFonts w:ascii="Traditional Arabic" w:hAnsi="Traditional Arabic" w:cs="CTraditional Arabic"/>
          <w:sz w:val="32"/>
          <w:szCs w:val="32"/>
          <w:rtl/>
          <w:lang w:bidi="fa-IR"/>
        </w:rPr>
        <w:t>س</w:t>
      </w:r>
      <w:r w:rsidRPr="00F55586">
        <w:rPr>
          <w:rFonts w:cs="B Lotus"/>
          <w:sz w:val="28"/>
          <w:szCs w:val="28"/>
          <w:rtl/>
          <w:lang w:bidi="fa-IR"/>
        </w:rPr>
        <w:t xml:space="preserve"> </w:t>
      </w:r>
      <w:r w:rsidRPr="00B379EA">
        <w:rPr>
          <w:rStyle w:val="Char1"/>
          <w:rtl/>
          <w:lang w:bidi="ar-SA"/>
        </w:rPr>
        <w:t>و هي صغيرة</w:t>
      </w:r>
      <w:r w:rsidR="003F0A3F" w:rsidRPr="003F0A3F">
        <w:rPr>
          <w:rStyle w:val="Char1"/>
          <w:rFonts w:cs="Traditional Arabic"/>
          <w:b w:val="0"/>
          <w:bCs w:val="0"/>
          <w:sz w:val="28"/>
          <w:szCs w:val="28"/>
          <w:rtl/>
          <w:lang w:bidi="ar-SA"/>
        </w:rPr>
        <w:t>»</w:t>
      </w:r>
      <w:r w:rsidRPr="00B379EA">
        <w:rPr>
          <w:rStyle w:val="Char1"/>
          <w:rtl/>
          <w:lang w:bidi="ar-SA"/>
        </w:rPr>
        <w:t>.</w:t>
      </w:r>
    </w:p>
    <w:p w:rsidR="006C34C3" w:rsidRPr="00B379EA" w:rsidRDefault="006C34C3" w:rsidP="003120B5">
      <w:pPr>
        <w:pStyle w:val="arabi"/>
        <w:bidi/>
        <w:spacing w:before="0" w:beforeAutospacing="0" w:after="0" w:afterAutospacing="0"/>
        <w:ind w:firstLine="284"/>
        <w:jc w:val="both"/>
        <w:rPr>
          <w:rStyle w:val="Char1"/>
          <w:rtl/>
          <w:lang w:bidi="ar-SA"/>
        </w:rPr>
      </w:pPr>
      <w:r w:rsidRPr="006C34C3">
        <w:rPr>
          <w:rFonts w:cs="B Lotus"/>
          <w:sz w:val="28"/>
          <w:szCs w:val="28"/>
          <w:rtl/>
          <w:lang w:bidi="fa-IR"/>
        </w:rPr>
        <w:t>و در نقل دوم (در تاريخ الاسلام) ميفرمايند</w:t>
      </w:r>
      <w:r w:rsidRPr="00F55586">
        <w:rPr>
          <w:rFonts w:cs="B Lotus"/>
          <w:sz w:val="28"/>
          <w:szCs w:val="28"/>
          <w:rtl/>
          <w:lang w:bidi="fa-IR"/>
        </w:rPr>
        <w:t xml:space="preserve">: </w:t>
      </w:r>
      <w:r w:rsidR="00FB1EF2">
        <w:rPr>
          <w:rFonts w:cs="Traditional Arabic" w:hint="cs"/>
          <w:sz w:val="28"/>
          <w:szCs w:val="28"/>
          <w:rtl/>
          <w:lang w:bidi="fa-IR"/>
        </w:rPr>
        <w:t>«</w:t>
      </w:r>
      <w:r w:rsidRPr="00B379EA">
        <w:rPr>
          <w:rStyle w:val="Char1"/>
          <w:rtl/>
          <w:lang w:bidi="ar-SA"/>
        </w:rPr>
        <w:t xml:space="preserve">أم كلثوم بنت علي بن أبي طالب الهاشمية. ولدت في حياة جدها </w:t>
      </w:r>
      <w:r w:rsidRPr="00592275">
        <w:rPr>
          <w:rFonts w:ascii="Traditional Arabic" w:hAnsi="Traditional Arabic" w:cs="CTraditional Arabic"/>
          <w:sz w:val="28"/>
          <w:szCs w:val="28"/>
          <w:rtl/>
          <w:lang w:bidi="fa-IR"/>
        </w:rPr>
        <w:t>ص</w:t>
      </w:r>
      <w:r w:rsidRPr="00F55586">
        <w:rPr>
          <w:rStyle w:val="Char1"/>
          <w:rtl/>
        </w:rPr>
        <w:t xml:space="preserve">، </w:t>
      </w:r>
      <w:r w:rsidRPr="00B379EA">
        <w:rPr>
          <w:rStyle w:val="Char1"/>
          <w:rtl/>
          <w:lang w:bidi="ar-SA"/>
        </w:rPr>
        <w:t>وتزوجها عمر</w:t>
      </w:r>
      <w:r w:rsidR="00537E29">
        <w:rPr>
          <w:rStyle w:val="Char1"/>
          <w:rtl/>
          <w:lang w:bidi="ar-SA"/>
        </w:rPr>
        <w:t xml:space="preserve"> و</w:t>
      </w:r>
      <w:r w:rsidRPr="00B379EA">
        <w:rPr>
          <w:rStyle w:val="Char1"/>
          <w:rtl/>
          <w:lang w:bidi="ar-SA"/>
        </w:rPr>
        <w:t>هي صغيرة</w:t>
      </w:r>
      <w:r w:rsidR="00FB1EF2" w:rsidRPr="00FB1EF2">
        <w:rPr>
          <w:rStyle w:val="Char1"/>
          <w:rFonts w:cs="Traditional Arabic" w:hint="cs"/>
          <w:b w:val="0"/>
          <w:bCs w:val="0"/>
          <w:sz w:val="28"/>
          <w:szCs w:val="28"/>
          <w:rtl/>
          <w:lang w:bidi="ar-SA"/>
        </w:rPr>
        <w:t>»</w:t>
      </w:r>
      <w:r w:rsidRPr="00FB1EF2">
        <w:rPr>
          <w:rStyle w:val="Char1"/>
          <w:b w:val="0"/>
          <w:bCs w:val="0"/>
          <w:sz w:val="28"/>
          <w:szCs w:val="28"/>
          <w:rtl/>
          <w:lang w:bidi="ar-SA"/>
        </w:rPr>
        <w:t>.</w:t>
      </w:r>
    </w:p>
    <w:p w:rsidR="006C34C3" w:rsidRPr="006C34C3" w:rsidRDefault="006C34C3" w:rsidP="00FB1EF2">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ميبنيد که امام ذهبي در هر دو نقل ام کلثوم</w:t>
      </w:r>
      <w:r w:rsidRPr="006C34C3">
        <w:rPr>
          <w:rFonts w:ascii="Tahoma" w:hAnsi="Tahoma" w:cs="CTraditional Arabic"/>
          <w:sz w:val="28"/>
          <w:szCs w:val="28"/>
          <w:rtl/>
          <w:lang w:bidi="fa-IR"/>
        </w:rPr>
        <w:t>ل</w:t>
      </w:r>
      <w:r w:rsidRPr="006C34C3">
        <w:rPr>
          <w:rFonts w:cs="B Lotus"/>
          <w:sz w:val="28"/>
          <w:szCs w:val="28"/>
          <w:rtl/>
          <w:lang w:bidi="fa-IR"/>
        </w:rPr>
        <w:t xml:space="preserve"> را صغيره معرفي ميکنند يعني ايشون ميگويند: دختر حضرت علي</w:t>
      </w:r>
      <w:r>
        <w:rPr>
          <w:rFonts w:ascii="Tahoma" w:hAnsi="Tahoma" w:cs="CTraditional Arabic"/>
          <w:sz w:val="28"/>
          <w:szCs w:val="28"/>
          <w:rtl/>
          <w:lang w:bidi="fa-IR"/>
        </w:rPr>
        <w:t>س</w:t>
      </w:r>
      <w:r w:rsidRPr="006C34C3">
        <w:rPr>
          <w:rFonts w:cs="B Lotus"/>
          <w:sz w:val="28"/>
          <w:szCs w:val="28"/>
          <w:rtl/>
          <w:lang w:bidi="fa-IR"/>
        </w:rPr>
        <w:t xml:space="preserve"> در زمان ازدواج صغيره بوده و 11 يا 12 سال سن داشته</w:t>
      </w:r>
      <w:r>
        <w:rPr>
          <w:rFonts w:cs="B Lotus"/>
          <w:sz w:val="28"/>
          <w:szCs w:val="28"/>
          <w:rtl/>
          <w:lang w:bidi="fa-IR"/>
        </w:rPr>
        <w:t>‌اند.</w:t>
      </w:r>
      <w:r w:rsidRPr="006C34C3">
        <w:rPr>
          <w:rFonts w:cs="B Lotus"/>
          <w:sz w:val="28"/>
          <w:szCs w:val="28"/>
          <w:rtl/>
          <w:lang w:bidi="fa-IR"/>
        </w:rPr>
        <w:t xml:space="preserve"> و ايشون چيز عجيبي نفرموده</w:t>
      </w:r>
      <w:r>
        <w:rPr>
          <w:rFonts w:cs="B Lotus"/>
          <w:sz w:val="28"/>
          <w:szCs w:val="28"/>
          <w:rtl/>
          <w:lang w:bidi="fa-IR"/>
        </w:rPr>
        <w:t xml:space="preserve">‌اند </w:t>
      </w:r>
      <w:r w:rsidRPr="006C34C3">
        <w:rPr>
          <w:rFonts w:cs="B Lotus"/>
          <w:sz w:val="28"/>
          <w:szCs w:val="28"/>
          <w:rtl/>
          <w:lang w:bidi="fa-IR"/>
        </w:rPr>
        <w:t>و فکر نکنم کسي به دختر 11 يا 12 ساله دختر بزرگ سال بگويد.</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تفاوت بين نقل اول و دوم در اين است که در نقل اول ام کلثوم</w:t>
      </w:r>
      <w:r w:rsidRPr="006C34C3">
        <w:rPr>
          <w:rFonts w:ascii="Tahoma" w:hAnsi="Tahoma" w:cs="CTraditional Arabic"/>
          <w:sz w:val="28"/>
          <w:szCs w:val="28"/>
          <w:rtl/>
          <w:lang w:bidi="fa-IR"/>
        </w:rPr>
        <w:t>ل</w:t>
      </w:r>
      <w:r w:rsidRPr="006C34C3">
        <w:rPr>
          <w:rFonts w:cs="B Lotus"/>
          <w:sz w:val="28"/>
          <w:szCs w:val="28"/>
          <w:rtl/>
          <w:lang w:bidi="fa-IR"/>
        </w:rPr>
        <w:t xml:space="preserve"> متولد سال 6 هجري است ولي در نقل دوم تاريخ تولد ذکر نشده و تنها گفته</w:t>
      </w:r>
      <w:r>
        <w:rPr>
          <w:rFonts w:cs="B Lotus"/>
          <w:sz w:val="28"/>
          <w:szCs w:val="28"/>
          <w:rtl/>
          <w:lang w:bidi="fa-IR"/>
        </w:rPr>
        <w:t xml:space="preserve">‌اند </w:t>
      </w:r>
      <w:r w:rsidRPr="006C34C3">
        <w:rPr>
          <w:rFonts w:cs="B Lotus"/>
          <w:sz w:val="28"/>
          <w:szCs w:val="28"/>
          <w:rtl/>
          <w:lang w:bidi="fa-IR"/>
        </w:rPr>
        <w:t>که وي در حيات نبي</w:t>
      </w:r>
      <w:r w:rsidRPr="006E7BCA">
        <w:rPr>
          <w:rFonts w:ascii="Tahoma" w:hAnsi="Tahoma" w:cs="CTraditional Arabic"/>
          <w:sz w:val="28"/>
          <w:szCs w:val="28"/>
          <w:rtl/>
          <w:lang w:bidi="fa-IR"/>
        </w:rPr>
        <w:t>ص</w:t>
      </w:r>
      <w:r w:rsidRPr="006C34C3">
        <w:rPr>
          <w:rFonts w:cs="B Lotus"/>
          <w:sz w:val="28"/>
          <w:szCs w:val="28"/>
          <w:rtl/>
          <w:lang w:bidi="fa-IR"/>
        </w:rPr>
        <w:t xml:space="preserve"> متولد شده</w:t>
      </w:r>
      <w:r>
        <w:rPr>
          <w:rFonts w:cs="B Lotus"/>
          <w:sz w:val="28"/>
          <w:szCs w:val="28"/>
          <w:rtl/>
          <w:lang w:bidi="fa-IR"/>
        </w:rPr>
        <w:t xml:space="preserve">‌اند </w:t>
      </w:r>
      <w:r w:rsidRPr="006C34C3">
        <w:rPr>
          <w:rFonts w:cs="B Lotus"/>
          <w:sz w:val="28"/>
          <w:szCs w:val="28"/>
          <w:rtl/>
          <w:lang w:bidi="fa-IR"/>
        </w:rPr>
        <w:t xml:space="preserve">که اين هيچگونه تضادي را نميرساند چون همه ميدانيم که سال </w:t>
      </w:r>
      <w:r w:rsidRPr="006C34C3">
        <w:rPr>
          <w:rFonts w:cs="B Lotus"/>
          <w:sz w:val="28"/>
          <w:szCs w:val="28"/>
          <w:rtl/>
          <w:lang w:bidi="fa-IR"/>
        </w:rPr>
        <w:lastRenderedPageBreak/>
        <w:t>شش هجري نيز سالي است که حضرت رسول</w:t>
      </w:r>
      <w:r w:rsidRPr="006E7BCA">
        <w:rPr>
          <w:rFonts w:ascii="Tahoma" w:hAnsi="Tahoma" w:cs="CTraditional Arabic"/>
          <w:sz w:val="28"/>
          <w:szCs w:val="28"/>
          <w:rtl/>
          <w:lang w:bidi="fa-IR"/>
        </w:rPr>
        <w:t>ص</w:t>
      </w:r>
      <w:r w:rsidRPr="006C34C3">
        <w:rPr>
          <w:rFonts w:cs="B Lotus"/>
          <w:sz w:val="28"/>
          <w:szCs w:val="28"/>
          <w:rtl/>
          <w:lang w:bidi="fa-IR"/>
        </w:rPr>
        <w:t xml:space="preserve"> در آن سال در قيد حيات بوده اند! والله من نفهميدم آقاي قزويني از نقل اين دو قول چه نتيجه اي خواستند بگيرند!</w:t>
      </w:r>
      <w:r w:rsidR="00EF359C">
        <w:rPr>
          <w:rFonts w:cs="B Lotus" w:hint="cs"/>
          <w:sz w:val="28"/>
          <w:szCs w:val="28"/>
          <w:rtl/>
          <w:lang w:bidi="fa-IR"/>
        </w:rPr>
        <w:t>.</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مورد ابن سعد</w:t>
      </w:r>
      <w:r w:rsidRPr="003C5F07">
        <w:rPr>
          <w:rStyle w:val="FootnoteReference"/>
          <w:rFonts w:cs="B Lotus"/>
          <w:b/>
          <w:bCs/>
          <w:rtl/>
          <w:lang w:bidi="fa-IR"/>
        </w:rPr>
        <w:footnoteReference w:id="204"/>
      </w:r>
      <w:r w:rsidRPr="006C34C3">
        <w:rPr>
          <w:rFonts w:cs="B Lotus"/>
          <w:sz w:val="28"/>
          <w:szCs w:val="28"/>
          <w:rtl/>
          <w:lang w:bidi="fa-IR"/>
        </w:rPr>
        <w:t xml:space="preserve"> نيز در جواب ميگويم: با توجه به سخن امام ذهبي و... چگونه ميتوان قبول کرد که ام کلثوم در آن سالها صبيه و نا بالغ بوده اند؟؟ در صورتي که همه قرائن گواهي بر صدق ادعاي امام ذهبي دارند، قرائني از قبيل برقع و روبند پوشيدن حضرت ام کلثوم</w:t>
      </w:r>
      <w:r w:rsidRPr="006C34C3">
        <w:rPr>
          <w:rFonts w:ascii="Tahoma" w:hAnsi="Tahoma" w:cs="CTraditional Arabic"/>
          <w:sz w:val="28"/>
          <w:szCs w:val="28"/>
          <w:rtl/>
          <w:lang w:bidi="fa-IR"/>
        </w:rPr>
        <w:t>ل</w:t>
      </w:r>
      <w:r w:rsidRPr="006C34C3">
        <w:rPr>
          <w:rFonts w:cs="B Lotus"/>
          <w:sz w:val="28"/>
          <w:szCs w:val="28"/>
          <w:rtl/>
          <w:lang w:bidi="fa-IR"/>
        </w:rPr>
        <w:t xml:space="preserve"> در روز وفات مادر گراميشان.</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ميبنيد که آقاي قزويني هيچ اختلافي را در مورد تاريخ تولد سيدة ام کلثوم</w:t>
      </w:r>
      <w:r w:rsidRPr="006C34C3">
        <w:rPr>
          <w:rFonts w:ascii="Tahoma" w:hAnsi="Tahoma" w:cs="CTraditional Arabic"/>
          <w:sz w:val="28"/>
          <w:szCs w:val="28"/>
          <w:rtl/>
          <w:lang w:bidi="fa-IR"/>
        </w:rPr>
        <w:t>ل</w:t>
      </w:r>
      <w:r w:rsidRPr="006C34C3">
        <w:rPr>
          <w:rFonts w:cs="B Lotus"/>
          <w:sz w:val="28"/>
          <w:szCs w:val="28"/>
          <w:rtl/>
          <w:lang w:bidi="fa-IR"/>
        </w:rPr>
        <w:t xml:space="preserve"> نتوانست</w:t>
      </w:r>
      <w:r w:rsidR="00FB1EF2">
        <w:rPr>
          <w:rFonts w:cs="B Lotus"/>
          <w:sz w:val="28"/>
          <w:szCs w:val="28"/>
          <w:rtl/>
          <w:lang w:bidi="fa-IR"/>
        </w:rPr>
        <w:t>ند ثابت کنند و ما در جواب شبهه</w:t>
      </w:r>
      <w:r w:rsidR="00FB1EF2">
        <w:rPr>
          <w:rFonts w:cs="B Lotus" w:hint="cs"/>
          <w:sz w:val="28"/>
          <w:szCs w:val="28"/>
          <w:rtl/>
          <w:lang w:bidi="fa-IR"/>
        </w:rPr>
        <w:t xml:space="preserve"> </w:t>
      </w:r>
      <w:r w:rsidR="00FB1EF2">
        <w:rPr>
          <w:rFonts w:cs="B Lotus"/>
          <w:sz w:val="28"/>
          <w:szCs w:val="28"/>
          <w:rtl/>
          <w:lang w:bidi="fa-IR"/>
        </w:rPr>
        <w:t>"</w:t>
      </w:r>
      <w:r w:rsidRPr="006C34C3">
        <w:rPr>
          <w:rFonts w:cs="B Lotus"/>
          <w:sz w:val="28"/>
          <w:szCs w:val="28"/>
          <w:rtl/>
          <w:lang w:bidi="fa-IR"/>
        </w:rPr>
        <w:t>عزاداري و نوحه خواني ام كلثوم</w:t>
      </w:r>
      <w:r w:rsidR="00FB1EF2">
        <w:rPr>
          <w:rFonts w:cs="B Lotus"/>
          <w:sz w:val="28"/>
          <w:szCs w:val="28"/>
          <w:rtl/>
          <w:lang w:bidi="fa-IR"/>
        </w:rPr>
        <w:t xml:space="preserve"> براي حضرت زهرا سلام الله عليها</w:t>
      </w:r>
      <w:r w:rsidRPr="006C34C3">
        <w:rPr>
          <w:rFonts w:cs="B Lotus"/>
          <w:sz w:val="28"/>
          <w:szCs w:val="28"/>
          <w:rtl/>
          <w:lang w:bidi="fa-IR"/>
        </w:rPr>
        <w:t>" ثابت کرديم که سيدة ام کلثوم به وقت ازدواج 11 يا 12 ساله بوده</w:t>
      </w:r>
      <w:r>
        <w:rPr>
          <w:rFonts w:cs="B Lotus"/>
          <w:sz w:val="28"/>
          <w:szCs w:val="28"/>
          <w:rtl/>
          <w:lang w:bidi="fa-IR"/>
        </w:rPr>
        <w:t>‌اند،</w:t>
      </w:r>
      <w:r w:rsidRPr="006C34C3">
        <w:rPr>
          <w:rFonts w:cs="B Lotus"/>
          <w:sz w:val="28"/>
          <w:szCs w:val="28"/>
          <w:rtl/>
          <w:lang w:bidi="fa-IR"/>
        </w:rPr>
        <w:t xml:space="preserve"> اما براي </w:t>
      </w:r>
      <w:r w:rsidR="00EF359C">
        <w:rPr>
          <w:rFonts w:cs="B Lotus"/>
          <w:sz w:val="28"/>
          <w:szCs w:val="28"/>
          <w:rtl/>
          <w:lang w:bidi="fa-IR"/>
        </w:rPr>
        <w:t>روشن شدن قضيه براي خواننده قطره</w:t>
      </w:r>
      <w:r w:rsidR="00EF359C">
        <w:rPr>
          <w:rFonts w:cs="B Lotus" w:hint="cs"/>
          <w:sz w:val="28"/>
          <w:szCs w:val="28"/>
          <w:rtl/>
          <w:lang w:bidi="fa-IR"/>
        </w:rPr>
        <w:t>‌</w:t>
      </w:r>
      <w:r w:rsidRPr="006C34C3">
        <w:rPr>
          <w:rFonts w:cs="B Lotus"/>
          <w:sz w:val="28"/>
          <w:szCs w:val="28"/>
          <w:rtl/>
          <w:lang w:bidi="fa-IR"/>
        </w:rPr>
        <w:t>اي از اختلافاتي که در مورد سن و تاريخ تولد محبوبترين بانوي اسلام ذکر شده را نقل ميکنيم.</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در مورد سال تولد حضرت فاطمه</w:t>
      </w:r>
      <w:r w:rsidRPr="006C34C3">
        <w:rPr>
          <w:rFonts w:ascii="Tahoma" w:hAnsi="Tahoma" w:cs="CTraditional Arabic"/>
          <w:sz w:val="28"/>
          <w:szCs w:val="28"/>
          <w:rtl/>
          <w:lang w:bidi="fa-IR"/>
        </w:rPr>
        <w:t>÷</w:t>
      </w:r>
      <w:r w:rsidRPr="006C34C3">
        <w:rPr>
          <w:rFonts w:cs="B Lotus"/>
          <w:sz w:val="28"/>
          <w:szCs w:val="28"/>
          <w:rtl/>
          <w:lang w:bidi="fa-IR"/>
        </w:rPr>
        <w:t xml:space="preserve"> اختلافات بسيار زياد است و فاصله حداقل و اکثر آن به حدود 17 سال مي‏رسد. يعني حداقل سنّي که براي حضرت</w:t>
      </w:r>
      <w:r w:rsidRPr="006E7BCA">
        <w:rPr>
          <w:rFonts w:ascii="Tahoma" w:hAnsi="Tahoma" w:cs="CTraditional Arabic"/>
          <w:sz w:val="28"/>
          <w:szCs w:val="28"/>
          <w:rtl/>
          <w:lang w:bidi="fa-IR"/>
        </w:rPr>
        <w:t>س</w:t>
      </w:r>
      <w:r w:rsidRPr="006C34C3">
        <w:rPr>
          <w:rFonts w:cs="B Lotus"/>
          <w:sz w:val="28"/>
          <w:szCs w:val="28"/>
          <w:rtl/>
          <w:lang w:bidi="fa-IR"/>
        </w:rPr>
        <w:t xml:space="preserve"> هنگام رحلت ذکر شده 18 سال!! و حداکثر 35 سال!! مي‏باشد.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اين گفته‏ها با محور قرار دادن تاريخ بعثت پيامبر</w:t>
      </w:r>
      <w:r>
        <w:rPr>
          <w:rFonts w:ascii="Tahoma" w:hAnsi="Tahoma" w:cs="CTraditional Arabic"/>
          <w:sz w:val="28"/>
          <w:szCs w:val="28"/>
          <w:rtl/>
          <w:lang w:bidi="fa-IR"/>
        </w:rPr>
        <w:t>ص</w:t>
      </w:r>
      <w:r w:rsidRPr="006C34C3">
        <w:rPr>
          <w:rFonts w:cs="B Lotus"/>
          <w:sz w:val="28"/>
          <w:szCs w:val="28"/>
          <w:rtl/>
          <w:lang w:bidi="fa-IR"/>
        </w:rPr>
        <w:t xml:space="preserve"> در سن 40 سالگي و 13 سال قبل از هجرت، به دو بخش تقسيم مي‏گردد. عده‏اي ولادت سيدة فاطمه را پيش از مبعث و دسته‏اي بعد از آن ميدانند.</w:t>
      </w:r>
    </w:p>
    <w:p w:rsidR="006C34C3" w:rsidRPr="006C34C3" w:rsidRDefault="006C34C3" w:rsidP="003120B5">
      <w:pPr>
        <w:pStyle w:val="Heading3"/>
        <w:spacing w:before="0" w:after="0"/>
        <w:ind w:firstLine="284"/>
        <w:jc w:val="both"/>
        <w:rPr>
          <w:rFonts w:ascii="Times New Roman" w:hAnsi="Times New Roman" w:cs="B Lotus"/>
          <w:sz w:val="28"/>
          <w:szCs w:val="28"/>
          <w:lang w:bidi="fa-IR"/>
        </w:rPr>
      </w:pPr>
      <w:r w:rsidRPr="006C34C3">
        <w:rPr>
          <w:rFonts w:ascii="Times New Roman" w:hAnsi="Times New Roman" w:cs="B Lotus"/>
          <w:sz w:val="28"/>
          <w:szCs w:val="28"/>
          <w:rtl/>
          <w:lang w:bidi="fa-IR"/>
        </w:rPr>
        <w:t>دسته اول: پيش از بعثت: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1-حداکثر تاريخي که در اين بخش از نظرات، يعني ولادت فاطمه</w:t>
      </w:r>
      <w:r w:rsidRPr="006C34C3">
        <w:rPr>
          <w:rFonts w:ascii="Tahoma" w:hAnsi="Tahoma" w:cs="CTraditional Arabic"/>
          <w:sz w:val="28"/>
          <w:szCs w:val="28"/>
          <w:rtl/>
          <w:lang w:bidi="fa-IR"/>
        </w:rPr>
        <w:t>ل</w:t>
      </w:r>
      <w:r w:rsidRPr="006C34C3">
        <w:rPr>
          <w:rFonts w:cs="B Lotus"/>
          <w:sz w:val="28"/>
          <w:szCs w:val="28"/>
          <w:rtl/>
          <w:lang w:bidi="fa-IR"/>
        </w:rPr>
        <w:t xml:space="preserve"> ، پيش از بعثت، وجود دارد، 12 سال است</w:t>
      </w:r>
      <w:r w:rsidRPr="003C5F07">
        <w:rPr>
          <w:rStyle w:val="FootnoteReference"/>
          <w:rFonts w:cs="B Lotus"/>
          <w:b/>
          <w:bCs/>
          <w:rtl/>
          <w:lang w:bidi="fa-IR"/>
        </w:rPr>
        <w:footnoteReference w:id="205"/>
      </w:r>
      <w:r w:rsidRPr="006C34C3">
        <w:rPr>
          <w:rFonts w:cs="B Lotus"/>
          <w:sz w:val="28"/>
          <w:szCs w:val="28"/>
          <w:rtl/>
          <w:lang w:bidi="fa-IR"/>
        </w:rPr>
        <w:t xml:space="preserve"> که بدين</w:t>
      </w:r>
      <w:r>
        <w:rPr>
          <w:rFonts w:cs="B Lotus"/>
          <w:sz w:val="28"/>
          <w:szCs w:val="28"/>
          <w:rtl/>
          <w:lang w:bidi="fa-IR"/>
        </w:rPr>
        <w:t>‌تر</w:t>
      </w:r>
      <w:r w:rsidRPr="006C34C3">
        <w:rPr>
          <w:rFonts w:cs="B Lotus"/>
          <w:sz w:val="28"/>
          <w:szCs w:val="28"/>
          <w:rtl/>
          <w:lang w:bidi="fa-IR"/>
        </w:rPr>
        <w:t>تيب عمر</w:t>
      </w:r>
      <w:r>
        <w:rPr>
          <w:rFonts w:ascii="Tahoma" w:hAnsi="Tahoma" w:cs="CTraditional Arabic"/>
          <w:sz w:val="28"/>
          <w:szCs w:val="28"/>
          <w:rtl/>
          <w:lang w:bidi="fa-IR"/>
        </w:rPr>
        <w:t>س</w:t>
      </w:r>
      <w:r w:rsidRPr="006C34C3">
        <w:rPr>
          <w:rFonts w:cs="B Lotus"/>
          <w:sz w:val="28"/>
          <w:szCs w:val="28"/>
          <w:rtl/>
          <w:lang w:bidi="fa-IR"/>
        </w:rPr>
        <w:t xml:space="preserve"> حضرت فاطمه</w:t>
      </w:r>
      <w:r w:rsidRPr="006C34C3">
        <w:rPr>
          <w:rFonts w:ascii="Tahoma" w:hAnsi="Tahoma" w:cs="CTraditional Arabic"/>
          <w:sz w:val="28"/>
          <w:szCs w:val="28"/>
          <w:rtl/>
          <w:lang w:bidi="fa-IR"/>
        </w:rPr>
        <w:t>ل</w:t>
      </w:r>
      <w:r w:rsidR="00EF359C">
        <w:rPr>
          <w:rFonts w:cs="B Lotus"/>
          <w:sz w:val="28"/>
          <w:szCs w:val="28"/>
          <w:rtl/>
          <w:lang w:bidi="fa-IR"/>
        </w:rPr>
        <w:t xml:space="preserve"> به 35 سال مي‏رسد!</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2-بعضي آن را سال هفتم قبل از مبعث دانسته‏اند</w:t>
      </w:r>
      <w:r w:rsidRPr="00FB1EF2">
        <w:rPr>
          <w:rStyle w:val="FootnoteReference"/>
          <w:rFonts w:cs="B Lotus"/>
          <w:b/>
          <w:bCs/>
          <w:rtl/>
          <w:lang w:bidi="fa-IR"/>
        </w:rPr>
        <w:footnoteReference w:id="206"/>
      </w:r>
      <w:r>
        <w:rPr>
          <w:rFonts w:cs="B Lotus"/>
          <w:sz w:val="28"/>
          <w:szCs w:val="28"/>
          <w:rtl/>
          <w:lang w:bidi="fa-IR"/>
        </w:rPr>
        <w:t xml:space="preserve"> </w:t>
      </w:r>
      <w:r w:rsidRPr="006C34C3">
        <w:rPr>
          <w:rFonts w:cs="B Lotus"/>
          <w:sz w:val="28"/>
          <w:szCs w:val="28"/>
          <w:rtl/>
          <w:lang w:bidi="fa-IR"/>
        </w:rPr>
        <w:t>که بنابراين سنّ حضرت</w:t>
      </w:r>
      <w:r w:rsidRPr="006C34C3">
        <w:rPr>
          <w:rFonts w:ascii="Tahoma" w:hAnsi="Tahoma" w:cs="CTraditional Arabic"/>
          <w:sz w:val="28"/>
          <w:szCs w:val="28"/>
          <w:rtl/>
          <w:lang w:bidi="fa-IR"/>
        </w:rPr>
        <w:t>ل</w:t>
      </w:r>
      <w:r w:rsidRPr="006C34C3">
        <w:rPr>
          <w:rFonts w:cs="B Lotus"/>
          <w:sz w:val="28"/>
          <w:szCs w:val="28"/>
          <w:rtl/>
          <w:lang w:bidi="fa-IR"/>
        </w:rPr>
        <w:t xml:space="preserve"> ه</w:t>
      </w:r>
      <w:r w:rsidR="00EF359C">
        <w:rPr>
          <w:rFonts w:cs="B Lotus"/>
          <w:sz w:val="28"/>
          <w:szCs w:val="28"/>
          <w:rtl/>
          <w:lang w:bidi="fa-IR"/>
        </w:rPr>
        <w:t>نگام رحلت 30 سال خواهد شد</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3- و عده‏اي ديگر رحلت فاطمه</w:t>
      </w:r>
      <w:r w:rsidRPr="006C34C3">
        <w:rPr>
          <w:rFonts w:ascii="Tahoma" w:hAnsi="Tahoma" w:cs="CTraditional Arabic"/>
          <w:sz w:val="28"/>
          <w:szCs w:val="28"/>
          <w:rtl/>
          <w:lang w:bidi="fa-IR"/>
        </w:rPr>
        <w:t>÷</w:t>
      </w:r>
      <w:r w:rsidRPr="006C34C3">
        <w:rPr>
          <w:rFonts w:cs="B Lotus"/>
          <w:sz w:val="28"/>
          <w:szCs w:val="28"/>
          <w:rtl/>
          <w:lang w:bidi="fa-IR"/>
        </w:rPr>
        <w:t xml:space="preserve"> را در 29 سالگي يعني 6 سال پيش از بعثت شمرده‏اند</w:t>
      </w:r>
      <w:r w:rsidRPr="003C5F07">
        <w:rPr>
          <w:rStyle w:val="FootnoteReference"/>
          <w:rFonts w:cs="B Lotus"/>
          <w:b/>
          <w:bCs/>
          <w:rtl/>
          <w:lang w:bidi="fa-IR"/>
        </w:rPr>
        <w:footnoteReference w:id="207"/>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4- برخي نيز 25 سال را ذکر کرده‏اند</w:t>
      </w:r>
      <w:r w:rsidRPr="003C5F07">
        <w:rPr>
          <w:rStyle w:val="FootnoteReference"/>
          <w:rFonts w:cs="B Lotus"/>
          <w:b/>
          <w:bCs/>
          <w:rtl/>
          <w:lang w:bidi="fa-IR"/>
        </w:rPr>
        <w:footnoteReference w:id="208"/>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5- ولي آنچه که در ميان مورخين ما (اهل سنت)، بيشتر شهرت دارد سال پنجم قبل از مبعث است. و عده‏اي تصريح به همزماني آن با سال تجديد بناء کعبه يعني سال پنجم پيش از مبعث نموده‏اند</w:t>
      </w:r>
      <w:r w:rsidRPr="003C5F07">
        <w:rPr>
          <w:rStyle w:val="FootnoteReference"/>
          <w:rFonts w:cs="B Lotus"/>
          <w:b/>
          <w:bCs/>
          <w:rtl/>
          <w:lang w:bidi="fa-IR"/>
        </w:rPr>
        <w:footnoteReference w:id="209"/>
      </w:r>
      <w:r w:rsidR="00FB1EF2">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بر طبق اين قول، سنّ حضرت</w:t>
      </w:r>
      <w:r w:rsidRPr="006C34C3">
        <w:rPr>
          <w:rFonts w:ascii="Tahoma" w:hAnsi="Tahoma" w:cs="CTraditional Arabic"/>
          <w:sz w:val="28"/>
          <w:szCs w:val="28"/>
          <w:rtl/>
          <w:lang w:bidi="fa-IR"/>
        </w:rPr>
        <w:t>ل</w:t>
      </w:r>
      <w:r w:rsidRPr="006C34C3">
        <w:rPr>
          <w:rFonts w:cs="B Lotus"/>
          <w:sz w:val="28"/>
          <w:szCs w:val="28"/>
          <w:rtl/>
          <w:lang w:bidi="fa-IR"/>
        </w:rPr>
        <w:t xml:space="preserve"> هنگام وفات 28 سال بوده است.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6- برخي نيز سنّ 27 سال را ذکر کرده‏اند</w:t>
      </w:r>
      <w:r w:rsidRPr="003C5F07">
        <w:rPr>
          <w:rStyle w:val="FootnoteReference"/>
          <w:rFonts w:cs="B Lotus"/>
          <w:b/>
          <w:bCs/>
          <w:rtl/>
          <w:lang w:bidi="fa-IR"/>
        </w:rPr>
        <w:footnoteReference w:id="210"/>
      </w:r>
      <w:r w:rsidR="00EF359C">
        <w:rPr>
          <w:rFonts w:cs="B Lotus" w:hint="cs"/>
          <w:sz w:val="28"/>
          <w:szCs w:val="28"/>
          <w:rtl/>
          <w:lang w:bidi="fa-IR"/>
        </w:rPr>
        <w:t>.</w:t>
      </w:r>
    </w:p>
    <w:p w:rsidR="006C34C3" w:rsidRPr="006C34C3" w:rsidRDefault="006C34C3" w:rsidP="003120B5">
      <w:pPr>
        <w:pStyle w:val="Heading3"/>
        <w:spacing w:before="0" w:after="0"/>
        <w:ind w:firstLine="284"/>
        <w:jc w:val="both"/>
        <w:rPr>
          <w:rFonts w:ascii="Times New Roman" w:hAnsi="Times New Roman" w:cs="B Lotus"/>
          <w:sz w:val="28"/>
          <w:szCs w:val="28"/>
          <w:lang w:bidi="fa-IR"/>
        </w:rPr>
      </w:pPr>
      <w:r w:rsidRPr="006C34C3">
        <w:rPr>
          <w:rFonts w:ascii="Times New Roman" w:hAnsi="Times New Roman" w:cs="B Lotus"/>
          <w:sz w:val="28"/>
          <w:szCs w:val="28"/>
          <w:rtl/>
          <w:lang w:bidi="fa-IR"/>
        </w:rPr>
        <w:t>دسته دوم: بعد از بعثت</w:t>
      </w:r>
    </w:p>
    <w:p w:rsidR="006C34C3" w:rsidRPr="006C34C3" w:rsidRDefault="006C34C3" w:rsidP="003120B5">
      <w:pPr>
        <w:pStyle w:val="Heading4"/>
        <w:spacing w:before="0" w:after="0"/>
        <w:ind w:firstLine="284"/>
        <w:jc w:val="both"/>
        <w:rPr>
          <w:rFonts w:cs="B Lotus"/>
          <w:rtl/>
          <w:lang w:bidi="fa-IR"/>
        </w:rPr>
      </w:pPr>
      <w:r w:rsidRPr="006C34C3">
        <w:rPr>
          <w:rFonts w:cs="B Lotus"/>
          <w:rtl/>
          <w:lang w:bidi="fa-IR"/>
        </w:rPr>
        <w:t>سال نخست بعثت: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7-اين گفته، مربوط به عده‏اي است که سال نخست بعثت را سال تولد قرار داده‏اند</w:t>
      </w:r>
      <w:r w:rsidRPr="003C5F07">
        <w:rPr>
          <w:rStyle w:val="FootnoteReference"/>
          <w:rFonts w:cs="B Lotus"/>
          <w:b/>
          <w:bCs/>
          <w:rtl/>
          <w:lang w:bidi="fa-IR"/>
        </w:rPr>
        <w:footnoteReference w:id="211"/>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8- و بعضي نيز تولد را در سن 41 سالگي پيامبر</w:t>
      </w:r>
      <w:r w:rsidRPr="006E7BCA">
        <w:rPr>
          <w:rFonts w:ascii="Tahoma" w:hAnsi="Tahoma" w:cs="CTraditional Arabic"/>
          <w:sz w:val="28"/>
          <w:szCs w:val="28"/>
          <w:rtl/>
          <w:lang w:bidi="fa-IR"/>
        </w:rPr>
        <w:t>ص</w:t>
      </w:r>
      <w:r w:rsidRPr="006C34C3">
        <w:rPr>
          <w:rFonts w:cs="B Lotus"/>
          <w:sz w:val="28"/>
          <w:szCs w:val="28"/>
          <w:rtl/>
          <w:lang w:bidi="fa-IR"/>
        </w:rPr>
        <w:t xml:space="preserve"> دانسته</w:t>
      </w:r>
      <w:r>
        <w:rPr>
          <w:rFonts w:cs="B Lotus"/>
          <w:sz w:val="28"/>
          <w:szCs w:val="28"/>
          <w:rtl/>
          <w:lang w:bidi="fa-IR"/>
        </w:rPr>
        <w:t>‌اند.</w:t>
      </w:r>
      <w:r w:rsidRPr="006C34C3">
        <w:rPr>
          <w:rFonts w:cs="B Lotus"/>
          <w:sz w:val="28"/>
          <w:szCs w:val="28"/>
          <w:rtl/>
          <w:lang w:bidi="fa-IR"/>
        </w:rPr>
        <w:t xml:space="preserve"> </w:t>
      </w:r>
    </w:p>
    <w:p w:rsidR="006C34C3" w:rsidRPr="006C34C3" w:rsidRDefault="006C34C3" w:rsidP="003120B5">
      <w:pPr>
        <w:pStyle w:val="Heading4"/>
        <w:spacing w:before="0" w:after="0"/>
        <w:ind w:firstLine="284"/>
        <w:jc w:val="both"/>
        <w:rPr>
          <w:rFonts w:cs="B Lotus"/>
          <w:rtl/>
          <w:lang w:bidi="fa-IR"/>
        </w:rPr>
      </w:pPr>
      <w:r w:rsidRPr="006C34C3">
        <w:rPr>
          <w:rFonts w:cs="B Lotus"/>
          <w:rtl/>
          <w:lang w:bidi="fa-IR"/>
        </w:rPr>
        <w:lastRenderedPageBreak/>
        <w:t>سال دوم بعثت:</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9-</w:t>
      </w:r>
      <w:r w:rsidR="00877497">
        <w:rPr>
          <w:rFonts w:cs="B Lotus" w:hint="cs"/>
          <w:sz w:val="28"/>
          <w:szCs w:val="28"/>
          <w:rtl/>
          <w:lang w:bidi="fa-IR"/>
        </w:rPr>
        <w:t xml:space="preserve"> </w:t>
      </w:r>
      <w:r w:rsidRPr="006C34C3">
        <w:rPr>
          <w:rFonts w:cs="B Lotus"/>
          <w:sz w:val="28"/>
          <w:szCs w:val="28"/>
          <w:rtl/>
          <w:lang w:bidi="fa-IR"/>
        </w:rPr>
        <w:t>قول دوم که در بين شيعه طرفداراني چون شيخ‏ مفيد دارد، ولادت را در 20 جمادي‏الثاني سال دوم بعثت مي‏دانند. چنان که ابن‏طاووس به نقل از کتاب حدائق الرياض شيخ مفيد آورده است</w:t>
      </w:r>
      <w:r w:rsidRPr="003C5F07">
        <w:rPr>
          <w:rStyle w:val="FootnoteReference"/>
          <w:rFonts w:cs="B Lotus"/>
          <w:b/>
          <w:bCs/>
          <w:rtl/>
          <w:lang w:bidi="fa-IR"/>
        </w:rPr>
        <w:footnoteReference w:id="212"/>
      </w:r>
      <w:r w:rsidR="00EF359C">
        <w:rPr>
          <w:rFonts w:cs="B Lotus" w:hint="cs"/>
          <w:sz w:val="28"/>
          <w:szCs w:val="28"/>
          <w:rtl/>
          <w:lang w:bidi="fa-IR"/>
        </w:rPr>
        <w:t>.</w:t>
      </w:r>
      <w:r w:rsidRPr="006C34C3">
        <w:rPr>
          <w:rFonts w:cs="B Lotus"/>
          <w:sz w:val="28"/>
          <w:szCs w:val="28"/>
          <w:rtl/>
          <w:lang w:bidi="fa-IR"/>
        </w:rPr>
        <w:t xml:space="preserve"> و نيز خود شيخ مفيد در رساله «مسارّ الشيعه» به اين مطلب تصريح کرده است:</w:t>
      </w:r>
    </w:p>
    <w:p w:rsidR="006C34C3" w:rsidRPr="006C34C3" w:rsidRDefault="003F0A3F" w:rsidP="003F0A3F">
      <w:pPr>
        <w:pStyle w:val="NormalWeb"/>
        <w:bidi/>
        <w:spacing w:before="0" w:beforeAutospacing="0" w:after="0" w:afterAutospacing="0"/>
        <w:ind w:firstLine="284"/>
        <w:jc w:val="both"/>
        <w:rPr>
          <w:rFonts w:cs="B Lotus"/>
          <w:sz w:val="28"/>
          <w:szCs w:val="28"/>
          <w:rtl/>
          <w:lang w:bidi="fa-IR"/>
        </w:rPr>
      </w:pPr>
      <w:r w:rsidRPr="003F0A3F">
        <w:rPr>
          <w:rStyle w:val="Char1"/>
          <w:rFonts w:cs="Traditional Arabic" w:hint="cs"/>
          <w:b w:val="0"/>
          <w:bCs w:val="0"/>
          <w:sz w:val="28"/>
          <w:szCs w:val="28"/>
          <w:rtl/>
          <w:lang w:bidi="ar-SA"/>
        </w:rPr>
        <w:t>«</w:t>
      </w:r>
      <w:r w:rsidR="00A16425">
        <w:rPr>
          <w:rStyle w:val="Char1"/>
          <w:rtl/>
          <w:lang w:bidi="ar-SA"/>
        </w:rPr>
        <w:t>و</w:t>
      </w:r>
      <w:r w:rsidR="006C34C3" w:rsidRPr="00B379EA">
        <w:rPr>
          <w:rStyle w:val="Char1"/>
          <w:rtl/>
          <w:lang w:bidi="ar-SA"/>
        </w:rPr>
        <w:t xml:space="preserve">في اليوم العشرين منه سنة اثنتين من </w:t>
      </w:r>
      <w:r w:rsidR="00C56BAE">
        <w:rPr>
          <w:rStyle w:val="Char1"/>
          <w:rtl/>
          <w:lang w:bidi="ar-SA"/>
        </w:rPr>
        <w:t>الـم</w:t>
      </w:r>
      <w:r w:rsidR="006C34C3" w:rsidRPr="00B379EA">
        <w:rPr>
          <w:rStyle w:val="Char1"/>
          <w:rtl/>
          <w:lang w:bidi="ar-SA"/>
        </w:rPr>
        <w:t>بعث کان مولد السيدة (مولاتنا خ.ل) الزهراء فاطمة بنت رسول اللّه</w:t>
      </w:r>
      <w:r w:rsidR="006C34C3" w:rsidRPr="00A90E19">
        <w:rPr>
          <w:rFonts w:ascii="Traditional Arabic" w:hAnsi="Traditional Arabic" w:cs="CTraditional Arabic"/>
          <w:sz w:val="32"/>
          <w:szCs w:val="32"/>
          <w:rtl/>
          <w:lang w:bidi="fa-IR"/>
        </w:rPr>
        <w:t>ص</w:t>
      </w:r>
      <w:r w:rsidR="00A16425">
        <w:rPr>
          <w:rStyle w:val="Char1"/>
          <w:rtl/>
        </w:rPr>
        <w:t xml:space="preserve"> و</w:t>
      </w:r>
      <w:r w:rsidR="006C34C3" w:rsidRPr="00B379EA">
        <w:rPr>
          <w:rStyle w:val="Char1"/>
          <w:rtl/>
          <w:lang w:bidi="ar-SA"/>
        </w:rPr>
        <w:t xml:space="preserve">هو يوم شريف يتجدَّد فيه سرور </w:t>
      </w:r>
      <w:r w:rsidR="00C56BAE">
        <w:rPr>
          <w:rStyle w:val="Char1"/>
          <w:rtl/>
          <w:lang w:bidi="ar-SA"/>
        </w:rPr>
        <w:t>الـم</w:t>
      </w:r>
      <w:r w:rsidR="00A16425">
        <w:rPr>
          <w:rStyle w:val="Char1"/>
          <w:rtl/>
          <w:lang w:bidi="ar-SA"/>
        </w:rPr>
        <w:t>ؤمنين ويستحب فيه التطوع بالخيرات و</w:t>
      </w:r>
      <w:r w:rsidR="006C34C3" w:rsidRPr="00B379EA">
        <w:rPr>
          <w:rStyle w:val="Char1"/>
          <w:rtl/>
          <w:lang w:bidi="ar-SA"/>
        </w:rPr>
        <w:t xml:space="preserve">الصدقة علي </w:t>
      </w:r>
      <w:r w:rsidR="00C56BAE">
        <w:rPr>
          <w:rStyle w:val="Char1"/>
          <w:rtl/>
          <w:lang w:bidi="ar-SA"/>
        </w:rPr>
        <w:t>الـم</w:t>
      </w:r>
      <w:r w:rsidR="006C34C3" w:rsidRPr="00B379EA">
        <w:rPr>
          <w:rStyle w:val="Char1"/>
          <w:rtl/>
          <w:lang w:bidi="ar-SA"/>
        </w:rPr>
        <w:t>ساکين</w:t>
      </w:r>
      <w:r w:rsidRPr="003F0A3F">
        <w:rPr>
          <w:rStyle w:val="Char1"/>
          <w:rFonts w:cs="Traditional Arabic"/>
          <w:b w:val="0"/>
          <w:bCs w:val="0"/>
          <w:sz w:val="28"/>
          <w:szCs w:val="28"/>
          <w:rtl/>
          <w:lang w:bidi="ar-SA"/>
        </w:rPr>
        <w:t>»</w:t>
      </w:r>
      <w:r w:rsidR="006C34C3" w:rsidRPr="003C5F07">
        <w:rPr>
          <w:rStyle w:val="FootnoteReference"/>
          <w:rFonts w:cs="B Lotus"/>
          <w:b/>
          <w:bCs/>
          <w:rtl/>
          <w:lang w:bidi="fa-IR"/>
        </w:rPr>
        <w:footnoteReference w:id="213"/>
      </w:r>
      <w:r w:rsidR="00EF359C">
        <w:rPr>
          <w:rFonts w:cs="B Lotus" w:hint="cs"/>
          <w:sz w:val="28"/>
          <w:szCs w:val="28"/>
          <w:rtl/>
          <w:lang w:bidi="fa-IR"/>
        </w:rPr>
        <w:t>.</w:t>
      </w:r>
    </w:p>
    <w:p w:rsidR="006C34C3" w:rsidRPr="006C34C3" w:rsidRDefault="00A16425" w:rsidP="00A1642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6C34C3">
        <w:rPr>
          <w:rFonts w:cs="B Lotus"/>
          <w:sz w:val="28"/>
          <w:szCs w:val="28"/>
          <w:rtl/>
          <w:lang w:bidi="fa-IR"/>
        </w:rPr>
        <w:t>ولادت حضرت فاطمه زهرا، دختر رسول خدا</w:t>
      </w:r>
      <w:r w:rsidR="006C34C3">
        <w:rPr>
          <w:rFonts w:ascii="Tahoma" w:hAnsi="Tahoma" w:cs="CTraditional Arabic"/>
          <w:sz w:val="28"/>
          <w:szCs w:val="28"/>
          <w:rtl/>
          <w:lang w:bidi="fa-IR"/>
        </w:rPr>
        <w:t>ص</w:t>
      </w:r>
      <w:r w:rsidR="006C34C3" w:rsidRPr="006C34C3">
        <w:rPr>
          <w:rFonts w:cs="B Lotus"/>
          <w:sz w:val="28"/>
          <w:szCs w:val="28"/>
          <w:rtl/>
          <w:lang w:bidi="fa-IR"/>
        </w:rPr>
        <w:t xml:space="preserve"> که سلام بر آنها باد در روز بيستم از اين ماه (جمادي‏الثاني) در سال دوم مبعث بوده است. و آن روز شريفي است که خوشحالي مؤمنين تجديد مي‏شود و در اين روز انجام خيرات و پر</w:t>
      </w:r>
      <w:r w:rsidR="00EF359C">
        <w:rPr>
          <w:rFonts w:cs="B Lotus"/>
          <w:sz w:val="28"/>
          <w:szCs w:val="28"/>
          <w:rtl/>
          <w:lang w:bidi="fa-IR"/>
        </w:rPr>
        <w:t>داخت صدقه به تنگدستان مستحب است</w:t>
      </w:r>
      <w:r>
        <w:rPr>
          <w:rFonts w:cs="Traditional Arabic" w:hint="cs"/>
          <w:sz w:val="28"/>
          <w:szCs w:val="28"/>
          <w:rtl/>
          <w:lang w:bidi="fa-IR"/>
        </w:rPr>
        <w:t>»</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کفعمي نيز در کتاب مصباح خود همين قول را ترجيح داده است و قول سوم را که خواهد آمد با تعبير «قيل» بيان کرده است</w:t>
      </w:r>
      <w:r w:rsidRPr="003C5F07">
        <w:rPr>
          <w:rStyle w:val="FootnoteReference"/>
          <w:rFonts w:cs="B Lotus"/>
          <w:b/>
          <w:bCs/>
          <w:rtl/>
          <w:lang w:bidi="fa-IR"/>
        </w:rPr>
        <w:footnoteReference w:id="214"/>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شيخ طوسي در ضمن بيان مناسبتهاي ماه جمادي‏الثاني اين عبارت را آورده است:</w:t>
      </w:r>
    </w:p>
    <w:p w:rsidR="006C34C3" w:rsidRPr="006C34C3" w:rsidRDefault="00877497" w:rsidP="00A1642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A16425">
        <w:rPr>
          <w:rStyle w:val="Char1"/>
          <w:rtl/>
          <w:lang w:bidi="ar-SA"/>
        </w:rPr>
        <w:t>في اليوم العشرين من جمادي الآخرة سنة اثنتين من ال</w:t>
      </w:r>
      <w:r w:rsidR="00A16425">
        <w:rPr>
          <w:rStyle w:val="Char1"/>
          <w:rFonts w:hint="cs"/>
          <w:rtl/>
          <w:lang w:bidi="ar-SA"/>
        </w:rPr>
        <w:t>ـ</w:t>
      </w:r>
      <w:r w:rsidR="006C34C3" w:rsidRPr="00A16425">
        <w:rPr>
          <w:rStyle w:val="Char1"/>
          <w:rtl/>
          <w:lang w:bidi="ar-SA"/>
        </w:rPr>
        <w:t>مبعث، کان مولد فاطمه</w:t>
      </w:r>
      <w:r w:rsidR="00A16425" w:rsidRPr="004C1F7B">
        <w:rPr>
          <w:rStyle w:val="Char1"/>
          <w:rFonts w:cs="CTraditional Arabic" w:hint="cs"/>
          <w:bCs w:val="0"/>
          <w:rtl/>
          <w:lang w:bidi="ar-SA"/>
        </w:rPr>
        <w:t xml:space="preserve"> </w:t>
      </w:r>
      <w:r w:rsidR="006C34C3" w:rsidRPr="00A16425">
        <w:rPr>
          <w:rStyle w:val="Char1"/>
          <w:rtl/>
          <w:lang w:bidi="ar-SA"/>
        </w:rPr>
        <w:t>ف</w:t>
      </w:r>
      <w:r w:rsidR="00A16425">
        <w:rPr>
          <w:rStyle w:val="Char1"/>
          <w:rtl/>
          <w:lang w:bidi="ar-SA"/>
        </w:rPr>
        <w:t>ي بعض الروايات، و</w:t>
      </w:r>
      <w:r w:rsidR="006C34C3" w:rsidRPr="00A16425">
        <w:rPr>
          <w:rStyle w:val="Char1"/>
          <w:rtl/>
          <w:lang w:bidi="ar-SA"/>
        </w:rPr>
        <w:t>في رواية اخري سنة خمس من ال</w:t>
      </w:r>
      <w:r w:rsidR="00A16425">
        <w:rPr>
          <w:rStyle w:val="Char1"/>
          <w:rFonts w:hint="cs"/>
          <w:rtl/>
          <w:lang w:bidi="ar-SA"/>
        </w:rPr>
        <w:t>ـ</w:t>
      </w:r>
      <w:r w:rsidR="00A16425">
        <w:rPr>
          <w:rStyle w:val="Char1"/>
          <w:rtl/>
          <w:lang w:bidi="ar-SA"/>
        </w:rPr>
        <w:t>مبعث و</w:t>
      </w:r>
      <w:r w:rsidR="006C34C3" w:rsidRPr="00A16425">
        <w:rPr>
          <w:rStyle w:val="Char1"/>
          <w:rtl/>
          <w:lang w:bidi="ar-SA"/>
        </w:rPr>
        <w:t>العامة تروي انّ مولدها قبل ال</w:t>
      </w:r>
      <w:r w:rsidR="00A16425">
        <w:rPr>
          <w:rStyle w:val="Char1"/>
          <w:rFonts w:hint="cs"/>
          <w:rtl/>
          <w:lang w:bidi="ar-SA"/>
        </w:rPr>
        <w:t>ـ</w:t>
      </w:r>
      <w:r w:rsidR="006C34C3" w:rsidRPr="00A16425">
        <w:rPr>
          <w:rStyle w:val="Char1"/>
          <w:rtl/>
          <w:lang w:bidi="ar-SA"/>
        </w:rPr>
        <w:t>مبعث لخمس سنين</w:t>
      </w:r>
      <w:r w:rsidR="00A16425" w:rsidRPr="00A16425">
        <w:rPr>
          <w:rStyle w:val="Char1"/>
          <w:rFonts w:cs="Traditional Arabic" w:hint="cs"/>
          <w:b w:val="0"/>
          <w:bCs w:val="0"/>
          <w:sz w:val="28"/>
          <w:szCs w:val="28"/>
          <w:rtl/>
          <w:lang w:bidi="ar-SA"/>
        </w:rPr>
        <w:t>»</w:t>
      </w:r>
      <w:r w:rsidR="006C34C3" w:rsidRPr="003C5F07">
        <w:rPr>
          <w:rStyle w:val="FootnoteReference"/>
          <w:rFonts w:cs="B Lotus"/>
          <w:b/>
          <w:bCs/>
          <w:rtl/>
          <w:lang w:bidi="fa-IR"/>
        </w:rPr>
        <w:footnoteReference w:id="215"/>
      </w:r>
      <w:r w:rsidR="00EF359C" w:rsidRPr="00A16425">
        <w:rPr>
          <w:rFonts w:cs="B Lotus" w:hint="cs"/>
          <w:sz w:val="28"/>
          <w:szCs w:val="28"/>
          <w:rtl/>
          <w:lang w:bidi="fa-IR"/>
        </w:rPr>
        <w:t>.</w:t>
      </w:r>
    </w:p>
    <w:p w:rsidR="006C34C3" w:rsidRPr="006C34C3" w:rsidRDefault="00A16425" w:rsidP="00A16425">
      <w:pPr>
        <w:pStyle w:val="NormalWeb"/>
        <w:bidi/>
        <w:spacing w:before="0" w:beforeAutospacing="0" w:after="0" w:afterAutospacing="0"/>
        <w:ind w:firstLine="284"/>
        <w:jc w:val="both"/>
        <w:rPr>
          <w:rFonts w:cs="B Lotus"/>
          <w:sz w:val="28"/>
          <w:szCs w:val="28"/>
          <w:lang w:bidi="fa-IR"/>
        </w:rPr>
      </w:pPr>
      <w:r>
        <w:rPr>
          <w:rFonts w:cs="Traditional Arabic" w:hint="cs"/>
          <w:sz w:val="28"/>
          <w:szCs w:val="28"/>
          <w:rtl/>
          <w:lang w:bidi="fa-IR"/>
        </w:rPr>
        <w:lastRenderedPageBreak/>
        <w:t>«</w:t>
      </w:r>
      <w:r w:rsidR="006C34C3" w:rsidRPr="006C34C3">
        <w:rPr>
          <w:rFonts w:cs="B Lotus"/>
          <w:sz w:val="28"/>
          <w:szCs w:val="28"/>
          <w:rtl/>
          <w:lang w:bidi="fa-IR"/>
        </w:rPr>
        <w:t>ولادت فاطمه</w:t>
      </w:r>
      <w:r w:rsidR="006C34C3" w:rsidRPr="006C34C3">
        <w:rPr>
          <w:rFonts w:ascii="Tahoma" w:hAnsi="Tahoma" w:cs="CTraditional Arabic"/>
          <w:sz w:val="28"/>
          <w:szCs w:val="28"/>
          <w:rtl/>
          <w:lang w:bidi="fa-IR"/>
        </w:rPr>
        <w:t>ل</w:t>
      </w:r>
      <w:r w:rsidR="006C34C3">
        <w:rPr>
          <w:rFonts w:ascii="Tahoma" w:hAnsi="Tahoma" w:cs="CTraditional Arabic"/>
          <w:sz w:val="28"/>
          <w:szCs w:val="28"/>
          <w:rtl/>
          <w:lang w:bidi="fa-IR"/>
        </w:rPr>
        <w:t xml:space="preserve"> </w:t>
      </w:r>
      <w:r w:rsidR="006C34C3" w:rsidRPr="006C34C3">
        <w:rPr>
          <w:rFonts w:cs="B Lotus"/>
          <w:sz w:val="28"/>
          <w:szCs w:val="28"/>
          <w:rtl/>
          <w:lang w:bidi="fa-IR"/>
        </w:rPr>
        <w:t>بر اساس برخي روايات، روز 20 ماه جمادي‏الثاني از سال دوم مبعث آمده، و در روايتي ديگر، سال پنجم ذکر شده است و اهل سنّت روايت مي‏کنند که ولادت آن حضرت</w:t>
      </w:r>
      <w:r w:rsidR="006C34C3" w:rsidRPr="006C34C3">
        <w:rPr>
          <w:rFonts w:ascii="Tahoma" w:hAnsi="Tahoma" w:cs="CTraditional Arabic"/>
          <w:sz w:val="28"/>
          <w:szCs w:val="28"/>
          <w:rtl/>
          <w:lang w:bidi="fa-IR"/>
        </w:rPr>
        <w:t>ل</w:t>
      </w:r>
      <w:r w:rsidR="00EF359C">
        <w:rPr>
          <w:rFonts w:cs="B Lotus"/>
          <w:sz w:val="28"/>
          <w:szCs w:val="28"/>
          <w:rtl/>
          <w:lang w:bidi="fa-IR"/>
        </w:rPr>
        <w:t xml:space="preserve"> 5 سال پيش از مبعث بوده است</w:t>
      </w:r>
      <w:r>
        <w:rPr>
          <w:rFonts w:cs="Traditional Arabic" w:hint="cs"/>
          <w:sz w:val="28"/>
          <w:szCs w:val="28"/>
          <w:rtl/>
          <w:lang w:bidi="fa-IR"/>
        </w:rPr>
        <w:t>»</w:t>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‏عباس قمي، اين قول را ظاهراً، نظر اکثر علماء شيعه مي‏داند</w:t>
      </w:r>
      <w:r w:rsidRPr="003C5F07">
        <w:rPr>
          <w:rStyle w:val="FootnoteReference"/>
          <w:rFonts w:cs="B Lotus"/>
          <w:b/>
          <w:bCs/>
          <w:rtl/>
          <w:lang w:bidi="fa-IR"/>
        </w:rPr>
        <w:footnoteReference w:id="216"/>
      </w:r>
      <w:r w:rsidR="00EF359C">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بر اساس اين قول، حضرت فاطمه </w:t>
      </w:r>
      <w:r w:rsidRPr="006C34C3">
        <w:rPr>
          <w:rFonts w:ascii="Tahoma" w:hAnsi="Tahoma" w:cs="CTraditional Arabic"/>
          <w:sz w:val="28"/>
          <w:szCs w:val="28"/>
          <w:rtl/>
          <w:lang w:bidi="fa-IR"/>
        </w:rPr>
        <w:t>ل</w:t>
      </w:r>
      <w:r w:rsidRPr="006C34C3">
        <w:rPr>
          <w:rFonts w:cs="B Lotus"/>
          <w:sz w:val="28"/>
          <w:szCs w:val="28"/>
          <w:rtl/>
          <w:lang w:bidi="fa-IR"/>
        </w:rPr>
        <w:t xml:space="preserve"> در 21 سالگي رحلت فرموده است.</w:t>
      </w:r>
    </w:p>
    <w:p w:rsidR="006C34C3" w:rsidRPr="006C34C3" w:rsidRDefault="006C34C3" w:rsidP="003120B5">
      <w:pPr>
        <w:pStyle w:val="Heading4"/>
        <w:spacing w:before="0" w:after="0"/>
        <w:ind w:firstLine="284"/>
        <w:jc w:val="both"/>
        <w:rPr>
          <w:rFonts w:cs="B Lotus"/>
          <w:lang w:bidi="fa-IR"/>
        </w:rPr>
      </w:pPr>
      <w:r w:rsidRPr="006C34C3">
        <w:rPr>
          <w:rFonts w:cs="B Lotus"/>
          <w:rtl/>
          <w:lang w:bidi="fa-IR"/>
        </w:rPr>
        <w:t>سال پنجم بعثت: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10-</w:t>
      </w:r>
      <w:r w:rsidR="00A16425">
        <w:rPr>
          <w:rFonts w:cs="B Lotus" w:hint="cs"/>
          <w:sz w:val="28"/>
          <w:szCs w:val="28"/>
          <w:rtl/>
          <w:lang w:bidi="fa-IR"/>
        </w:rPr>
        <w:t xml:space="preserve"> </w:t>
      </w:r>
      <w:r w:rsidRPr="006C34C3">
        <w:rPr>
          <w:rFonts w:cs="B Lotus"/>
          <w:sz w:val="28"/>
          <w:szCs w:val="28"/>
          <w:rtl/>
          <w:lang w:bidi="fa-IR"/>
        </w:rPr>
        <w:t>قول سوم که به نظر مي‏رسد مشهور بين علماء شيعه است، سال پنجم بعد از مبعث را هنگام ولادت مي‏داند</w:t>
      </w:r>
      <w:r w:rsidRPr="003C5F07">
        <w:rPr>
          <w:rStyle w:val="FootnoteReference"/>
          <w:rFonts w:cs="B Lotus"/>
          <w:b/>
          <w:bCs/>
          <w:rtl/>
          <w:lang w:bidi="fa-IR"/>
        </w:rPr>
        <w:footnoteReference w:id="217"/>
      </w:r>
      <w:r w:rsidR="00A16425">
        <w:rPr>
          <w:rFonts w:cs="B Lotus" w:hint="cs"/>
          <w:sz w:val="28"/>
          <w:szCs w:val="28"/>
          <w:rtl/>
          <w:lang w:bidi="fa-IR"/>
        </w:rPr>
        <w:t>.</w:t>
      </w:r>
      <w:r w:rsidRPr="006C34C3">
        <w:rPr>
          <w:rFonts w:cs="B Lotus"/>
          <w:sz w:val="28"/>
          <w:szCs w:val="28"/>
          <w:rtl/>
          <w:lang w:bidi="fa-IR"/>
        </w:rPr>
        <w:t xml:space="preserve"> در ميان معتقدين به اين نظر، از شخصيتهايي چون ابن ابي‏الثلج بغدادي، متوفاي 325 هجري</w:t>
      </w:r>
      <w:r w:rsidRPr="003C5F07">
        <w:rPr>
          <w:rStyle w:val="FootnoteReference"/>
          <w:rFonts w:cs="B Lotus"/>
          <w:b/>
          <w:bCs/>
          <w:rtl/>
          <w:lang w:bidi="fa-IR"/>
        </w:rPr>
        <w:footnoteReference w:id="218"/>
      </w:r>
      <w:r w:rsidRPr="006C34C3">
        <w:rPr>
          <w:rFonts w:cs="B Lotus"/>
          <w:sz w:val="28"/>
          <w:szCs w:val="28"/>
          <w:rtl/>
          <w:lang w:bidi="fa-IR"/>
        </w:rPr>
        <w:t>، کليني متوفاي 328 يا 329، محمد بن‏جرير طبري امامي، صاحب کتاب «دلائل الامامة»، ابن‏شهر آشوب در کتاب «المناقب»، طبرسي در «تاج‏المواليد</w:t>
      </w:r>
      <w:r w:rsidRPr="003C5F07">
        <w:rPr>
          <w:rStyle w:val="FootnoteReference"/>
          <w:rFonts w:cs="B Lotus"/>
          <w:b/>
          <w:bCs/>
          <w:rtl/>
          <w:lang w:bidi="fa-IR"/>
        </w:rPr>
        <w:footnoteReference w:id="219"/>
      </w:r>
      <w:r w:rsidRPr="006C34C3">
        <w:rPr>
          <w:rFonts w:cs="B Lotus"/>
          <w:sz w:val="28"/>
          <w:szCs w:val="28"/>
          <w:rtl/>
          <w:lang w:bidi="fa-IR"/>
        </w:rPr>
        <w:t>»و شيخ بهايي در «توضيح المقاصد</w:t>
      </w:r>
      <w:r w:rsidRPr="003C5F07">
        <w:rPr>
          <w:rStyle w:val="FootnoteReference"/>
          <w:rFonts w:cs="B Lotus"/>
          <w:b/>
          <w:bCs/>
          <w:rtl/>
          <w:lang w:bidi="fa-IR"/>
        </w:rPr>
        <w:footnoteReference w:id="220"/>
      </w:r>
      <w:r w:rsidRPr="006C34C3">
        <w:rPr>
          <w:rFonts w:cs="B Lotus"/>
          <w:sz w:val="28"/>
          <w:szCs w:val="28"/>
          <w:rtl/>
          <w:lang w:bidi="fa-IR"/>
        </w:rPr>
        <w:t>»</w:t>
      </w:r>
      <w:r w:rsidRPr="006C34C3">
        <w:rPr>
          <w:rFonts w:cs="B Lotus"/>
          <w:sz w:val="28"/>
          <w:szCs w:val="28"/>
          <w:vertAlign w:val="superscript"/>
          <w:rtl/>
          <w:lang w:bidi="fa-IR"/>
        </w:rPr>
        <w:t xml:space="preserve"> </w:t>
      </w:r>
      <w:r w:rsidRPr="006C34C3">
        <w:rPr>
          <w:rFonts w:cs="B Lotus"/>
          <w:sz w:val="28"/>
          <w:szCs w:val="28"/>
          <w:rtl/>
          <w:lang w:bidi="fa-IR"/>
        </w:rPr>
        <w:t>مي‏توان نام برد.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نتيجه اينکه اختلافات در مورد تاريخ تولد سيدة فاطمه</w:t>
      </w:r>
      <w:r w:rsidRPr="006E7BCA">
        <w:rPr>
          <w:rFonts w:ascii="Tahoma" w:hAnsi="Tahoma" w:cs="CTraditional Arabic"/>
          <w:sz w:val="28"/>
          <w:szCs w:val="28"/>
          <w:rtl/>
          <w:lang w:bidi="fa-IR"/>
        </w:rPr>
        <w:t>س</w:t>
      </w:r>
      <w:r w:rsidRPr="006C34C3">
        <w:rPr>
          <w:rFonts w:cs="B Lotus"/>
          <w:sz w:val="28"/>
          <w:szCs w:val="28"/>
          <w:rtl/>
          <w:lang w:bidi="fa-IR"/>
        </w:rPr>
        <w:t xml:space="preserve"> بيش از 10 مورد است.</w:t>
      </w:r>
    </w:p>
    <w:p w:rsidR="006C34C3" w:rsidRPr="006C34C3" w:rsidRDefault="006C34C3" w:rsidP="003120B5">
      <w:pPr>
        <w:ind w:firstLine="284"/>
        <w:jc w:val="both"/>
        <w:rPr>
          <w:rFonts w:cs="B Lotus"/>
          <w:rtl/>
          <w:lang w:bidi="fa-IR"/>
        </w:rPr>
      </w:pPr>
      <w:r w:rsidRPr="006C34C3">
        <w:rPr>
          <w:rFonts w:cs="B Lotus"/>
          <w:rtl/>
          <w:lang w:bidi="fa-IR"/>
        </w:rPr>
        <w:t>حال بنده بعد از اين تحليل</w:t>
      </w:r>
      <w:r w:rsidR="00A16425">
        <w:rPr>
          <w:rFonts w:cs="B Lotus" w:hint="cs"/>
          <w:rtl/>
          <w:lang w:bidi="fa-IR"/>
        </w:rPr>
        <w:t xml:space="preserve"> </w:t>
      </w:r>
      <w:r w:rsidRPr="006C34C3">
        <w:rPr>
          <w:rFonts w:cs="B Lotus"/>
          <w:rtl/>
          <w:lang w:bidi="fa-IR"/>
        </w:rPr>
        <w:t>(تقريباً دقيق) ميگويم: ديديد؟ ديديد اين همه اختلاف را ؟؟ اين همه اختلاف نشان دهنده اين است که محمد</w:t>
      </w:r>
      <w:r w:rsidRPr="006E7BCA">
        <w:rPr>
          <w:rFonts w:ascii="Tahoma" w:hAnsi="Tahoma" w:cs="CTraditional Arabic"/>
          <w:rtl/>
          <w:lang w:bidi="fa-IR"/>
        </w:rPr>
        <w:t>ص</w:t>
      </w:r>
      <w:r w:rsidRPr="006C34C3">
        <w:rPr>
          <w:rFonts w:cs="B Lotus"/>
          <w:rtl/>
          <w:lang w:bidi="fa-IR"/>
        </w:rPr>
        <w:t xml:space="preserve"> با خديجه ازدواج نکرده که حالا بخواهد فاطمه از آنها به دنيا بيايد!!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اگر خندتون گرفت به من نخنديد، من مجبورم! آنها اراجيف و بيراه گفتند، جواب اراجيف هم همين بود!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آقاي قزويني نظر شما چيست؟ در مورد اين همه اختلاف در مورد سن حضرت فاطمه</w:t>
      </w:r>
      <w:r w:rsidRPr="006C34C3">
        <w:rPr>
          <w:rFonts w:ascii="Tahoma" w:hAnsi="Tahoma" w:cs="CTraditional Arabic"/>
          <w:rtl/>
          <w:lang w:bidi="fa-IR"/>
        </w:rPr>
        <w:t>ل</w:t>
      </w:r>
      <w:r w:rsidRPr="006C34C3">
        <w:rPr>
          <w:rFonts w:cs="B Lotus"/>
          <w:rtl/>
          <w:lang w:bidi="fa-IR"/>
        </w:rPr>
        <w:t xml:space="preserve"> نظر شما چيست؟</w:t>
      </w:r>
      <w:bookmarkEnd w:id="53"/>
      <w:r w:rsidRPr="006C34C3">
        <w:rPr>
          <w:rFonts w:cs="B Lotus"/>
          <w:rtl/>
          <w:lang w:bidi="fa-IR"/>
        </w:rPr>
        <w:t xml:space="preserve"> آيا نتيجه اي که در مورد ام کلثوم</w:t>
      </w:r>
      <w:r w:rsidRPr="006C34C3">
        <w:rPr>
          <w:rFonts w:ascii="Tahoma" w:hAnsi="Tahoma" w:cs="CTraditional Arabic"/>
          <w:rtl/>
          <w:lang w:bidi="fa-IR"/>
        </w:rPr>
        <w:t>ل</w:t>
      </w:r>
      <w:r w:rsidRPr="006C34C3">
        <w:rPr>
          <w:rFonts w:cs="B Lotus"/>
          <w:rtl/>
          <w:lang w:bidi="fa-IR"/>
        </w:rPr>
        <w:t xml:space="preserve"> و ازدواجش گرفتيد، ميتوانيد اينجا هم بگيريد؟؟ ضمناً اختلافاتي که قبلاً در مورد تاريخ تولد سيدة زينب نقل شد را نيز فراموش نکنيد.</w:t>
      </w:r>
    </w:p>
    <w:p w:rsidR="006C34C3" w:rsidRPr="006C34C3" w:rsidRDefault="006C34C3" w:rsidP="002027F4">
      <w:pPr>
        <w:pStyle w:val="a1"/>
      </w:pPr>
      <w:bookmarkStart w:id="58" w:name="_Toc325886983"/>
      <w:r w:rsidRPr="006C34C3">
        <w:rPr>
          <w:rtl/>
        </w:rPr>
        <w:t>شبهه:</w:t>
      </w:r>
      <w:bookmarkStart w:id="59" w:name="_Toc227506122"/>
      <w:bookmarkStart w:id="60" w:name="_Toc227506126"/>
      <w:r w:rsidRPr="006C34C3">
        <w:rPr>
          <w:rtl/>
        </w:rPr>
        <w:t xml:space="preserve"> مقدار مهريه ام كلثوم</w:t>
      </w:r>
      <w:bookmarkEnd w:id="59"/>
      <w:r w:rsidRPr="004C1F7B">
        <w:rPr>
          <w:rFonts w:ascii="Tahoma" w:hAnsi="Tahoma" w:cs="CTraditional Arabic"/>
          <w:bCs w:val="0"/>
          <w:rtl/>
        </w:rPr>
        <w:t>ل</w:t>
      </w:r>
      <w:bookmarkEnd w:id="58"/>
    </w:p>
    <w:p w:rsidR="006C34C3" w:rsidRPr="006C34C3" w:rsidRDefault="006C34C3" w:rsidP="003120B5">
      <w:pPr>
        <w:ind w:firstLine="284"/>
        <w:jc w:val="both"/>
        <w:rPr>
          <w:rFonts w:cs="B Lotus"/>
          <w:rtl/>
          <w:lang w:bidi="fa-IR"/>
        </w:rPr>
      </w:pPr>
      <w:r w:rsidRPr="006C34C3">
        <w:rPr>
          <w:rFonts w:cs="B Lotus"/>
          <w:rtl/>
          <w:lang w:bidi="fa-IR"/>
        </w:rPr>
        <w:t>در مقدار مهريه امّ‌كلثوم نيز اختلاف‌های چشمگيری وجود دارد، برخی ده هزار دينار و اكثر عالمان سنی آن را چهل هزار درهم ذكر كرده‌اند.</w:t>
      </w:r>
    </w:p>
    <w:p w:rsidR="006C34C3" w:rsidRPr="006C34C3" w:rsidRDefault="006C34C3" w:rsidP="003120B5">
      <w:pPr>
        <w:pStyle w:val="Heading4"/>
        <w:spacing w:before="0" w:after="0"/>
        <w:ind w:firstLine="284"/>
        <w:jc w:val="both"/>
        <w:rPr>
          <w:rFonts w:cs="B Lotus"/>
          <w:rtl/>
          <w:lang w:bidi="fa-IR"/>
        </w:rPr>
      </w:pPr>
      <w:bookmarkStart w:id="61" w:name="_Toc227506123"/>
      <w:r w:rsidRPr="006C34C3">
        <w:rPr>
          <w:rFonts w:cs="B Lotus"/>
          <w:rtl/>
          <w:lang w:bidi="fa-IR"/>
        </w:rPr>
        <w:t>الف: ده هزار دينار:</w:t>
      </w:r>
      <w:bookmarkEnd w:id="61"/>
    </w:p>
    <w:p w:rsidR="006C34C3" w:rsidRPr="006C34C3" w:rsidRDefault="006C34C3" w:rsidP="003120B5">
      <w:pPr>
        <w:pStyle w:val="FootnoteText"/>
        <w:bidi/>
        <w:ind w:firstLine="284"/>
        <w:jc w:val="both"/>
        <w:rPr>
          <w:sz w:val="28"/>
          <w:szCs w:val="28"/>
          <w:rtl/>
          <w:lang w:bidi="fa-IR"/>
        </w:rPr>
      </w:pPr>
      <w:r w:rsidRPr="006C34C3">
        <w:rPr>
          <w:sz w:val="28"/>
          <w:szCs w:val="28"/>
          <w:rtl/>
          <w:lang w:bidi="fa-IR"/>
        </w:rPr>
        <w:t>يعقوبی در تاريخ خود می‌نويسد:</w:t>
      </w:r>
      <w:r w:rsidR="00A16425">
        <w:rPr>
          <w:rFonts w:hint="cs"/>
          <w:sz w:val="28"/>
          <w:szCs w:val="28"/>
          <w:rtl/>
          <w:lang w:bidi="fa-IR"/>
        </w:rPr>
        <w:t xml:space="preserve"> </w:t>
      </w:r>
      <w:r w:rsidRPr="006C34C3">
        <w:rPr>
          <w:sz w:val="28"/>
          <w:szCs w:val="28"/>
          <w:rtl/>
          <w:lang w:bidi="fa-IR"/>
        </w:rPr>
        <w:t>عمر با او ازدواج كرده و ده هزار</w:t>
      </w:r>
      <w:r w:rsidR="00A16425">
        <w:rPr>
          <w:sz w:val="28"/>
          <w:szCs w:val="28"/>
          <w:rtl/>
          <w:lang w:bidi="fa-IR"/>
        </w:rPr>
        <w:t xml:space="preserve"> دينار برای او مهريه تعيين كرد.</w:t>
      </w:r>
    </w:p>
    <w:p w:rsidR="006C34C3" w:rsidRPr="006C34C3" w:rsidRDefault="006C34C3" w:rsidP="003120B5">
      <w:pPr>
        <w:pStyle w:val="FootnoteText"/>
        <w:bidi/>
        <w:ind w:firstLine="284"/>
        <w:jc w:val="both"/>
        <w:rPr>
          <w:b/>
          <w:bCs/>
          <w:sz w:val="28"/>
          <w:szCs w:val="28"/>
          <w:rtl/>
          <w:lang w:bidi="fa-IR"/>
        </w:rPr>
      </w:pPr>
      <w:r w:rsidRPr="006C34C3">
        <w:rPr>
          <w:b/>
          <w:bCs/>
          <w:sz w:val="28"/>
          <w:szCs w:val="28"/>
          <w:rtl/>
          <w:lang w:bidi="fa-IR"/>
        </w:rPr>
        <w:t>جواب:</w:t>
      </w:r>
    </w:p>
    <w:p w:rsidR="006C34C3" w:rsidRPr="006C34C3" w:rsidRDefault="006C34C3" w:rsidP="003120B5">
      <w:pPr>
        <w:pStyle w:val="FootnoteText"/>
        <w:bidi/>
        <w:ind w:firstLine="284"/>
        <w:jc w:val="both"/>
        <w:rPr>
          <w:sz w:val="28"/>
          <w:szCs w:val="28"/>
          <w:rtl/>
          <w:lang w:bidi="fa-IR"/>
        </w:rPr>
      </w:pPr>
      <w:r w:rsidRPr="006C34C3">
        <w:rPr>
          <w:sz w:val="28"/>
          <w:szCs w:val="28"/>
          <w:rtl/>
          <w:lang w:bidi="fa-IR"/>
        </w:rPr>
        <w:t>يعقوبي شيعي نظر شخصي خود را در اين مورد گفته</w:t>
      </w:r>
      <w:r>
        <w:rPr>
          <w:sz w:val="28"/>
          <w:szCs w:val="28"/>
          <w:rtl/>
          <w:lang w:bidi="fa-IR"/>
        </w:rPr>
        <w:t xml:space="preserve">‌اند </w:t>
      </w:r>
      <w:r w:rsidRPr="006C34C3">
        <w:rPr>
          <w:sz w:val="28"/>
          <w:szCs w:val="28"/>
          <w:rtl/>
          <w:lang w:bidi="fa-IR"/>
        </w:rPr>
        <w:t>و ايشون نيز معصوم نيستند و ادعاي عصمت نيز نکرده</w:t>
      </w:r>
      <w:r>
        <w:rPr>
          <w:sz w:val="28"/>
          <w:szCs w:val="28"/>
          <w:rtl/>
          <w:lang w:bidi="fa-IR"/>
        </w:rPr>
        <w:t>‌اند،</w:t>
      </w:r>
      <w:r w:rsidRPr="006C34C3">
        <w:rPr>
          <w:sz w:val="28"/>
          <w:szCs w:val="28"/>
          <w:rtl/>
          <w:lang w:bidi="fa-IR"/>
        </w:rPr>
        <w:t xml:space="preserve"> و در اين موراد يعني به وقت اختلاف بين يک نص تاريخي و نظر مولفين هميشه نص بر نظر مولف ميچربد.که در اين مورد نيز صدق ميکند.</w:t>
      </w:r>
    </w:p>
    <w:p w:rsidR="006C34C3" w:rsidRPr="006C34C3" w:rsidRDefault="006C34C3" w:rsidP="003120B5">
      <w:pPr>
        <w:pStyle w:val="Heading4"/>
        <w:spacing w:before="0" w:after="0"/>
        <w:ind w:firstLine="284"/>
        <w:jc w:val="both"/>
        <w:rPr>
          <w:rFonts w:cs="B Lotus"/>
          <w:rtl/>
          <w:lang w:bidi="fa-IR"/>
        </w:rPr>
      </w:pPr>
      <w:bookmarkStart w:id="62" w:name="_Toc227506124"/>
      <w:r w:rsidRPr="006C34C3">
        <w:rPr>
          <w:rFonts w:cs="B Lotus"/>
          <w:rtl/>
          <w:lang w:bidi="fa-IR"/>
        </w:rPr>
        <w:t>ب: چهل هزار دينار:</w:t>
      </w:r>
      <w:bookmarkEnd w:id="62"/>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الکتاني</w:t>
      </w:r>
      <w:r w:rsidR="00A16425">
        <w:rPr>
          <w:rFonts w:cs="B Lotus" w:hint="cs"/>
          <w:sz w:val="28"/>
          <w:szCs w:val="28"/>
          <w:rtl/>
          <w:lang w:bidi="fa-IR"/>
        </w:rPr>
        <w:t xml:space="preserve"> </w:t>
      </w:r>
      <w:r w:rsidRPr="00B379EA">
        <w:rPr>
          <w:rStyle w:val="Char1"/>
          <w:rtl/>
          <w:lang w:bidi="ar-SA"/>
        </w:rPr>
        <w:t>(نظام الحکومة)</w:t>
      </w:r>
      <w:r w:rsidRPr="006C34C3">
        <w:rPr>
          <w:rFonts w:cs="B Lotus"/>
          <w:sz w:val="28"/>
          <w:szCs w:val="28"/>
          <w:rtl/>
          <w:lang w:bidi="fa-IR"/>
        </w:rPr>
        <w:t xml:space="preserve"> متوفي 1382 مينويسد: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هنگامی كه عمر با زينب دختر علي ازدواج كرد، به او چهل هزار دينار مهريه داد!!!</w:t>
      </w:r>
    </w:p>
    <w:p w:rsidR="006C34C3" w:rsidRPr="006C34C3" w:rsidRDefault="006C34C3" w:rsidP="003120B5">
      <w:pPr>
        <w:pStyle w:val="FootnoteText"/>
        <w:bidi/>
        <w:ind w:firstLine="284"/>
        <w:jc w:val="both"/>
        <w:rPr>
          <w:b/>
          <w:bCs/>
          <w:sz w:val="28"/>
          <w:szCs w:val="28"/>
          <w:rtl/>
          <w:lang w:bidi="fa-IR"/>
        </w:rPr>
      </w:pPr>
      <w:r w:rsidRPr="006C34C3">
        <w:rPr>
          <w:b/>
          <w:bCs/>
          <w:sz w:val="28"/>
          <w:szCs w:val="28"/>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 xml:space="preserve">شيخ عبدالحي الکتاني متوفي 1382 هجري هستند، به احتمال قوي يک اشتباه سهوي بوده و گرنه کس ديگري را سراغ نداريم که چنين رقمي را ذکر کرده باشد و سخن عالم عصر حاضر در اين مورد براي ما حجت نيست چرا که ايشان با وقايع 1300 سال پيش </w:t>
      </w:r>
      <w:r w:rsidRPr="006C34C3">
        <w:rPr>
          <w:rFonts w:cs="B Lotus"/>
          <w:rtl/>
          <w:lang w:bidi="fa-IR"/>
        </w:rPr>
        <w:lastRenderedPageBreak/>
        <w:t>هيچ رابطه اي نداشته</w:t>
      </w:r>
      <w:r>
        <w:rPr>
          <w:rFonts w:cs="B Lotus"/>
          <w:rtl/>
          <w:lang w:bidi="fa-IR"/>
        </w:rPr>
        <w:t xml:space="preserve">‌اند </w:t>
      </w:r>
      <w:r w:rsidRPr="006C34C3">
        <w:rPr>
          <w:rFonts w:cs="B Lotus"/>
          <w:rtl/>
          <w:lang w:bidi="fa-IR"/>
        </w:rPr>
        <w:t>مگر از طريق اقوال ديگر بزرگان که اين ادعاي ايشان در هيچ يک از سخنان علماي سلف جايي ندارد!..</w:t>
      </w:r>
    </w:p>
    <w:p w:rsidR="006C34C3" w:rsidRPr="006C34C3" w:rsidRDefault="006C34C3" w:rsidP="003120B5">
      <w:pPr>
        <w:ind w:firstLine="284"/>
        <w:jc w:val="both"/>
        <w:rPr>
          <w:rFonts w:cs="B Lotus"/>
          <w:rtl/>
          <w:lang w:bidi="fa-IR"/>
        </w:rPr>
      </w:pPr>
      <w:r w:rsidRPr="006C34C3">
        <w:rPr>
          <w:rFonts w:cs="B Lotus"/>
          <w:rtl/>
          <w:lang w:bidi="fa-IR"/>
        </w:rPr>
        <w:t>ايشان متن فوق را</w:t>
      </w:r>
      <w:r>
        <w:rPr>
          <w:rFonts w:cs="B Lotus"/>
          <w:rtl/>
          <w:lang w:bidi="fa-IR"/>
        </w:rPr>
        <w:t xml:space="preserve"> </w:t>
      </w:r>
      <w:r w:rsidRPr="006C34C3">
        <w:rPr>
          <w:rFonts w:cs="B Lotus"/>
          <w:rtl/>
          <w:lang w:bidi="fa-IR"/>
        </w:rPr>
        <w:t>ارجاع به کتاب "</w:t>
      </w:r>
      <w:r w:rsidRPr="00B379EA">
        <w:rPr>
          <w:rStyle w:val="Char1"/>
          <w:rtl/>
          <w:lang w:bidi="ar-SA"/>
        </w:rPr>
        <w:t xml:space="preserve">الاجوبة </w:t>
      </w:r>
      <w:r w:rsidR="00C56BAE">
        <w:rPr>
          <w:rStyle w:val="Char1"/>
          <w:rtl/>
          <w:lang w:bidi="ar-SA"/>
        </w:rPr>
        <w:t>الـم</w:t>
      </w:r>
      <w:r w:rsidRPr="00B379EA">
        <w:rPr>
          <w:rStyle w:val="Char1"/>
          <w:rtl/>
          <w:lang w:bidi="ar-SA"/>
        </w:rPr>
        <w:t>همة</w:t>
      </w:r>
      <w:r w:rsidRPr="006C34C3">
        <w:rPr>
          <w:rFonts w:cs="B Lotus"/>
          <w:rtl/>
          <w:lang w:bidi="fa-IR"/>
        </w:rPr>
        <w:t>" از شيخ مختار الکنتي داده</w:t>
      </w:r>
      <w:r>
        <w:rPr>
          <w:rFonts w:cs="B Lotus"/>
          <w:rtl/>
          <w:lang w:bidi="fa-IR"/>
        </w:rPr>
        <w:t xml:space="preserve">‌اند </w:t>
      </w:r>
      <w:r w:rsidRPr="006C34C3">
        <w:rPr>
          <w:rFonts w:cs="B Lotus"/>
          <w:rtl/>
          <w:lang w:bidi="fa-IR"/>
        </w:rPr>
        <w:t>که ايشان نيز متوفي 1226 هستند. متاسفانه کتاب شيخ مختار در دسترس نبود تا بررسي شود ولي به تصريح شيخ کتاني، شيخ مختار الکنتي از حافظ الدميري نقل کرده</w:t>
      </w:r>
      <w:r>
        <w:rPr>
          <w:rFonts w:cs="B Lotus"/>
          <w:rtl/>
          <w:lang w:bidi="fa-IR"/>
        </w:rPr>
        <w:t>‌اند.</w:t>
      </w:r>
      <w:r w:rsidRPr="006C34C3">
        <w:rPr>
          <w:rFonts w:cs="B Lotus"/>
          <w:rtl/>
          <w:lang w:bidi="fa-IR"/>
        </w:rPr>
        <w:t xml:space="preserve"> و ما با مراجعه به کتاب شيخ دميري اين جمله را در آن</w:t>
      </w:r>
      <w:r>
        <w:rPr>
          <w:rFonts w:cs="B Lotus"/>
          <w:rtl/>
          <w:lang w:bidi="fa-IR"/>
        </w:rPr>
        <w:t xml:space="preserve"> می‌</w:t>
      </w:r>
      <w:r w:rsidR="00EF359C">
        <w:rPr>
          <w:rFonts w:cs="B Lotus"/>
          <w:rtl/>
          <w:lang w:bidi="fa-IR"/>
        </w:rPr>
        <w:t>يابيم:</w:t>
      </w:r>
    </w:p>
    <w:p w:rsidR="006C34C3" w:rsidRPr="00EF359C" w:rsidRDefault="00A16425" w:rsidP="003120B5">
      <w:pPr>
        <w:autoSpaceDE w:val="0"/>
        <w:autoSpaceDN w:val="0"/>
        <w:adjustRightInd w:val="0"/>
        <w:ind w:firstLine="284"/>
        <w:jc w:val="both"/>
        <w:rPr>
          <w:rFonts w:cs="B Lotus"/>
          <w:rtl/>
          <w:lang w:bidi="fa-IR"/>
        </w:rPr>
      </w:pPr>
      <w:r w:rsidRPr="00A16425">
        <w:rPr>
          <w:rStyle w:val="Char1"/>
          <w:rFonts w:cs="Traditional Arabic" w:hint="cs"/>
          <w:b w:val="0"/>
          <w:bCs w:val="0"/>
          <w:sz w:val="28"/>
          <w:szCs w:val="28"/>
          <w:rtl/>
          <w:lang w:bidi="ar-SA"/>
        </w:rPr>
        <w:t>«</w:t>
      </w:r>
      <w:r w:rsidR="006C34C3" w:rsidRPr="00B379EA">
        <w:rPr>
          <w:rStyle w:val="Char1"/>
          <w:rtl/>
          <w:lang w:bidi="ar-SA"/>
        </w:rPr>
        <w:t>وتزوج عمر أم كلثوم</w:t>
      </w:r>
      <w:r w:rsidR="006C34C3" w:rsidRPr="006C34C3">
        <w:rPr>
          <w:rFonts w:ascii="Tahoma" w:hAnsi="Tahoma" w:cs="CTraditional Arabic"/>
          <w:rtl/>
          <w:lang w:bidi="fa-IR"/>
        </w:rPr>
        <w:t>ل</w:t>
      </w:r>
      <w:r w:rsidR="006C34C3" w:rsidRPr="006C34C3">
        <w:rPr>
          <w:rFonts w:cs="B Lotus"/>
          <w:rtl/>
          <w:lang w:bidi="fa-IR"/>
        </w:rPr>
        <w:t xml:space="preserve"> </w:t>
      </w:r>
      <w:r w:rsidR="006C34C3" w:rsidRPr="00B379EA">
        <w:rPr>
          <w:rStyle w:val="Char1"/>
          <w:rtl/>
          <w:lang w:bidi="ar-SA"/>
        </w:rPr>
        <w:t>بنت علي</w:t>
      </w:r>
      <w:r w:rsidR="006C34C3">
        <w:rPr>
          <w:rFonts w:ascii="Tahoma" w:hAnsi="Tahoma" w:cs="CTraditional Arabic"/>
          <w:rtl/>
          <w:lang w:bidi="fa-IR"/>
        </w:rPr>
        <w:t>س</w:t>
      </w:r>
      <w:r w:rsidR="006C34C3" w:rsidRPr="006C34C3">
        <w:rPr>
          <w:rFonts w:cs="B Lotus"/>
          <w:rtl/>
          <w:lang w:bidi="fa-IR"/>
        </w:rPr>
        <w:t>،</w:t>
      </w:r>
      <w:r w:rsidR="006C34C3" w:rsidRPr="006C34C3">
        <w:rPr>
          <w:rFonts w:cs="B Lotus"/>
          <w:b/>
          <w:bCs/>
          <w:rtl/>
          <w:lang w:bidi="fa-IR"/>
        </w:rPr>
        <w:t xml:space="preserve"> </w:t>
      </w:r>
      <w:r w:rsidR="006C34C3" w:rsidRPr="00B379EA">
        <w:rPr>
          <w:rStyle w:val="Char1"/>
          <w:rtl/>
          <w:lang w:bidi="ar-SA"/>
        </w:rPr>
        <w:t>وأصدقها أربعين ألف درهم</w:t>
      </w:r>
      <w:r w:rsidRPr="00A16425">
        <w:rPr>
          <w:rStyle w:val="Char1"/>
          <w:rFonts w:cs="Traditional Arabic" w:hint="cs"/>
          <w:b w:val="0"/>
          <w:bCs w:val="0"/>
          <w:sz w:val="28"/>
          <w:szCs w:val="28"/>
          <w:rtl/>
          <w:lang w:bidi="ar-SA"/>
        </w:rPr>
        <w:t>»</w:t>
      </w:r>
      <w:r w:rsidR="006C34C3" w:rsidRPr="003C5F07">
        <w:rPr>
          <w:rStyle w:val="FootnoteReference"/>
          <w:rFonts w:cs="B Lotus"/>
          <w:b/>
          <w:bCs/>
          <w:sz w:val="24"/>
          <w:szCs w:val="24"/>
          <w:rtl/>
          <w:lang w:bidi="fa-IR"/>
        </w:rPr>
        <w:footnoteReference w:id="221"/>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پس همانطور که در ابتدا گفتيم:نوشتن دينار به جاي درهم، تنها يک اشتباه سهوي بوده که در کتب سلف نيز هيچ جايي ندارد. </w:t>
      </w:r>
    </w:p>
    <w:p w:rsidR="006C34C3" w:rsidRPr="006C34C3" w:rsidRDefault="006C34C3" w:rsidP="003120B5">
      <w:pPr>
        <w:pStyle w:val="Heading4"/>
        <w:spacing w:before="0" w:after="0"/>
        <w:ind w:firstLine="284"/>
        <w:jc w:val="both"/>
        <w:rPr>
          <w:rFonts w:cs="B Lotus"/>
          <w:rtl/>
          <w:lang w:bidi="fa-IR"/>
        </w:rPr>
      </w:pPr>
      <w:bookmarkStart w:id="63" w:name="_Toc227506125"/>
      <w:r w:rsidRPr="006C34C3">
        <w:rPr>
          <w:rFonts w:cs="B Lotus"/>
          <w:rtl/>
          <w:lang w:bidi="fa-IR"/>
        </w:rPr>
        <w:t>ج: چهل هزار درهم:</w:t>
      </w:r>
      <w:bookmarkEnd w:id="63"/>
    </w:p>
    <w:p w:rsidR="006C34C3" w:rsidRPr="006C34C3" w:rsidRDefault="006C34C3" w:rsidP="003120B5">
      <w:pPr>
        <w:ind w:firstLine="284"/>
        <w:jc w:val="both"/>
        <w:rPr>
          <w:rFonts w:cs="B Lotus"/>
          <w:rtl/>
          <w:lang w:bidi="fa-IR"/>
        </w:rPr>
      </w:pPr>
      <w:r w:rsidRPr="006C34C3">
        <w:rPr>
          <w:rFonts w:cs="B Lotus"/>
          <w:rtl/>
          <w:lang w:bidi="fa-IR"/>
        </w:rPr>
        <w:t>بسياری از بزرگان اهل سنت با چندين سند نقل كرده‌اند كه مهريه امّ‌كلثوم</w:t>
      </w:r>
      <w:r w:rsidRPr="006C34C3">
        <w:rPr>
          <w:rFonts w:ascii="Tahoma" w:hAnsi="Tahoma" w:cs="CTraditional Arabic"/>
          <w:rtl/>
          <w:lang w:bidi="fa-IR"/>
        </w:rPr>
        <w:t>ل</w:t>
      </w:r>
      <w:r w:rsidRPr="006C34C3">
        <w:rPr>
          <w:rFonts w:cs="B Lotus"/>
          <w:rtl/>
          <w:lang w:bidi="fa-IR"/>
        </w:rPr>
        <w:t>، چهل هزار درهم بوده است:</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(ابن ابي شيبه، </w:t>
      </w:r>
      <w:r w:rsidR="00A16425">
        <w:rPr>
          <w:rFonts w:cs="B Lotus"/>
          <w:sz w:val="28"/>
          <w:szCs w:val="28"/>
          <w:rtl/>
          <w:lang w:bidi="fa-IR"/>
        </w:rPr>
        <w:t>ابن سعد، ابن عبدالبر و ابن حجر)</w:t>
      </w:r>
      <w:r w:rsidRPr="006C34C3">
        <w:rPr>
          <w:rFonts w:cs="B Lotus"/>
          <w:sz w:val="28"/>
          <w:szCs w:val="28"/>
          <w:rtl/>
          <w:lang w:bidi="fa-IR"/>
        </w:rPr>
        <w:t>: عمر با امّ‌كلثوم دختر علي در مقابل چهل هزار درهم مهر ازدواج كرد.</w:t>
      </w:r>
    </w:p>
    <w:p w:rsidR="006C34C3" w:rsidRPr="006C34C3" w:rsidRDefault="006C34C3" w:rsidP="003120B5">
      <w:pPr>
        <w:ind w:firstLine="284"/>
        <w:jc w:val="both"/>
        <w:rPr>
          <w:rFonts w:cs="B Lotus"/>
          <w:rtl/>
          <w:lang w:bidi="fa-IR"/>
        </w:rPr>
      </w:pPr>
      <w:r w:rsidRPr="006C34C3">
        <w:rPr>
          <w:rFonts w:cs="B Lotus"/>
          <w:rtl/>
          <w:lang w:bidi="fa-IR"/>
        </w:rPr>
        <w:t>جدای از تناقض‌های موجود در مقدار مهريه، مشكل ديگر در زياد بودن مهريه امّ‌كلثوم است؛ با اينكه طبق روايات صحيح السندی كه در كتاب‌های اهل سنت وجود دارد، خود خليفه از تعيين مهريه كلان جلوگيری می‌كرده است.</w:t>
      </w:r>
    </w:p>
    <w:p w:rsidR="006C34C3" w:rsidRPr="006C34C3" w:rsidRDefault="006C34C3" w:rsidP="003120B5">
      <w:pPr>
        <w:ind w:firstLine="284"/>
        <w:jc w:val="both"/>
        <w:rPr>
          <w:rFonts w:cs="B Lotus"/>
          <w:rtl/>
          <w:lang w:bidi="fa-IR"/>
        </w:rPr>
      </w:pPr>
      <w:r w:rsidRPr="006C34C3">
        <w:rPr>
          <w:rFonts w:cs="B Lotus"/>
          <w:rtl/>
          <w:lang w:bidi="fa-IR"/>
        </w:rPr>
        <w:t>ابن م</w:t>
      </w:r>
      <w:r w:rsidR="00EF359C">
        <w:rPr>
          <w:rFonts w:cs="B Lotus"/>
          <w:rtl/>
          <w:lang w:bidi="fa-IR"/>
        </w:rPr>
        <w:t>اجه قزوينی در سنن خود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بن خطاب</w:t>
      </w:r>
      <w:r>
        <w:rPr>
          <w:rFonts w:ascii="Tahoma" w:hAnsi="Tahoma" w:cs="CTraditional Arabic"/>
          <w:sz w:val="28"/>
          <w:szCs w:val="28"/>
          <w:rtl/>
          <w:lang w:bidi="fa-IR"/>
        </w:rPr>
        <w:t>س</w:t>
      </w:r>
      <w:r w:rsidRPr="006C34C3">
        <w:rPr>
          <w:rFonts w:cs="B Lotus"/>
          <w:sz w:val="28"/>
          <w:szCs w:val="28"/>
          <w:rtl/>
          <w:lang w:bidi="fa-IR"/>
        </w:rPr>
        <w:t xml:space="preserve"> گفت: مهر زنان را بالا نگيريد؛ زيرا اگر بالا بودن مهر، سبب كرامت دينی شده و يا جزو تقوا به حساب</w:t>
      </w:r>
      <w:r>
        <w:rPr>
          <w:rFonts w:cs="B Lotus"/>
          <w:sz w:val="28"/>
          <w:szCs w:val="28"/>
          <w:rtl/>
          <w:lang w:bidi="fa-IR"/>
        </w:rPr>
        <w:t xml:space="preserve"> می‌</w:t>
      </w:r>
      <w:r w:rsidRPr="006C34C3">
        <w:rPr>
          <w:rFonts w:cs="B Lotus"/>
          <w:sz w:val="28"/>
          <w:szCs w:val="28"/>
          <w:rtl/>
          <w:lang w:bidi="fa-IR"/>
        </w:rPr>
        <w:t xml:space="preserve">آمد، سزاوار‌ترين شخص به اين كار، پيامبر </w:t>
      </w:r>
      <w:r w:rsidRPr="006E7BCA">
        <w:rPr>
          <w:rFonts w:ascii="Tahoma" w:hAnsi="Tahoma" w:cs="CTraditional Arabic"/>
          <w:sz w:val="28"/>
          <w:szCs w:val="28"/>
          <w:rtl/>
          <w:lang w:bidi="fa-IR"/>
        </w:rPr>
        <w:t>ص</w:t>
      </w:r>
      <w:r w:rsidRPr="006C34C3">
        <w:rPr>
          <w:rFonts w:cs="B Lotus"/>
          <w:sz w:val="28"/>
          <w:szCs w:val="28"/>
          <w:rtl/>
          <w:lang w:bidi="fa-IR"/>
        </w:rPr>
        <w:t xml:space="preserve"> بود كه برای هيچ زنی از همسران و يا دخترانش بيش از دوازده اوقيه قرار نداده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و به درستی كه مرد هنگامی كه مهريه زن را بالا ببرد، در دل دشمنی او را پيدا كرده و می‌گويد من به خاطر تو مجبور به كارهای سخت شدم، با اينكه من مردی عرب بوده و</w:t>
      </w:r>
      <w:r>
        <w:rPr>
          <w:rFonts w:cs="B Lotus"/>
          <w:sz w:val="28"/>
          <w:szCs w:val="28"/>
          <w:rtl/>
          <w:lang w:bidi="fa-IR"/>
        </w:rPr>
        <w:t xml:space="preserve"> نمی‌</w:t>
      </w:r>
      <w:r w:rsidRPr="006C34C3">
        <w:rPr>
          <w:rFonts w:cs="B Lotus"/>
          <w:sz w:val="28"/>
          <w:szCs w:val="28"/>
          <w:rtl/>
          <w:lang w:bidi="fa-IR"/>
        </w:rPr>
        <w:t>دانستم سختی كار چيست!!!</w:t>
      </w:r>
      <w:r w:rsidR="00EF359C">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آلبانی اين روايت را در صحيح ابن ماجه شماره 1532 تصحيح كرده است.</w:t>
      </w:r>
    </w:p>
    <w:p w:rsidR="006C34C3" w:rsidRPr="006C34C3" w:rsidRDefault="006C34C3" w:rsidP="003120B5">
      <w:pPr>
        <w:ind w:firstLine="284"/>
        <w:jc w:val="both"/>
        <w:rPr>
          <w:rFonts w:cs="B Lotus"/>
          <w:rtl/>
          <w:lang w:bidi="fa-IR"/>
        </w:rPr>
      </w:pPr>
      <w:r w:rsidRPr="006C34C3">
        <w:rPr>
          <w:rFonts w:cs="B Lotus"/>
          <w:rtl/>
          <w:lang w:bidi="fa-IR"/>
        </w:rPr>
        <w:t>بنابراين، مقدار مهريه امّ‌كلثوم در قدم نخست مخالف با سنت رسول خدا است؛ چرا كه طبق رواياتی كه گذشت، رسول خدا مهريه هيچ يك از زنان و دخترانش را زياد نمی‌گذاشته.</w:t>
      </w:r>
    </w:p>
    <w:p w:rsidR="006C34C3" w:rsidRPr="006C34C3" w:rsidRDefault="006C34C3" w:rsidP="003120B5">
      <w:pPr>
        <w:ind w:firstLine="284"/>
        <w:jc w:val="both"/>
        <w:rPr>
          <w:rFonts w:cs="B Lotus"/>
          <w:rtl/>
          <w:lang w:bidi="fa-IR"/>
        </w:rPr>
      </w:pPr>
      <w:r w:rsidRPr="006C34C3">
        <w:rPr>
          <w:rFonts w:cs="B Lotus"/>
          <w:rtl/>
          <w:lang w:bidi="fa-IR"/>
        </w:rPr>
        <w:t>و</w:t>
      </w:r>
      <w:r w:rsidR="00A16425">
        <w:rPr>
          <w:rFonts w:cs="B Lotus" w:hint="cs"/>
          <w:rtl/>
          <w:lang w:bidi="fa-IR"/>
        </w:rPr>
        <w:t xml:space="preserve"> </w:t>
      </w:r>
      <w:r w:rsidRPr="006C34C3">
        <w:rPr>
          <w:rFonts w:cs="B Lotus"/>
          <w:rtl/>
          <w:lang w:bidi="fa-IR"/>
        </w:rPr>
        <w:t>ثانياً: مخالف سيره و سنت خود عمر است. آيا اهل سنت</w:t>
      </w:r>
      <w:r>
        <w:rPr>
          <w:rFonts w:cs="B Lotus"/>
          <w:rtl/>
          <w:lang w:bidi="fa-IR"/>
        </w:rPr>
        <w:t xml:space="preserve"> می‌</w:t>
      </w:r>
      <w:r w:rsidRPr="006C34C3">
        <w:rPr>
          <w:rFonts w:cs="B Lotus"/>
          <w:rtl/>
          <w:lang w:bidi="fa-IR"/>
        </w:rPr>
        <w:t>توانند چنين نسبتی را به عمر بدهند با اينكه اين مطلب مصداق اين آيه كريمه است كه خداوند می‌فرمايد:</w:t>
      </w:r>
    </w:p>
    <w:p w:rsidR="006C34C3" w:rsidRPr="006C34C3" w:rsidRDefault="0023021D" w:rsidP="00A16425">
      <w:pPr>
        <w:pStyle w:val="arabi"/>
        <w:bidi/>
        <w:spacing w:before="0" w:beforeAutospacing="0" w:after="0" w:afterAutospacing="0"/>
        <w:ind w:firstLine="284"/>
        <w:jc w:val="both"/>
        <w:rPr>
          <w:rFonts w:cs="B Lotus"/>
          <w:rtl/>
          <w:lang w:bidi="fa-IR"/>
        </w:rPr>
      </w:pPr>
      <w:r>
        <w:rPr>
          <w:rFonts w:cs="Traditional Arabic"/>
          <w:rtl/>
          <w:lang w:bidi="fa-IR"/>
        </w:rPr>
        <w:t>﴿</w:t>
      </w:r>
      <w:r w:rsidR="00A16425" w:rsidRPr="008E63FF">
        <w:rPr>
          <w:rFonts w:cs="KFGQPC Uthmanic Script HAFS"/>
          <w:color w:val="000000"/>
          <w:sz w:val="28"/>
          <w:szCs w:val="28"/>
          <w:rtl/>
        </w:rPr>
        <w:t>يَٰٓأَيُّهَا ٱلَّذِينَ ءَامَنُواْ لِمَ تَقُولُونَ مَا لَا تَفۡعَلُونَ ٢</w:t>
      </w:r>
      <w:r w:rsidR="00A16425">
        <w:rPr>
          <w:rFonts w:cs="Traditional Arabic" w:hint="cs"/>
          <w:rtl/>
          <w:lang w:bidi="fa-IR"/>
        </w:rPr>
        <w:t xml:space="preserve"> </w:t>
      </w:r>
      <w:r w:rsidR="00A16425" w:rsidRPr="008E63FF">
        <w:rPr>
          <w:rFonts w:cs="KFGQPC Uthmanic Script HAFS"/>
          <w:color w:val="000000"/>
          <w:sz w:val="28"/>
          <w:szCs w:val="28"/>
          <w:rtl/>
        </w:rPr>
        <w:t>كَبُرَ مَقۡتًا عِندَ ٱللَّهِ أَن تَقُولُواْ مَا لَا تَفۡعَلُونَ ٣</w:t>
      </w:r>
      <w:r>
        <w:rPr>
          <w:rFonts w:cs="Traditional Arabic"/>
          <w:rtl/>
          <w:lang w:bidi="fa-IR"/>
        </w:rPr>
        <w:t>﴾</w:t>
      </w:r>
      <w:r>
        <w:rPr>
          <w:rFonts w:cs="B Lotus"/>
          <w:rtl/>
          <w:lang w:bidi="fa-IR"/>
        </w:rPr>
        <w:t xml:space="preserve"> </w:t>
      </w:r>
      <w:r>
        <w:rPr>
          <w:rFonts w:cs="B Lotus"/>
          <w:sz w:val="26"/>
          <w:szCs w:val="26"/>
          <w:rtl/>
          <w:lang w:bidi="fa-IR"/>
        </w:rPr>
        <w:t>[</w:t>
      </w:r>
      <w:r w:rsidR="00EF359C">
        <w:rPr>
          <w:rFonts w:cs="B Lotus" w:hint="cs"/>
          <w:sz w:val="26"/>
          <w:szCs w:val="26"/>
          <w:rtl/>
          <w:lang w:bidi="fa-IR"/>
        </w:rPr>
        <w:t>الصف: 2-3</w:t>
      </w:r>
      <w:r>
        <w:rPr>
          <w:rFonts w:cs="B Lotus"/>
          <w:sz w:val="26"/>
          <w:szCs w:val="26"/>
          <w:rtl/>
          <w:lang w:bidi="fa-IR"/>
        </w:rPr>
        <w:t>]</w:t>
      </w:r>
      <w:r>
        <w:rPr>
          <w:rFonts w:cs="B Lotus"/>
          <w:rtl/>
          <w:lang w:bidi="fa-IR"/>
        </w:rPr>
        <w:t>.</w:t>
      </w:r>
    </w:p>
    <w:p w:rsidR="006C34C3" w:rsidRPr="006C34C3" w:rsidRDefault="00EF359C" w:rsidP="003120B5">
      <w:pPr>
        <w:pStyle w:val="tarjome"/>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EF359C">
        <w:rPr>
          <w:rFonts w:cs="B Lotus"/>
          <w:sz w:val="26"/>
          <w:szCs w:val="26"/>
          <w:rtl/>
          <w:lang w:bidi="fa-IR"/>
        </w:rPr>
        <w:t>ای افرادی كه ايمان آورده‏ايد! چرا سخنی می‏گوييد كه عمل نمی‏كنيد؟!. نزد خدا بسيار باعث خشم است كه سخنی بگوييد كه عمل نمی‏كنيد!</w:t>
      </w:r>
      <w:r>
        <w:rPr>
          <w:rFonts w:cs="Traditional Arabic" w:hint="cs"/>
          <w:sz w:val="28"/>
          <w:szCs w:val="28"/>
          <w:rtl/>
          <w:lang w:bidi="fa-IR"/>
        </w:rPr>
        <w:t>»</w:t>
      </w:r>
      <w:r>
        <w:rPr>
          <w:rFonts w:cs="B Lotus" w:hint="cs"/>
          <w:sz w:val="28"/>
          <w:szCs w:val="28"/>
          <w:rtl/>
          <w:lang w:bidi="fa-IR"/>
        </w:rPr>
        <w:t>.</w:t>
      </w:r>
    </w:p>
    <w:p w:rsidR="006C34C3" w:rsidRPr="006C34C3" w:rsidRDefault="006C34C3" w:rsidP="003120B5">
      <w:pPr>
        <w:pStyle w:val="Heading3"/>
        <w:spacing w:before="0" w:after="0"/>
        <w:ind w:firstLine="284"/>
        <w:jc w:val="both"/>
        <w:rPr>
          <w:rFonts w:ascii="Times New Roman" w:hAnsi="Times New Roman" w:cs="B Lotus"/>
          <w:sz w:val="28"/>
          <w:szCs w:val="28"/>
          <w:rtl/>
          <w:lang w:bidi="fa-IR"/>
        </w:rPr>
      </w:pPr>
      <w:r w:rsidRPr="006C34C3">
        <w:rPr>
          <w:rFonts w:ascii="Times New Roman" w:hAnsi="Times New Roman" w:cs="B Lotus"/>
          <w:sz w:val="28"/>
          <w:szCs w:val="28"/>
          <w:rtl/>
          <w:lang w:bidi="fa-IR"/>
        </w:rPr>
        <w:t>جواب:</w:t>
      </w:r>
    </w:p>
    <w:p w:rsidR="006C34C3" w:rsidRPr="006C34C3" w:rsidRDefault="006C34C3" w:rsidP="003120B5">
      <w:pPr>
        <w:pStyle w:val="Heading3"/>
        <w:spacing w:before="0" w:after="0"/>
        <w:ind w:firstLine="284"/>
        <w:jc w:val="both"/>
        <w:rPr>
          <w:rFonts w:ascii="Times New Roman" w:hAnsi="Times New Roman" w:cs="B Lotus"/>
          <w:b w:val="0"/>
          <w:bCs w:val="0"/>
          <w:sz w:val="28"/>
          <w:szCs w:val="28"/>
          <w:rtl/>
          <w:lang w:bidi="fa-IR"/>
        </w:rPr>
      </w:pPr>
      <w:r w:rsidRPr="006C34C3">
        <w:rPr>
          <w:rFonts w:ascii="Times New Roman" w:hAnsi="Times New Roman" w:cs="B Lotus"/>
          <w:b w:val="0"/>
          <w:bCs w:val="0"/>
          <w:sz w:val="28"/>
          <w:szCs w:val="28"/>
          <w:rtl/>
          <w:lang w:bidi="fa-IR"/>
        </w:rPr>
        <w:t>همانطور که خود ايشان معترفند، اجماع بر 40 هزار درهم است.و ايشون اجماع را ميداند ولي قصدي ندارد جز اينکه صفحات را سياه و خواننده را دچار وهم کند!</w:t>
      </w:r>
      <w:r w:rsidR="00A16425">
        <w:rPr>
          <w:rFonts w:ascii="Times New Roman" w:hAnsi="Times New Roman" w:cs="B Lotus" w:hint="cs"/>
          <w:b w:val="0"/>
          <w:bCs w:val="0"/>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ميگوييم: اصلاً شما فکر کنيد عمر هيچ مهريه اي نداده و يا 10 ها هزار درهم داده </w:t>
      </w:r>
      <w:r w:rsidR="00EF359C">
        <w:rPr>
          <w:rFonts w:cs="B Lotus"/>
          <w:rtl/>
          <w:lang w:bidi="fa-IR"/>
        </w:rPr>
        <w:t>اين چه ربطي به اصل واقعه دارد؟؟</w:t>
      </w:r>
    </w:p>
    <w:p w:rsidR="006C34C3" w:rsidRPr="006C34C3" w:rsidRDefault="006C34C3" w:rsidP="003120B5">
      <w:pPr>
        <w:ind w:firstLine="284"/>
        <w:jc w:val="both"/>
        <w:rPr>
          <w:rFonts w:cs="B Lotus"/>
          <w:rtl/>
          <w:lang w:bidi="fa-IR"/>
        </w:rPr>
      </w:pPr>
      <w:r w:rsidRPr="006C34C3">
        <w:rPr>
          <w:rFonts w:cs="B Lotus"/>
          <w:rtl/>
          <w:lang w:bidi="fa-IR"/>
        </w:rPr>
        <w:t>فکر کنيد آقاي «</w:t>
      </w:r>
      <w:r w:rsidRPr="006C34C3">
        <w:rPr>
          <w:rFonts w:cs="B Lotus"/>
          <w:lang w:bidi="fa-IR"/>
        </w:rPr>
        <w:t>x</w:t>
      </w:r>
      <w:r w:rsidRPr="006C34C3">
        <w:rPr>
          <w:rFonts w:cs="B Lotus"/>
          <w:rtl/>
          <w:lang w:bidi="fa-IR"/>
        </w:rPr>
        <w:t>» از خانمي خواستگاري ميکند و بعد از قبول طرفين مقدار مهريه 1000 سکه!! مقرر ميشود و فردا روزي بعد از اينکه آقاي «</w:t>
      </w:r>
      <w:r w:rsidRPr="006C34C3">
        <w:rPr>
          <w:rFonts w:cs="B Lotus"/>
          <w:lang w:bidi="fa-IR"/>
        </w:rPr>
        <w:t>x</w:t>
      </w:r>
      <w:r w:rsidRPr="006C34C3">
        <w:rPr>
          <w:rFonts w:cs="B Lotus"/>
          <w:rtl/>
          <w:lang w:bidi="fa-IR"/>
        </w:rPr>
        <w:t>» و همان خانم فوت شدند،شخصي پيدا شود و بگويد: نه آقا مهريه آنها 100 سکه بوده!! و ديگري بگويد: نه 2000 سکه بوده! و يکي 5 سکه را عنوان کند..... آيا شخص عاقل در اين مورد اينگونه برداشت ميکند که: بابا اينا اصلاً از بيخ</w:t>
      </w:r>
      <w:r>
        <w:rPr>
          <w:rFonts w:cs="B Lotus"/>
          <w:rtl/>
          <w:lang w:bidi="fa-IR"/>
        </w:rPr>
        <w:t xml:space="preserve"> بي‌</w:t>
      </w:r>
      <w:r w:rsidRPr="006C34C3">
        <w:rPr>
          <w:rFonts w:cs="B Lotus"/>
          <w:rtl/>
          <w:lang w:bidi="fa-IR"/>
        </w:rPr>
        <w:t xml:space="preserve">اساسه!! ازدواجي نبوده اصلاً اون خانم وجود </w:t>
      </w:r>
      <w:r w:rsidRPr="006C34C3">
        <w:rPr>
          <w:rFonts w:cs="B Lotus"/>
          <w:rtl/>
          <w:lang w:bidi="fa-IR"/>
        </w:rPr>
        <w:lastRenderedPageBreak/>
        <w:t>خارجي نداشته که آقاي «</w:t>
      </w:r>
      <w:r w:rsidRPr="006C34C3">
        <w:rPr>
          <w:rFonts w:cs="B Lotus"/>
          <w:lang w:bidi="fa-IR"/>
        </w:rPr>
        <w:t>x</w:t>
      </w:r>
      <w:r w:rsidRPr="006C34C3">
        <w:rPr>
          <w:rFonts w:cs="B Lotus"/>
          <w:rtl/>
          <w:lang w:bidi="fa-IR"/>
        </w:rPr>
        <w:t>» بخواهد با او ازدواج کند که حالا مهريه هم بخواهند برايش تعيين کنند!!</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ميدانم مضحک است ولي هميشه جواب سخن چرت! چرت است!</w:t>
      </w:r>
      <w:r w:rsidR="00EF359C">
        <w:rPr>
          <w:rFonts w:cs="B Lotus" w:hint="cs"/>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مورد سخن حضرت عمر</w:t>
      </w:r>
      <w:r w:rsidRPr="006E7BCA">
        <w:rPr>
          <w:rFonts w:ascii="Tahoma" w:hAnsi="Tahoma" w:cs="CTraditional Arabic"/>
          <w:sz w:val="28"/>
          <w:szCs w:val="28"/>
          <w:rtl/>
          <w:lang w:bidi="fa-IR"/>
        </w:rPr>
        <w:t>س</w:t>
      </w:r>
      <w:r w:rsidRPr="006C34C3">
        <w:rPr>
          <w:rFonts w:cs="B Lotus"/>
          <w:sz w:val="28"/>
          <w:szCs w:val="28"/>
          <w:rtl/>
          <w:lang w:bidi="fa-IR"/>
        </w:rPr>
        <w:t xml:space="preserve"> که فرموده بود: مهريه زنان را زياد نکنيد.( که حرفي پر از حکمت است) و بعد از آن به آيه قرآن استناد کرده ايد که ميفرمايد: ای افرادی كه ايمان آورده‏ايد چرا سخنی می‏گوييد كه خود به آن عمل نمی‏كنيد؟! نزد خدا بسيار باعث خشم است كه سخنی بگوييد كه عمل نمی‏كنيد!</w:t>
      </w:r>
      <w:r w:rsidR="00EF359C">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اولاً: حضرت عمر</w:t>
      </w:r>
      <w:r>
        <w:rPr>
          <w:rFonts w:ascii="Tahoma" w:hAnsi="Tahoma" w:cs="CTraditional Arabic"/>
          <w:sz w:val="28"/>
          <w:szCs w:val="28"/>
          <w:rtl/>
          <w:lang w:bidi="fa-IR"/>
        </w:rPr>
        <w:t>س</w:t>
      </w:r>
      <w:r w:rsidRPr="006C34C3">
        <w:rPr>
          <w:rFonts w:cs="B Lotus"/>
          <w:sz w:val="28"/>
          <w:szCs w:val="28"/>
          <w:rtl/>
          <w:lang w:bidi="fa-IR"/>
        </w:rPr>
        <w:t>، خطاب به والدين ميگويد که شما بر داماد سخت نگيريد و مهر را بالا نبريد ولي در مورد ازدواج حضرت عمر</w:t>
      </w:r>
      <w:r w:rsidRPr="006E7BCA">
        <w:rPr>
          <w:rFonts w:ascii="Tahoma" w:hAnsi="Tahoma" w:cs="CTraditional Arabic"/>
          <w:sz w:val="28"/>
          <w:szCs w:val="28"/>
          <w:rtl/>
          <w:lang w:bidi="fa-IR"/>
        </w:rPr>
        <w:t>س</w:t>
      </w:r>
      <w:r w:rsidRPr="006C34C3">
        <w:rPr>
          <w:rFonts w:cs="B Lotus"/>
          <w:sz w:val="28"/>
          <w:szCs w:val="28"/>
          <w:rtl/>
          <w:lang w:bidi="fa-IR"/>
        </w:rPr>
        <w:t xml:space="preserve"> با بنت فاطمه</w:t>
      </w:r>
      <w:r w:rsidRPr="006E7BCA">
        <w:rPr>
          <w:rFonts w:ascii="Tahoma" w:hAnsi="Tahoma" w:cs="CTraditional Arabic"/>
          <w:sz w:val="28"/>
          <w:szCs w:val="28"/>
          <w:rtl/>
          <w:lang w:bidi="fa-IR"/>
        </w:rPr>
        <w:t>س</w:t>
      </w:r>
      <w:r w:rsidRPr="006C34C3">
        <w:rPr>
          <w:rFonts w:cs="B Lotus"/>
          <w:sz w:val="28"/>
          <w:szCs w:val="28"/>
          <w:rtl/>
          <w:lang w:bidi="fa-IR"/>
        </w:rPr>
        <w:t xml:space="preserve"> اين حضرت عمر بود که 40 هزار درهم مهريه را بر خود فرض کرد و حضرت علي</w:t>
      </w:r>
      <w:r w:rsidRPr="006C34C3">
        <w:rPr>
          <w:rFonts w:ascii="Tahoma" w:hAnsi="Tahoma" w:cs="CTraditional Arabic"/>
          <w:sz w:val="28"/>
          <w:szCs w:val="28"/>
          <w:rtl/>
          <w:lang w:bidi="fa-IR"/>
        </w:rPr>
        <w:t>÷</w:t>
      </w:r>
      <w:r w:rsidRPr="006C34C3">
        <w:rPr>
          <w:rFonts w:cs="B Lotus"/>
          <w:sz w:val="28"/>
          <w:szCs w:val="28"/>
          <w:rtl/>
          <w:lang w:bidi="fa-IR"/>
        </w:rPr>
        <w:t xml:space="preserve"> دخالتي نداشتند و خطبه سيدنا عمر</w:t>
      </w:r>
      <w:r>
        <w:rPr>
          <w:rFonts w:ascii="Tahoma" w:hAnsi="Tahoma" w:cs="CTraditional Arabic"/>
          <w:sz w:val="28"/>
          <w:szCs w:val="28"/>
          <w:rtl/>
          <w:lang w:bidi="fa-IR"/>
        </w:rPr>
        <w:t>س</w:t>
      </w:r>
      <w:r w:rsidRPr="006C34C3">
        <w:rPr>
          <w:rFonts w:cs="B Lotus"/>
          <w:sz w:val="28"/>
          <w:szCs w:val="28"/>
          <w:rtl/>
          <w:lang w:bidi="fa-IR"/>
        </w:rPr>
        <w:t xml:space="preserve"> هيچ منافاتي با اين قضيه ندارد. ايشون در ادامه خطبه ميفرمايند:«اگر چنين کنيد فردا روزي مرد به زنش ميگويد: من به خاطر تو مجبورم کارهاي سخت بکنم».. در صورتي که مهريه ام کلثوم را خود حضرت عمر</w:t>
      </w:r>
      <w:r>
        <w:rPr>
          <w:rFonts w:ascii="Tahoma" w:hAnsi="Tahoma" w:cs="CTraditional Arabic"/>
          <w:sz w:val="28"/>
          <w:szCs w:val="28"/>
          <w:rtl/>
          <w:lang w:bidi="fa-IR"/>
        </w:rPr>
        <w:t>س</w:t>
      </w:r>
      <w:r w:rsidRPr="006C34C3">
        <w:rPr>
          <w:rFonts w:cs="B Lotus"/>
          <w:sz w:val="28"/>
          <w:szCs w:val="28"/>
          <w:rtl/>
          <w:lang w:bidi="fa-IR"/>
        </w:rPr>
        <w:t xml:space="preserve"> تعيين کرده بودند و ام کلثوم</w:t>
      </w:r>
      <w:r w:rsidRPr="006C34C3">
        <w:rPr>
          <w:rFonts w:ascii="Tahoma" w:hAnsi="Tahoma" w:cs="CTraditional Arabic"/>
          <w:sz w:val="28"/>
          <w:szCs w:val="28"/>
          <w:rtl/>
          <w:lang w:bidi="fa-IR"/>
        </w:rPr>
        <w:t>ل</w:t>
      </w:r>
      <w:r w:rsidRPr="006C34C3">
        <w:rPr>
          <w:rFonts w:cs="B Lotus"/>
          <w:sz w:val="28"/>
          <w:szCs w:val="28"/>
          <w:rtl/>
          <w:lang w:bidi="fa-IR"/>
        </w:rPr>
        <w:t xml:space="preserve"> هيچ دخالتي نداشته</w:t>
      </w:r>
      <w:r>
        <w:rPr>
          <w:rFonts w:cs="B Lotus"/>
          <w:sz w:val="28"/>
          <w:szCs w:val="28"/>
          <w:rtl/>
          <w:lang w:bidi="fa-IR"/>
        </w:rPr>
        <w:t xml:space="preserve">‌اند </w:t>
      </w:r>
      <w:r w:rsidRPr="006C34C3">
        <w:rPr>
          <w:rFonts w:cs="B Lotus"/>
          <w:sz w:val="28"/>
          <w:szCs w:val="28"/>
          <w:rtl/>
          <w:lang w:bidi="fa-IR"/>
        </w:rPr>
        <w:t>که در آينده چنين مشکلي پيش بيايد. پس مانند</w:t>
      </w:r>
      <w:r w:rsidR="00B21DEA">
        <w:rPr>
          <w:rFonts w:cs="B Lotus"/>
          <w:sz w:val="28"/>
          <w:szCs w:val="28"/>
          <w:rtl/>
          <w:lang w:bidi="fa-IR"/>
        </w:rPr>
        <w:t xml:space="preserve"> ديگر دلايلتان اين دليل نيز بچه</w:t>
      </w:r>
      <w:r w:rsidR="00B21DEA">
        <w:rPr>
          <w:rFonts w:cs="B Lotus" w:hint="cs"/>
          <w:sz w:val="28"/>
          <w:szCs w:val="28"/>
          <w:rtl/>
          <w:lang w:bidi="fa-IR"/>
        </w:rPr>
        <w:t>‌</w:t>
      </w:r>
      <w:r w:rsidRPr="006C34C3">
        <w:rPr>
          <w:rFonts w:cs="B Lotus"/>
          <w:sz w:val="28"/>
          <w:szCs w:val="28"/>
          <w:rtl/>
          <w:lang w:bidi="fa-IR"/>
        </w:rPr>
        <w:t>گانه است!</w:t>
      </w:r>
      <w:r w:rsidR="00EF359C">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دوماً: در نظر داشته باشيد يک عالم دين ميگويد: صدقه بدهيد که صدقه باعث دفع بلا ميشود!! ولي خود اين عالم به کسي صدقه نميدهد! چرا؟؟؟ چون ندارد که بدهد! حال باز هم شما ميگوييد: چرا کاري رو که خودت انجام نميدهي مردم را به اون دعوت ميکني؟؟</w:t>
      </w:r>
    </w:p>
    <w:p w:rsidR="00A16425" w:rsidRDefault="006C34C3" w:rsidP="00A16425">
      <w:pPr>
        <w:autoSpaceDE w:val="0"/>
        <w:autoSpaceDN w:val="0"/>
        <w:adjustRightInd w:val="0"/>
        <w:ind w:firstLine="284"/>
        <w:jc w:val="both"/>
        <w:rPr>
          <w:rFonts w:cs="B Lotus"/>
          <w:rtl/>
          <w:lang w:bidi="fa-IR"/>
        </w:rPr>
      </w:pPr>
      <w:r w:rsidRPr="006C34C3">
        <w:rPr>
          <w:rFonts w:cs="B Lotus"/>
          <w:rtl/>
          <w:lang w:bidi="fa-IR"/>
        </w:rPr>
        <w:t>سوماً: اگر آقاي قزويني منصف! اين روايت را به شکل کاملي که علما نقل کرده</w:t>
      </w:r>
      <w:r>
        <w:rPr>
          <w:rFonts w:cs="B Lotus"/>
          <w:rtl/>
          <w:lang w:bidi="fa-IR"/>
        </w:rPr>
        <w:t>‌اند،</w:t>
      </w:r>
      <w:r w:rsidRPr="006C34C3">
        <w:rPr>
          <w:rFonts w:cs="B Lotus"/>
          <w:rtl/>
          <w:lang w:bidi="fa-IR"/>
        </w:rPr>
        <w:t xml:space="preserve"> نقل ميکرد، ديگر هيچ جاي شبهه اي نبود، ولي ايشون طبق ذات خودشان روايت را به شکلي که به نفعش</w:t>
      </w:r>
      <w:r>
        <w:rPr>
          <w:rFonts w:cs="B Lotus"/>
          <w:rtl/>
          <w:lang w:bidi="fa-IR"/>
        </w:rPr>
        <w:t xml:space="preserve"> می‌</w:t>
      </w:r>
      <w:r w:rsidRPr="006C34C3">
        <w:rPr>
          <w:rFonts w:cs="B Lotus"/>
          <w:rtl/>
          <w:lang w:bidi="fa-IR"/>
        </w:rPr>
        <w:t>باشد نقل کرده است.</w:t>
      </w:r>
    </w:p>
    <w:p w:rsidR="006C34C3" w:rsidRPr="006C34C3" w:rsidRDefault="006C34C3" w:rsidP="00A16425">
      <w:pPr>
        <w:autoSpaceDE w:val="0"/>
        <w:autoSpaceDN w:val="0"/>
        <w:adjustRightInd w:val="0"/>
        <w:ind w:firstLine="284"/>
        <w:jc w:val="both"/>
        <w:rPr>
          <w:rFonts w:cs="B Lotus"/>
          <w:sz w:val="24"/>
          <w:szCs w:val="24"/>
          <w:rtl/>
          <w:lang w:bidi="fa-IR"/>
        </w:rPr>
      </w:pPr>
      <w:r w:rsidRPr="006C34C3">
        <w:rPr>
          <w:rFonts w:cs="B Lotus"/>
          <w:rtl/>
          <w:lang w:bidi="fa-IR"/>
        </w:rPr>
        <w:t>امام ابن کثير (در تفسيرش) در ادامه اين روايت را اينگونه</w:t>
      </w:r>
      <w:r>
        <w:rPr>
          <w:rFonts w:cs="B Lotus"/>
          <w:rtl/>
          <w:lang w:bidi="fa-IR"/>
        </w:rPr>
        <w:t xml:space="preserve"> می‌</w:t>
      </w:r>
      <w:r w:rsidRPr="006C34C3">
        <w:rPr>
          <w:rFonts w:cs="B Lotus"/>
          <w:rtl/>
          <w:lang w:bidi="fa-IR"/>
        </w:rPr>
        <w:t xml:space="preserve">آورد که: بعد از صحبت حضرت عمر </w:t>
      </w:r>
      <w:r w:rsidRPr="006E7BCA">
        <w:rPr>
          <w:rFonts w:ascii="Tahoma" w:hAnsi="Tahoma" w:cs="CTraditional Arabic"/>
          <w:rtl/>
          <w:lang w:bidi="fa-IR"/>
        </w:rPr>
        <w:t>س</w:t>
      </w:r>
      <w:r w:rsidRPr="006C34C3">
        <w:rPr>
          <w:rFonts w:cs="B Lotus"/>
          <w:rtl/>
          <w:lang w:bidi="fa-IR"/>
        </w:rPr>
        <w:t xml:space="preserve"> زني اعتراض کرد و گفت: تو حق نداري چنين کني. عمر</w:t>
      </w:r>
      <w:r>
        <w:rPr>
          <w:rFonts w:ascii="Tahoma" w:hAnsi="Tahoma" w:cs="CTraditional Arabic"/>
          <w:rtl/>
          <w:lang w:bidi="fa-IR"/>
        </w:rPr>
        <w:t>س</w:t>
      </w:r>
      <w:r w:rsidRPr="006C34C3">
        <w:rPr>
          <w:rFonts w:cs="B Lotus"/>
          <w:rtl/>
          <w:lang w:bidi="fa-IR"/>
        </w:rPr>
        <w:t xml:space="preserve"> گفت: </w:t>
      </w:r>
      <w:r w:rsidRPr="006C34C3">
        <w:rPr>
          <w:rFonts w:cs="B Lotus"/>
          <w:rtl/>
          <w:lang w:bidi="fa-IR"/>
        </w:rPr>
        <w:lastRenderedPageBreak/>
        <w:t>چرا؟ زن گفت: به خاطر اين که خداوند فرموده است:</w:t>
      </w:r>
      <w:r w:rsidR="0023021D">
        <w:rPr>
          <w:rFonts w:ascii="Tahoma" w:hAnsi="Tahoma" w:cs="CTraditional Arabic"/>
          <w:sz w:val="24"/>
          <w:szCs w:val="24"/>
          <w:rtl/>
          <w:lang w:bidi="fa-IR"/>
        </w:rPr>
        <w:t xml:space="preserve"> </w:t>
      </w:r>
      <w:r w:rsidR="0023021D">
        <w:rPr>
          <w:rFonts w:cs="Traditional Arabic"/>
          <w:rtl/>
          <w:lang w:bidi="fa-IR"/>
        </w:rPr>
        <w:t>﴿</w:t>
      </w:r>
      <w:r w:rsidR="00A16425" w:rsidRPr="008E63FF">
        <w:rPr>
          <w:rFonts w:cs="KFGQPC Uthmanic Script HAFS" w:hint="cs"/>
          <w:color w:val="000000"/>
          <w:rtl/>
        </w:rPr>
        <w:t>و</w:t>
      </w:r>
      <w:r w:rsidR="00A16425" w:rsidRPr="008E63FF">
        <w:rPr>
          <w:rFonts w:cs="KFGQPC Uthmanic Script HAFS"/>
          <w:color w:val="000000"/>
          <w:rtl/>
        </w:rPr>
        <w:t>َءَاتَيۡتُمۡ إِحۡدَىٰهُنَّ قِنطَار</w:t>
      </w:r>
      <w:r w:rsidR="00A16425" w:rsidRPr="008E63FF">
        <w:rPr>
          <w:rFonts w:ascii="Jameel Noori Nastaleeq" w:hAnsi="Jameel Noori Nastaleeq" w:cs="KFGQPC Uthmanic Script HAFS" w:hint="cs"/>
          <w:color w:val="000000"/>
          <w:rtl/>
        </w:rPr>
        <w:t>ٗ</w:t>
      </w:r>
      <w:r w:rsidR="00A16425" w:rsidRPr="008E63FF">
        <w:rPr>
          <w:rFonts w:cs="KFGQPC Uthmanic Script HAFS" w:hint="cs"/>
          <w:color w:val="000000"/>
          <w:rtl/>
        </w:rPr>
        <w:t>ا فَلَا تَأۡخُذُواْ مِنۡهُ شَيۡ</w:t>
      </w:r>
      <w:r w:rsidR="00A16425" w:rsidRPr="008E63FF">
        <w:rPr>
          <w:rFonts w:cs="KFGQPC Uthmanic Script HAFS"/>
          <w:color w:val="000000"/>
          <w:rtl/>
        </w:rPr>
        <w:t>‍ًٔا</w:t>
      </w:r>
      <w:r w:rsidR="0023021D">
        <w:rPr>
          <w:rFonts w:cs="Traditional Arabic"/>
          <w:rtl/>
          <w:lang w:bidi="fa-IR"/>
        </w:rPr>
        <w:t>﴾</w:t>
      </w:r>
      <w:r w:rsidR="0023021D">
        <w:rPr>
          <w:rFonts w:cs="B Lotus"/>
          <w:rtl/>
          <w:lang w:bidi="fa-IR"/>
        </w:rPr>
        <w:t xml:space="preserve"> </w:t>
      </w:r>
      <w:r w:rsidR="0023021D">
        <w:rPr>
          <w:rFonts w:cs="B Lotus"/>
          <w:sz w:val="26"/>
          <w:szCs w:val="26"/>
          <w:rtl/>
          <w:lang w:bidi="fa-IR"/>
        </w:rPr>
        <w:t>[</w:t>
      </w:r>
      <w:r w:rsidR="00EF359C">
        <w:rPr>
          <w:rFonts w:cs="B Lotus" w:hint="cs"/>
          <w:sz w:val="26"/>
          <w:szCs w:val="26"/>
          <w:rtl/>
          <w:lang w:bidi="fa-IR"/>
        </w:rPr>
        <w:t>النساء: 20</w:t>
      </w:r>
      <w:r w:rsidR="0023021D">
        <w:rPr>
          <w:rFonts w:cs="B Lotus"/>
          <w:sz w:val="26"/>
          <w:szCs w:val="26"/>
          <w:rtl/>
          <w:lang w:bidi="fa-IR"/>
        </w:rPr>
        <w:t>]</w:t>
      </w:r>
      <w:r w:rsidR="0023021D">
        <w:rPr>
          <w:rFonts w:cs="B Lotus"/>
          <w:rtl/>
          <w:lang w:bidi="fa-IR"/>
        </w:rPr>
        <w:t>.</w:t>
      </w:r>
    </w:p>
    <w:p w:rsidR="006C34C3" w:rsidRPr="006C34C3" w:rsidRDefault="00EF359C" w:rsidP="00EF359C">
      <w:pPr>
        <w:autoSpaceDE w:val="0"/>
        <w:autoSpaceDN w:val="0"/>
        <w:adjustRightInd w:val="0"/>
        <w:ind w:firstLine="284"/>
        <w:jc w:val="both"/>
        <w:rPr>
          <w:rFonts w:cs="B Lotus"/>
          <w:rtl/>
          <w:lang w:bidi="fa-IR"/>
        </w:rPr>
      </w:pPr>
      <w:r>
        <w:rPr>
          <w:rFonts w:cs="Traditional Arabic" w:hint="cs"/>
          <w:rtl/>
          <w:lang w:bidi="fa-IR"/>
        </w:rPr>
        <w:t>«</w:t>
      </w:r>
      <w:r w:rsidR="006C34C3" w:rsidRPr="00EF359C">
        <w:rPr>
          <w:rFonts w:cs="B Lotus"/>
          <w:sz w:val="26"/>
          <w:szCs w:val="26"/>
          <w:rtl/>
          <w:lang w:bidi="fa-IR"/>
        </w:rPr>
        <w:t>هر چند مال هنگفتي مهر يکي از آنان داده بوديد، از آن چيزي باز نگيريد</w:t>
      </w:r>
      <w:r>
        <w:rPr>
          <w:rFonts w:cs="Traditional Arabic" w:hint="cs"/>
          <w:rtl/>
          <w:lang w:bidi="fa-IR"/>
        </w:rPr>
        <w:t>»</w:t>
      </w:r>
      <w:r>
        <w:rPr>
          <w:rFonts w:cs="B Lotus" w:hint="cs"/>
          <w:rtl/>
          <w:lang w:bidi="fa-IR"/>
        </w:rPr>
        <w:t>.</w:t>
      </w:r>
    </w:p>
    <w:p w:rsidR="006C34C3" w:rsidRPr="006C34C3" w:rsidRDefault="006C34C3" w:rsidP="003F0A3F">
      <w:pPr>
        <w:pStyle w:val="tarjome"/>
        <w:bidi/>
        <w:spacing w:before="0" w:beforeAutospacing="0" w:after="0" w:afterAutospacing="0"/>
        <w:ind w:firstLine="284"/>
        <w:jc w:val="both"/>
        <w:rPr>
          <w:rFonts w:cs="B Lotus"/>
          <w:b/>
          <w:bCs/>
          <w:sz w:val="28"/>
          <w:szCs w:val="28"/>
          <w:rtl/>
          <w:lang w:bidi="fa-IR"/>
        </w:rPr>
      </w:pPr>
      <w:r w:rsidRPr="006C34C3">
        <w:rPr>
          <w:rFonts w:cs="B Lotus"/>
          <w:sz w:val="28"/>
          <w:szCs w:val="28"/>
          <w:rtl/>
          <w:lang w:bidi="fa-IR"/>
        </w:rPr>
        <w:t>آنگاه عمر</w:t>
      </w:r>
      <w:r>
        <w:rPr>
          <w:rFonts w:ascii="Tahoma" w:hAnsi="Tahoma" w:cs="CTraditional Arabic"/>
          <w:sz w:val="28"/>
          <w:szCs w:val="28"/>
          <w:rtl/>
          <w:lang w:bidi="fa-IR"/>
        </w:rPr>
        <w:t>س</w:t>
      </w:r>
      <w:r w:rsidRPr="006C34C3">
        <w:rPr>
          <w:rFonts w:cs="B Lotus"/>
          <w:sz w:val="28"/>
          <w:szCs w:val="28"/>
          <w:rtl/>
          <w:lang w:bidi="fa-IR"/>
        </w:rPr>
        <w:t xml:space="preserve"> گفت: زني درست گفت و مردي خطا نمود. و همينطور هيثمي در مجمع الزوائد اين ماجرا را کاملتر نقل ميکند و مينويسد که حضرت عمر</w:t>
      </w:r>
      <w:r w:rsidRPr="006E7BCA">
        <w:rPr>
          <w:rFonts w:ascii="Tahoma" w:hAnsi="Tahoma" w:cs="CTraditional Arabic"/>
          <w:sz w:val="28"/>
          <w:szCs w:val="28"/>
          <w:rtl/>
          <w:lang w:bidi="fa-IR"/>
        </w:rPr>
        <w:t>س</w:t>
      </w:r>
      <w:r w:rsidRPr="006C34C3">
        <w:rPr>
          <w:rFonts w:cs="B Lotus"/>
          <w:sz w:val="28"/>
          <w:szCs w:val="28"/>
          <w:rtl/>
          <w:lang w:bidi="fa-IR"/>
        </w:rPr>
        <w:t xml:space="preserve"> بعد از صحبت آن زن فرمود:</w:t>
      </w:r>
      <w:r w:rsidRPr="006E7BCA">
        <w:rPr>
          <w:rFonts w:ascii="Traditional Arabic" w:cs="Lotus"/>
          <w:b/>
          <w:bCs/>
          <w:sz w:val="28"/>
          <w:szCs w:val="28"/>
          <w:rtl/>
          <w:lang w:bidi="fa-IR"/>
        </w:rPr>
        <w:t xml:space="preserve"> </w:t>
      </w:r>
      <w:r w:rsidRPr="006C34C3">
        <w:rPr>
          <w:rFonts w:cs="B Lotus"/>
          <w:sz w:val="28"/>
          <w:szCs w:val="28"/>
          <w:rtl/>
          <w:lang w:bidi="fa-IR"/>
        </w:rPr>
        <w:t>بار الها! مرا ببخش و افزود: همه از عمر</w:t>
      </w:r>
      <w:r>
        <w:rPr>
          <w:rFonts w:ascii="Tahoma" w:hAnsi="Tahoma" w:cs="CTraditional Arabic"/>
          <w:sz w:val="28"/>
          <w:szCs w:val="28"/>
          <w:rtl/>
          <w:lang w:bidi="fa-IR"/>
        </w:rPr>
        <w:t>س</w:t>
      </w:r>
      <w:r w:rsidRPr="006C34C3">
        <w:rPr>
          <w:rFonts w:cs="B Lotus"/>
          <w:sz w:val="28"/>
          <w:szCs w:val="28"/>
          <w:rtl/>
          <w:lang w:bidi="fa-IR"/>
        </w:rPr>
        <w:t xml:space="preserve"> فقيه</w:t>
      </w:r>
      <w:r>
        <w:rPr>
          <w:rFonts w:cs="B Lotus"/>
          <w:sz w:val="28"/>
          <w:szCs w:val="28"/>
          <w:rtl/>
          <w:lang w:bidi="fa-IR"/>
        </w:rPr>
        <w:t>‌تر</w:t>
      </w:r>
      <w:r w:rsidRPr="006C34C3">
        <w:rPr>
          <w:rFonts w:cs="B Lotus"/>
          <w:sz w:val="28"/>
          <w:szCs w:val="28"/>
          <w:rtl/>
          <w:lang w:bidi="fa-IR"/>
        </w:rPr>
        <w:t xml:space="preserve"> هستند. سپس بر منبر رفت و گفت: </w:t>
      </w:r>
      <w:r w:rsidRPr="00A16425">
        <w:rPr>
          <w:rFonts w:cs="B Lotus"/>
          <w:sz w:val="28"/>
          <w:szCs w:val="28"/>
          <w:rtl/>
          <w:lang w:bidi="fa-IR"/>
        </w:rPr>
        <w:t>اي مردم! من شما را از افزايش مهريه‌ها منع کرده بودم ولي اکنون اعلان می‌</w:t>
      </w:r>
      <w:r w:rsidR="00A16425">
        <w:rPr>
          <w:rFonts w:cs="B Lotus"/>
          <w:sz w:val="28"/>
          <w:szCs w:val="28"/>
          <w:rtl/>
          <w:lang w:bidi="fa-IR"/>
        </w:rPr>
        <w:t>کنم که هر کس به هر اندازه</w:t>
      </w:r>
      <w:r w:rsidR="00A16425">
        <w:rPr>
          <w:rFonts w:cs="B Lotus" w:hint="cs"/>
          <w:sz w:val="28"/>
          <w:szCs w:val="28"/>
          <w:rtl/>
          <w:lang w:bidi="fa-IR"/>
        </w:rPr>
        <w:t>‌</w:t>
      </w:r>
      <w:r w:rsidRPr="00A16425">
        <w:rPr>
          <w:rFonts w:cs="B Lotus"/>
          <w:sz w:val="28"/>
          <w:szCs w:val="28"/>
          <w:rtl/>
          <w:lang w:bidi="fa-IR"/>
        </w:rPr>
        <w:t>اي که می‌تواند و توافق می‌کند مهريه بدهد و هيچ محدوديتي نيست.</w:t>
      </w:r>
      <w:r w:rsidRPr="006E7BCA">
        <w:rPr>
          <w:rFonts w:cs="Lotus"/>
          <w:sz w:val="28"/>
          <w:szCs w:val="28"/>
          <w:rtl/>
          <w:lang w:bidi="fa-IR"/>
        </w:rPr>
        <w:t xml:space="preserve"> </w:t>
      </w:r>
      <w:r w:rsidR="003F0A3F" w:rsidRPr="003F0A3F">
        <w:rPr>
          <w:rStyle w:val="Char1"/>
          <w:rFonts w:cs="Traditional Arabic" w:hint="cs"/>
          <w:b w:val="0"/>
          <w:bCs w:val="0"/>
          <w:sz w:val="28"/>
          <w:szCs w:val="28"/>
          <w:rtl/>
          <w:lang w:bidi="ar-SA"/>
        </w:rPr>
        <w:t>«</w:t>
      </w:r>
      <w:r w:rsidRPr="00B379EA">
        <w:rPr>
          <w:rStyle w:val="Char1"/>
          <w:rtl/>
          <w:lang w:bidi="ar-SA"/>
        </w:rPr>
        <w:t>أيها الناس إني كنت نهيتكم أن تزيدوا النساء في صدقاتهن علی أربعمائة درهم فمن شاء أن يعطی من ماله ما أحب</w:t>
      </w:r>
      <w:r w:rsidR="003F0A3F" w:rsidRPr="003F0A3F">
        <w:rPr>
          <w:rStyle w:val="Char1"/>
          <w:rFonts w:cs="Traditional Arabic"/>
          <w:b w:val="0"/>
          <w:bCs w:val="0"/>
          <w:sz w:val="28"/>
          <w:szCs w:val="28"/>
          <w:rtl/>
          <w:lang w:bidi="ar-SA"/>
        </w:rPr>
        <w:t>»</w:t>
      </w:r>
      <w:r w:rsidRPr="003C5F07">
        <w:rPr>
          <w:rStyle w:val="FootnoteReference"/>
          <w:rFonts w:cs="B Lotus"/>
          <w:b/>
          <w:bCs/>
          <w:rtl/>
          <w:lang w:bidi="fa-IR"/>
        </w:rPr>
        <w:footnoteReference w:id="222"/>
      </w:r>
      <w:r w:rsidR="00EF359C">
        <w:rPr>
          <w:rFonts w:cs="B Lotus" w:hint="cs"/>
          <w:b/>
          <w:b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مطمئناً آقاي قزويني از اين روايت مشهور با خبر بوده</w:t>
      </w:r>
      <w:r>
        <w:rPr>
          <w:rFonts w:cs="B Lotus"/>
          <w:sz w:val="28"/>
          <w:szCs w:val="28"/>
          <w:rtl/>
          <w:lang w:bidi="fa-IR"/>
        </w:rPr>
        <w:t xml:space="preserve">‌اند </w:t>
      </w:r>
      <w:r w:rsidRPr="006C34C3">
        <w:rPr>
          <w:rFonts w:cs="B Lotus"/>
          <w:sz w:val="28"/>
          <w:szCs w:val="28"/>
          <w:rtl/>
          <w:lang w:bidi="fa-IR"/>
        </w:rPr>
        <w:t>ولي نقل نکرده</w:t>
      </w:r>
      <w:r>
        <w:rPr>
          <w:rFonts w:cs="B Lotus"/>
          <w:sz w:val="28"/>
          <w:szCs w:val="28"/>
          <w:rtl/>
          <w:lang w:bidi="fa-IR"/>
        </w:rPr>
        <w:t xml:space="preserve">‌اند </w:t>
      </w:r>
      <w:r w:rsidRPr="006C34C3">
        <w:rPr>
          <w:rFonts w:cs="B Lotus"/>
          <w:sz w:val="28"/>
          <w:szCs w:val="28"/>
          <w:rtl/>
          <w:lang w:bidi="fa-IR"/>
        </w:rPr>
        <w:t>چون اگر نقل ميکردند کل استناد ايشان باطل ميشد و به جاي اينکه اين روايت به نفعش باشد به ضررش ميشد و اين روايت نيز يکي از شواهدي است که آزادي بيان در زمان اميرالمومنين فاروق را اثبات ميکند.</w:t>
      </w:r>
    </w:p>
    <w:p w:rsidR="006C34C3" w:rsidRPr="006E7BCA" w:rsidRDefault="006C34C3" w:rsidP="003120B5">
      <w:pPr>
        <w:pStyle w:val="tarjome"/>
        <w:bidi/>
        <w:spacing w:before="0" w:beforeAutospacing="0" w:after="0" w:afterAutospacing="0"/>
        <w:ind w:firstLine="284"/>
        <w:jc w:val="both"/>
        <w:rPr>
          <w:rFonts w:cs="Lotus"/>
          <w:sz w:val="28"/>
          <w:szCs w:val="28"/>
          <w:lang w:bidi="fa-IR"/>
        </w:rPr>
      </w:pPr>
      <w:r w:rsidRPr="006C34C3">
        <w:rPr>
          <w:rFonts w:cs="B Lotus"/>
          <w:sz w:val="28"/>
          <w:szCs w:val="28"/>
          <w:rtl/>
          <w:lang w:bidi="fa-IR"/>
        </w:rPr>
        <w:t xml:space="preserve"> گذشته از آن حضرت عمر</w:t>
      </w:r>
      <w:r w:rsidRPr="006E7BCA">
        <w:rPr>
          <w:rFonts w:ascii="Tahoma" w:hAnsi="Tahoma" w:cs="CTraditional Arabic"/>
          <w:sz w:val="28"/>
          <w:szCs w:val="28"/>
          <w:rtl/>
          <w:lang w:bidi="fa-IR"/>
        </w:rPr>
        <w:t>س</w:t>
      </w:r>
      <w:r w:rsidRPr="006C34C3">
        <w:rPr>
          <w:rFonts w:cs="B Lotus"/>
          <w:sz w:val="28"/>
          <w:szCs w:val="28"/>
          <w:rtl/>
          <w:lang w:bidi="fa-IR"/>
        </w:rPr>
        <w:t xml:space="preserve"> از مال خودش داده است و خلاف شرع نيز نکرده است و آن هم به نيت اکرام و احترام اهل بيت اين مهريه را بر خود تحميل کرده است.. آيا شما با اکرام و احترام نسبت به اهل بيت مخالفيد؟؟ </w:t>
      </w:r>
    </w:p>
    <w:p w:rsidR="006C34C3" w:rsidRPr="006C34C3" w:rsidRDefault="006C34C3" w:rsidP="003120B5">
      <w:pPr>
        <w:ind w:firstLine="284"/>
        <w:jc w:val="both"/>
        <w:rPr>
          <w:rFonts w:cs="B Lotus"/>
          <w:rtl/>
          <w:lang w:bidi="fa-IR"/>
        </w:rPr>
      </w:pPr>
      <w:r w:rsidRPr="006C34C3">
        <w:rPr>
          <w:rFonts w:cs="B Lotus"/>
          <w:rtl/>
          <w:lang w:bidi="fa-IR"/>
        </w:rPr>
        <w:t>در ضمن اگر عمل حضرت عمر</w:t>
      </w:r>
      <w:r w:rsidRPr="006E7BCA">
        <w:rPr>
          <w:rFonts w:ascii="Tahoma" w:hAnsi="Tahoma" w:cs="CTraditional Arabic"/>
          <w:rtl/>
          <w:lang w:bidi="fa-IR"/>
        </w:rPr>
        <w:t>س</w:t>
      </w:r>
      <w:r w:rsidRPr="006C34C3">
        <w:rPr>
          <w:rFonts w:cs="B Lotus"/>
          <w:rtl/>
          <w:lang w:bidi="fa-IR"/>
        </w:rPr>
        <w:t xml:space="preserve"> مخالف با سنت </w:t>
      </w:r>
      <w:r>
        <w:rPr>
          <w:rFonts w:ascii="Tahoma" w:hAnsi="Tahoma" w:cs="CTraditional Arabic"/>
          <w:rtl/>
          <w:lang w:bidi="fa-IR"/>
        </w:rPr>
        <w:t>ص</w:t>
      </w:r>
      <w:r w:rsidRPr="006C34C3">
        <w:rPr>
          <w:rFonts w:cs="B Lotus"/>
          <w:rtl/>
          <w:lang w:bidi="fa-IR"/>
        </w:rPr>
        <w:t xml:space="preserve"> بوده است بايد بگوييم که در روايات شيعي آمده است که حضرت حسن</w:t>
      </w:r>
      <w:r w:rsidRPr="006C34C3">
        <w:rPr>
          <w:rFonts w:ascii="Tahoma" w:hAnsi="Tahoma" w:cs="CTraditional Arabic"/>
          <w:rtl/>
          <w:lang w:bidi="fa-IR"/>
        </w:rPr>
        <w:t>÷</w:t>
      </w:r>
      <w:r w:rsidRPr="006C34C3">
        <w:rPr>
          <w:rFonts w:cs="B Lotus"/>
          <w:rtl/>
          <w:lang w:bidi="fa-IR"/>
        </w:rPr>
        <w:t xml:space="preserve"> براي يکي از همسرانش 100 کنيز مهريه داد که هر کنيز او 1000 درهم همراه داشت!!</w:t>
      </w:r>
      <w:r w:rsidR="00EF359C">
        <w:rPr>
          <w:rFonts w:cs="B Lotus" w:hint="cs"/>
          <w:rtl/>
          <w:lang w:bidi="fa-IR"/>
        </w:rPr>
        <w:t>.</w:t>
      </w:r>
    </w:p>
    <w:p w:rsidR="006C34C3" w:rsidRPr="006C34C3" w:rsidRDefault="006C34C3" w:rsidP="003F0A3F">
      <w:pPr>
        <w:autoSpaceDE w:val="0"/>
        <w:autoSpaceDN w:val="0"/>
        <w:adjustRightInd w:val="0"/>
        <w:ind w:firstLine="284"/>
        <w:jc w:val="both"/>
        <w:rPr>
          <w:rFonts w:cs="B Lotus"/>
          <w:rtl/>
          <w:lang w:bidi="fa-IR"/>
        </w:rPr>
      </w:pPr>
      <w:r w:rsidRPr="00B379EA">
        <w:rPr>
          <w:rStyle w:val="Char1"/>
          <w:rtl/>
          <w:lang w:bidi="ar-SA"/>
        </w:rPr>
        <w:lastRenderedPageBreak/>
        <w:t>أبي</w:t>
      </w:r>
      <w:r w:rsidR="00A16425">
        <w:rPr>
          <w:rStyle w:val="Char1"/>
          <w:rFonts w:cs="Times New Roman" w:hint="cs"/>
          <w:rtl/>
          <w:lang w:bidi="ar-SA"/>
        </w:rPr>
        <w:t>‌</w:t>
      </w:r>
      <w:r w:rsidRPr="00B379EA">
        <w:rPr>
          <w:rStyle w:val="Char1"/>
          <w:rtl/>
          <w:lang w:bidi="ar-SA"/>
        </w:rPr>
        <w:t>جعفر محمد بن علي</w:t>
      </w:r>
      <w:r>
        <w:rPr>
          <w:rFonts w:ascii="Traditional Arabic" w:hAnsi="Traditional Arabic" w:cs="CTraditional Arabic"/>
          <w:sz w:val="32"/>
          <w:szCs w:val="32"/>
          <w:rtl/>
          <w:lang w:bidi="fa-IR"/>
        </w:rPr>
        <w:t>إ</w:t>
      </w:r>
      <w:r w:rsidRPr="00B379EA">
        <w:rPr>
          <w:rStyle w:val="Char1"/>
          <w:rtl/>
          <w:lang w:bidi="ar-SA"/>
        </w:rPr>
        <w:t>،</w:t>
      </w:r>
      <w:r w:rsidRPr="00F55586">
        <w:rPr>
          <w:rStyle w:val="Char1"/>
          <w:rtl/>
        </w:rPr>
        <w:t xml:space="preserve"> </w:t>
      </w:r>
      <w:r w:rsidRPr="00B379EA">
        <w:rPr>
          <w:rStyle w:val="Char1"/>
          <w:rtl/>
          <w:lang w:bidi="ar-SA"/>
        </w:rPr>
        <w:t>أنه قال:</w:t>
      </w:r>
      <w:r w:rsidRPr="00F55586">
        <w:rPr>
          <w:rStyle w:val="Char1"/>
          <w:rtl/>
        </w:rPr>
        <w:t xml:space="preserve"> </w:t>
      </w:r>
      <w:r w:rsidR="003F0A3F" w:rsidRPr="003F0A3F">
        <w:rPr>
          <w:rStyle w:val="Char1"/>
          <w:rFonts w:cs="Traditional Arabic" w:hint="cs"/>
          <w:b w:val="0"/>
          <w:bCs w:val="0"/>
          <w:sz w:val="28"/>
          <w:szCs w:val="28"/>
          <w:rtl/>
          <w:lang w:bidi="ar-SA"/>
        </w:rPr>
        <w:t>«</w:t>
      </w:r>
      <w:r w:rsidRPr="00B379EA">
        <w:rPr>
          <w:rStyle w:val="Char1"/>
          <w:rtl/>
          <w:lang w:bidi="ar-SA"/>
        </w:rPr>
        <w:t>تزوج الحسن بن علي</w:t>
      </w:r>
      <w:r>
        <w:rPr>
          <w:rFonts w:ascii="Traditional Arabic" w:hAnsi="Traditional Arabic" w:cs="CTraditional Arabic"/>
          <w:sz w:val="32"/>
          <w:szCs w:val="32"/>
          <w:rtl/>
          <w:lang w:bidi="fa-IR"/>
        </w:rPr>
        <w:t>إ</w:t>
      </w:r>
      <w:r w:rsidRPr="00F55586">
        <w:rPr>
          <w:rStyle w:val="Char1"/>
          <w:rtl/>
        </w:rPr>
        <w:t xml:space="preserve"> </w:t>
      </w:r>
      <w:r w:rsidRPr="00B379EA">
        <w:rPr>
          <w:rStyle w:val="Char1"/>
          <w:rtl/>
          <w:lang w:bidi="ar-SA"/>
        </w:rPr>
        <w:t>امرأة، فأرسل إليها بمائة جارية، مع كل جارية ألف درهم</w:t>
      </w:r>
      <w:r w:rsidR="003F0A3F" w:rsidRPr="003F0A3F">
        <w:rPr>
          <w:rStyle w:val="Char1"/>
          <w:rFonts w:cs="Traditional Arabic"/>
          <w:b w:val="0"/>
          <w:bCs w:val="0"/>
          <w:sz w:val="28"/>
          <w:szCs w:val="28"/>
          <w:rtl/>
          <w:lang w:bidi="ar-SA"/>
        </w:rPr>
        <w:t>»</w:t>
      </w:r>
      <w:r w:rsidRPr="003C5F07">
        <w:rPr>
          <w:rStyle w:val="FootnoteReference"/>
          <w:rFonts w:cs="B Lotus"/>
          <w:b/>
          <w:bCs/>
          <w:sz w:val="24"/>
          <w:szCs w:val="24"/>
          <w:rtl/>
          <w:lang w:bidi="fa-IR"/>
        </w:rPr>
        <w:footnoteReference w:id="223"/>
      </w:r>
      <w:r w:rsidR="00EF359C">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شايد هم راضي به مهريه کم بوديد تا اينکه بعدها ماجرايي که بين حضرت علي</w:t>
      </w:r>
      <w:r w:rsidRPr="006C34C3">
        <w:rPr>
          <w:rFonts w:ascii="Tahoma" w:hAnsi="Tahoma" w:cs="CTraditional Arabic"/>
          <w:rtl/>
          <w:lang w:bidi="fa-IR"/>
        </w:rPr>
        <w:t>÷</w:t>
      </w:r>
      <w:r w:rsidRPr="006C34C3">
        <w:rPr>
          <w:rFonts w:cs="B Lotus"/>
          <w:rtl/>
          <w:lang w:bidi="fa-IR"/>
        </w:rPr>
        <w:t xml:space="preserve"> و فاطمه پيش آمد، تکرار شود؟؟</w:t>
      </w:r>
    </w:p>
    <w:p w:rsidR="006C34C3" w:rsidRPr="006C34C3" w:rsidRDefault="00A16425" w:rsidP="00B379EA">
      <w:pPr>
        <w:autoSpaceDE w:val="0"/>
        <w:autoSpaceDN w:val="0"/>
        <w:adjustRightInd w:val="0"/>
        <w:ind w:firstLine="284"/>
        <w:jc w:val="both"/>
        <w:rPr>
          <w:rFonts w:cs="B Lotus"/>
          <w:rtl/>
          <w:lang w:bidi="fa-IR"/>
        </w:rPr>
      </w:pPr>
      <w:r>
        <w:rPr>
          <w:rFonts w:cs="B Lotus"/>
          <w:rtl/>
          <w:lang w:bidi="fa-IR"/>
        </w:rPr>
        <w:t>چنانکه کتب شيعه درج کرده</w:t>
      </w:r>
      <w:r>
        <w:rPr>
          <w:rFonts w:cs="B Lotus" w:hint="cs"/>
          <w:rtl/>
          <w:lang w:bidi="fa-IR"/>
        </w:rPr>
        <w:t>‌</w:t>
      </w:r>
      <w:r w:rsidR="006C34C3" w:rsidRPr="006C34C3">
        <w:rPr>
          <w:rFonts w:cs="B Lotus"/>
          <w:rtl/>
          <w:lang w:bidi="fa-IR"/>
        </w:rPr>
        <w:t xml:space="preserve">اند: </w:t>
      </w:r>
      <w:r>
        <w:rPr>
          <w:rFonts w:cs="Traditional Arabic" w:hint="cs"/>
          <w:rtl/>
          <w:lang w:bidi="fa-IR"/>
        </w:rPr>
        <w:t>«</w:t>
      </w:r>
      <w:r w:rsidR="006C34C3" w:rsidRPr="00B379EA">
        <w:rPr>
          <w:rStyle w:val="Char1"/>
          <w:rtl/>
          <w:lang w:bidi="ar-SA"/>
        </w:rPr>
        <w:t xml:space="preserve">ابي عبد الله </w:t>
      </w:r>
      <w:r w:rsidR="006C34C3" w:rsidRPr="006C34C3">
        <w:rPr>
          <w:rFonts w:cs="CTraditional Arabic"/>
          <w:rtl/>
          <w:lang w:bidi="fa-IR"/>
        </w:rPr>
        <w:t>÷</w:t>
      </w:r>
      <w:r w:rsidR="006C34C3" w:rsidRPr="00F55586">
        <w:rPr>
          <w:rStyle w:val="Char1"/>
          <w:rtl/>
        </w:rPr>
        <w:t xml:space="preserve"> </w:t>
      </w:r>
      <w:r w:rsidR="006C34C3" w:rsidRPr="00B379EA">
        <w:rPr>
          <w:rStyle w:val="Char1"/>
          <w:rtl/>
          <w:lang w:bidi="ar-SA"/>
        </w:rPr>
        <w:t xml:space="preserve">قال: إن فاطمة عليها السلام قالت لرسول الله </w:t>
      </w:r>
      <w:r w:rsidR="00B379EA">
        <w:rPr>
          <w:rStyle w:val="Char1"/>
          <w:rFonts w:cs="CTraditional Arabic" w:hint="cs"/>
          <w:b w:val="0"/>
          <w:bCs w:val="0"/>
          <w:rtl/>
          <w:lang w:bidi="ar-SA"/>
        </w:rPr>
        <w:t>ص</w:t>
      </w:r>
      <w:r w:rsidR="006C34C3" w:rsidRPr="00B379EA">
        <w:rPr>
          <w:rStyle w:val="Char1"/>
          <w:rtl/>
          <w:lang w:bidi="ar-SA"/>
        </w:rPr>
        <w:t>: زوجتني ب</w:t>
      </w:r>
      <w:r w:rsidR="00C56BAE">
        <w:rPr>
          <w:rStyle w:val="Char1"/>
          <w:rtl/>
          <w:lang w:bidi="ar-SA"/>
        </w:rPr>
        <w:t>الـم</w:t>
      </w:r>
      <w:r w:rsidR="006C34C3" w:rsidRPr="00B379EA">
        <w:rPr>
          <w:rStyle w:val="Char1"/>
          <w:rtl/>
          <w:lang w:bidi="ar-SA"/>
        </w:rPr>
        <w:t>هر الخسيس.........</w:t>
      </w:r>
      <w:r w:rsidRPr="00A16425">
        <w:rPr>
          <w:rStyle w:val="Char1"/>
          <w:rFonts w:cs="Traditional Arabic" w:hint="cs"/>
          <w:b w:val="0"/>
          <w:bCs w:val="0"/>
          <w:sz w:val="28"/>
          <w:szCs w:val="28"/>
          <w:rtl/>
          <w:lang w:bidi="ar-SA"/>
        </w:rPr>
        <w:t>»</w:t>
      </w:r>
      <w:r w:rsidR="006C34C3" w:rsidRPr="003C5F07">
        <w:rPr>
          <w:rStyle w:val="FootnoteReference"/>
          <w:rFonts w:cs="B Lotus"/>
          <w:b/>
          <w:bCs/>
          <w:sz w:val="24"/>
          <w:szCs w:val="24"/>
          <w:rtl/>
          <w:lang w:bidi="fa-IR"/>
        </w:rPr>
        <w:footnoteReference w:id="224"/>
      </w:r>
      <w:r w:rsidR="00EF359C">
        <w:rPr>
          <w:rFonts w:cs="B Lotus" w:hint="cs"/>
          <w:rtl/>
          <w:lang w:bidi="fa-IR"/>
        </w:rPr>
        <w:t>.</w:t>
      </w:r>
    </w:p>
    <w:p w:rsidR="006C34C3" w:rsidRPr="006C34C3" w:rsidRDefault="006C34C3" w:rsidP="002027F4">
      <w:pPr>
        <w:pStyle w:val="a1"/>
      </w:pPr>
      <w:bookmarkStart w:id="64" w:name="_Toc325886984"/>
      <w:bookmarkEnd w:id="60"/>
      <w:r w:rsidRPr="006C34C3">
        <w:rPr>
          <w:rtl/>
        </w:rPr>
        <w:t>شبهه: آيا عمر از ام كلثوم فرزندي داشته است؟</w:t>
      </w:r>
      <w:bookmarkEnd w:id="64"/>
    </w:p>
    <w:p w:rsidR="006C34C3" w:rsidRPr="006C34C3" w:rsidRDefault="006C34C3" w:rsidP="003120B5">
      <w:pPr>
        <w:ind w:firstLine="284"/>
        <w:jc w:val="both"/>
        <w:rPr>
          <w:rFonts w:cs="B Lotus"/>
          <w:rtl/>
          <w:lang w:bidi="fa-IR"/>
        </w:rPr>
      </w:pPr>
      <w:r w:rsidRPr="006C34C3">
        <w:rPr>
          <w:rFonts w:cs="B Lotus"/>
          <w:rtl/>
          <w:lang w:bidi="fa-IR"/>
        </w:rPr>
        <w:t>يكی از چيزهايی که اصل وقوع اين ازدواج را زير سؤال می‌برد، فرزندانی است كه برای امّ‌كلثوم تراشيده‌اند. برخی فرزندی برای امّ‌كلثوم ذكر نكرده‌اند، برخی فقط برای او يك فرزند به نام زيد، برخی رقيه را نيز اضافه كرده و برخی سه فرزند به نام‌های: زيد، رقيه و فاطمه نقل كرده‌اند.</w:t>
      </w:r>
    </w:p>
    <w:p w:rsidR="006C34C3" w:rsidRPr="006C34C3" w:rsidRDefault="006C34C3" w:rsidP="003120B5">
      <w:pPr>
        <w:pStyle w:val="Heading4"/>
        <w:spacing w:before="0" w:after="0"/>
        <w:ind w:firstLine="284"/>
        <w:jc w:val="both"/>
        <w:rPr>
          <w:rFonts w:cs="B Lotus"/>
          <w:rtl/>
          <w:lang w:bidi="fa-IR"/>
        </w:rPr>
      </w:pPr>
      <w:bookmarkStart w:id="65" w:name="_Toc227506127"/>
      <w:r w:rsidRPr="006C34C3">
        <w:rPr>
          <w:rFonts w:cs="B Lotus"/>
          <w:rtl/>
          <w:lang w:bidi="fa-IR"/>
        </w:rPr>
        <w:t>فرزندي نداشت:</w:t>
      </w:r>
      <w:bookmarkEnd w:id="65"/>
    </w:p>
    <w:p w:rsidR="006C34C3" w:rsidRPr="006C34C3" w:rsidRDefault="006C34C3" w:rsidP="003120B5">
      <w:pPr>
        <w:ind w:firstLine="284"/>
        <w:jc w:val="both"/>
        <w:rPr>
          <w:rFonts w:cs="B Lotus"/>
          <w:rtl/>
          <w:lang w:bidi="fa-IR"/>
        </w:rPr>
      </w:pPr>
      <w:r w:rsidRPr="006C34C3">
        <w:rPr>
          <w:rFonts w:cs="B Lotus"/>
          <w:rtl/>
          <w:lang w:bidi="fa-IR"/>
        </w:rPr>
        <w:t>مسعودی شافعی در باره اولاد عمر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فرزندان عمر: او فرزندانی به نام</w:t>
      </w:r>
      <w:r>
        <w:rPr>
          <w:rFonts w:cs="B Lotus"/>
          <w:sz w:val="28"/>
          <w:szCs w:val="28"/>
          <w:rtl/>
          <w:lang w:bidi="fa-IR"/>
        </w:rPr>
        <w:t>‌ها</w:t>
      </w:r>
      <w:r w:rsidRPr="006C34C3">
        <w:rPr>
          <w:rFonts w:cs="B Lotus"/>
          <w:sz w:val="28"/>
          <w:szCs w:val="28"/>
          <w:rtl/>
          <w:lang w:bidi="fa-IR"/>
        </w:rPr>
        <w:t xml:space="preserve">ی ذيل داشت: عبد الله و حفصه همسر پيامبر </w:t>
      </w:r>
      <w:r w:rsidRPr="006E7BCA">
        <w:rPr>
          <w:rFonts w:ascii="Tahoma" w:hAnsi="Tahoma" w:cs="CTraditional Arabic"/>
          <w:sz w:val="28"/>
          <w:szCs w:val="28"/>
          <w:rtl/>
          <w:lang w:bidi="fa-IR"/>
        </w:rPr>
        <w:t>ص</w:t>
      </w:r>
      <w:r w:rsidRPr="006C34C3">
        <w:rPr>
          <w:rFonts w:cs="B Lotus"/>
          <w:sz w:val="28"/>
          <w:szCs w:val="28"/>
          <w:lang w:bidi="fa-IR"/>
        </w:rPr>
        <w:t>‌</w:t>
      </w:r>
      <w:r w:rsidRPr="006C34C3">
        <w:rPr>
          <w:rFonts w:cs="B Lotus"/>
          <w:sz w:val="28"/>
          <w:szCs w:val="28"/>
          <w:rtl/>
          <w:lang w:bidi="fa-IR"/>
        </w:rPr>
        <w:t xml:space="preserve"> و عاصم و عبيد الله و زيد از يك مادر؛ و عبد الرحمن و فاطمه و دخترانی ديگر، و عبد الرحمن اصغر وهمو است كه به خاطر شرابخواری حد خورده و معروف به ابی شحمه است، اين</w:t>
      </w:r>
      <w:r>
        <w:rPr>
          <w:rFonts w:cs="B Lotus"/>
          <w:sz w:val="28"/>
          <w:szCs w:val="28"/>
          <w:rtl/>
          <w:lang w:bidi="fa-IR"/>
        </w:rPr>
        <w:t>‌ها</w:t>
      </w:r>
      <w:r w:rsidRPr="006C34C3">
        <w:rPr>
          <w:rFonts w:cs="B Lotus"/>
          <w:sz w:val="28"/>
          <w:szCs w:val="28"/>
          <w:rtl/>
          <w:lang w:bidi="fa-IR"/>
        </w:rPr>
        <w:t xml:space="preserve"> هم از يك مادر هستند.</w:t>
      </w:r>
    </w:p>
    <w:p w:rsidR="006C34C3" w:rsidRPr="006C34C3" w:rsidRDefault="006C34C3" w:rsidP="003120B5">
      <w:pPr>
        <w:ind w:firstLine="284"/>
        <w:jc w:val="both"/>
        <w:rPr>
          <w:rFonts w:cs="B Lotus"/>
          <w:rtl/>
          <w:lang w:bidi="fa-IR"/>
        </w:rPr>
      </w:pPr>
      <w:r w:rsidRPr="006C34C3">
        <w:rPr>
          <w:rFonts w:cs="B Lotus"/>
          <w:rtl/>
          <w:lang w:bidi="fa-IR"/>
        </w:rPr>
        <w:lastRenderedPageBreak/>
        <w:t>طبق اين نقل خليفه دوم فقط يك پسر به نام زيد داشته كه او هم برادر عاصم و عبيد الله بود كه مادر آن‌ها امّ‌كلثوم بنت جرول است و هيچ نامی از فرزندان عمر از امّ‌كلثوم در اين نقل ديده نمی‌شود.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ميبينيد که او نام همه فرزندان حضرت عمر</w:t>
      </w:r>
      <w:r>
        <w:rPr>
          <w:rFonts w:ascii="Tahoma" w:hAnsi="Tahoma" w:cs="CTraditional Arabic"/>
          <w:rtl/>
          <w:lang w:bidi="fa-IR"/>
        </w:rPr>
        <w:t>س</w:t>
      </w:r>
      <w:r w:rsidRPr="006C34C3">
        <w:rPr>
          <w:rFonts w:cs="B Lotus"/>
          <w:rtl/>
          <w:lang w:bidi="fa-IR"/>
        </w:rPr>
        <w:t xml:space="preserve"> را نياورده و از همسرانش نيز يادي نکرده و در مورد دخترانش نيز بعد از نام بردن چند نفرشان ميگويد: ( و بنات آخر) و دختراني ديگر!!</w:t>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البته اگر به ديگر کتب مسعودي سري بزنيم ميبنيم که ايشان از دو زيد نام برده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مسعودي در تنبيه و الاشراف مينويسد:</w:t>
      </w:r>
    </w:p>
    <w:p w:rsidR="006C34C3" w:rsidRPr="006C34C3" w:rsidRDefault="00A16425" w:rsidP="00A16425">
      <w:pPr>
        <w:autoSpaceDE w:val="0"/>
        <w:autoSpaceDN w:val="0"/>
        <w:adjustRightInd w:val="0"/>
        <w:ind w:firstLine="284"/>
        <w:jc w:val="both"/>
        <w:rPr>
          <w:rFonts w:cs="B Lotus"/>
          <w:rtl/>
          <w:lang w:bidi="fa-IR"/>
        </w:rPr>
      </w:pPr>
      <w:r w:rsidRPr="00A16425">
        <w:rPr>
          <w:rStyle w:val="Char1"/>
          <w:rFonts w:cs="Traditional Arabic" w:hint="cs"/>
          <w:b w:val="0"/>
          <w:bCs w:val="0"/>
          <w:sz w:val="28"/>
          <w:szCs w:val="28"/>
          <w:rtl/>
          <w:lang w:bidi="ar-SA"/>
        </w:rPr>
        <w:t>«</w:t>
      </w:r>
      <w:r w:rsidR="006C34C3" w:rsidRPr="00B379EA">
        <w:rPr>
          <w:rStyle w:val="Char1"/>
          <w:rtl/>
          <w:lang w:bidi="ar-SA"/>
        </w:rPr>
        <w:t xml:space="preserve">وكان لعمر من البنين تسعة، عبد الله وعبد الرحمن الأكبر وزيد الأكبر وعبيد الله </w:t>
      </w:r>
      <w:r w:rsidR="00C56BAE">
        <w:rPr>
          <w:rStyle w:val="Char1"/>
          <w:rtl/>
          <w:lang w:bidi="ar-SA"/>
        </w:rPr>
        <w:t>الـم</w:t>
      </w:r>
      <w:r w:rsidR="006C34C3" w:rsidRPr="00B379EA">
        <w:rPr>
          <w:rStyle w:val="Char1"/>
          <w:rtl/>
          <w:lang w:bidi="ar-SA"/>
        </w:rPr>
        <w:t xml:space="preserve">قتول بصفين وعاصم وزيد الأصغر وعبد الرحمن الأصغر وعياض وعبد الله الأصغر، </w:t>
      </w:r>
      <w:r w:rsidR="00C56BAE">
        <w:rPr>
          <w:rStyle w:val="Char1"/>
          <w:rtl/>
          <w:lang w:bidi="ar-SA"/>
        </w:rPr>
        <w:t>الـم</w:t>
      </w:r>
      <w:r w:rsidR="006C34C3" w:rsidRPr="00B379EA">
        <w:rPr>
          <w:rStyle w:val="Char1"/>
          <w:rtl/>
          <w:lang w:bidi="ar-SA"/>
        </w:rPr>
        <w:t>عقبون منهم أربعة عبد الله الأكبر وعاصم وعبيد الله وعبد الرحمن الأصغر،....</w:t>
      </w:r>
      <w:r w:rsidRPr="00A16425">
        <w:rPr>
          <w:rStyle w:val="Char1"/>
          <w:rFonts w:cs="Traditional Arabic" w:hint="cs"/>
          <w:b w:val="0"/>
          <w:bCs w:val="0"/>
          <w:sz w:val="28"/>
          <w:szCs w:val="28"/>
          <w:rtl/>
        </w:rPr>
        <w:t>»</w:t>
      </w:r>
      <w:r w:rsidR="006C34C3" w:rsidRPr="003C5F07">
        <w:rPr>
          <w:rStyle w:val="FootnoteReference"/>
          <w:rFonts w:cs="B Lotus"/>
          <w:b/>
          <w:bCs/>
          <w:sz w:val="24"/>
          <w:szCs w:val="24"/>
          <w:rtl/>
          <w:lang w:bidi="fa-IR"/>
        </w:rPr>
        <w:footnoteReference w:id="225"/>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پس مسعودي چنين چيزي نگفته، مگر اينکه به دروغ به آن نسبت دهيد. و يا خود را به خواب بزنيد.</w:t>
      </w:r>
    </w:p>
    <w:p w:rsidR="006C34C3" w:rsidRPr="006C34C3" w:rsidRDefault="006C34C3" w:rsidP="003120B5">
      <w:pPr>
        <w:pStyle w:val="Heading4"/>
        <w:spacing w:before="0" w:after="0"/>
        <w:ind w:firstLine="284"/>
        <w:jc w:val="both"/>
        <w:rPr>
          <w:rFonts w:cs="B Lotus"/>
          <w:rtl/>
          <w:lang w:bidi="fa-IR"/>
        </w:rPr>
      </w:pPr>
      <w:bookmarkStart w:id="66" w:name="_Toc227506128"/>
      <w:r w:rsidRPr="006C34C3">
        <w:rPr>
          <w:rFonts w:cs="B Lotus"/>
          <w:rtl/>
          <w:lang w:bidi="fa-IR"/>
        </w:rPr>
        <w:t>ادامه شبهه:يك فرزند داشت:</w:t>
      </w:r>
      <w:bookmarkEnd w:id="66"/>
    </w:p>
    <w:p w:rsidR="006C34C3" w:rsidRPr="006C34C3" w:rsidRDefault="006C34C3" w:rsidP="003120B5">
      <w:pPr>
        <w:ind w:firstLine="284"/>
        <w:jc w:val="both"/>
        <w:rPr>
          <w:rFonts w:cs="B Lotus"/>
          <w:rtl/>
          <w:lang w:bidi="fa-IR"/>
        </w:rPr>
      </w:pPr>
      <w:r w:rsidRPr="006C34C3">
        <w:rPr>
          <w:rFonts w:cs="B Lotus"/>
          <w:rtl/>
          <w:lang w:bidi="fa-IR"/>
        </w:rPr>
        <w:t>بسياری از بزرگان اهل سنت فقط يك فرزند را برای عمر نقل كرده‌اند:</w:t>
      </w:r>
    </w:p>
    <w:p w:rsidR="006C34C3" w:rsidRPr="006C34C3" w:rsidRDefault="006C34C3" w:rsidP="003120B5">
      <w:pPr>
        <w:ind w:firstLine="284"/>
        <w:jc w:val="both"/>
        <w:rPr>
          <w:rFonts w:cs="B Lotus"/>
          <w:rtl/>
          <w:lang w:bidi="fa-IR"/>
        </w:rPr>
      </w:pPr>
      <w:r w:rsidRPr="006C34C3">
        <w:rPr>
          <w:rFonts w:cs="B Lotus"/>
          <w:rtl/>
          <w:lang w:bidi="fa-IR"/>
        </w:rPr>
        <w:t>بيهقی در سنن كبرای خود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امّ‌كلثوم، عمر با او ازدواج كرده و برای او زيد بن عمر را به دنيا آورد</w:t>
      </w:r>
      <w:r w:rsidR="00B379EA">
        <w:rPr>
          <w:rFonts w:cs="B Lotus"/>
          <w:sz w:val="28"/>
          <w:szCs w:val="28"/>
          <w:rtl/>
          <w:lang w:bidi="fa-IR"/>
        </w:rPr>
        <w:t xml:space="preserve"> كه در شب درگيری ابن مطيع، ضربه</w:t>
      </w:r>
      <w:r w:rsidR="00B379EA">
        <w:rPr>
          <w:rFonts w:cs="B Lotus" w:hint="cs"/>
          <w:sz w:val="28"/>
          <w:szCs w:val="28"/>
          <w:rtl/>
          <w:lang w:bidi="fa-IR"/>
        </w:rPr>
        <w:t>‌</w:t>
      </w:r>
      <w:r w:rsidRPr="006C34C3">
        <w:rPr>
          <w:rFonts w:cs="B Lotus"/>
          <w:sz w:val="28"/>
          <w:szCs w:val="28"/>
          <w:rtl/>
          <w:lang w:bidi="fa-IR"/>
        </w:rPr>
        <w:t>ای به او وارد شده و تا زمان مردن، از اين ضربه در رنج بود؛ سپس پس از عمر، عون بن جعفر با امّ‌كلثوم ازدواج كرد اما از او صاحب فرزندی نشد تا از دنيا رفت.</w:t>
      </w:r>
    </w:p>
    <w:p w:rsidR="006C34C3" w:rsidRPr="006C34C3" w:rsidRDefault="006C34C3" w:rsidP="003120B5">
      <w:pPr>
        <w:ind w:firstLine="284"/>
        <w:jc w:val="both"/>
        <w:rPr>
          <w:rFonts w:cs="B Lotus"/>
          <w:rtl/>
          <w:lang w:bidi="fa-IR"/>
        </w:rPr>
      </w:pPr>
      <w:r w:rsidRPr="006C34C3">
        <w:rPr>
          <w:rFonts w:cs="B Lotus"/>
          <w:rtl/>
          <w:lang w:bidi="fa-IR"/>
        </w:rPr>
        <w:lastRenderedPageBreak/>
        <w:t>و نويری در نهاية الأرب و صفدی و ابن کثير نيز، فقط يك فرزند برای امّ‌كلثوم نقل می‌كنند.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اگر سنن بيهقي براي شما حجت است ميبينيم که او به وقت شمردن فرزندان زينب کبري</w:t>
      </w:r>
      <w:r w:rsidRPr="006C34C3">
        <w:rPr>
          <w:rFonts w:ascii="Tahoma" w:hAnsi="Tahoma" w:cs="CTraditional Arabic"/>
          <w:rtl/>
          <w:lang w:bidi="fa-IR"/>
        </w:rPr>
        <w:t>ل</w:t>
      </w:r>
      <w:r w:rsidRPr="006C34C3">
        <w:rPr>
          <w:rFonts w:cs="B Lotus"/>
          <w:rtl/>
          <w:lang w:bidi="fa-IR"/>
        </w:rPr>
        <w:t xml:space="preserve"> از عبدالله بن جعفر</w:t>
      </w:r>
      <w:r>
        <w:rPr>
          <w:rFonts w:ascii="Tahoma" w:hAnsi="Tahoma" w:cs="CTraditional Arabic"/>
          <w:rtl/>
          <w:lang w:bidi="fa-IR"/>
        </w:rPr>
        <w:t>ب</w:t>
      </w:r>
      <w:r w:rsidRPr="006C34C3">
        <w:rPr>
          <w:rFonts w:cs="B Lotus"/>
          <w:rtl/>
          <w:lang w:bidi="fa-IR"/>
        </w:rPr>
        <w:t>، فقط عبدالله وعون را نام ميبرد!</w:t>
      </w:r>
      <w:r w:rsidR="00EF359C">
        <w:rPr>
          <w:rFonts w:cs="B Lotus" w:hint="cs"/>
          <w:rtl/>
          <w:lang w:bidi="fa-IR"/>
        </w:rPr>
        <w:t>.</w:t>
      </w:r>
    </w:p>
    <w:p w:rsidR="006C34C3" w:rsidRPr="006C34C3" w:rsidRDefault="00A16425" w:rsidP="003120B5">
      <w:pPr>
        <w:autoSpaceDE w:val="0"/>
        <w:autoSpaceDN w:val="0"/>
        <w:adjustRightInd w:val="0"/>
        <w:ind w:firstLine="284"/>
        <w:jc w:val="both"/>
        <w:rPr>
          <w:rFonts w:cs="B Lotus"/>
          <w:rtl/>
          <w:lang w:bidi="fa-IR"/>
        </w:rPr>
      </w:pPr>
      <w:r w:rsidRPr="00A16425">
        <w:rPr>
          <w:rStyle w:val="Char1"/>
          <w:rFonts w:cs="Traditional Arabic" w:hint="cs"/>
          <w:b w:val="0"/>
          <w:bCs w:val="0"/>
          <w:sz w:val="28"/>
          <w:szCs w:val="28"/>
          <w:rtl/>
          <w:lang w:bidi="ar-SA"/>
        </w:rPr>
        <w:t>«</w:t>
      </w:r>
      <w:r w:rsidR="006C34C3" w:rsidRPr="00B379EA">
        <w:rPr>
          <w:rStyle w:val="Char1"/>
          <w:rtl/>
          <w:lang w:bidi="ar-SA"/>
        </w:rPr>
        <w:t>فاما زينب</w:t>
      </w:r>
      <w:r w:rsidR="006C34C3" w:rsidRPr="006C34C3">
        <w:rPr>
          <w:rFonts w:ascii="Tahoma" w:hAnsi="Tahoma" w:cs="CTraditional Arabic"/>
          <w:rtl/>
          <w:lang w:bidi="fa-IR"/>
        </w:rPr>
        <w:t>ل</w:t>
      </w:r>
      <w:r w:rsidR="006C34C3" w:rsidRPr="006C34C3">
        <w:rPr>
          <w:rFonts w:cs="B Lotus"/>
          <w:rtl/>
          <w:lang w:bidi="fa-IR"/>
        </w:rPr>
        <w:t xml:space="preserve"> </w:t>
      </w:r>
      <w:r w:rsidR="006C34C3" w:rsidRPr="00B379EA">
        <w:rPr>
          <w:rStyle w:val="Char1"/>
          <w:rtl/>
          <w:lang w:bidi="ar-SA"/>
        </w:rPr>
        <w:t>فتزوجها عبد الله بن جعفر فماتت عنده وقد ولدت له علی بن عبد الله بن جعفر واخا له آخر يقال له عون - واما ام كلثوم فتزوجها عمر..</w:t>
      </w:r>
      <w:r>
        <w:rPr>
          <w:rFonts w:cs="Traditional Arabic" w:hint="cs"/>
          <w:rtl/>
          <w:lang w:bidi="fa-IR"/>
        </w:rPr>
        <w:t>»</w:t>
      </w:r>
      <w:r w:rsidR="006C34C3" w:rsidRPr="003C5F07">
        <w:rPr>
          <w:rStyle w:val="FootnoteReference"/>
          <w:rFonts w:cs="B Lotus"/>
          <w:b/>
          <w:bCs/>
          <w:sz w:val="24"/>
          <w:szCs w:val="24"/>
          <w:rtl/>
          <w:lang w:bidi="fa-IR"/>
        </w:rPr>
        <w:footnoteReference w:id="226"/>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شيخ نويري و صفدي که آقاي قزويني آنها را گواه گرفته نيز تنها يک فرزند براي زينب و عبدالله بن جعفر ذکر کرد</w:t>
      </w:r>
      <w:r w:rsidR="00A16425">
        <w:rPr>
          <w:rFonts w:cs="B Lotus"/>
          <w:rtl/>
          <w:lang w:bidi="fa-IR"/>
        </w:rPr>
        <w:t>ه</w:t>
      </w:r>
      <w:r w:rsidR="00A16425">
        <w:rPr>
          <w:rFonts w:cs="B Lotus" w:hint="cs"/>
          <w:rtl/>
          <w:lang w:bidi="fa-IR"/>
        </w:rPr>
        <w:t>‌</w:t>
      </w:r>
      <w:r w:rsidRPr="006C34C3">
        <w:rPr>
          <w:rFonts w:cs="B Lotus"/>
          <w:rtl/>
          <w:lang w:bidi="fa-IR"/>
        </w:rPr>
        <w:t>اند!!! و مينويسند: نويري:</w:t>
      </w:r>
      <w:r w:rsidRPr="006E7BCA">
        <w:rPr>
          <w:rFonts w:ascii="Traditional Arabic" w:cs="Lotus"/>
          <w:b/>
          <w:bCs/>
          <w:rtl/>
          <w:lang w:bidi="fa-IR"/>
        </w:rPr>
        <w:t xml:space="preserve"> </w:t>
      </w:r>
      <w:r w:rsidR="00A16425" w:rsidRPr="00A16425">
        <w:rPr>
          <w:rFonts w:ascii="Traditional Arabic" w:cs="Traditional Arabic" w:hint="cs"/>
          <w:rtl/>
          <w:lang w:bidi="fa-IR"/>
        </w:rPr>
        <w:t>«</w:t>
      </w:r>
      <w:r w:rsidRPr="00B379EA">
        <w:rPr>
          <w:rStyle w:val="Char1"/>
          <w:rtl/>
          <w:lang w:bidi="ar-SA"/>
        </w:rPr>
        <w:t>وتزوج زينب عبد الله بن جعفر فماتت عنده، وولدت له علي بن عبد الله بن جعفر، وتزوج أم كلثوم عمر</w:t>
      </w:r>
      <w:r w:rsidRPr="006C34C3">
        <w:rPr>
          <w:rFonts w:cs="B Lotus"/>
          <w:rtl/>
          <w:lang w:bidi="fa-IR"/>
        </w:rPr>
        <w:t>....</w:t>
      </w:r>
      <w:r w:rsidR="00A16425">
        <w:rPr>
          <w:rFonts w:cs="Traditional Arabic" w:hint="cs"/>
          <w:rtl/>
          <w:lang w:bidi="fa-IR"/>
        </w:rPr>
        <w:t>»</w:t>
      </w:r>
      <w:r w:rsidRPr="006C34C3">
        <w:rPr>
          <w:rFonts w:cs="B Lotus"/>
          <w:rtl/>
          <w:lang w:bidi="fa-IR"/>
        </w:rPr>
        <w:t>!!</w:t>
      </w:r>
      <w:r w:rsidRPr="003C5F07">
        <w:rPr>
          <w:rStyle w:val="FootnoteReference"/>
          <w:rFonts w:cs="B Lotus"/>
          <w:b/>
          <w:bCs/>
          <w:sz w:val="24"/>
          <w:szCs w:val="24"/>
          <w:rtl/>
          <w:lang w:bidi="fa-IR"/>
        </w:rPr>
        <w:footnoteReference w:id="227"/>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صفدي:</w:t>
      </w:r>
      <w:r w:rsidRPr="006E7BCA">
        <w:rPr>
          <w:rFonts w:ascii="Traditional Arabic" w:cs="Lotus"/>
          <w:b/>
          <w:bCs/>
          <w:rtl/>
          <w:lang w:bidi="fa-IR"/>
        </w:rPr>
        <w:t xml:space="preserve"> </w:t>
      </w:r>
      <w:r w:rsidR="00A16425" w:rsidRPr="00A16425">
        <w:rPr>
          <w:rFonts w:ascii="Traditional Arabic" w:cs="Traditional Arabic" w:hint="cs"/>
          <w:rtl/>
          <w:lang w:bidi="fa-IR"/>
        </w:rPr>
        <w:t>«</w:t>
      </w:r>
      <w:r w:rsidRPr="00B379EA">
        <w:rPr>
          <w:rStyle w:val="Char1"/>
          <w:rtl/>
          <w:lang w:bidi="ar-SA"/>
        </w:rPr>
        <w:t>زينب</w:t>
      </w:r>
      <w:r w:rsidR="00A16425">
        <w:rPr>
          <w:rStyle w:val="Char1"/>
          <w:rtl/>
          <w:lang w:bidi="ar-SA"/>
        </w:rPr>
        <w:t xml:space="preserve"> تزوجها عبد الله بن جعفر بن أبي</w:t>
      </w:r>
      <w:r w:rsidR="00A16425">
        <w:rPr>
          <w:rStyle w:val="Char1"/>
          <w:rFonts w:cs="Times New Roman" w:hint="cs"/>
          <w:rtl/>
          <w:lang w:bidi="ar-SA"/>
        </w:rPr>
        <w:t>‌</w:t>
      </w:r>
      <w:r w:rsidRPr="00B379EA">
        <w:rPr>
          <w:rStyle w:val="Char1"/>
          <w:rtl/>
          <w:lang w:bidi="ar-SA"/>
        </w:rPr>
        <w:t>طالب فولدت له علياً....!</w:t>
      </w:r>
      <w:r w:rsidR="00A16425" w:rsidRPr="00A16425">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228"/>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آخرين گواه آقاي قزويني علامه ابن کثير است که ايشان نيز فقط از زيد نام برده و زينب و عبدالله بن جعفر را بدون فرزند ذکر کرده است!!!</w:t>
      </w:r>
      <w:r w:rsidRPr="003C5F07">
        <w:rPr>
          <w:rStyle w:val="FootnoteReference"/>
          <w:rFonts w:cs="B Lotus"/>
          <w:b/>
          <w:bCs/>
          <w:sz w:val="24"/>
          <w:szCs w:val="24"/>
          <w:rtl/>
          <w:lang w:bidi="fa-IR"/>
        </w:rPr>
        <w:footnoteReference w:id="229"/>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ديديد که </w:t>
      </w:r>
      <w:r w:rsidR="002027F4">
        <w:rPr>
          <w:rFonts w:cs="B Lotus"/>
          <w:rtl/>
          <w:lang w:bidi="fa-IR"/>
        </w:rPr>
        <w:t>در همين آدرسهايي که خودتان داده</w:t>
      </w:r>
      <w:r w:rsidR="002027F4">
        <w:rPr>
          <w:rFonts w:cs="B Lotus" w:hint="cs"/>
          <w:rtl/>
          <w:lang w:bidi="fa-IR"/>
        </w:rPr>
        <w:t>‌</w:t>
      </w:r>
      <w:r w:rsidRPr="006C34C3">
        <w:rPr>
          <w:rFonts w:cs="B Lotus"/>
          <w:rtl/>
          <w:lang w:bidi="fa-IR"/>
        </w:rPr>
        <w:t>ايد، در مورد فرزندان زينب اختلاف بيشتر از فرزندان ام کلثوم است،و تقريباً هيچ کدام از آنها قول مشهور و اجماع را نقل نکرده</w:t>
      </w:r>
      <w:r>
        <w:rPr>
          <w:rFonts w:cs="B Lotus"/>
          <w:rtl/>
          <w:lang w:bidi="fa-IR"/>
        </w:rPr>
        <w:t xml:space="preserve">‌اند </w:t>
      </w:r>
      <w:r w:rsidR="00A16425">
        <w:rPr>
          <w:rFonts w:cs="B Lotus"/>
          <w:rtl/>
          <w:lang w:bidi="fa-IR"/>
        </w:rPr>
        <w:t>که همان "</w:t>
      </w:r>
      <w:r w:rsidRPr="006C34C3">
        <w:rPr>
          <w:rFonts w:cs="B Lotus"/>
          <w:rtl/>
          <w:lang w:bidi="fa-IR"/>
        </w:rPr>
        <w:t>4" فرزند باشد</w:t>
      </w:r>
      <w:r w:rsidRPr="003C5F07">
        <w:rPr>
          <w:rStyle w:val="FootnoteReference"/>
          <w:rFonts w:cs="B Lotus"/>
          <w:b/>
          <w:bCs/>
          <w:sz w:val="24"/>
          <w:szCs w:val="24"/>
          <w:rtl/>
          <w:lang w:bidi="fa-IR"/>
        </w:rPr>
        <w:footnoteReference w:id="230"/>
      </w:r>
      <w:r w:rsidR="00EF359C">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پس آيا شما اين اختلافات را در جهت رد کردن ازدواج زينب کبري با عبدالله بن جعفر به کار ميبريد؟؟</w:t>
      </w:r>
      <w:r w:rsidR="00EF359C">
        <w:rPr>
          <w:rFonts w:cs="B Lotus" w:hint="cs"/>
          <w:rtl/>
          <w:lang w:bidi="fa-IR"/>
        </w:rPr>
        <w:t>.</w:t>
      </w:r>
    </w:p>
    <w:p w:rsidR="006C34C3" w:rsidRPr="006C34C3" w:rsidRDefault="006C34C3" w:rsidP="003120B5">
      <w:pPr>
        <w:pStyle w:val="Heading4"/>
        <w:spacing w:before="0" w:after="0"/>
        <w:ind w:firstLine="284"/>
        <w:jc w:val="both"/>
        <w:rPr>
          <w:rFonts w:cs="B Lotus"/>
          <w:rtl/>
          <w:lang w:bidi="fa-IR"/>
        </w:rPr>
      </w:pPr>
      <w:bookmarkStart w:id="67" w:name="_Toc227506129"/>
      <w:r w:rsidRPr="006C34C3">
        <w:rPr>
          <w:rFonts w:cs="B Lotus"/>
          <w:rtl/>
          <w:lang w:bidi="fa-IR"/>
        </w:rPr>
        <w:t>ادامه شبهه: دو فرزند داشت:</w:t>
      </w:r>
      <w:bookmarkEnd w:id="67"/>
    </w:p>
    <w:p w:rsidR="006C34C3" w:rsidRPr="006C34C3" w:rsidRDefault="006C34C3" w:rsidP="003120B5">
      <w:pPr>
        <w:ind w:firstLine="284"/>
        <w:jc w:val="both"/>
        <w:rPr>
          <w:rFonts w:cs="B Lotus"/>
          <w:rtl/>
          <w:lang w:bidi="fa-IR"/>
        </w:rPr>
      </w:pPr>
      <w:r w:rsidRPr="006C34C3">
        <w:rPr>
          <w:rFonts w:cs="B Lotus"/>
          <w:rtl/>
          <w:lang w:bidi="fa-IR"/>
        </w:rPr>
        <w:t>اكثر عالمان سنی، گفته‌اند كه دو فرزند داشته است؛ آن‌ها در ذكر فرزندان عمر از امّ‌كلثوم چنين گفته‌اند:</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مصعب زبيري:</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و زيد اكبر، فرزندی نداشت و رقيه؛ مادر اين دو امّ‌كلثوم دختر علي بن ابی طالب بن عبد المطلب بن هاشم است و مادر او نيز فاطمه دختر رسول خدا </w:t>
      </w:r>
      <w:r w:rsidRPr="006E7BCA">
        <w:rPr>
          <w:rFonts w:ascii="Tahoma" w:hAnsi="Tahoma" w:cs="CTraditional Arabic"/>
          <w:sz w:val="28"/>
          <w:szCs w:val="28"/>
          <w:rtl/>
          <w:lang w:bidi="fa-IR"/>
        </w:rPr>
        <w:t>ص</w:t>
      </w:r>
      <w:r w:rsidRPr="006C34C3">
        <w:rPr>
          <w:rFonts w:cs="B Lotus"/>
          <w:sz w:val="28"/>
          <w:szCs w:val="28"/>
          <w:lang w:bidi="fa-IR"/>
        </w:rPr>
        <w:t>‌</w:t>
      </w:r>
      <w:r w:rsidRPr="006C34C3">
        <w:rPr>
          <w:rFonts w:cs="B Lotus"/>
          <w:sz w:val="28"/>
          <w:szCs w:val="28"/>
          <w:rtl/>
          <w:lang w:bidi="fa-IR"/>
        </w:rPr>
        <w:t xml:space="preserve"> است.</w:t>
      </w:r>
    </w:p>
    <w:p w:rsidR="006C34C3" w:rsidRPr="006C34C3" w:rsidRDefault="006C34C3" w:rsidP="003120B5">
      <w:pPr>
        <w:pStyle w:val="Heading4"/>
        <w:spacing w:before="0" w:after="0"/>
        <w:ind w:firstLine="284"/>
        <w:jc w:val="both"/>
        <w:rPr>
          <w:rFonts w:cs="B Lotus"/>
          <w:b w:val="0"/>
          <w:bCs w:val="0"/>
          <w:rtl/>
          <w:lang w:bidi="fa-IR"/>
        </w:rPr>
      </w:pPr>
      <w:bookmarkStart w:id="68" w:name="_Toc227506130"/>
      <w:r w:rsidRPr="006C34C3">
        <w:rPr>
          <w:rFonts w:cs="B Lotus"/>
          <w:b w:val="0"/>
          <w:bCs w:val="0"/>
          <w:rtl/>
          <w:lang w:bidi="fa-IR"/>
        </w:rPr>
        <w:t>و ابن حبان و طبري و ابن اثير نيز چنين نوشته</w:t>
      </w:r>
      <w:r>
        <w:rPr>
          <w:rFonts w:cs="B Lotus"/>
          <w:b w:val="0"/>
          <w:bCs w:val="0"/>
          <w:rtl/>
          <w:lang w:bidi="fa-IR"/>
        </w:rPr>
        <w:t>‌اند.</w:t>
      </w:r>
    </w:p>
    <w:p w:rsidR="006C34C3" w:rsidRPr="006C34C3" w:rsidRDefault="006C34C3" w:rsidP="003120B5">
      <w:pPr>
        <w:pStyle w:val="Heading4"/>
        <w:spacing w:before="0" w:after="0"/>
        <w:ind w:firstLine="284"/>
        <w:jc w:val="both"/>
        <w:rPr>
          <w:rFonts w:cs="B Lotus"/>
          <w:rtl/>
          <w:lang w:bidi="fa-IR"/>
        </w:rPr>
      </w:pPr>
      <w:r w:rsidRPr="006C34C3">
        <w:rPr>
          <w:rFonts w:cs="B Lotus"/>
          <w:rtl/>
          <w:lang w:bidi="fa-IR"/>
        </w:rPr>
        <w:t>سه فرزند داشت:</w:t>
      </w:r>
      <w:bookmarkEnd w:id="68"/>
    </w:p>
    <w:p w:rsidR="006C34C3" w:rsidRPr="006C34C3" w:rsidRDefault="006C34C3" w:rsidP="003120B5">
      <w:pPr>
        <w:ind w:firstLine="284"/>
        <w:jc w:val="both"/>
        <w:rPr>
          <w:rFonts w:cs="B Lotus"/>
          <w:rtl/>
          <w:lang w:bidi="fa-IR"/>
        </w:rPr>
      </w:pPr>
      <w:r w:rsidRPr="006C34C3">
        <w:rPr>
          <w:rFonts w:cs="B Lotus"/>
          <w:rtl/>
          <w:lang w:bidi="fa-IR"/>
        </w:rPr>
        <w:t>بلاذری در انساب الأشراف دختران امّ‌كلثوم از عمر را دو نفر معرفی</w:t>
      </w:r>
      <w:r>
        <w:rPr>
          <w:rFonts w:cs="B Lotus"/>
          <w:rtl/>
          <w:lang w:bidi="fa-IR"/>
        </w:rPr>
        <w:t xml:space="preserve"> می‌</w:t>
      </w:r>
      <w:r w:rsidRPr="006C34C3">
        <w:rPr>
          <w:rFonts w:cs="B Lotus"/>
          <w:rtl/>
          <w:lang w:bidi="fa-IR"/>
        </w:rPr>
        <w:t>كند كه با زيد سه فرزند</w:t>
      </w:r>
      <w:r>
        <w:rPr>
          <w:rFonts w:cs="B Lotus"/>
          <w:rtl/>
          <w:lang w:bidi="fa-IR"/>
        </w:rPr>
        <w:t xml:space="preserve"> می‌</w:t>
      </w:r>
      <w:r w:rsidRPr="006C34C3">
        <w:rPr>
          <w:rFonts w:cs="B Lotus"/>
          <w:rtl/>
          <w:lang w:bidi="fa-IR"/>
        </w:rPr>
        <w:t>شوند: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عبد الرحمن بن زيد بن خطاب، همسر او فاطمه دختر عمر بود كه مادرش امّ‌كلثوم دختر علي بن ابی طالب و مادر بزرگش فاطمه دختر رسول خدا </w:t>
      </w:r>
      <w:r w:rsidRPr="006E7BCA">
        <w:rPr>
          <w:rFonts w:ascii="Tahoma" w:hAnsi="Tahoma" w:cs="CTraditional Arabic"/>
          <w:sz w:val="28"/>
          <w:szCs w:val="28"/>
          <w:rtl/>
          <w:lang w:bidi="fa-IR"/>
        </w:rPr>
        <w:t>ص</w:t>
      </w:r>
      <w:r w:rsidRPr="006C34C3">
        <w:rPr>
          <w:rFonts w:cs="B Lotus"/>
          <w:sz w:val="28"/>
          <w:szCs w:val="28"/>
          <w:rtl/>
          <w:lang w:bidi="fa-IR"/>
        </w:rPr>
        <w:t xml:space="preserve"> است. برادر پدری و مادری او زيد بن عمر است و برای عبد الرحمن، فرزندی به نام عبد الله و يك دختر به دنيا آورد.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ابراهيم بن نحام بن عبد الله بن اسيد بن عبد بن عوف بن عبيد بن عويج بن عدی بن كعب،‌ همسر او رقيه دختر عمر بود، خواهر پدری حفصه؛ و مادرش امّ‌كلثوم دختر علي بن ابی طالب.</w:t>
      </w:r>
    </w:p>
    <w:p w:rsidR="006C34C3" w:rsidRPr="006C34C3" w:rsidRDefault="006C34C3" w:rsidP="003120B5">
      <w:pPr>
        <w:pStyle w:val="tarjome"/>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باز هم خود آقاي قزويني اجماع اهل سنت را ميدانند ولي باز هم موش و گربه بازي راه انداخته</w:t>
      </w:r>
      <w:r>
        <w:rPr>
          <w:rFonts w:cs="B Lotus"/>
          <w:sz w:val="28"/>
          <w:szCs w:val="28"/>
          <w:rtl/>
          <w:lang w:bidi="fa-IR"/>
        </w:rPr>
        <w:t>‌اند.</w:t>
      </w:r>
      <w:r w:rsidRPr="006C34C3">
        <w:rPr>
          <w:rFonts w:cs="B Lotus"/>
          <w:sz w:val="28"/>
          <w:szCs w:val="28"/>
          <w:rtl/>
          <w:lang w:bidi="fa-IR"/>
        </w:rPr>
        <w:t xml:space="preserve"> در عجبم از کار جناب استاد!</w:t>
      </w:r>
      <w:r w:rsidR="00A16425">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در مورد سخن بلاذري هم ميگويم: ايشون اشتباه کرده</w:t>
      </w:r>
      <w:r>
        <w:rPr>
          <w:rFonts w:cs="B Lotus"/>
          <w:sz w:val="28"/>
          <w:szCs w:val="28"/>
          <w:rtl/>
          <w:lang w:bidi="fa-IR"/>
        </w:rPr>
        <w:t xml:space="preserve">‌اند </w:t>
      </w:r>
      <w:r w:rsidRPr="006C34C3">
        <w:rPr>
          <w:rFonts w:cs="B Lotus"/>
          <w:sz w:val="28"/>
          <w:szCs w:val="28"/>
          <w:rtl/>
          <w:lang w:bidi="fa-IR"/>
        </w:rPr>
        <w:t>همانطور که در مسائل زيادي اشتباه کرده</w:t>
      </w:r>
      <w:r>
        <w:rPr>
          <w:rFonts w:cs="B Lotus"/>
          <w:sz w:val="28"/>
          <w:szCs w:val="28"/>
          <w:rtl/>
          <w:lang w:bidi="fa-IR"/>
        </w:rPr>
        <w:t xml:space="preserve">‌اند </w:t>
      </w:r>
      <w:r w:rsidRPr="006C34C3">
        <w:rPr>
          <w:rFonts w:cs="B Lotus"/>
          <w:sz w:val="28"/>
          <w:szCs w:val="28"/>
          <w:rtl/>
          <w:lang w:bidi="fa-IR"/>
        </w:rPr>
        <w:t>مانند ذکر فرزندان حضرت علي و عبدالله بن جعفر</w:t>
      </w:r>
      <w:r>
        <w:rPr>
          <w:rFonts w:ascii="Tahoma" w:hAnsi="Tahoma" w:cs="CTraditional Arabic"/>
          <w:sz w:val="28"/>
          <w:szCs w:val="28"/>
          <w:rtl/>
          <w:lang w:bidi="fa-IR"/>
        </w:rPr>
        <w:t>ش</w:t>
      </w:r>
      <w:r w:rsidRPr="006C34C3">
        <w:rPr>
          <w:rFonts w:cs="B Lotus"/>
          <w:sz w:val="28"/>
          <w:szCs w:val="28"/>
          <w:rtl/>
          <w:lang w:bidi="fa-IR"/>
        </w:rPr>
        <w:t xml:space="preserve"> و....</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ايشان براي زينب کبري 6 فرزند نوشته اند! و تعداد دختران حضرت علي</w:t>
      </w:r>
      <w:r w:rsidRPr="006C34C3">
        <w:rPr>
          <w:rFonts w:ascii="Tahoma" w:hAnsi="Tahoma" w:cs="CTraditional Arabic"/>
          <w:sz w:val="28"/>
          <w:szCs w:val="28"/>
          <w:rtl/>
          <w:lang w:bidi="fa-IR"/>
        </w:rPr>
        <w:t>÷</w:t>
      </w:r>
      <w:r w:rsidR="00877497">
        <w:rPr>
          <w:rFonts w:cs="B Lotus"/>
          <w:sz w:val="28"/>
          <w:szCs w:val="28"/>
          <w:rtl/>
          <w:lang w:bidi="fa-IR"/>
        </w:rPr>
        <w:t xml:space="preserve"> را 20 دختر نوشته</w:t>
      </w:r>
      <w:r w:rsidR="00877497">
        <w:rPr>
          <w:rFonts w:cs="B Lotus" w:hint="cs"/>
          <w:sz w:val="28"/>
          <w:szCs w:val="28"/>
          <w:rtl/>
          <w:lang w:bidi="fa-IR"/>
        </w:rPr>
        <w:t>‌</w:t>
      </w:r>
      <w:r w:rsidRPr="006C34C3">
        <w:rPr>
          <w:rFonts w:cs="B Lotus"/>
          <w:sz w:val="28"/>
          <w:szCs w:val="28"/>
          <w:rtl/>
          <w:lang w:bidi="fa-IR"/>
        </w:rPr>
        <w:t>اند!!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در اينجا هم فاطمه</w:t>
      </w:r>
      <w:r w:rsidRPr="006C34C3">
        <w:rPr>
          <w:rFonts w:ascii="Tahoma" w:hAnsi="Tahoma" w:cs="CTraditional Arabic"/>
          <w:sz w:val="28"/>
          <w:szCs w:val="28"/>
          <w:rtl/>
          <w:lang w:bidi="fa-IR"/>
        </w:rPr>
        <w:t>ل</w:t>
      </w:r>
      <w:r w:rsidRPr="006C34C3">
        <w:rPr>
          <w:rFonts w:cs="B Lotus"/>
          <w:sz w:val="28"/>
          <w:szCs w:val="28"/>
          <w:rtl/>
          <w:lang w:bidi="fa-IR"/>
        </w:rPr>
        <w:t xml:space="preserve"> را دختر ام کلثوم دانسته است که صحيح نيست بلکه فاطمه</w:t>
      </w:r>
      <w:r w:rsidRPr="006C34C3">
        <w:rPr>
          <w:rFonts w:ascii="Tahoma" w:hAnsi="Tahoma" w:cs="CTraditional Arabic"/>
          <w:sz w:val="28"/>
          <w:szCs w:val="28"/>
          <w:rtl/>
          <w:lang w:bidi="fa-IR"/>
        </w:rPr>
        <w:t>ل</w:t>
      </w:r>
      <w:r w:rsidRPr="006C34C3">
        <w:rPr>
          <w:rFonts w:cs="B Lotus"/>
          <w:sz w:val="28"/>
          <w:szCs w:val="28"/>
          <w:rtl/>
          <w:lang w:bidi="fa-IR"/>
        </w:rPr>
        <w:t xml:space="preserve"> دختر أم حكيم بنت حارث بن هشام بن مغيرة است که با عبدالرحمن بن زيد بن خطاب</w:t>
      </w:r>
      <w:r>
        <w:rPr>
          <w:rFonts w:ascii="Tahoma" w:hAnsi="Tahoma" w:cs="CTraditional Arabic"/>
          <w:sz w:val="28"/>
          <w:szCs w:val="28"/>
          <w:rtl/>
          <w:lang w:bidi="fa-IR"/>
        </w:rPr>
        <w:t>ش</w:t>
      </w:r>
      <w:r w:rsidRPr="006C34C3">
        <w:rPr>
          <w:rFonts w:cs="B Lotus"/>
          <w:sz w:val="28"/>
          <w:szCs w:val="28"/>
          <w:rtl/>
          <w:lang w:bidi="fa-IR"/>
        </w:rPr>
        <w:t xml:space="preserve"> ازدواج کرد.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همانطور که در اول کتاب گفتيم، علما در مورد تعداد فرزندان زينب کبري نيز بسيار جدل داشته</w:t>
      </w:r>
      <w:r>
        <w:rPr>
          <w:rFonts w:cs="B Lotus"/>
          <w:sz w:val="28"/>
          <w:szCs w:val="28"/>
          <w:rtl/>
          <w:lang w:bidi="fa-IR"/>
        </w:rPr>
        <w:t xml:space="preserve">‌اند </w:t>
      </w:r>
      <w:r w:rsidRPr="006C34C3">
        <w:rPr>
          <w:rFonts w:cs="B Lotus"/>
          <w:sz w:val="28"/>
          <w:szCs w:val="28"/>
          <w:rtl/>
          <w:lang w:bidi="fa-IR"/>
        </w:rPr>
        <w:t>که بعضي تنها يک پسر و بعضي دو پسر و بعضي يک پسر و يک دختر،و يک پسر و دو دختر،و سه پسر و يک دختر،و سه پسر و دو دختر، و فقط چهار پسر،</w:t>
      </w:r>
      <w:r w:rsidR="00877497">
        <w:rPr>
          <w:rFonts w:cs="B Lotus" w:hint="cs"/>
          <w:sz w:val="28"/>
          <w:szCs w:val="28"/>
          <w:rtl/>
          <w:lang w:bidi="fa-IR"/>
        </w:rPr>
        <w:t xml:space="preserve"> </w:t>
      </w:r>
      <w:r w:rsidRPr="006C34C3">
        <w:rPr>
          <w:rFonts w:cs="B Lotus"/>
          <w:sz w:val="28"/>
          <w:szCs w:val="28"/>
          <w:rtl/>
          <w:lang w:bidi="fa-IR"/>
        </w:rPr>
        <w:t>و چهار پسر و يک دختر، و پنج پسر و يک دختر را ذکر کرده</w:t>
      </w:r>
      <w:r>
        <w:rPr>
          <w:rFonts w:cs="B Lotus"/>
          <w:sz w:val="28"/>
          <w:szCs w:val="28"/>
          <w:rtl/>
          <w:lang w:bidi="fa-IR"/>
        </w:rPr>
        <w:t xml:space="preserve">‌اند </w:t>
      </w:r>
      <w:r w:rsidRPr="006C34C3">
        <w:rPr>
          <w:rFonts w:cs="B Lotus"/>
          <w:sz w:val="28"/>
          <w:szCs w:val="28"/>
          <w:rtl/>
          <w:lang w:bidi="fa-IR"/>
        </w:rPr>
        <w:t>که البته بيش از اين نيز اختلاف کرده</w:t>
      </w:r>
      <w:r>
        <w:rPr>
          <w:rFonts w:cs="B Lotus"/>
          <w:sz w:val="28"/>
          <w:szCs w:val="28"/>
          <w:rtl/>
          <w:lang w:bidi="fa-IR"/>
        </w:rPr>
        <w:t xml:space="preserve">‌اند </w:t>
      </w:r>
      <w:r w:rsidRPr="006C34C3">
        <w:rPr>
          <w:rFonts w:cs="B Lotus"/>
          <w:sz w:val="28"/>
          <w:szCs w:val="28"/>
          <w:rtl/>
          <w:lang w:bidi="fa-IR"/>
        </w:rPr>
        <w:t>مثلاً: ابن سعد و امام نووي و ابن قتيبه براي زينب 4 پسر و يک دختر نوشته</w:t>
      </w:r>
      <w:r>
        <w:rPr>
          <w:rFonts w:cs="B Lotus"/>
          <w:sz w:val="28"/>
          <w:szCs w:val="28"/>
          <w:rtl/>
          <w:lang w:bidi="fa-IR"/>
        </w:rPr>
        <w:t xml:space="preserve">‌اند </w:t>
      </w:r>
      <w:r w:rsidRPr="006C34C3">
        <w:rPr>
          <w:rFonts w:cs="B Lotus"/>
          <w:sz w:val="28"/>
          <w:szCs w:val="28"/>
          <w:rtl/>
          <w:lang w:bidi="fa-IR"/>
        </w:rPr>
        <w:t>به اين شکل:</w:t>
      </w:r>
    </w:p>
    <w:p w:rsidR="006C34C3" w:rsidRPr="006C34C3" w:rsidRDefault="006C34C3" w:rsidP="003F0A3F">
      <w:pPr>
        <w:ind w:firstLine="284"/>
        <w:jc w:val="both"/>
        <w:rPr>
          <w:rFonts w:cs="B Lotus"/>
          <w:rtl/>
          <w:lang w:bidi="fa-IR"/>
        </w:rPr>
      </w:pPr>
      <w:r w:rsidRPr="006C34C3">
        <w:rPr>
          <w:rFonts w:cs="B Lotus"/>
          <w:rtl/>
          <w:lang w:bidi="fa-IR"/>
        </w:rPr>
        <w:t>ابن سعد</w:t>
      </w:r>
      <w:r w:rsidRPr="00B379EA">
        <w:rPr>
          <w:rStyle w:val="Char1"/>
          <w:rtl/>
          <w:lang w:bidi="ar-SA"/>
        </w:rPr>
        <w:t xml:space="preserve">: </w:t>
      </w:r>
      <w:r w:rsidR="003F0A3F" w:rsidRPr="003F0A3F">
        <w:rPr>
          <w:rStyle w:val="Char1"/>
          <w:rFonts w:cs="Traditional Arabic" w:hint="cs"/>
          <w:b w:val="0"/>
          <w:bCs w:val="0"/>
          <w:sz w:val="28"/>
          <w:szCs w:val="28"/>
          <w:rtl/>
          <w:lang w:bidi="ar-SA"/>
        </w:rPr>
        <w:t>«</w:t>
      </w:r>
      <w:r w:rsidR="00877497">
        <w:rPr>
          <w:rStyle w:val="Char1"/>
          <w:rtl/>
          <w:lang w:bidi="ar-SA"/>
        </w:rPr>
        <w:t>زينب بنت علي ابن أبي</w:t>
      </w:r>
      <w:r w:rsidR="00877497">
        <w:rPr>
          <w:rStyle w:val="Char1"/>
          <w:rFonts w:cs="Times New Roman" w:hint="cs"/>
          <w:rtl/>
          <w:lang w:bidi="ar-SA"/>
        </w:rPr>
        <w:t>‌</w:t>
      </w:r>
      <w:r w:rsidR="00877497">
        <w:rPr>
          <w:rStyle w:val="Char1"/>
          <w:rtl/>
          <w:lang w:bidi="ar-SA"/>
        </w:rPr>
        <w:t>طالب بن هاشم.، و</w:t>
      </w:r>
      <w:r w:rsidRPr="00B379EA">
        <w:rPr>
          <w:rStyle w:val="Char1"/>
          <w:rtl/>
          <w:lang w:bidi="ar-SA"/>
        </w:rPr>
        <w:t xml:space="preserve">أمها </w:t>
      </w:r>
      <w:r w:rsidR="003F0A3F" w:rsidRPr="003F0A3F">
        <w:rPr>
          <w:rStyle w:val="Char1"/>
          <w:rFonts w:hint="cs"/>
          <w:rtl/>
        </w:rPr>
        <w:t>«</w:t>
      </w:r>
      <w:r w:rsidRPr="00B379EA">
        <w:rPr>
          <w:rStyle w:val="Char1"/>
          <w:rtl/>
          <w:lang w:bidi="ar-SA"/>
        </w:rPr>
        <w:t xml:space="preserve">فاطمة» بنت رسول الله </w:t>
      </w:r>
      <w:r>
        <w:rPr>
          <w:rFonts w:ascii="Tahoma" w:hAnsi="Tahoma" w:cs="CTraditional Arabic"/>
          <w:rtl/>
          <w:lang w:bidi="fa-IR"/>
        </w:rPr>
        <w:t>ص</w:t>
      </w:r>
      <w:r w:rsidRPr="006C34C3">
        <w:rPr>
          <w:rFonts w:cs="B Lotus"/>
          <w:rtl/>
          <w:lang w:bidi="fa-IR"/>
        </w:rPr>
        <w:t xml:space="preserve"> </w:t>
      </w:r>
      <w:r w:rsidRPr="00B379EA">
        <w:rPr>
          <w:rStyle w:val="Char1"/>
          <w:rtl/>
          <w:lang w:bidi="ar-SA"/>
        </w:rPr>
        <w:t>تزوجها</w:t>
      </w:r>
      <w:r w:rsidR="003F0A3F">
        <w:rPr>
          <w:rStyle w:val="Char1"/>
          <w:rFonts w:hint="cs"/>
          <w:rtl/>
          <w:lang w:bidi="ar-SA"/>
        </w:rPr>
        <w:t xml:space="preserve"> </w:t>
      </w:r>
      <w:r w:rsidR="00B21DEA">
        <w:rPr>
          <w:rStyle w:val="Char1"/>
          <w:rtl/>
          <w:lang w:bidi="ar-SA"/>
        </w:rPr>
        <w:t>«عبد الله بن جعفر بن أبي</w:t>
      </w:r>
      <w:r w:rsidR="00B21DEA">
        <w:rPr>
          <w:rStyle w:val="Char1"/>
          <w:rFonts w:cs="Times New Roman" w:hint="cs"/>
          <w:rtl/>
          <w:lang w:bidi="ar-SA"/>
        </w:rPr>
        <w:t>‌</w:t>
      </w:r>
      <w:r w:rsidRPr="00B379EA">
        <w:rPr>
          <w:rStyle w:val="Char1"/>
          <w:rtl/>
          <w:lang w:bidi="ar-SA"/>
        </w:rPr>
        <w:t xml:space="preserve">طالب بن عبد </w:t>
      </w:r>
      <w:r w:rsidR="00C56BAE">
        <w:rPr>
          <w:rStyle w:val="Char1"/>
          <w:rtl/>
          <w:lang w:bidi="ar-SA"/>
        </w:rPr>
        <w:t>الـم</w:t>
      </w:r>
      <w:r w:rsidR="00877497">
        <w:rPr>
          <w:rStyle w:val="Char1"/>
          <w:rtl/>
          <w:lang w:bidi="ar-SA"/>
        </w:rPr>
        <w:t>طلب» فولدت له: عليا، وعونا، وعباسا، ومحمد، و</w:t>
      </w:r>
      <w:r w:rsidRPr="00B379EA">
        <w:rPr>
          <w:rStyle w:val="Char1"/>
          <w:rtl/>
          <w:lang w:bidi="ar-SA"/>
        </w:rPr>
        <w:t>أم كلثوم</w:t>
      </w:r>
      <w:r w:rsidR="003F0A3F" w:rsidRPr="003F0A3F">
        <w:rPr>
          <w:rStyle w:val="Char1"/>
          <w:rFonts w:cs="Traditional Arabic"/>
          <w:b w:val="0"/>
          <w:bCs w:val="0"/>
          <w:sz w:val="28"/>
          <w:szCs w:val="28"/>
          <w:rtl/>
          <w:lang w:bidi="ar-SA"/>
        </w:rPr>
        <w:t>»</w:t>
      </w:r>
      <w:r w:rsidRPr="003C5F07">
        <w:rPr>
          <w:rStyle w:val="FootnoteReference"/>
          <w:rFonts w:cs="B Lotus"/>
          <w:b/>
          <w:bCs/>
          <w:sz w:val="24"/>
          <w:szCs w:val="24"/>
          <w:rtl/>
          <w:lang w:bidi="fa-IR"/>
        </w:rPr>
        <w:footnoteReference w:id="231"/>
      </w:r>
      <w:r w:rsidR="00DE6EF4" w:rsidRPr="00DE6EF4">
        <w:rPr>
          <w:rStyle w:val="FootnoteReference"/>
          <w:rFonts w:cs="B Lotus" w:hint="cs"/>
          <w:vertAlign w:val="baseline"/>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امام نووي به نقل از ابن قتيبه: </w:t>
      </w:r>
      <w:r w:rsidR="00877497">
        <w:rPr>
          <w:rFonts w:cs="Traditional Arabic" w:hint="cs"/>
          <w:rtl/>
          <w:lang w:bidi="fa-IR"/>
        </w:rPr>
        <w:t>«</w:t>
      </w:r>
      <w:r w:rsidRPr="00B379EA">
        <w:rPr>
          <w:rStyle w:val="Char1"/>
          <w:rtl/>
          <w:lang w:bidi="ar-SA"/>
        </w:rPr>
        <w:t>قال ابن قتيبة: ولد عبد الله بن جعفر سبعة عشر ابنًا وبنتين، وهم: جعفر الأكبر، وعلی، وعون الأكبر، وعباس، وأم كلثوم، أمهم زينب بنت علی بن أبی طالب من فاطمة</w:t>
      </w:r>
      <w:r w:rsidR="00877497" w:rsidRPr="00877497">
        <w:rPr>
          <w:rStyle w:val="Char1"/>
          <w:rFonts w:cs="Traditional Arabic" w:hint="cs"/>
          <w:b w:val="0"/>
          <w:bCs w:val="0"/>
          <w:sz w:val="28"/>
          <w:szCs w:val="28"/>
          <w:rtl/>
          <w:lang w:bidi="ar-SA"/>
        </w:rPr>
        <w:t>»</w:t>
      </w:r>
      <w:r w:rsidRPr="006C34C3">
        <w:rPr>
          <w:rStyle w:val="FootnoteReference"/>
          <w:rFonts w:cs="B Lotus"/>
          <w:rtl/>
          <w:lang w:bidi="fa-IR"/>
        </w:rPr>
        <w:footnoteReference w:id="232"/>
      </w:r>
      <w:r w:rsidR="00DE6EF4">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ابن سعد فرزندي به نام محمد براي آنها مينويسد</w:t>
      </w:r>
      <w:r>
        <w:rPr>
          <w:rFonts w:cs="B Lotus"/>
          <w:rtl/>
          <w:lang w:bidi="fa-IR"/>
        </w:rPr>
        <w:t xml:space="preserve"> </w:t>
      </w:r>
      <w:r w:rsidRPr="006C34C3">
        <w:rPr>
          <w:rFonts w:cs="B Lotus"/>
          <w:rtl/>
          <w:lang w:bidi="fa-IR"/>
        </w:rPr>
        <w:t>و امام نووي و ابن قتي</w:t>
      </w:r>
      <w:r w:rsidR="00DE6EF4">
        <w:rPr>
          <w:rFonts w:cs="B Lotus"/>
          <w:rtl/>
          <w:lang w:bidi="fa-IR"/>
        </w:rPr>
        <w:t>به به جاي او جعفر اکبر را نوشته</w:t>
      </w:r>
      <w:r w:rsidR="00DE6EF4">
        <w:rPr>
          <w:rFonts w:cs="B Lotus" w:hint="cs"/>
          <w:rtl/>
          <w:lang w:bidi="fa-IR"/>
        </w:rPr>
        <w:t>‌</w:t>
      </w:r>
      <w:r w:rsidRPr="006C34C3">
        <w:rPr>
          <w:rFonts w:cs="B Lotus"/>
          <w:rtl/>
          <w:lang w:bidi="fa-IR"/>
        </w:rPr>
        <w:t>اند!!!</w:t>
      </w:r>
      <w:r w:rsidR="00DE6EF4">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و در اينجا جا دارد که اختلاف علما را در ذکر تعداد دختران</w:t>
      </w:r>
      <w:r w:rsidRPr="003C5F07">
        <w:rPr>
          <w:rStyle w:val="FootnoteReference"/>
          <w:rFonts w:cs="B Lotus"/>
          <w:b/>
          <w:bCs/>
          <w:sz w:val="24"/>
          <w:szCs w:val="24"/>
          <w:rtl/>
          <w:lang w:bidi="fa-IR"/>
        </w:rPr>
        <w:footnoteReference w:id="233"/>
      </w:r>
      <w:r w:rsidRPr="006C34C3">
        <w:rPr>
          <w:rFonts w:cs="B Lotus"/>
          <w:rtl/>
          <w:lang w:bidi="fa-IR"/>
        </w:rPr>
        <w:t xml:space="preserve"> حضرت علي</w:t>
      </w:r>
      <w:r w:rsidRPr="006C34C3">
        <w:rPr>
          <w:rFonts w:ascii="Tahoma" w:hAnsi="Tahoma" w:cs="CTraditional Arabic"/>
          <w:rtl/>
          <w:lang w:bidi="fa-IR"/>
        </w:rPr>
        <w:t>÷</w:t>
      </w:r>
      <w:r w:rsidRPr="006C34C3">
        <w:rPr>
          <w:rFonts w:cs="B Lotus"/>
          <w:rtl/>
          <w:lang w:bidi="fa-IR"/>
        </w:rPr>
        <w:t xml:space="preserve"> نيز متذکر شويم که اين اختلاف از 15 تا 28 دختر!! متفاوت هستند: </w:t>
      </w:r>
    </w:p>
    <w:p w:rsidR="006C34C3" w:rsidRPr="006C34C3" w:rsidRDefault="006C34C3" w:rsidP="003120B5">
      <w:pPr>
        <w:ind w:firstLine="284"/>
        <w:jc w:val="both"/>
        <w:rPr>
          <w:rFonts w:cs="B Lotus"/>
          <w:rtl/>
          <w:lang w:bidi="fa-IR"/>
        </w:rPr>
      </w:pPr>
      <w:r w:rsidRPr="006C34C3">
        <w:rPr>
          <w:rFonts w:cs="B Lotus"/>
          <w:rtl/>
          <w:lang w:bidi="fa-IR"/>
        </w:rPr>
        <w:t>(مختصراً) مسعودي پانزده دختر را ذکر کرده،</w:t>
      </w:r>
      <w:r w:rsidRPr="003C5F07">
        <w:rPr>
          <w:rStyle w:val="FootnoteReference"/>
          <w:rFonts w:cs="B Lotus"/>
          <w:b/>
          <w:bCs/>
          <w:sz w:val="24"/>
          <w:szCs w:val="24"/>
          <w:rtl/>
          <w:lang w:bidi="fa-IR"/>
        </w:rPr>
        <w:footnoteReference w:id="234"/>
      </w:r>
      <w:r w:rsidR="00877497">
        <w:rPr>
          <w:rFonts w:cs="B Lotus" w:hint="cs"/>
          <w:rtl/>
          <w:lang w:bidi="fa-IR"/>
        </w:rPr>
        <w:t xml:space="preserve"> </w:t>
      </w:r>
      <w:r w:rsidRPr="006C34C3">
        <w:rPr>
          <w:rFonts w:cs="B Lotus"/>
          <w:rtl/>
          <w:lang w:bidi="fa-IR"/>
        </w:rPr>
        <w:t>مقدسي پانزده،</w:t>
      </w:r>
      <w:r w:rsidRPr="003C5F07">
        <w:rPr>
          <w:rStyle w:val="FootnoteReference"/>
          <w:rFonts w:cs="B Lotus"/>
          <w:b/>
          <w:bCs/>
          <w:sz w:val="24"/>
          <w:szCs w:val="24"/>
          <w:rtl/>
          <w:lang w:bidi="fa-IR"/>
        </w:rPr>
        <w:footnoteReference w:id="235"/>
      </w:r>
      <w:r w:rsidRPr="003C5F07">
        <w:rPr>
          <w:rFonts w:cs="B Lotus"/>
          <w:b/>
          <w:bCs/>
          <w:sz w:val="24"/>
          <w:szCs w:val="24"/>
          <w:rtl/>
          <w:lang w:bidi="fa-IR"/>
        </w:rPr>
        <w:t xml:space="preserve"> </w:t>
      </w:r>
      <w:r w:rsidRPr="006C34C3">
        <w:rPr>
          <w:rFonts w:cs="B Lotus"/>
          <w:rtl/>
          <w:lang w:bidi="fa-IR"/>
        </w:rPr>
        <w:t>ابن‌قتيبه شانزده،</w:t>
      </w:r>
      <w:r w:rsidRPr="003C5F07">
        <w:rPr>
          <w:rStyle w:val="FootnoteReference"/>
          <w:rFonts w:cs="B Lotus"/>
          <w:b/>
          <w:bCs/>
          <w:sz w:val="24"/>
          <w:szCs w:val="24"/>
          <w:rtl/>
          <w:lang w:bidi="fa-IR"/>
        </w:rPr>
        <w:footnoteReference w:id="236"/>
      </w:r>
      <w:r w:rsidRPr="006C34C3">
        <w:rPr>
          <w:rFonts w:cs="B Lotus"/>
          <w:rtl/>
          <w:lang w:bidi="fa-IR"/>
        </w:rPr>
        <w:t xml:space="preserve"> شيخ مفيد شانزده،</w:t>
      </w:r>
      <w:r w:rsidRPr="003C5F07">
        <w:rPr>
          <w:rStyle w:val="FootnoteReference"/>
          <w:rFonts w:cs="B Lotus"/>
          <w:b/>
          <w:bCs/>
          <w:sz w:val="24"/>
          <w:szCs w:val="24"/>
          <w:rtl/>
          <w:lang w:bidi="fa-IR"/>
        </w:rPr>
        <w:footnoteReference w:id="237"/>
      </w:r>
      <w:r w:rsidRPr="006C34C3">
        <w:rPr>
          <w:rFonts w:cs="B Lotus"/>
          <w:rtl/>
          <w:lang w:bidi="fa-IR"/>
        </w:rPr>
        <w:t xml:space="preserve"> علوي نسابه هفده</w:t>
      </w:r>
      <w:r w:rsidRPr="003C5F07">
        <w:rPr>
          <w:rStyle w:val="FootnoteReference"/>
          <w:rFonts w:cs="B Lotus"/>
          <w:b/>
          <w:bCs/>
          <w:sz w:val="24"/>
          <w:szCs w:val="24"/>
          <w:rtl/>
          <w:lang w:bidi="fa-IR"/>
        </w:rPr>
        <w:footnoteReference w:id="238"/>
      </w:r>
      <w:r w:rsidRPr="006C34C3">
        <w:rPr>
          <w:rFonts w:cs="B Lotus"/>
          <w:rtl/>
          <w:lang w:bidi="fa-IR"/>
        </w:rPr>
        <w:t xml:space="preserve"> يعقوبي هجده</w:t>
      </w:r>
      <w:r w:rsidRPr="003C5F07">
        <w:rPr>
          <w:rStyle w:val="FootnoteReference"/>
          <w:rFonts w:cs="B Lotus"/>
          <w:b/>
          <w:bCs/>
          <w:sz w:val="24"/>
          <w:szCs w:val="24"/>
          <w:rtl/>
          <w:lang w:bidi="fa-IR"/>
        </w:rPr>
        <w:footnoteReference w:id="239"/>
      </w:r>
      <w:r w:rsidRPr="006C34C3">
        <w:rPr>
          <w:rFonts w:cs="B Lotus"/>
          <w:rtl/>
          <w:lang w:bidi="fa-IR"/>
        </w:rPr>
        <w:t xml:space="preserve"> طبري و ابن سعد نوزده،</w:t>
      </w:r>
      <w:r w:rsidRPr="003C5F07">
        <w:rPr>
          <w:rStyle w:val="FootnoteReference"/>
          <w:rFonts w:cs="B Lotus"/>
          <w:b/>
          <w:bCs/>
          <w:sz w:val="24"/>
          <w:szCs w:val="24"/>
          <w:rtl/>
          <w:lang w:bidi="fa-IR"/>
        </w:rPr>
        <w:footnoteReference w:id="240"/>
      </w:r>
      <w:r w:rsidRPr="006C34C3">
        <w:rPr>
          <w:rFonts w:cs="B Lotus"/>
          <w:rtl/>
          <w:lang w:bidi="fa-IR"/>
        </w:rPr>
        <w:t xml:space="preserve"> سبط ابن‌جوزي نوزده،</w:t>
      </w:r>
      <w:r w:rsidRPr="003C5F07">
        <w:rPr>
          <w:rStyle w:val="FootnoteReference"/>
          <w:rFonts w:cs="B Lotus"/>
          <w:b/>
          <w:bCs/>
          <w:sz w:val="24"/>
          <w:szCs w:val="24"/>
          <w:rtl/>
          <w:lang w:bidi="fa-IR"/>
        </w:rPr>
        <w:footnoteReference w:id="241"/>
      </w:r>
      <w:r w:rsidRPr="006C34C3">
        <w:rPr>
          <w:rFonts w:cs="B Lotus"/>
          <w:rtl/>
          <w:lang w:bidi="fa-IR"/>
        </w:rPr>
        <w:t xml:space="preserve"> و بلاذري بيست دختر</w:t>
      </w:r>
      <w:r w:rsidRPr="003C5F07">
        <w:rPr>
          <w:rStyle w:val="FootnoteReference"/>
          <w:rFonts w:cs="B Lotus"/>
          <w:b/>
          <w:bCs/>
          <w:sz w:val="24"/>
          <w:szCs w:val="24"/>
          <w:rtl/>
          <w:lang w:bidi="fa-IR"/>
        </w:rPr>
        <w:footnoteReference w:id="242"/>
      </w:r>
      <w:r w:rsidRPr="006C34C3">
        <w:rPr>
          <w:rFonts w:cs="B Lotus"/>
          <w:rtl/>
          <w:lang w:bidi="fa-IR"/>
        </w:rPr>
        <w:t xml:space="preserve"> و سيدابن طقطقي بيست و هشت!!</w:t>
      </w:r>
      <w:r w:rsidRPr="00877497">
        <w:rPr>
          <w:rStyle w:val="FootnoteReference"/>
          <w:rFonts w:cs="B Lotus"/>
          <w:b/>
          <w:bCs/>
          <w:sz w:val="24"/>
          <w:szCs w:val="24"/>
          <w:rtl/>
          <w:lang w:bidi="fa-IR"/>
        </w:rPr>
        <w:footnoteReference w:id="243"/>
      </w:r>
      <w:r w:rsidR="00DE6EF4">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آقاي قزويني اين اختلافات بسيار جزئي در مورد فرزندان سيدة ام کلثوم</w:t>
      </w:r>
      <w:r w:rsidRPr="006C34C3">
        <w:rPr>
          <w:rFonts w:ascii="Tahoma" w:hAnsi="Tahoma" w:cs="CTraditional Arabic"/>
          <w:rtl/>
          <w:lang w:bidi="fa-IR"/>
        </w:rPr>
        <w:t>ل</w:t>
      </w:r>
      <w:r w:rsidRPr="006C34C3">
        <w:rPr>
          <w:rFonts w:cs="B Lotus"/>
          <w:rtl/>
          <w:lang w:bidi="fa-IR"/>
        </w:rPr>
        <w:t xml:space="preserve"> را دليل بر عدم وقوع ازدواج گرفته</w:t>
      </w:r>
      <w:r>
        <w:rPr>
          <w:rFonts w:cs="B Lotus"/>
          <w:rtl/>
          <w:lang w:bidi="fa-IR"/>
        </w:rPr>
        <w:t>‌اند.</w:t>
      </w:r>
      <w:r w:rsidRPr="006C34C3">
        <w:rPr>
          <w:rFonts w:cs="B Lotus"/>
          <w:rtl/>
          <w:lang w:bidi="fa-IR"/>
        </w:rPr>
        <w:t xml:space="preserve"> و ما با استفاده از قديمي</w:t>
      </w:r>
      <w:r>
        <w:rPr>
          <w:rFonts w:cs="B Lotus"/>
          <w:rtl/>
          <w:lang w:bidi="fa-IR"/>
        </w:rPr>
        <w:t>‌تر</w:t>
      </w:r>
      <w:r w:rsidRPr="006C34C3">
        <w:rPr>
          <w:rFonts w:cs="B Lotus"/>
          <w:rtl/>
          <w:lang w:bidi="fa-IR"/>
        </w:rPr>
        <w:t>ين کتب ثابت کرديم که اين اختلافات در مورد دختران عبدالله بن جعفر</w:t>
      </w:r>
      <w:r>
        <w:rPr>
          <w:rFonts w:ascii="Tahoma" w:hAnsi="Tahoma" w:cs="CTraditional Arabic"/>
          <w:rtl/>
          <w:lang w:bidi="fa-IR"/>
        </w:rPr>
        <w:t>ب</w:t>
      </w:r>
      <w:r w:rsidRPr="006C34C3">
        <w:rPr>
          <w:rFonts w:cs="B Lotus"/>
          <w:rtl/>
          <w:lang w:bidi="fa-IR"/>
        </w:rPr>
        <w:t xml:space="preserve"> و حضرت علي</w:t>
      </w:r>
      <w:r w:rsidRPr="006C34C3">
        <w:rPr>
          <w:rFonts w:ascii="Tahoma" w:hAnsi="Tahoma" w:cs="CTraditional Arabic"/>
          <w:rtl/>
          <w:lang w:bidi="fa-IR"/>
        </w:rPr>
        <w:t>÷</w:t>
      </w:r>
      <w:r w:rsidRPr="006C34C3">
        <w:rPr>
          <w:rFonts w:cs="B Lotus"/>
          <w:rtl/>
          <w:lang w:bidi="fa-IR"/>
        </w:rPr>
        <w:t xml:space="preserve"> نيز چندين برابر </w:t>
      </w:r>
      <w:r w:rsidRPr="006C34C3">
        <w:rPr>
          <w:rFonts w:cs="B Lotus"/>
          <w:rtl/>
          <w:lang w:bidi="fa-IR"/>
        </w:rPr>
        <w:lastRenderedPageBreak/>
        <w:t>وجود دارد. پس طبق برداشت آقاي قزويني ميشود گفت:حضرت علي</w:t>
      </w:r>
      <w:r>
        <w:rPr>
          <w:rFonts w:ascii="Tahoma" w:hAnsi="Tahoma" w:cs="CTraditional Arabic"/>
          <w:rtl/>
          <w:lang w:bidi="fa-IR"/>
        </w:rPr>
        <w:t>س</w:t>
      </w:r>
      <w:r w:rsidRPr="006C34C3">
        <w:rPr>
          <w:rFonts w:cs="B Lotus"/>
          <w:rtl/>
          <w:lang w:bidi="fa-IR"/>
        </w:rPr>
        <w:t xml:space="preserve"> اصلاً ازدواج نکرده</w:t>
      </w:r>
      <w:r>
        <w:rPr>
          <w:rFonts w:cs="B Lotus"/>
          <w:rtl/>
          <w:lang w:bidi="fa-IR"/>
        </w:rPr>
        <w:t xml:space="preserve">‌اند </w:t>
      </w:r>
      <w:r w:rsidRPr="006C34C3">
        <w:rPr>
          <w:rFonts w:cs="B Lotus"/>
          <w:rtl/>
          <w:lang w:bidi="fa-IR"/>
        </w:rPr>
        <w:t>که بچه اي داشته باشد! زينبي در کار نبوده که عبدالله بن جعفر</w:t>
      </w:r>
      <w:r>
        <w:rPr>
          <w:rFonts w:ascii="Tahoma" w:hAnsi="Tahoma" w:cs="CTraditional Arabic"/>
          <w:rtl/>
          <w:lang w:bidi="fa-IR"/>
        </w:rPr>
        <w:t>ب</w:t>
      </w:r>
      <w:r w:rsidRPr="006C34C3">
        <w:rPr>
          <w:rFonts w:cs="B Lotus"/>
          <w:rtl/>
          <w:lang w:bidi="fa-IR"/>
        </w:rPr>
        <w:t xml:space="preserve"> بخواهد با وي ازدواج بکند!!! حالا اگر ما اينگونه بگوييم شما به ما نميخنديد؟؟؟ ميخنديد؟! پس اولي</w:t>
      </w:r>
      <w:r>
        <w:rPr>
          <w:rFonts w:cs="B Lotus"/>
          <w:rtl/>
          <w:lang w:bidi="fa-IR"/>
        </w:rPr>
        <w:t>‌تر</w:t>
      </w:r>
      <w:r w:rsidRPr="006C34C3">
        <w:rPr>
          <w:rFonts w:cs="B Lotus"/>
          <w:rtl/>
          <w:lang w:bidi="fa-IR"/>
        </w:rPr>
        <w:t xml:space="preserve"> است که اول بخودتان بخنديد!</w:t>
      </w:r>
      <w:r w:rsidR="00DE6EF4">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ضمن قديمي</w:t>
      </w:r>
      <w:r>
        <w:rPr>
          <w:rFonts w:cs="B Lotus"/>
          <w:rtl/>
          <w:lang w:bidi="fa-IR"/>
        </w:rPr>
        <w:t>‌تر</w:t>
      </w:r>
      <w:r w:rsidRPr="006C34C3">
        <w:rPr>
          <w:rFonts w:cs="B Lotus"/>
          <w:rtl/>
          <w:lang w:bidi="fa-IR"/>
        </w:rPr>
        <w:t>ين تاريخي که زيد و رقيه را فرزند حضرت عمر</w:t>
      </w:r>
      <w:r>
        <w:rPr>
          <w:rFonts w:ascii="Tahoma" w:hAnsi="Tahoma" w:cs="CTraditional Arabic"/>
          <w:rtl/>
          <w:lang w:bidi="fa-IR"/>
        </w:rPr>
        <w:t>س</w:t>
      </w:r>
      <w:r w:rsidRPr="006C34C3">
        <w:rPr>
          <w:rFonts w:cs="B Lotus"/>
          <w:rtl/>
          <w:lang w:bidi="fa-IR"/>
        </w:rPr>
        <w:t xml:space="preserve"> از ام کلثوم ميداند سيره ابن اسحاق شيعي است پس حتماً او بوده که اين فرزندان را تراشيده!؟!</w:t>
      </w:r>
      <w:r w:rsidR="00DE6EF4">
        <w:rPr>
          <w:rFonts w:cs="B Lotus" w:hint="cs"/>
          <w:rtl/>
          <w:lang w:bidi="fa-IR"/>
        </w:rPr>
        <w:t>.</w:t>
      </w:r>
    </w:p>
    <w:p w:rsidR="006C34C3" w:rsidRPr="006C34C3" w:rsidRDefault="006C34C3" w:rsidP="003120B5">
      <w:pPr>
        <w:pStyle w:val="Heading4"/>
        <w:spacing w:before="0" w:after="0"/>
        <w:ind w:firstLine="284"/>
        <w:jc w:val="both"/>
        <w:rPr>
          <w:rFonts w:cs="B Lotus"/>
          <w:rtl/>
          <w:lang w:bidi="fa-IR"/>
        </w:rPr>
      </w:pPr>
      <w:bookmarkStart w:id="69" w:name="_Toc227506131"/>
      <w:r w:rsidRPr="006C34C3">
        <w:rPr>
          <w:rFonts w:cs="B Lotus"/>
          <w:rtl/>
          <w:lang w:bidi="fa-IR"/>
        </w:rPr>
        <w:t>شبهه: زيد برادر عمر بود يا پسر عمر؟</w:t>
      </w:r>
      <w:bookmarkEnd w:id="69"/>
    </w:p>
    <w:p w:rsidR="006C34C3" w:rsidRPr="006C34C3" w:rsidRDefault="006C34C3" w:rsidP="003120B5">
      <w:pPr>
        <w:ind w:firstLine="284"/>
        <w:jc w:val="both"/>
        <w:rPr>
          <w:rFonts w:cs="B Lotus"/>
          <w:rtl/>
          <w:lang w:bidi="fa-IR"/>
        </w:rPr>
      </w:pPr>
      <w:r w:rsidRPr="006C34C3">
        <w:rPr>
          <w:rFonts w:cs="B Lotus"/>
          <w:rtl/>
          <w:lang w:bidi="fa-IR"/>
        </w:rPr>
        <w:t>ابن عساكر دمشقی، روايتی را نقل می‌كند كه طبق آن، امّ‌كلثوم همسر خطاب بوده، نه عمر بن الخطاب.</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وحدثني عمر بن أبي بكر المؤملي حدثني سعيد بن عبد الكبير عن عبد الحميد بن عبد الرحمن بن زيد بن الخطاب وأمه أم كلثوم بنت علي بن أبي طالب وكان سبب ذلك أن حربا وقعت فيما بين عدي بن كعب</w:t>
      </w:r>
      <w:r w:rsidR="00877497">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از عبد الحميد بن عبد الرحمن بن زيد بن خطاب كه مادرش امّ‌كلثوم دختر علي بن ابی طالب است روايت شده است كه...</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بدون شک اين سهوي از طرف ابن عساکر بوده و به جاي زيد بن عمربن خطاب، زيد بن خطاب نوشته و اين ادعا از اينجا ثابت ميشود که او در </w:t>
      </w:r>
      <w:r w:rsidR="00877497">
        <w:rPr>
          <w:rFonts w:cs="B Lotus"/>
          <w:rtl/>
          <w:lang w:bidi="fa-IR"/>
        </w:rPr>
        <w:t>مورد زيد بن عمر دقيقاً مينويسد:</w:t>
      </w:r>
    </w:p>
    <w:p w:rsidR="006C34C3" w:rsidRPr="006C34C3" w:rsidRDefault="00877497" w:rsidP="00877497">
      <w:pPr>
        <w:autoSpaceDE w:val="0"/>
        <w:autoSpaceDN w:val="0"/>
        <w:adjustRightInd w:val="0"/>
        <w:ind w:firstLine="284"/>
        <w:jc w:val="both"/>
        <w:rPr>
          <w:rFonts w:cs="B Lotus"/>
          <w:rtl/>
          <w:lang w:bidi="fa-IR"/>
        </w:rPr>
      </w:pPr>
      <w:r w:rsidRPr="00877497">
        <w:rPr>
          <w:rStyle w:val="Char1"/>
          <w:rFonts w:cs="Traditional Arabic" w:hint="cs"/>
          <w:b w:val="0"/>
          <w:bCs w:val="0"/>
          <w:sz w:val="28"/>
          <w:szCs w:val="28"/>
          <w:rtl/>
          <w:lang w:bidi="ar-SA"/>
        </w:rPr>
        <w:t>«</w:t>
      </w:r>
      <w:r w:rsidR="006C34C3" w:rsidRPr="00877497">
        <w:rPr>
          <w:rStyle w:val="Char1"/>
          <w:rtl/>
          <w:lang w:bidi="ar-SA"/>
        </w:rPr>
        <w:t>زيد بن عمر بن الخطاب بن نفيل ابن عبد العزی بن رياح بن عبد الله بن قرط ابن رزاح بن عدي بن كعب القرشي العد</w:t>
      </w:r>
      <w:r>
        <w:rPr>
          <w:rStyle w:val="Char1"/>
          <w:rtl/>
          <w:lang w:bidi="ar-SA"/>
        </w:rPr>
        <w:t>وي وأمه أم كلثوم بنت علي بن أبي</w:t>
      </w:r>
      <w:r>
        <w:rPr>
          <w:rStyle w:val="Char1"/>
          <w:rFonts w:cs="Times New Roman" w:hint="cs"/>
          <w:rtl/>
          <w:lang w:bidi="ar-SA"/>
        </w:rPr>
        <w:t>‌</w:t>
      </w:r>
      <w:r w:rsidR="006C34C3" w:rsidRPr="00877497">
        <w:rPr>
          <w:rStyle w:val="Char1"/>
          <w:rtl/>
          <w:lang w:bidi="ar-SA"/>
        </w:rPr>
        <w:t>طالب وأمها فاطمة بنت رسول الله</w:t>
      </w:r>
      <w:r w:rsidR="006C34C3" w:rsidRPr="006C34C3">
        <w:rPr>
          <w:rFonts w:cs="B Lotus"/>
          <w:rtl/>
          <w:lang w:bidi="fa-IR"/>
        </w:rPr>
        <w:t xml:space="preserve"> </w:t>
      </w:r>
      <w:r w:rsidR="006C34C3">
        <w:rPr>
          <w:rFonts w:ascii="Tahoma" w:hAnsi="Tahoma" w:cs="CTraditional Arabic"/>
          <w:rtl/>
          <w:lang w:bidi="fa-IR"/>
        </w:rPr>
        <w:t>ص</w:t>
      </w:r>
      <w:r w:rsidR="006C34C3" w:rsidRPr="006C34C3">
        <w:rPr>
          <w:rFonts w:cs="B Lotus"/>
          <w:rtl/>
          <w:lang w:bidi="fa-IR"/>
        </w:rPr>
        <w:t xml:space="preserve"> </w:t>
      </w:r>
      <w:r w:rsidR="006C34C3" w:rsidRPr="00877497">
        <w:rPr>
          <w:rStyle w:val="Char1"/>
          <w:rtl/>
          <w:lang w:bidi="ar-SA"/>
        </w:rPr>
        <w:t>وأمها خديجة بنت خويلد</w:t>
      </w:r>
      <w:r w:rsidRPr="00877497">
        <w:rPr>
          <w:rStyle w:val="Char1"/>
          <w:rFonts w:cs="Traditional Arabic" w:hint="cs"/>
          <w:b w:val="0"/>
          <w:bCs w:val="0"/>
          <w:sz w:val="28"/>
          <w:szCs w:val="28"/>
          <w:rtl/>
          <w:lang w:bidi="ar-SA"/>
        </w:rPr>
        <w:t>»</w:t>
      </w:r>
      <w:r w:rsidR="006C34C3" w:rsidRPr="003C5F07">
        <w:rPr>
          <w:rStyle w:val="FootnoteReference"/>
          <w:rFonts w:cs="B Lotus"/>
          <w:b/>
          <w:bCs/>
          <w:sz w:val="24"/>
          <w:szCs w:val="24"/>
          <w:rtl/>
          <w:lang w:bidi="fa-IR"/>
        </w:rPr>
        <w:footnoteReference w:id="244"/>
      </w:r>
      <w:r w:rsidR="00DE6EF4">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گذشته از اين در همين صفحه اي که آقاي قزويني آدرس داده</w:t>
      </w:r>
      <w:r>
        <w:rPr>
          <w:rFonts w:cs="B Lotus"/>
          <w:rtl/>
          <w:lang w:bidi="fa-IR"/>
        </w:rPr>
        <w:t xml:space="preserve">‌اند </w:t>
      </w:r>
      <w:r w:rsidRPr="006C34C3">
        <w:rPr>
          <w:rFonts w:cs="B Lotus"/>
          <w:rtl/>
          <w:lang w:bidi="fa-IR"/>
        </w:rPr>
        <w:t>ابن عساکر ماجراي وفات زيد بن عمر و ام کلثوم در يک روز را ذکر کرده است.</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ضمناً هر بچه طلبه اي ميداند که خطاب سالها قبل از تولد ام کلثوم از دنيا رفته</w:t>
      </w:r>
      <w:r>
        <w:rPr>
          <w:rFonts w:cs="B Lotus"/>
          <w:rtl/>
          <w:lang w:bidi="fa-IR"/>
        </w:rPr>
        <w:t>‌اند،</w:t>
      </w:r>
      <w:r w:rsidRPr="006C34C3">
        <w:rPr>
          <w:rFonts w:cs="B Lotus"/>
          <w:rtl/>
          <w:lang w:bidi="fa-IR"/>
        </w:rPr>
        <w:t xml:space="preserve"> و زيد بن خطاب نيز در جنگ يمامه شهيد شد. و قزويني مثلاً استاد همه اينها را ميداند ولي فقط دوست دارد صفحات را از اراجيف پر کند تا خواننده را گيج کند!</w:t>
      </w:r>
      <w:r w:rsidR="00DE6EF4">
        <w:rPr>
          <w:rFonts w:cs="B Lotus" w:hint="cs"/>
          <w:rtl/>
          <w:lang w:bidi="fa-IR"/>
        </w:rPr>
        <w:t>.</w:t>
      </w:r>
    </w:p>
    <w:p w:rsidR="006C34C3" w:rsidRPr="006C34C3" w:rsidRDefault="006C34C3" w:rsidP="003120B5">
      <w:pPr>
        <w:autoSpaceDE w:val="0"/>
        <w:autoSpaceDN w:val="0"/>
        <w:adjustRightInd w:val="0"/>
        <w:ind w:firstLine="284"/>
        <w:jc w:val="both"/>
        <w:rPr>
          <w:rFonts w:cs="B Lotus"/>
          <w:shd w:val="clear" w:color="auto" w:fill="FFFF00"/>
          <w:rtl/>
          <w:lang w:bidi="fa-IR"/>
        </w:rPr>
      </w:pPr>
      <w:r w:rsidRPr="006C34C3">
        <w:rPr>
          <w:rFonts w:cs="B Lotus"/>
          <w:rtl/>
          <w:lang w:bidi="fa-IR"/>
        </w:rPr>
        <w:t>متن مورد تاکيد آقاي قزويني اين است: عبد الحميد بن عبد الرحمن بن زيد بن الخطاب وأمه أم كلثوم بنت علي بن أبي طالب</w:t>
      </w:r>
    </w:p>
    <w:p w:rsidR="006C34C3" w:rsidRPr="006C34C3" w:rsidRDefault="006C34C3" w:rsidP="003120B5">
      <w:pPr>
        <w:ind w:firstLine="284"/>
        <w:jc w:val="both"/>
        <w:rPr>
          <w:rFonts w:cs="B Lotus"/>
          <w:b/>
          <w:bCs/>
          <w:rtl/>
          <w:lang w:bidi="fa-IR"/>
        </w:rPr>
      </w:pPr>
      <w:r w:rsidRPr="006C34C3">
        <w:rPr>
          <w:rFonts w:cs="B Lotus"/>
          <w:rtl/>
          <w:lang w:bidi="fa-IR"/>
        </w:rPr>
        <w:t>و اين واضح است که مادر زيد بن خطاب اسماء بنت وهب است.</w:t>
      </w:r>
    </w:p>
    <w:p w:rsidR="006C34C3" w:rsidRPr="006E7BCA" w:rsidRDefault="006C34C3" w:rsidP="003120B5">
      <w:pPr>
        <w:ind w:firstLine="284"/>
        <w:jc w:val="both"/>
        <w:rPr>
          <w:rFonts w:ascii="Traditional Arabic" w:cs="Lotus"/>
          <w:b/>
          <w:bCs/>
          <w:rtl/>
          <w:lang w:bidi="fa-IR"/>
        </w:rPr>
      </w:pPr>
      <w:r w:rsidRPr="006C34C3">
        <w:rPr>
          <w:rFonts w:cs="B Lotus"/>
          <w:rtl/>
          <w:lang w:bidi="fa-IR"/>
        </w:rPr>
        <w:t>و ابن عساکر مينويسد:</w:t>
      </w:r>
    </w:p>
    <w:p w:rsidR="006C34C3" w:rsidRPr="006C34C3" w:rsidRDefault="00877497" w:rsidP="003120B5">
      <w:pPr>
        <w:ind w:firstLine="284"/>
        <w:jc w:val="both"/>
        <w:rPr>
          <w:rFonts w:cs="B Lotus"/>
          <w:rtl/>
          <w:lang w:bidi="fa-IR"/>
        </w:rPr>
      </w:pPr>
      <w:r w:rsidRPr="00877497">
        <w:rPr>
          <w:rStyle w:val="Char1"/>
          <w:rFonts w:cs="Traditional Arabic" w:hint="cs"/>
          <w:b w:val="0"/>
          <w:bCs w:val="0"/>
          <w:sz w:val="28"/>
          <w:szCs w:val="28"/>
          <w:rtl/>
          <w:lang w:bidi="ar-SA"/>
        </w:rPr>
        <w:t>«</w:t>
      </w:r>
      <w:r w:rsidR="006C34C3" w:rsidRPr="00B379EA">
        <w:rPr>
          <w:rStyle w:val="Char1"/>
          <w:rtl/>
          <w:lang w:bidi="ar-SA"/>
        </w:rPr>
        <w:t>عبد الرحمن بن زيد بن الخطاب بن نفيل ابن عبد العزی القرشي العدوي ابن أخي عمر بن الخطاب</w:t>
      </w:r>
      <w:r w:rsidR="006C34C3" w:rsidRPr="00232686">
        <w:rPr>
          <w:rFonts w:ascii="Tahoma" w:hAnsi="Tahoma" w:cs="CTraditional Arabic"/>
          <w:rtl/>
          <w:lang w:bidi="fa-IR"/>
        </w:rPr>
        <w:t>س</w:t>
      </w:r>
      <w:r w:rsidR="006C34C3" w:rsidRPr="006C34C3">
        <w:rPr>
          <w:rFonts w:cs="B Lotus"/>
          <w:rtl/>
          <w:lang w:bidi="fa-IR"/>
        </w:rPr>
        <w:t xml:space="preserve"> </w:t>
      </w:r>
      <w:r w:rsidR="006C34C3" w:rsidRPr="00B379EA">
        <w:rPr>
          <w:rStyle w:val="Char1"/>
          <w:rtl/>
          <w:lang w:bidi="ar-SA"/>
        </w:rPr>
        <w:t>أدرك النبي</w:t>
      </w:r>
      <w:r w:rsidR="006C34C3">
        <w:rPr>
          <w:rFonts w:ascii="Tahoma" w:hAnsi="Tahoma" w:cs="CTraditional Arabic"/>
          <w:rtl/>
          <w:lang w:bidi="fa-IR"/>
        </w:rPr>
        <w:t>ص</w:t>
      </w:r>
      <w:r>
        <w:rPr>
          <w:rFonts w:cs="Traditional Arabic" w:hint="cs"/>
          <w:rtl/>
          <w:lang w:bidi="fa-IR"/>
        </w:rPr>
        <w:t>»</w:t>
      </w:r>
      <w:r>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ثاني در بين همسران خطاب هيچ ام کلثوم نامي وجود ندارد که اشتباه اسمي رخ داده باشد. پس تنها يک اشتباه سهوي بوده و بس.</w:t>
      </w:r>
    </w:p>
    <w:p w:rsidR="006C34C3" w:rsidRPr="006C34C3" w:rsidRDefault="006C34C3" w:rsidP="003120B5">
      <w:pPr>
        <w:ind w:firstLine="284"/>
        <w:jc w:val="both"/>
        <w:rPr>
          <w:rFonts w:cs="B Lotus"/>
          <w:rtl/>
          <w:lang w:bidi="fa-IR"/>
        </w:rPr>
      </w:pPr>
      <w:r w:rsidRPr="006C34C3">
        <w:rPr>
          <w:rFonts w:cs="B Lotus"/>
          <w:rtl/>
          <w:lang w:bidi="fa-IR"/>
        </w:rPr>
        <w:t>به گمانم شايسته باشد در اين محل علت نامگذاري زيد بن عمر</w:t>
      </w:r>
      <w:r w:rsidRPr="006C34C3">
        <w:rPr>
          <w:rFonts w:ascii="Tahoma" w:hAnsi="Tahoma" w:cs="CTraditional Arabic"/>
          <w:rtl/>
          <w:lang w:bidi="fa-IR"/>
        </w:rPr>
        <w:t>÷</w:t>
      </w:r>
      <w:r w:rsidRPr="006C34C3">
        <w:rPr>
          <w:rFonts w:cs="B Lotus"/>
          <w:rtl/>
          <w:lang w:bidi="fa-IR"/>
        </w:rPr>
        <w:t xml:space="preserve"> به اين نام را عنوان کنيم.</w:t>
      </w:r>
    </w:p>
    <w:p w:rsidR="006C34C3" w:rsidRPr="006C34C3" w:rsidRDefault="006C34C3" w:rsidP="003120B5">
      <w:pPr>
        <w:ind w:firstLine="284"/>
        <w:jc w:val="both"/>
        <w:rPr>
          <w:rFonts w:cs="B Lotus"/>
          <w:rtl/>
          <w:lang w:bidi="fa-IR"/>
        </w:rPr>
      </w:pPr>
      <w:r w:rsidRPr="006C34C3">
        <w:rPr>
          <w:rFonts w:cs="B Lotus"/>
          <w:rtl/>
          <w:lang w:bidi="fa-IR"/>
        </w:rPr>
        <w:t>علت اين نامگذاري آن است که حضرت عمر</w:t>
      </w:r>
      <w:r w:rsidRPr="006C34C3">
        <w:rPr>
          <w:rFonts w:ascii="Tahoma" w:hAnsi="Tahoma" w:cs="CTraditional Arabic"/>
          <w:rtl/>
          <w:lang w:bidi="fa-IR"/>
        </w:rPr>
        <w:t>÷</w:t>
      </w:r>
      <w:r w:rsidRPr="006C34C3">
        <w:rPr>
          <w:rFonts w:cs="B Lotus"/>
          <w:rtl/>
          <w:lang w:bidi="fa-IR"/>
        </w:rPr>
        <w:t xml:space="preserve"> برادرش زيد را</w:t>
      </w:r>
      <w:r>
        <w:rPr>
          <w:rFonts w:cs="B Lotus"/>
          <w:rtl/>
          <w:lang w:bidi="fa-IR"/>
        </w:rPr>
        <w:t xml:space="preserve"> بي‌</w:t>
      </w:r>
      <w:r w:rsidRPr="006C34C3">
        <w:rPr>
          <w:rFonts w:cs="B Lotus"/>
          <w:rtl/>
          <w:lang w:bidi="fa-IR"/>
        </w:rPr>
        <w:t>نهايت دوست داشت:</w:t>
      </w:r>
    </w:p>
    <w:p w:rsidR="006C34C3" w:rsidRPr="006C34C3" w:rsidRDefault="006C34C3" w:rsidP="003F0A3F">
      <w:pPr>
        <w:ind w:firstLine="284"/>
        <w:jc w:val="both"/>
        <w:rPr>
          <w:rFonts w:cs="B Lotus"/>
          <w:caps/>
          <w:rtl/>
          <w:lang w:bidi="fa-IR"/>
        </w:rPr>
      </w:pPr>
      <w:r w:rsidRPr="006C34C3">
        <w:rPr>
          <w:rFonts w:cs="B Lotus"/>
          <w:rtl/>
          <w:lang w:bidi="fa-IR"/>
        </w:rPr>
        <w:t>اميرالمومنين عمر</w:t>
      </w:r>
      <w:r w:rsidRPr="006E7BCA">
        <w:rPr>
          <w:rFonts w:ascii="Tahoma" w:hAnsi="Tahoma" w:cs="CTraditional Arabic"/>
          <w:rtl/>
          <w:lang w:bidi="fa-IR"/>
        </w:rPr>
        <w:t>س</w:t>
      </w:r>
      <w:r w:rsidRPr="006C34C3">
        <w:rPr>
          <w:rFonts w:cs="B Lotus"/>
          <w:caps/>
          <w:rtl/>
          <w:lang w:bidi="fa-IR"/>
        </w:rPr>
        <w:t xml:space="preserve"> به حدي او را دوست مي‌داشت كه هرگاه در قلب شب‌ها به ياد برادرش زيد مي‌افتاد، از درازي شب‌ها گله مي‌كرد: </w:t>
      </w:r>
      <w:r w:rsidR="003F0A3F" w:rsidRPr="003F0A3F">
        <w:rPr>
          <w:rStyle w:val="Char1"/>
          <w:rFonts w:cs="Traditional Arabic" w:hint="cs"/>
          <w:b w:val="0"/>
          <w:bCs w:val="0"/>
          <w:sz w:val="28"/>
          <w:szCs w:val="28"/>
          <w:rtl/>
          <w:lang w:bidi="ar-SA"/>
        </w:rPr>
        <w:t>«</w:t>
      </w:r>
      <w:r w:rsidRPr="00B379EA">
        <w:rPr>
          <w:rStyle w:val="Char1"/>
          <w:rtl/>
          <w:lang w:bidi="ar-SA"/>
        </w:rPr>
        <w:t>يا طُولِها مِنْ لَيلَةٍ!!</w:t>
      </w:r>
      <w:r w:rsidRPr="003C5F07">
        <w:rPr>
          <w:rStyle w:val="FootnoteReference"/>
          <w:rFonts w:cs="B Lotus"/>
          <w:b/>
          <w:bCs/>
          <w:caps/>
          <w:sz w:val="24"/>
          <w:szCs w:val="24"/>
          <w:rtl/>
          <w:lang w:bidi="fa-IR"/>
        </w:rPr>
        <w:footnoteReference w:id="245"/>
      </w:r>
      <w:r w:rsidR="003F0A3F" w:rsidRPr="003F0A3F">
        <w:rPr>
          <w:rStyle w:val="Char1"/>
          <w:rFonts w:cs="Traditional Arabic"/>
          <w:b w:val="0"/>
          <w:bCs w:val="0"/>
          <w:sz w:val="28"/>
          <w:szCs w:val="28"/>
          <w:rtl/>
          <w:lang w:bidi="ar-SA"/>
        </w:rPr>
        <w:t>»</w:t>
      </w:r>
      <w:r w:rsidR="00DE6EF4">
        <w:rPr>
          <w:rFonts w:cs="B Lotus" w:hint="cs"/>
          <w:caps/>
          <w:rtl/>
          <w:lang w:bidi="fa-IR"/>
        </w:rPr>
        <w:t>.</w:t>
      </w:r>
    </w:p>
    <w:p w:rsidR="006C34C3" w:rsidRPr="006C34C3" w:rsidRDefault="006C34C3" w:rsidP="003120B5">
      <w:pPr>
        <w:ind w:firstLine="284"/>
        <w:jc w:val="both"/>
        <w:rPr>
          <w:rFonts w:cs="B Lotus"/>
          <w:caps/>
          <w:rtl/>
          <w:lang w:bidi="fa-IR"/>
        </w:rPr>
      </w:pPr>
      <w:r w:rsidRPr="006C34C3">
        <w:rPr>
          <w:rFonts w:cs="B Lotus"/>
          <w:caps/>
          <w:rtl/>
          <w:lang w:bidi="fa-IR"/>
        </w:rPr>
        <w:t>و در سحرگاه به محض اين كه نمازش را مي‌خواند بلافاصله به ديدن او مي‌شتافت و وي را در آغوش مي‌گرفت</w:t>
      </w:r>
      <w:r w:rsidRPr="003C5F07">
        <w:rPr>
          <w:rStyle w:val="FootnoteReference"/>
          <w:rFonts w:cs="B Lotus"/>
          <w:b/>
          <w:bCs/>
          <w:caps/>
          <w:sz w:val="24"/>
          <w:szCs w:val="24"/>
          <w:rtl/>
          <w:lang w:bidi="fa-IR"/>
        </w:rPr>
        <w:footnoteReference w:id="246"/>
      </w:r>
      <w:r w:rsidR="00DE6EF4">
        <w:rPr>
          <w:rFonts w:cs="B Lotus" w:hint="cs"/>
          <w:caps/>
          <w:rtl/>
          <w:lang w:bidi="fa-IR"/>
        </w:rPr>
        <w:t>.</w:t>
      </w:r>
    </w:p>
    <w:p w:rsidR="006C34C3" w:rsidRPr="006C34C3" w:rsidRDefault="006C34C3" w:rsidP="003120B5">
      <w:pPr>
        <w:ind w:firstLine="284"/>
        <w:jc w:val="both"/>
        <w:rPr>
          <w:rFonts w:cs="B Lotus"/>
          <w:caps/>
          <w:rtl/>
          <w:lang w:bidi="fa-IR"/>
        </w:rPr>
      </w:pPr>
      <w:r w:rsidRPr="006C34C3">
        <w:rPr>
          <w:rFonts w:cs="B Lotus"/>
          <w:caps/>
          <w:rtl/>
          <w:lang w:bidi="fa-IR"/>
        </w:rPr>
        <w:lastRenderedPageBreak/>
        <w:t>و وقتي برادرش (زيد) در جنگ هولناك يمامه (در عهد ابوبکر صديق)</w:t>
      </w:r>
      <w:r w:rsidR="00877497">
        <w:rPr>
          <w:rFonts w:cs="B Lotus" w:hint="cs"/>
          <w:caps/>
          <w:rtl/>
          <w:lang w:bidi="fa-IR"/>
        </w:rPr>
        <w:t xml:space="preserve"> </w:t>
      </w:r>
      <w:r w:rsidRPr="006C34C3">
        <w:rPr>
          <w:rFonts w:cs="B Lotus"/>
          <w:caps/>
          <w:rtl/>
          <w:lang w:bidi="fa-IR"/>
        </w:rPr>
        <w:t>به درجه شهادت رسيد فاروق</w:t>
      </w:r>
      <w:r>
        <w:rPr>
          <w:rFonts w:ascii="Tahoma" w:hAnsi="Tahoma" w:cs="CTraditional Arabic"/>
          <w:caps/>
          <w:rtl/>
          <w:lang w:bidi="fa-IR"/>
        </w:rPr>
        <w:t>س</w:t>
      </w:r>
      <w:r w:rsidRPr="006C34C3">
        <w:rPr>
          <w:rFonts w:cs="B Lotus"/>
          <w:caps/>
          <w:rtl/>
          <w:lang w:bidi="fa-IR"/>
        </w:rPr>
        <w:t xml:space="preserve"> از شدت غم و تأثر به حالت بيهوشي درآمد و بعد از گذشت چند سال از شهادت او روزي مرد كوتاه قدي به نزد فاروق</w:t>
      </w:r>
      <w:r>
        <w:rPr>
          <w:rFonts w:ascii="Tahoma" w:hAnsi="Tahoma" w:cs="CTraditional Arabic"/>
          <w:caps/>
          <w:rtl/>
          <w:lang w:bidi="fa-IR"/>
        </w:rPr>
        <w:t>س</w:t>
      </w:r>
      <w:r w:rsidRPr="006C34C3">
        <w:rPr>
          <w:rFonts w:cs="B Lotus"/>
          <w:caps/>
          <w:rtl/>
          <w:lang w:bidi="fa-IR"/>
        </w:rPr>
        <w:t xml:space="preserve"> آمد و شعرهايي كه در مرثيه برادر خود سروده بود براي فاروق </w:t>
      </w:r>
      <w:r>
        <w:rPr>
          <w:rFonts w:ascii="Tahoma" w:hAnsi="Tahoma" w:cs="CTraditional Arabic"/>
          <w:rtl/>
          <w:lang w:bidi="fa-IR"/>
        </w:rPr>
        <w:t>س</w:t>
      </w:r>
      <w:r w:rsidRPr="006C34C3">
        <w:rPr>
          <w:rFonts w:cs="B Lotus"/>
          <w:caps/>
          <w:rtl/>
          <w:lang w:bidi="fa-IR"/>
        </w:rPr>
        <w:t xml:space="preserve"> خواند و شهادت زيد به ياد فاروق </w:t>
      </w:r>
      <w:r>
        <w:rPr>
          <w:rFonts w:ascii="Tahoma" w:hAnsi="Tahoma" w:cs="CTraditional Arabic"/>
          <w:caps/>
          <w:rtl/>
          <w:lang w:bidi="fa-IR"/>
        </w:rPr>
        <w:t>س</w:t>
      </w:r>
      <w:r w:rsidRPr="006C34C3">
        <w:rPr>
          <w:rFonts w:cs="B Lotus"/>
          <w:caps/>
          <w:rtl/>
          <w:lang w:bidi="fa-IR"/>
        </w:rPr>
        <w:t xml:space="preserve"> آمد و فاروق </w:t>
      </w:r>
      <w:r>
        <w:rPr>
          <w:rFonts w:ascii="Tahoma" w:hAnsi="Tahoma" w:cs="CTraditional Arabic"/>
          <w:caps/>
          <w:rtl/>
          <w:lang w:bidi="fa-IR"/>
        </w:rPr>
        <w:t>س</w:t>
      </w:r>
      <w:r w:rsidRPr="006C34C3">
        <w:rPr>
          <w:rFonts w:cs="B Lotus"/>
          <w:caps/>
          <w:rtl/>
          <w:lang w:bidi="fa-IR"/>
        </w:rPr>
        <w:t xml:space="preserve"> در حالي كه به شدت گريه مي‌كرد، مي‌گفت:</w:t>
      </w:r>
    </w:p>
    <w:p w:rsidR="006C34C3" w:rsidRPr="006C34C3" w:rsidRDefault="006C34C3" w:rsidP="00877497">
      <w:pPr>
        <w:ind w:firstLine="284"/>
        <w:jc w:val="both"/>
        <w:rPr>
          <w:rFonts w:cs="B Lotus"/>
          <w:rtl/>
          <w:lang w:bidi="fa-IR"/>
        </w:rPr>
      </w:pPr>
      <w:r w:rsidRPr="006C34C3">
        <w:rPr>
          <w:rFonts w:cs="B Lotus"/>
          <w:caps/>
          <w:rtl/>
          <w:lang w:bidi="fa-IR"/>
        </w:rPr>
        <w:t xml:space="preserve"> </w:t>
      </w:r>
      <w:r w:rsidR="00877497">
        <w:rPr>
          <w:rFonts w:cs="Traditional Arabic" w:hint="cs"/>
          <w:caps/>
          <w:rtl/>
          <w:lang w:bidi="fa-IR"/>
        </w:rPr>
        <w:t>«</w:t>
      </w:r>
      <w:r w:rsidRPr="006C34C3">
        <w:rPr>
          <w:rFonts w:cs="B Lotus"/>
          <w:caps/>
          <w:rtl/>
          <w:lang w:bidi="fa-IR"/>
        </w:rPr>
        <w:t>اي كاش من هم مثل شما مي‌توانستم شعر بگويم و شعرهايي را در مرثيه برادرم (زيد) مي‌گفتم!</w:t>
      </w:r>
      <w:r w:rsidR="00877497">
        <w:rPr>
          <w:rFonts w:cs="Traditional Arabic" w:hint="cs"/>
          <w:caps/>
          <w:rtl/>
          <w:lang w:bidi="fa-IR"/>
        </w:rPr>
        <w:t>»</w:t>
      </w:r>
      <w:r w:rsidRPr="003C5F07">
        <w:rPr>
          <w:rStyle w:val="FootnoteReference"/>
          <w:rFonts w:cs="B Lotus"/>
          <w:b/>
          <w:bCs/>
          <w:caps/>
          <w:sz w:val="24"/>
          <w:szCs w:val="24"/>
          <w:rtl/>
          <w:lang w:bidi="fa-IR"/>
        </w:rPr>
        <w:footnoteReference w:id="247"/>
      </w:r>
      <w:r w:rsidRPr="003C5F07">
        <w:rPr>
          <w:rStyle w:val="FootnoteReference"/>
          <w:rFonts w:cs="B Lotus"/>
          <w:b/>
          <w:bCs/>
          <w:caps/>
          <w:sz w:val="24"/>
          <w:szCs w:val="24"/>
          <w:rtl/>
          <w:lang w:bidi="fa-IR"/>
        </w:rPr>
        <w:t xml:space="preserve"> </w:t>
      </w:r>
      <w:r w:rsidRPr="006C34C3">
        <w:rPr>
          <w:rFonts w:cs="B Lotus"/>
          <w:caps/>
          <w:rtl/>
          <w:lang w:bidi="fa-IR"/>
        </w:rPr>
        <w:t xml:space="preserve">تا جايي برادرش را دوست داشت که دائماً ميگفت: </w:t>
      </w:r>
      <w:r w:rsidRPr="006C34C3">
        <w:rPr>
          <w:rFonts w:cs="B Lotus"/>
          <w:rtl/>
          <w:lang w:bidi="fa-IR"/>
        </w:rPr>
        <w:t>باد صبا</w:t>
      </w:r>
      <w:r>
        <w:rPr>
          <w:rFonts w:cs="B Lotus"/>
          <w:rtl/>
          <w:lang w:bidi="fa-IR"/>
        </w:rPr>
        <w:t xml:space="preserve"> نمی‌</w:t>
      </w:r>
      <w:r w:rsidRPr="006C34C3">
        <w:rPr>
          <w:rFonts w:cs="B Lotus"/>
          <w:rtl/>
          <w:lang w:bidi="fa-IR"/>
        </w:rPr>
        <w:t>وزد مگر اينکه بوي زيد را به من ميرساند.</w:t>
      </w:r>
      <w:r w:rsidR="00B379EA">
        <w:rPr>
          <w:rStyle w:val="Char1"/>
          <w:rFonts w:hint="cs"/>
          <w:rtl/>
          <w:lang w:bidi="ar-SA"/>
        </w:rPr>
        <w:t xml:space="preserve"> </w:t>
      </w:r>
      <w:r w:rsidR="00877497" w:rsidRPr="00877497">
        <w:rPr>
          <w:rStyle w:val="Char1"/>
          <w:rFonts w:cs="Traditional Arabic" w:hint="cs"/>
          <w:b w:val="0"/>
          <w:bCs w:val="0"/>
          <w:sz w:val="28"/>
          <w:szCs w:val="28"/>
          <w:rtl/>
          <w:lang w:bidi="ar-SA"/>
        </w:rPr>
        <w:t>«</w:t>
      </w:r>
      <w:r w:rsidRPr="00B379EA">
        <w:rPr>
          <w:rStyle w:val="Char1"/>
          <w:rtl/>
          <w:lang w:bidi="ar-SA"/>
        </w:rPr>
        <w:t>ما هبت الصبا إلا وجدت منها ريح زيد</w:t>
      </w:r>
      <w:r w:rsidR="00877497" w:rsidRPr="00877497">
        <w:rPr>
          <w:rStyle w:val="Char1"/>
          <w:rFonts w:cs="Traditional Arabic" w:hint="cs"/>
          <w:b w:val="0"/>
          <w:bCs w:val="0"/>
          <w:sz w:val="28"/>
          <w:szCs w:val="28"/>
          <w:rtl/>
          <w:lang w:bidi="ar-SA"/>
        </w:rPr>
        <w:t>»</w:t>
      </w:r>
      <w:r w:rsidR="00877497">
        <w:rPr>
          <w:rStyle w:val="Char1"/>
          <w:rFonts w:hint="cs"/>
          <w:rtl/>
          <w:lang w:bidi="ar-SA"/>
        </w:rPr>
        <w:t xml:space="preserve"> </w:t>
      </w:r>
      <w:r w:rsidR="00877497" w:rsidRPr="00877497">
        <w:rPr>
          <w:rStyle w:val="Char1"/>
          <w:rFonts w:cs="Traditional Arabic" w:hint="cs"/>
          <w:b w:val="0"/>
          <w:bCs w:val="0"/>
          <w:sz w:val="28"/>
          <w:szCs w:val="28"/>
          <w:rtl/>
          <w:lang w:bidi="ar-SA"/>
        </w:rPr>
        <w:t>«</w:t>
      </w:r>
      <w:r w:rsidRPr="006C34C3">
        <w:rPr>
          <w:rFonts w:cs="B Lotus"/>
          <w:rtl/>
          <w:lang w:bidi="fa-IR"/>
        </w:rPr>
        <w:t>و فاروق نيز به علت احترام و علاقه زياد به برادرش او را</w:t>
      </w:r>
      <w:r>
        <w:rPr>
          <w:rFonts w:cs="B Lotus"/>
          <w:rtl/>
          <w:lang w:bidi="fa-IR"/>
        </w:rPr>
        <w:t xml:space="preserve"> </w:t>
      </w:r>
      <w:r w:rsidRPr="006C34C3">
        <w:rPr>
          <w:rFonts w:cs="B Lotus"/>
          <w:rtl/>
          <w:lang w:bidi="fa-IR"/>
        </w:rPr>
        <w:t>زيد ناميد</w:t>
      </w:r>
      <w:r w:rsidR="00877497">
        <w:rPr>
          <w:rFonts w:cs="Traditional Arabic" w:hint="cs"/>
          <w:rtl/>
          <w:lang w:bidi="fa-IR"/>
        </w:rPr>
        <w:t>»</w:t>
      </w:r>
      <w:r w:rsidRPr="00877497">
        <w:rPr>
          <w:rStyle w:val="FootnoteReference"/>
          <w:rFonts w:cs="B Lotus"/>
          <w:b/>
          <w:bCs/>
          <w:sz w:val="24"/>
          <w:szCs w:val="24"/>
          <w:rtl/>
          <w:lang w:bidi="fa-IR"/>
        </w:rPr>
        <w:footnoteReference w:id="248"/>
      </w:r>
      <w:r w:rsidR="00DE6EF4">
        <w:rPr>
          <w:rFonts w:cs="B Lotus" w:hint="cs"/>
          <w:rtl/>
          <w:lang w:bidi="fa-IR"/>
        </w:rPr>
        <w:t>.</w:t>
      </w:r>
    </w:p>
    <w:p w:rsidR="006C34C3" w:rsidRPr="002027F4" w:rsidRDefault="006C34C3" w:rsidP="002027F4">
      <w:pPr>
        <w:pStyle w:val="a1"/>
      </w:pPr>
      <w:bookmarkStart w:id="70" w:name="_Toc325886985"/>
      <w:r w:rsidRPr="002027F4">
        <w:rPr>
          <w:rtl/>
        </w:rPr>
        <w:t>شبهه:</w:t>
      </w:r>
      <w:bookmarkStart w:id="71" w:name="_Toc227506132"/>
      <w:r w:rsidRPr="002027F4">
        <w:rPr>
          <w:rtl/>
        </w:rPr>
        <w:t xml:space="preserve"> زيد اصغر بزرگتر از زيد اكبر!!!</w:t>
      </w:r>
      <w:bookmarkEnd w:id="70"/>
      <w:bookmarkEnd w:id="71"/>
    </w:p>
    <w:p w:rsidR="006C34C3" w:rsidRPr="006C34C3" w:rsidRDefault="006C34C3" w:rsidP="003120B5">
      <w:pPr>
        <w:ind w:firstLine="284"/>
        <w:jc w:val="both"/>
        <w:rPr>
          <w:rFonts w:cs="B Lotus"/>
          <w:rtl/>
          <w:lang w:bidi="fa-IR"/>
        </w:rPr>
      </w:pPr>
      <w:r w:rsidRPr="006C34C3">
        <w:rPr>
          <w:rFonts w:cs="B Lotus"/>
          <w:rtl/>
          <w:lang w:bidi="fa-IR"/>
        </w:rPr>
        <w:t>اهل سنت برای عمر بن الخطاب دو فرزند به نام‌ زيد ذكر كرده‌اند، يكی از امّ‌كلثوم بنت جرول و يكی از امّ‌كلثوم دختر امير مؤمنان. امّ‌كلثوم بنت جرول در جاهليت زن عمر بود و با اسلام آوردن عمر از او جدا شد و سپس با شخص ديگری ازدواج كرد.</w:t>
      </w:r>
    </w:p>
    <w:p w:rsidR="006C34C3" w:rsidRPr="006C34C3" w:rsidRDefault="006C34C3" w:rsidP="00877497">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انصاري مينويسد: مادر عبيد الله مشهور به امّ‌كلثوم، نام او مليكه دختر جرول خزاعی است؛ و هنگامی كه آيه</w:t>
      </w:r>
      <w:r w:rsidR="0023021D">
        <w:rPr>
          <w:rFonts w:cs="B Lotus"/>
          <w:sz w:val="28"/>
          <w:szCs w:val="28"/>
          <w:rtl/>
          <w:lang w:bidi="fa-IR"/>
        </w:rPr>
        <w:t xml:space="preserve"> </w:t>
      </w:r>
      <w:r w:rsidR="0023021D" w:rsidRPr="0023021D">
        <w:rPr>
          <w:rFonts w:cs="Traditional Arabic"/>
          <w:sz w:val="28"/>
          <w:szCs w:val="28"/>
          <w:rtl/>
          <w:lang w:bidi="fa-IR"/>
        </w:rPr>
        <w:t>﴿</w:t>
      </w:r>
      <w:r w:rsidR="00877497" w:rsidRPr="00930E3E">
        <w:rPr>
          <w:rFonts w:cs="KFGQPC Uthmanic Script HAFS"/>
          <w:color w:val="000000"/>
          <w:sz w:val="28"/>
          <w:szCs w:val="28"/>
          <w:rtl/>
        </w:rPr>
        <w:t>وَلَا تُمۡسِكُواْ بِعِصَمِ ٱلۡكَوَافِرِ</w:t>
      </w:r>
      <w:r w:rsidR="0023021D" w:rsidRPr="0023021D">
        <w:rPr>
          <w:rFonts w:cs="Traditional Arabic"/>
          <w:sz w:val="28"/>
          <w:szCs w:val="28"/>
          <w:rtl/>
          <w:lang w:bidi="fa-IR"/>
        </w:rPr>
        <w:t>﴾</w:t>
      </w:r>
      <w:r w:rsidR="0023021D">
        <w:rPr>
          <w:rFonts w:cs="B Lotus"/>
          <w:rtl/>
          <w:lang w:bidi="fa-IR"/>
        </w:rPr>
        <w:t xml:space="preserve"> </w:t>
      </w:r>
      <w:r w:rsidR="0023021D">
        <w:rPr>
          <w:rFonts w:cs="B Lotus"/>
          <w:sz w:val="26"/>
          <w:szCs w:val="26"/>
          <w:rtl/>
          <w:lang w:bidi="fa-IR"/>
        </w:rPr>
        <w:t>[</w:t>
      </w:r>
      <w:r w:rsidR="00DE6EF4" w:rsidRPr="00DE6EF4">
        <w:rPr>
          <w:rFonts w:ascii="mylotus" w:hAnsi="mylotus" w:cs="mylotus"/>
          <w:sz w:val="26"/>
          <w:szCs w:val="26"/>
          <w:rtl/>
          <w:lang w:bidi="fa-IR"/>
        </w:rPr>
        <w:t>ال</w:t>
      </w:r>
      <w:r w:rsidR="002027F4">
        <w:rPr>
          <w:rFonts w:ascii="mylotus" w:hAnsi="mylotus" w:cs="mylotus" w:hint="cs"/>
          <w:sz w:val="26"/>
          <w:szCs w:val="26"/>
          <w:rtl/>
          <w:lang w:bidi="fa-IR"/>
        </w:rPr>
        <w:t>ـ</w:t>
      </w:r>
      <w:r w:rsidR="00DE6EF4" w:rsidRPr="00DE6EF4">
        <w:rPr>
          <w:rFonts w:ascii="mylotus" w:hAnsi="mylotus" w:cs="mylotus"/>
          <w:sz w:val="26"/>
          <w:szCs w:val="26"/>
          <w:rtl/>
          <w:lang w:bidi="fa-IR"/>
        </w:rPr>
        <w:t>ممتحنة</w:t>
      </w:r>
      <w:r w:rsidR="00DE6EF4">
        <w:rPr>
          <w:rFonts w:cs="B Lotus" w:hint="cs"/>
          <w:sz w:val="26"/>
          <w:szCs w:val="26"/>
          <w:rtl/>
          <w:lang w:bidi="fa-IR"/>
        </w:rPr>
        <w:t>: 1</w:t>
      </w:r>
      <w:r w:rsidR="0023021D">
        <w:rPr>
          <w:rFonts w:cs="B Lotus"/>
          <w:sz w:val="26"/>
          <w:szCs w:val="26"/>
          <w:rtl/>
          <w:lang w:bidi="fa-IR"/>
        </w:rPr>
        <w:t>]</w:t>
      </w:r>
      <w:r w:rsidR="0023021D">
        <w:rPr>
          <w:rFonts w:cs="B Lotus"/>
          <w:rtl/>
          <w:lang w:bidi="fa-IR"/>
        </w:rPr>
        <w:t>.</w:t>
      </w:r>
      <w:r w:rsidRPr="006C34C3">
        <w:rPr>
          <w:rFonts w:cs="B Lotus"/>
          <w:sz w:val="28"/>
          <w:szCs w:val="28"/>
          <w:rtl/>
          <w:lang w:bidi="fa-IR"/>
        </w:rPr>
        <w:t xml:space="preserve"> نازل شد، او كافر باقی ماند؛ عمر او را طلاق داد و ابوفهم بم حذيفه، با او ازدواج كرد كه در اول كتاب ذكر او گذشت.</w:t>
      </w:r>
    </w:p>
    <w:p w:rsidR="006C34C3" w:rsidRPr="006C34C3" w:rsidRDefault="006C34C3" w:rsidP="003120B5">
      <w:pPr>
        <w:ind w:firstLine="284"/>
        <w:jc w:val="both"/>
        <w:rPr>
          <w:rFonts w:cs="B Lotus"/>
          <w:rtl/>
          <w:lang w:bidi="fa-IR"/>
        </w:rPr>
      </w:pPr>
      <w:r w:rsidRPr="006C34C3">
        <w:rPr>
          <w:rFonts w:cs="B Lotus"/>
          <w:rtl/>
          <w:lang w:bidi="fa-IR"/>
        </w:rPr>
        <w:t>و ابن حجر عسقلانی می‌نويسد:</w:t>
      </w:r>
    </w:p>
    <w:p w:rsidR="006C34C3" w:rsidRPr="006C34C3" w:rsidRDefault="006C34C3" w:rsidP="00877497">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 xml:space="preserve">زيد بن عمر بن خطاب قرشی عدوی، برادر عبد الله بن عمر اصغر؛ مادر آن دو امّ‌كلثوم دختر جرول است كه همسر عمر بوده و هنگامی كه آيه </w:t>
      </w:r>
      <w:r w:rsidR="00877497" w:rsidRPr="0023021D">
        <w:rPr>
          <w:rFonts w:cs="Traditional Arabic"/>
          <w:sz w:val="28"/>
          <w:szCs w:val="28"/>
          <w:rtl/>
          <w:lang w:bidi="fa-IR"/>
        </w:rPr>
        <w:t>﴿</w:t>
      </w:r>
      <w:r w:rsidR="00877497" w:rsidRPr="00930E3E">
        <w:rPr>
          <w:rFonts w:cs="KFGQPC Uthmanic Script HAFS"/>
          <w:color w:val="000000"/>
          <w:sz w:val="28"/>
          <w:szCs w:val="28"/>
          <w:rtl/>
        </w:rPr>
        <w:t>وَلَا تُمۡسِكُواْ بِعِصَمِ ٱلۡكَوَافِرِ</w:t>
      </w:r>
      <w:r w:rsidR="00877497" w:rsidRPr="0023021D">
        <w:rPr>
          <w:rFonts w:cs="Traditional Arabic"/>
          <w:sz w:val="28"/>
          <w:szCs w:val="28"/>
          <w:rtl/>
          <w:lang w:bidi="fa-IR"/>
        </w:rPr>
        <w:t>﴾</w:t>
      </w:r>
      <w:r w:rsidR="00877497">
        <w:rPr>
          <w:rFonts w:cs="B Lotus"/>
          <w:rtl/>
          <w:lang w:bidi="fa-IR"/>
        </w:rPr>
        <w:t xml:space="preserve"> </w:t>
      </w:r>
      <w:r w:rsidR="00877497">
        <w:rPr>
          <w:rFonts w:cs="B Lotus"/>
          <w:sz w:val="26"/>
          <w:szCs w:val="26"/>
          <w:rtl/>
          <w:lang w:bidi="fa-IR"/>
        </w:rPr>
        <w:t>[</w:t>
      </w:r>
      <w:r w:rsidR="00877497" w:rsidRPr="00DE6EF4">
        <w:rPr>
          <w:rFonts w:ascii="mylotus" w:hAnsi="mylotus" w:cs="mylotus"/>
          <w:sz w:val="26"/>
          <w:szCs w:val="26"/>
          <w:rtl/>
          <w:lang w:bidi="fa-IR"/>
        </w:rPr>
        <w:t>ال</w:t>
      </w:r>
      <w:r w:rsidR="00877497">
        <w:rPr>
          <w:rFonts w:ascii="mylotus" w:hAnsi="mylotus" w:cs="mylotus" w:hint="cs"/>
          <w:sz w:val="26"/>
          <w:szCs w:val="26"/>
          <w:rtl/>
          <w:lang w:bidi="fa-IR"/>
        </w:rPr>
        <w:t>ـ</w:t>
      </w:r>
      <w:r w:rsidR="00877497" w:rsidRPr="00DE6EF4">
        <w:rPr>
          <w:rFonts w:ascii="mylotus" w:hAnsi="mylotus" w:cs="mylotus"/>
          <w:sz w:val="26"/>
          <w:szCs w:val="26"/>
          <w:rtl/>
          <w:lang w:bidi="fa-IR"/>
        </w:rPr>
        <w:t>ممتحنة</w:t>
      </w:r>
      <w:r w:rsidR="00877497">
        <w:rPr>
          <w:rFonts w:cs="B Lotus" w:hint="cs"/>
          <w:sz w:val="26"/>
          <w:szCs w:val="26"/>
          <w:rtl/>
          <w:lang w:bidi="fa-IR"/>
        </w:rPr>
        <w:t>: 1</w:t>
      </w:r>
      <w:r w:rsidR="00877497">
        <w:rPr>
          <w:rFonts w:cs="B Lotus"/>
          <w:sz w:val="26"/>
          <w:szCs w:val="26"/>
          <w:rtl/>
          <w:lang w:bidi="fa-IR"/>
        </w:rPr>
        <w:t>]</w:t>
      </w:r>
      <w:r w:rsidR="00877497">
        <w:rPr>
          <w:rFonts w:cs="B Lotus"/>
          <w:rtl/>
          <w:lang w:bidi="fa-IR"/>
        </w:rPr>
        <w:t>.</w:t>
      </w:r>
      <w:r w:rsidRPr="006C34C3">
        <w:rPr>
          <w:rFonts w:cs="B Lotus"/>
          <w:rtl/>
          <w:lang w:bidi="fa-IR"/>
        </w:rPr>
        <w:t xml:space="preserve"> </w:t>
      </w:r>
      <w:r w:rsidRPr="006C34C3">
        <w:rPr>
          <w:rFonts w:cs="B Lotus"/>
          <w:sz w:val="28"/>
          <w:szCs w:val="28"/>
          <w:rtl/>
          <w:lang w:bidi="fa-IR"/>
        </w:rPr>
        <w:t>نازل شد، اسلام بين آن دو جدايی انداخت؛ سپس ابوجهم بن حذيفه با او ازدواج كرد؛ و پيش از او عمر همسر او بود؛ زبير و غير او اين مطلب را ذكر كرده‌اند و اين نشان</w:t>
      </w:r>
      <w:r>
        <w:rPr>
          <w:rFonts w:cs="B Lotus"/>
          <w:sz w:val="28"/>
          <w:szCs w:val="28"/>
          <w:rtl/>
          <w:lang w:bidi="fa-IR"/>
        </w:rPr>
        <w:t xml:space="preserve"> می‌</w:t>
      </w:r>
      <w:r w:rsidRPr="006C34C3">
        <w:rPr>
          <w:rFonts w:cs="B Lotus"/>
          <w:sz w:val="28"/>
          <w:szCs w:val="28"/>
          <w:rtl/>
          <w:lang w:bidi="fa-IR"/>
        </w:rPr>
        <w:t>دهد كه زيد (اصغر) در حيات پيامبر به دنيا آمده است.</w:t>
      </w:r>
    </w:p>
    <w:p w:rsidR="006C34C3" w:rsidRPr="006C34C3" w:rsidRDefault="006C34C3" w:rsidP="003120B5">
      <w:pPr>
        <w:ind w:firstLine="284"/>
        <w:jc w:val="both"/>
        <w:rPr>
          <w:rFonts w:cs="B Lotus"/>
          <w:rtl/>
          <w:lang w:bidi="fa-IR"/>
        </w:rPr>
      </w:pPr>
      <w:r w:rsidRPr="006C34C3">
        <w:rPr>
          <w:rFonts w:cs="B Lotus"/>
          <w:rtl/>
          <w:lang w:bidi="fa-IR"/>
        </w:rPr>
        <w:t xml:space="preserve">نكته جالب توجه در اين نقل اين است كه پسر امّ‌كلثوم بنت جرول را كه در زمان رسول خدا به دنيا آمده، «زيد اصغر» ناميده‌اند و زيد پسر امّ‌كلثوم دختر امير مؤمنان را «زيد اكبر». اين مطلب اصل وجود فرزندی به نام زيد از امّ‌كلثوم دختر امير مؤمنان </w:t>
      </w:r>
      <w:r w:rsidRPr="006C34C3">
        <w:rPr>
          <w:rFonts w:cs="CTraditional Arabic"/>
          <w:rtl/>
          <w:lang w:bidi="fa-IR"/>
        </w:rPr>
        <w:t>÷</w:t>
      </w:r>
      <w:r w:rsidRPr="006C34C3">
        <w:rPr>
          <w:rFonts w:cs="B Lotus"/>
          <w:rtl/>
          <w:lang w:bidi="fa-IR"/>
        </w:rPr>
        <w:t xml:space="preserve"> را زير سؤال می‌برد. چگونه می‌شود كه پسر بزرگتر را «زيد اصغر» ناميد و پسر كوچكتر را «زيد اكبر»!!!.</w:t>
      </w:r>
    </w:p>
    <w:p w:rsidR="006C34C3" w:rsidRPr="006C34C3" w:rsidRDefault="006C34C3" w:rsidP="003120B5">
      <w:pPr>
        <w:ind w:firstLine="284"/>
        <w:jc w:val="both"/>
        <w:rPr>
          <w:rFonts w:cs="B Lotus"/>
          <w:rtl/>
          <w:lang w:bidi="fa-IR"/>
        </w:rPr>
      </w:pPr>
      <w:r w:rsidRPr="006C34C3">
        <w:rPr>
          <w:rFonts w:cs="B Lotus"/>
          <w:rtl/>
          <w:lang w:bidi="fa-IR"/>
        </w:rPr>
        <w:t>عالمان اهل سنت بدون توجه به اين نكته، اين چنين گفته‌اند:</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ابن جوزي: و زيد اكبر و رقيه، مادر آن دو امّ‌كلثوم دختر علي بن ابی طالب و مادر او فاطمه دختر رسول خدا </w:t>
      </w:r>
      <w:r w:rsidRPr="006E7BCA">
        <w:rPr>
          <w:rFonts w:ascii="Tahoma" w:hAnsi="Tahoma" w:cs="CTraditional Arabic"/>
          <w:sz w:val="28"/>
          <w:szCs w:val="28"/>
          <w:rtl/>
          <w:lang w:bidi="fa-IR"/>
        </w:rPr>
        <w:t>ص</w:t>
      </w:r>
      <w:r w:rsidRPr="006C34C3">
        <w:rPr>
          <w:rFonts w:cs="B Lotus"/>
          <w:sz w:val="28"/>
          <w:szCs w:val="28"/>
          <w:lang w:bidi="fa-IR"/>
        </w:rPr>
        <w:t>‌</w:t>
      </w:r>
      <w:r w:rsidRPr="006C34C3">
        <w:rPr>
          <w:rFonts w:cs="B Lotus"/>
          <w:sz w:val="28"/>
          <w:szCs w:val="28"/>
          <w:rtl/>
          <w:lang w:bidi="fa-IR"/>
        </w:rPr>
        <w:t xml:space="preserve"> است؛ و زيد اصغر و عبيد الله مادر آن دو امّ‌كلثوم دختر جرول است؛ و اسلام سبب جدايی عمر و امّ‌كلثوم دختر جرول شد.</w:t>
      </w:r>
    </w:p>
    <w:p w:rsidR="006C34C3" w:rsidRPr="006C34C3" w:rsidRDefault="006C34C3" w:rsidP="003120B5">
      <w:pPr>
        <w:ind w:firstLine="284"/>
        <w:jc w:val="both"/>
        <w:rPr>
          <w:rFonts w:cs="B Lotus"/>
          <w:rtl/>
          <w:lang w:bidi="fa-IR"/>
        </w:rPr>
      </w:pPr>
      <w:r w:rsidRPr="006C34C3">
        <w:rPr>
          <w:rFonts w:cs="B Lotus"/>
          <w:rtl/>
          <w:lang w:bidi="fa-IR"/>
        </w:rPr>
        <w:t>بنابراين</w:t>
      </w:r>
      <w:r w:rsidR="00877497">
        <w:rPr>
          <w:rFonts w:cs="B Lotus" w:hint="cs"/>
          <w:rtl/>
          <w:lang w:bidi="fa-IR"/>
        </w:rPr>
        <w:t>،</w:t>
      </w:r>
      <w:r w:rsidRPr="006C34C3">
        <w:rPr>
          <w:rFonts w:cs="B Lotus"/>
          <w:rtl/>
          <w:lang w:bidi="fa-IR"/>
        </w:rPr>
        <w:t xml:space="preserve"> با کلام عالمان اهل سنت ثابت شد که امّ‌كلثوم،دختر ابوبکر است و زيد فرزند عمر هم از امّ‌كلثوم بنت جرول بوده، نه از امّ‌كلثوم دختر امير مؤمنان </w:t>
      </w:r>
      <w:r w:rsidRPr="006C34C3">
        <w:rPr>
          <w:rFonts w:cs="CTraditional Arabic"/>
          <w:rtl/>
          <w:lang w:bidi="fa-IR"/>
        </w:rPr>
        <w:t>÷</w:t>
      </w:r>
      <w:r w:rsidRPr="006C34C3">
        <w:rPr>
          <w:rFonts w:cs="B Lotus"/>
          <w:rtl/>
          <w:lang w:bidi="fa-IR"/>
        </w:rPr>
        <w:t xml:space="preserve"> و اهل سنت با استفاده از همين تشابه اسمی، اين افسانه را ساخته‌اند.</w:t>
      </w:r>
    </w:p>
    <w:p w:rsidR="006C34C3" w:rsidRPr="006C34C3" w:rsidRDefault="006C34C3" w:rsidP="003120B5">
      <w:pPr>
        <w:ind w:firstLine="284"/>
        <w:jc w:val="both"/>
        <w:rPr>
          <w:rFonts w:cs="B Lotus"/>
          <w:rtl/>
          <w:lang w:bidi="fa-IR"/>
        </w:rPr>
      </w:pPr>
      <w:r w:rsidRPr="006C34C3">
        <w:rPr>
          <w:rFonts w:cs="B Lotus"/>
          <w:rtl/>
          <w:lang w:bidi="fa-IR"/>
        </w:rPr>
        <w:t>البته برخی از عالمان سنی، همسر ديگری به نام امّ‌كلثوم را نيز برای عمر ذكر كرده‌اند. عاصمی مكی در تعداد زنان عمر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چهارمين فرزند عمر، عاصم است؛ مادر او امّ‌كلثوم جميله دختر عاصم بن ثابت بن ابی افلح است.</w:t>
      </w:r>
    </w:p>
    <w:p w:rsidR="006C34C3" w:rsidRPr="006C34C3" w:rsidRDefault="006C34C3" w:rsidP="003120B5">
      <w:pPr>
        <w:ind w:firstLine="284"/>
        <w:jc w:val="both"/>
        <w:rPr>
          <w:rFonts w:cs="B Lotus"/>
          <w:rtl/>
          <w:lang w:bidi="fa-IR"/>
        </w:rPr>
      </w:pPr>
      <w:r w:rsidRPr="006C34C3">
        <w:rPr>
          <w:rFonts w:cs="B Lotus"/>
          <w:rtl/>
          <w:lang w:bidi="fa-IR"/>
        </w:rPr>
        <w:t>يعنی خليفه دوم چهار زن به نام «امّ‌كلثوم» داشته: 1. امّ‌كلثوم دختر جرول؛ 2. امّ‌كلثوم دختر ابوبكر؛ 3. امّ‌كلثوم دختر عاصم بن ثابت؛ 4. امّ‌كلثوم دختر امير مؤمنان.!!!.</w:t>
      </w:r>
    </w:p>
    <w:p w:rsidR="006C34C3" w:rsidRPr="006C34C3" w:rsidRDefault="006C34C3" w:rsidP="003120B5">
      <w:pPr>
        <w:ind w:firstLine="284"/>
        <w:jc w:val="both"/>
        <w:rPr>
          <w:rFonts w:cs="B Lotus"/>
          <w:rtl/>
          <w:lang w:bidi="fa-IR"/>
        </w:rPr>
      </w:pPr>
      <w:r w:rsidRPr="006C34C3">
        <w:rPr>
          <w:rFonts w:cs="B Lotus"/>
          <w:rtl/>
          <w:lang w:bidi="fa-IR"/>
        </w:rPr>
        <w:lastRenderedPageBreak/>
        <w:t xml:space="preserve">گويا عالمان اهل سنت با استفاده از اين تشابهات اسمی، امّ‌كلثوم دختر امير مؤمنان </w:t>
      </w:r>
      <w:r w:rsidRPr="006C34C3">
        <w:rPr>
          <w:rFonts w:cs="CTraditional Arabic"/>
          <w:rtl/>
          <w:lang w:bidi="fa-IR"/>
        </w:rPr>
        <w:t>÷</w:t>
      </w:r>
      <w:r w:rsidRPr="006C34C3">
        <w:rPr>
          <w:rFonts w:cs="B Lotus"/>
          <w:rtl/>
          <w:lang w:bidi="fa-IR"/>
        </w:rPr>
        <w:t xml:space="preserve"> را نيز اضافه كرده باشند.</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اثبات وجود زيد الاصغر پر از ابهام است.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علمايي که از زيد اصغر نام ميبرند آن را با کلمه «قيل» (گفته شده) فرزند ام کلثوم(مليکه) بنت جرول نوشته</w:t>
      </w:r>
      <w:r>
        <w:rPr>
          <w:rFonts w:cs="B Lotus"/>
          <w:sz w:val="28"/>
          <w:szCs w:val="28"/>
          <w:rtl/>
          <w:lang w:bidi="fa-IR"/>
        </w:rPr>
        <w:t>‌اند،</w:t>
      </w:r>
      <w:r w:rsidRPr="006C34C3">
        <w:rPr>
          <w:rFonts w:cs="B Lotus"/>
          <w:sz w:val="28"/>
          <w:szCs w:val="28"/>
          <w:rtl/>
          <w:lang w:bidi="fa-IR"/>
        </w:rPr>
        <w:t xml:space="preserve"> ولي!!</w:t>
      </w:r>
      <w:r w:rsidR="00DE6EF4">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w:t>
      </w:r>
      <w:r w:rsidR="00877497">
        <w:rPr>
          <w:rFonts w:cs="B Lotus" w:hint="cs"/>
          <w:sz w:val="28"/>
          <w:szCs w:val="28"/>
          <w:rtl/>
          <w:lang w:bidi="fa-IR"/>
        </w:rPr>
        <w:t xml:space="preserve"> </w:t>
      </w:r>
      <w:r w:rsidRPr="006C34C3">
        <w:rPr>
          <w:rFonts w:cs="B Lotus"/>
          <w:sz w:val="28"/>
          <w:szCs w:val="28"/>
          <w:rtl/>
          <w:lang w:bidi="fa-IR"/>
        </w:rPr>
        <w:t>در اکثر کتب وقتي نامي از بنت جرول به ميان آمده او را فقط به عنوان همسر حضرت عمر</w:t>
      </w:r>
      <w:r w:rsidRPr="006E7BCA">
        <w:rPr>
          <w:rFonts w:ascii="Tahoma" w:hAnsi="Tahoma" w:cs="CTraditional Arabic"/>
          <w:sz w:val="28"/>
          <w:szCs w:val="28"/>
          <w:rtl/>
          <w:lang w:bidi="fa-IR"/>
        </w:rPr>
        <w:t>س</w:t>
      </w:r>
      <w:r w:rsidRPr="006C34C3">
        <w:rPr>
          <w:rFonts w:cs="B Lotus"/>
          <w:sz w:val="28"/>
          <w:szCs w:val="28"/>
          <w:rtl/>
          <w:lang w:bidi="fa-IR"/>
        </w:rPr>
        <w:t xml:space="preserve"> و مادر عبيدالله معرفي کرده</w:t>
      </w:r>
      <w:r>
        <w:rPr>
          <w:rFonts w:cs="B Lotus"/>
          <w:sz w:val="28"/>
          <w:szCs w:val="28"/>
          <w:rtl/>
          <w:lang w:bidi="fa-IR"/>
        </w:rPr>
        <w:t>‌اند.</w:t>
      </w:r>
      <w:r w:rsidRPr="006C34C3">
        <w:rPr>
          <w:rFonts w:cs="B Lotus"/>
          <w:sz w:val="28"/>
          <w:szCs w:val="28"/>
          <w:rtl/>
          <w:lang w:bidi="fa-IR"/>
        </w:rPr>
        <w:t xml:space="preserve"> و از زيدنامي نميبرند.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w:t>
      </w:r>
      <w:r w:rsidR="00877497">
        <w:rPr>
          <w:rFonts w:cs="B Lotus" w:hint="cs"/>
          <w:sz w:val="28"/>
          <w:szCs w:val="28"/>
          <w:rtl/>
          <w:lang w:bidi="fa-IR"/>
        </w:rPr>
        <w:t xml:space="preserve"> </w:t>
      </w:r>
      <w:r w:rsidRPr="006C34C3">
        <w:rPr>
          <w:rFonts w:cs="B Lotus"/>
          <w:sz w:val="28"/>
          <w:szCs w:val="28"/>
          <w:rtl/>
          <w:lang w:bidi="fa-IR"/>
        </w:rPr>
        <w:t>در ذکر نام همسر و فرزندان حضرت عمر</w:t>
      </w:r>
      <w:r w:rsidRPr="006E7BCA">
        <w:rPr>
          <w:rFonts w:ascii="Tahoma" w:hAnsi="Tahoma" w:cs="CTraditional Arabic"/>
          <w:sz w:val="28"/>
          <w:szCs w:val="28"/>
          <w:rtl/>
          <w:lang w:bidi="fa-IR"/>
        </w:rPr>
        <w:t>س</w:t>
      </w:r>
      <w:r w:rsidRPr="006C34C3">
        <w:rPr>
          <w:rFonts w:cs="B Lotus"/>
          <w:sz w:val="28"/>
          <w:szCs w:val="28"/>
          <w:rtl/>
          <w:lang w:bidi="fa-IR"/>
        </w:rPr>
        <w:t xml:space="preserve"> اينگونه آمده:</w:t>
      </w:r>
    </w:p>
    <w:p w:rsidR="006C34C3" w:rsidRPr="00DE6EF4" w:rsidRDefault="006C34C3" w:rsidP="00877497">
      <w:pPr>
        <w:autoSpaceDE w:val="0"/>
        <w:autoSpaceDN w:val="0"/>
        <w:adjustRightInd w:val="0"/>
        <w:ind w:firstLine="284"/>
        <w:jc w:val="both"/>
        <w:rPr>
          <w:rFonts w:cs="B Lotus"/>
          <w:rtl/>
          <w:lang w:bidi="fa-IR"/>
        </w:rPr>
      </w:pPr>
      <w:r w:rsidRPr="00877497">
        <w:rPr>
          <w:rStyle w:val="Char1"/>
          <w:rFonts w:cs="B Lotus"/>
          <w:b w:val="0"/>
          <w:bCs w:val="0"/>
          <w:sz w:val="28"/>
          <w:szCs w:val="28"/>
          <w:rtl/>
          <w:lang w:bidi="ar-SA"/>
        </w:rPr>
        <w:t>ابن کثير:</w:t>
      </w:r>
      <w:r w:rsidR="00877497">
        <w:rPr>
          <w:rStyle w:val="Char1"/>
          <w:rFonts w:cs="B Lotus" w:hint="cs"/>
          <w:b w:val="0"/>
          <w:bCs w:val="0"/>
          <w:sz w:val="28"/>
          <w:szCs w:val="28"/>
          <w:rtl/>
          <w:lang w:bidi="ar-SA"/>
        </w:rPr>
        <w:t xml:space="preserve"> </w:t>
      </w:r>
      <w:r w:rsidR="00877497">
        <w:rPr>
          <w:rStyle w:val="Char1"/>
          <w:rFonts w:cs="Traditional Arabic" w:hint="cs"/>
          <w:b w:val="0"/>
          <w:bCs w:val="0"/>
          <w:sz w:val="28"/>
          <w:szCs w:val="28"/>
          <w:rtl/>
          <w:lang w:bidi="ar-SA"/>
        </w:rPr>
        <w:t>«</w:t>
      </w:r>
      <w:r w:rsidRPr="00B379EA">
        <w:rPr>
          <w:rStyle w:val="Char1"/>
          <w:rtl/>
          <w:lang w:bidi="ar-SA"/>
        </w:rPr>
        <w:t>وتزوج مليكة بنت جرول فولدت له عبيد الله فطلقها في الهدنة، فخلف عليها أبو الجهم بن حذيفه</w:t>
      </w:r>
      <w:r w:rsidR="00877497" w:rsidRPr="00877497">
        <w:rPr>
          <w:rStyle w:val="Char1"/>
          <w:rFonts w:cs="Traditional Arabic" w:hint="cs"/>
          <w:b w:val="0"/>
          <w:bCs w:val="0"/>
          <w:sz w:val="28"/>
          <w:szCs w:val="28"/>
          <w:rtl/>
        </w:rPr>
        <w:t>»</w:t>
      </w:r>
      <w:r w:rsidRPr="003C5F07">
        <w:rPr>
          <w:rStyle w:val="FootnoteReference"/>
          <w:rFonts w:cs="B Lotus"/>
          <w:b/>
          <w:bCs/>
          <w:sz w:val="24"/>
          <w:szCs w:val="24"/>
          <w:rtl/>
          <w:lang w:bidi="fa-IR"/>
        </w:rPr>
        <w:footnoteReference w:id="249"/>
      </w:r>
      <w:r w:rsidR="00DE6EF4">
        <w:rPr>
          <w:rStyle w:val="FootnoteReference"/>
          <w:rFonts w:cs="B Lotus" w:hint="cs"/>
          <w:vertAlign w:val="baseline"/>
          <w:rtl/>
          <w:lang w:bidi="fa-IR"/>
        </w:rPr>
        <w:t>.</w:t>
      </w:r>
    </w:p>
    <w:p w:rsidR="006C34C3" w:rsidRPr="006C34C3" w:rsidRDefault="006C34C3" w:rsidP="00877497">
      <w:pPr>
        <w:ind w:firstLine="284"/>
        <w:jc w:val="both"/>
        <w:rPr>
          <w:rFonts w:cs="B Lotus"/>
          <w:rtl/>
          <w:lang w:bidi="fa-IR"/>
        </w:rPr>
      </w:pPr>
      <w:r w:rsidRPr="00877497">
        <w:rPr>
          <w:rStyle w:val="Char1"/>
          <w:rFonts w:cs="B Lotus"/>
          <w:b w:val="0"/>
          <w:bCs w:val="0"/>
          <w:sz w:val="28"/>
          <w:szCs w:val="28"/>
          <w:rtl/>
          <w:lang w:bidi="ar-SA"/>
        </w:rPr>
        <w:t>امام نووي:</w:t>
      </w:r>
      <w:r w:rsidR="00877497">
        <w:rPr>
          <w:rStyle w:val="Char1"/>
          <w:rFonts w:cs="Traditional Arabic" w:hint="cs"/>
          <w:b w:val="0"/>
          <w:bCs w:val="0"/>
          <w:sz w:val="28"/>
          <w:szCs w:val="28"/>
          <w:rtl/>
          <w:lang w:bidi="ar-SA"/>
        </w:rPr>
        <w:t xml:space="preserve"> «</w:t>
      </w:r>
      <w:r w:rsidRPr="00B379EA">
        <w:rPr>
          <w:rStyle w:val="Char1"/>
          <w:rtl/>
          <w:lang w:bidi="ar-SA"/>
        </w:rPr>
        <w:t>مليكة بنت جرول الخزاعي، تزوجها عمر بن الخطاب</w:t>
      </w:r>
      <w:r>
        <w:rPr>
          <w:rFonts w:ascii="Traditional Arabic" w:hAnsi="Traditional Arabic" w:cs="CTraditional Arabic"/>
          <w:sz w:val="32"/>
          <w:szCs w:val="32"/>
          <w:rtl/>
          <w:lang w:bidi="fa-IR"/>
        </w:rPr>
        <w:t>س</w:t>
      </w:r>
      <w:r w:rsidRPr="00F55586">
        <w:rPr>
          <w:rStyle w:val="Char1"/>
          <w:rtl/>
        </w:rPr>
        <w:t xml:space="preserve"> </w:t>
      </w:r>
      <w:r w:rsidRPr="00B379EA">
        <w:rPr>
          <w:rStyle w:val="Char1"/>
          <w:rtl/>
          <w:lang w:bidi="ar-SA"/>
        </w:rPr>
        <w:t>فأولدها ابنه عبيد الله</w:t>
      </w:r>
      <w:r w:rsidR="00877497" w:rsidRPr="00877497">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250"/>
      </w:r>
      <w:r w:rsidR="00DE6EF4">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877497">
        <w:rPr>
          <w:rStyle w:val="Char1"/>
          <w:rFonts w:cs="B Lotus"/>
          <w:b w:val="0"/>
          <w:bCs w:val="0"/>
          <w:sz w:val="28"/>
          <w:szCs w:val="28"/>
          <w:rtl/>
          <w:lang w:bidi="ar-SA"/>
        </w:rPr>
        <w:t>ابن اسحاق:</w:t>
      </w:r>
      <w:r w:rsidR="00877497">
        <w:rPr>
          <w:rStyle w:val="Char1"/>
          <w:rFonts w:cs="B Lotus" w:hint="cs"/>
          <w:b w:val="0"/>
          <w:bCs w:val="0"/>
          <w:sz w:val="28"/>
          <w:szCs w:val="28"/>
          <w:rtl/>
          <w:lang w:bidi="ar-SA"/>
        </w:rPr>
        <w:t xml:space="preserve"> </w:t>
      </w:r>
      <w:r w:rsidR="00877497">
        <w:rPr>
          <w:rStyle w:val="Char1"/>
          <w:rFonts w:cs="Traditional Arabic" w:hint="cs"/>
          <w:b w:val="0"/>
          <w:bCs w:val="0"/>
          <w:sz w:val="28"/>
          <w:szCs w:val="28"/>
          <w:rtl/>
          <w:lang w:bidi="ar-SA"/>
        </w:rPr>
        <w:t>«</w:t>
      </w:r>
      <w:r w:rsidRPr="00B379EA">
        <w:rPr>
          <w:rStyle w:val="Char1"/>
          <w:rtl/>
          <w:lang w:bidi="ar-SA"/>
        </w:rPr>
        <w:t>وأم كلثوم بنت جرول أم عبيد الله بن عمر الخزاعية فتزوجها أبو جهم بن حذيفة بن غانم</w:t>
      </w:r>
      <w:r w:rsidR="00877497" w:rsidRPr="00877497">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251"/>
      </w:r>
      <w:r w:rsidR="00DE6EF4">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ابن حجر عسقلاني:</w:t>
      </w:r>
      <w:r w:rsidR="00877497">
        <w:rPr>
          <w:rFonts w:cs="Traditional Arabic" w:hint="cs"/>
          <w:sz w:val="28"/>
          <w:szCs w:val="28"/>
          <w:rtl/>
          <w:lang w:bidi="fa-IR"/>
        </w:rPr>
        <w:t xml:space="preserve"> «</w:t>
      </w:r>
      <w:r w:rsidRPr="00B379EA">
        <w:rPr>
          <w:rStyle w:val="Char1"/>
          <w:rtl/>
          <w:lang w:bidi="ar-SA"/>
        </w:rPr>
        <w:t>أم كلثوم بنت جرول والدة عبيد الله بن عمر بن الخطاب</w:t>
      </w:r>
      <w:r>
        <w:rPr>
          <w:rFonts w:ascii="Tahoma" w:hAnsi="Tahoma" w:cs="CTraditional Arabic"/>
          <w:sz w:val="28"/>
          <w:szCs w:val="28"/>
          <w:rtl/>
          <w:lang w:bidi="fa-IR"/>
        </w:rPr>
        <w:t>ش</w:t>
      </w:r>
      <w:r w:rsidR="00877497">
        <w:rPr>
          <w:rFonts w:ascii="Tahoma" w:hAnsi="Tahoma" w:cs="Traditional Arabic" w:hint="cs"/>
          <w:sz w:val="28"/>
          <w:szCs w:val="28"/>
          <w:rtl/>
          <w:lang w:bidi="fa-IR"/>
        </w:rPr>
        <w:t>»</w:t>
      </w:r>
      <w:r w:rsidRPr="003C5F07">
        <w:rPr>
          <w:rStyle w:val="FootnoteReference"/>
          <w:rFonts w:cs="B Lotus"/>
          <w:b/>
          <w:bCs/>
          <w:rtl/>
          <w:lang w:bidi="fa-IR"/>
        </w:rPr>
        <w:footnoteReference w:id="252"/>
      </w:r>
      <w:r w:rsidR="00DE6EF4">
        <w:rPr>
          <w:rFonts w:cs="B Lotus" w:hint="cs"/>
          <w:sz w:val="28"/>
          <w:szCs w:val="28"/>
          <w:rtl/>
          <w:lang w:bidi="fa-IR"/>
        </w:rPr>
        <w:t>.</w:t>
      </w:r>
    </w:p>
    <w:p w:rsidR="006C34C3" w:rsidRPr="006C34C3" w:rsidRDefault="006C34C3" w:rsidP="003120B5">
      <w:pPr>
        <w:autoSpaceDE w:val="0"/>
        <w:autoSpaceDN w:val="0"/>
        <w:adjustRightInd w:val="0"/>
        <w:ind w:firstLine="284"/>
        <w:jc w:val="both"/>
        <w:rPr>
          <w:rFonts w:cs="B Lotus"/>
          <w:rtl/>
          <w:lang w:bidi="fa-IR"/>
        </w:rPr>
      </w:pPr>
      <w:r w:rsidRPr="00877497">
        <w:rPr>
          <w:rStyle w:val="Char1"/>
          <w:b w:val="0"/>
          <w:bCs w:val="0"/>
          <w:sz w:val="28"/>
          <w:szCs w:val="28"/>
          <w:rtl/>
          <w:lang w:bidi="ar-SA"/>
        </w:rPr>
        <w:lastRenderedPageBreak/>
        <w:t>عبدالسلام هارون:</w:t>
      </w:r>
      <w:r w:rsidRPr="00B379EA">
        <w:rPr>
          <w:rStyle w:val="Char1"/>
          <w:rtl/>
          <w:lang w:bidi="ar-SA"/>
        </w:rPr>
        <w:t xml:space="preserve"> </w:t>
      </w:r>
      <w:r w:rsidR="00877497" w:rsidRPr="00877497">
        <w:rPr>
          <w:rStyle w:val="Char1"/>
          <w:rFonts w:cs="Traditional Arabic" w:hint="cs"/>
          <w:b w:val="0"/>
          <w:bCs w:val="0"/>
          <w:sz w:val="28"/>
          <w:szCs w:val="28"/>
          <w:rtl/>
          <w:lang w:bidi="ar-SA"/>
        </w:rPr>
        <w:t>«</w:t>
      </w:r>
      <w:r w:rsidRPr="00B379EA">
        <w:rPr>
          <w:rStyle w:val="Char1"/>
          <w:rtl/>
          <w:lang w:bidi="ar-SA"/>
        </w:rPr>
        <w:t>وأم كلثوم بنت جرول أم عبيد الله بن عمر الخزاعية فتزوجها أبو جهم بن حذيفة بن غانم رجلا من قومه وهما علی شركهما</w:t>
      </w:r>
      <w:r w:rsidR="00877497" w:rsidRPr="00877497">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253"/>
      </w:r>
      <w:r w:rsidR="00DE6EF4">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ابن قتيبه نيز در ذکر فرزندان حضرت عمر</w:t>
      </w:r>
      <w:r>
        <w:rPr>
          <w:rFonts w:ascii="Tahoma" w:hAnsi="Tahoma" w:cs="CTraditional Arabic"/>
          <w:rtl/>
          <w:lang w:bidi="fa-IR"/>
        </w:rPr>
        <w:t>س</w:t>
      </w:r>
      <w:r w:rsidRPr="006C34C3">
        <w:rPr>
          <w:rFonts w:cs="B Lotus"/>
          <w:rtl/>
          <w:lang w:bidi="fa-IR"/>
        </w:rPr>
        <w:t xml:space="preserve"> اسمي از زيد اصغر نياورده و اينگونه مينويسد:</w:t>
      </w:r>
    </w:p>
    <w:p w:rsidR="006C34C3" w:rsidRPr="00F55586" w:rsidRDefault="00877497" w:rsidP="003120B5">
      <w:pPr>
        <w:autoSpaceDE w:val="0"/>
        <w:autoSpaceDN w:val="0"/>
        <w:adjustRightInd w:val="0"/>
        <w:ind w:firstLine="284"/>
        <w:jc w:val="both"/>
        <w:rPr>
          <w:rFonts w:cs="B Lotus"/>
          <w:rtl/>
          <w:lang w:bidi="fa-IR"/>
        </w:rPr>
      </w:pPr>
      <w:r w:rsidRPr="00877497">
        <w:rPr>
          <w:rStyle w:val="Char1"/>
          <w:rFonts w:cs="Traditional Arabic" w:hint="cs"/>
          <w:b w:val="0"/>
          <w:bCs w:val="0"/>
          <w:rtl/>
          <w:lang w:bidi="ar-SA"/>
        </w:rPr>
        <w:t>«</w:t>
      </w:r>
      <w:r w:rsidR="006C34C3" w:rsidRPr="00B379EA">
        <w:rPr>
          <w:rStyle w:val="Char1"/>
          <w:rtl/>
          <w:lang w:bidi="ar-SA"/>
        </w:rPr>
        <w:t>ولد عمر بن الخطاب</w:t>
      </w:r>
      <w:r w:rsidR="006C34C3" w:rsidRPr="00A9357B">
        <w:rPr>
          <w:rFonts w:ascii="Traditional Arabic" w:hAnsi="Traditional Arabic" w:cs="CTraditional Arabic"/>
          <w:sz w:val="30"/>
          <w:szCs w:val="30"/>
          <w:rtl/>
          <w:lang w:bidi="fa-IR"/>
        </w:rPr>
        <w:t>س</w:t>
      </w:r>
      <w:r w:rsidR="006C34C3" w:rsidRPr="00F55586">
        <w:rPr>
          <w:rStyle w:val="Char1"/>
          <w:rtl/>
        </w:rPr>
        <w:t xml:space="preserve"> </w:t>
      </w:r>
      <w:r>
        <w:rPr>
          <w:rStyle w:val="Char1"/>
          <w:rtl/>
          <w:lang w:bidi="ar-SA"/>
        </w:rPr>
        <w:t>لصلبه وأعقابهم: و</w:t>
      </w:r>
      <w:r w:rsidR="006C34C3" w:rsidRPr="00B379EA">
        <w:rPr>
          <w:rStyle w:val="Char1"/>
          <w:rtl/>
          <w:lang w:bidi="ar-SA"/>
        </w:rPr>
        <w:t>ولد عمر بن الخطاب عبد الله وحفصة أمهما زينب بنت مظعون، وعبيد الله وأمه مليكة بنت جرول الخزاعية، وعاصما وأمه جميلة بنت عاصم بن ثابت حمی الدبر، وفاطمة وزيدا</w:t>
      </w:r>
      <w:r>
        <w:rPr>
          <w:rStyle w:val="Char1"/>
          <w:rtl/>
          <w:lang w:bidi="ar-SA"/>
        </w:rPr>
        <w:t xml:space="preserve"> وأمهما أم كلثوم بنت علي بن أبي</w:t>
      </w:r>
      <w:r>
        <w:rPr>
          <w:rStyle w:val="Char1"/>
          <w:rFonts w:cs="Times New Roman" w:hint="cs"/>
          <w:rtl/>
          <w:lang w:bidi="ar-SA"/>
        </w:rPr>
        <w:t>‌</w:t>
      </w:r>
      <w:r w:rsidR="006C34C3" w:rsidRPr="00B379EA">
        <w:rPr>
          <w:rStyle w:val="Char1"/>
          <w:rtl/>
          <w:lang w:bidi="ar-SA"/>
        </w:rPr>
        <w:t xml:space="preserve">طالب من فاطمة بنت رسول الله </w:t>
      </w:r>
      <w:r w:rsidR="006C34C3" w:rsidRPr="00A9357B">
        <w:rPr>
          <w:rFonts w:ascii="Traditional Arabic" w:hAnsi="Traditional Arabic" w:cs="CTraditional Arabic"/>
          <w:rtl/>
          <w:lang w:bidi="fa-IR"/>
        </w:rPr>
        <w:t>ص</w:t>
      </w:r>
      <w:r w:rsidR="006C34C3" w:rsidRPr="00F55586">
        <w:rPr>
          <w:rStyle w:val="Char1"/>
          <w:rtl/>
        </w:rPr>
        <w:t xml:space="preserve">، </w:t>
      </w:r>
      <w:r w:rsidR="006C34C3" w:rsidRPr="00B379EA">
        <w:rPr>
          <w:rStyle w:val="Char1"/>
          <w:rtl/>
          <w:lang w:bidi="ar-SA"/>
        </w:rPr>
        <w:t>ويقال إن اسم بنت أم كلثوم من عمر رقية، و....</w:t>
      </w:r>
      <w:r w:rsidRPr="00877497">
        <w:rPr>
          <w:rStyle w:val="Char1"/>
          <w:rFonts w:cs="Traditional Arabic" w:hint="cs"/>
          <w:b w:val="0"/>
          <w:bCs w:val="0"/>
          <w:rtl/>
          <w:lang w:bidi="ar-SA"/>
        </w:rPr>
        <w:t>»</w:t>
      </w:r>
      <w:r w:rsidR="006C34C3" w:rsidRPr="003C5F07">
        <w:rPr>
          <w:rStyle w:val="FootnoteReference"/>
          <w:rFonts w:ascii="Traditional Arabic" w:hAnsi="Traditional Arabic" w:cs="B Lotus"/>
          <w:b/>
          <w:bCs/>
          <w:sz w:val="24"/>
          <w:szCs w:val="24"/>
          <w:rtl/>
          <w:lang w:bidi="fa-IR"/>
        </w:rPr>
        <w:footnoteReference w:id="254"/>
      </w:r>
      <w:r w:rsidR="00CD1678" w:rsidRPr="00F55586">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همانطور که ديديد از يک زيد نام برده يعني زيد از ام کلثوم دختر فاطمه</w:t>
      </w:r>
      <w:r w:rsidRPr="006C34C3">
        <w:rPr>
          <w:rFonts w:ascii="Tahoma" w:hAnsi="Tahoma" w:cs="CTraditional Arabic"/>
          <w:rtl/>
          <w:lang w:bidi="fa-IR"/>
        </w:rPr>
        <w:t>ل</w:t>
      </w:r>
      <w:r w:rsidRPr="006C34C3">
        <w:rPr>
          <w:rFonts w:cs="B Lotus"/>
          <w:rtl/>
          <w:lang w:bidi="fa-IR"/>
        </w:rPr>
        <w:t xml:space="preserve"> و در صفحه بعد کتابش نيز در شرح حال فرزندان عمر</w:t>
      </w:r>
      <w:r w:rsidRPr="006E7BCA">
        <w:rPr>
          <w:rFonts w:ascii="Tahoma" w:hAnsi="Tahoma" w:cs="CTraditional Arabic"/>
          <w:rtl/>
          <w:lang w:bidi="fa-IR"/>
        </w:rPr>
        <w:t>س</w:t>
      </w:r>
      <w:r w:rsidRPr="006C34C3">
        <w:rPr>
          <w:rFonts w:cs="B Lotus"/>
          <w:rtl/>
          <w:lang w:bidi="fa-IR"/>
        </w:rPr>
        <w:t xml:space="preserve"> شرح حال وي را ذکر ميکند به اين شکل:</w:t>
      </w:r>
    </w:p>
    <w:p w:rsidR="006C34C3" w:rsidRPr="00F55586" w:rsidRDefault="006C34C3" w:rsidP="00877497">
      <w:pPr>
        <w:autoSpaceDE w:val="0"/>
        <w:autoSpaceDN w:val="0"/>
        <w:adjustRightInd w:val="0"/>
        <w:ind w:firstLine="284"/>
        <w:jc w:val="both"/>
        <w:rPr>
          <w:rFonts w:cs="B Lotus"/>
          <w:rtl/>
          <w:lang w:bidi="fa-IR"/>
        </w:rPr>
      </w:pPr>
      <w:r w:rsidRPr="006C34C3">
        <w:rPr>
          <w:rFonts w:cs="B Lotus"/>
          <w:rtl/>
          <w:lang w:bidi="fa-IR"/>
        </w:rPr>
        <w:t>زيد بن عمر بن الخطاب:</w:t>
      </w:r>
      <w:r w:rsidRPr="006C34C3">
        <w:rPr>
          <w:rFonts w:cs="B Lotus"/>
          <w:b/>
          <w:bCs/>
          <w:rtl/>
          <w:lang w:bidi="fa-IR"/>
        </w:rPr>
        <w:t xml:space="preserve"> </w:t>
      </w:r>
      <w:r w:rsidR="00877497" w:rsidRPr="00877497">
        <w:rPr>
          <w:rFonts w:cs="Traditional Arabic" w:hint="cs"/>
          <w:rtl/>
          <w:lang w:bidi="fa-IR"/>
        </w:rPr>
        <w:t>«</w:t>
      </w:r>
      <w:r w:rsidRPr="00B379EA">
        <w:rPr>
          <w:rStyle w:val="Char1"/>
          <w:rtl/>
          <w:lang w:bidi="ar-SA"/>
        </w:rPr>
        <w:t>وأما زيد بن عمر بن الخطاب فرمي بحجر في حرب كانت بين بني عويج وبين بني رزاح فمات ولا عقب له، ويقال إنه مات وأمه أم كلثوم في ساعة واحدة فلم يرث واحد منهما من صاحبه، وصلی عليهما عبد الله بن عمر فقدم زيدا وأخر أم كلثوم فجرت السنة بتقديم الرجال</w:t>
      </w:r>
      <w:r w:rsidR="00877497" w:rsidRPr="00877497">
        <w:rPr>
          <w:rStyle w:val="Char1"/>
          <w:rFonts w:cs="Traditional Arabic" w:hint="cs"/>
          <w:b w:val="0"/>
          <w:bCs w:val="0"/>
          <w:sz w:val="28"/>
          <w:szCs w:val="28"/>
          <w:rtl/>
          <w:lang w:bidi="ar-SA"/>
        </w:rPr>
        <w:t>»</w:t>
      </w:r>
      <w:r w:rsidRPr="00B379EA">
        <w:rPr>
          <w:rStyle w:val="Char1"/>
          <w:rtl/>
          <w:lang w:bidi="ar-SA"/>
        </w:rPr>
        <w:t>.</w:t>
      </w:r>
    </w:p>
    <w:p w:rsidR="006C34C3" w:rsidRPr="006C34C3" w:rsidRDefault="006C34C3" w:rsidP="003120B5">
      <w:pPr>
        <w:ind w:firstLine="284"/>
        <w:jc w:val="both"/>
        <w:rPr>
          <w:rFonts w:cs="B Lotus"/>
          <w:rtl/>
          <w:lang w:bidi="fa-IR"/>
        </w:rPr>
      </w:pPr>
      <w:r w:rsidRPr="006C34C3">
        <w:rPr>
          <w:rFonts w:cs="B Lotus"/>
          <w:rtl/>
          <w:lang w:bidi="fa-IR"/>
        </w:rPr>
        <w:t>ميبينيم که نه اسمي از زيد اکبر و نه زيد اصغر به ميان آمده!! و فقط نام زيد را بدون قيد اصغر يا اکبر ذکر کرده است.</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877497">
        <w:rPr>
          <w:rFonts w:cs="B Lotus"/>
          <w:sz w:val="28"/>
          <w:szCs w:val="28"/>
          <w:rtl/>
          <w:lang w:bidi="fa-IR"/>
        </w:rPr>
        <w:t>امام نووي نيز در تهذيب الاسما ميگويد:</w:t>
      </w:r>
      <w:r w:rsidR="00877497">
        <w:rPr>
          <w:rFonts w:cs="Traditional Arabic" w:hint="cs"/>
          <w:sz w:val="28"/>
          <w:szCs w:val="28"/>
          <w:rtl/>
          <w:lang w:bidi="fa-IR"/>
        </w:rPr>
        <w:t xml:space="preserve"> «</w:t>
      </w:r>
      <w:r w:rsidRPr="00B379EA">
        <w:rPr>
          <w:rStyle w:val="Char1"/>
          <w:rtl/>
          <w:lang w:bidi="ar-SA"/>
        </w:rPr>
        <w:t xml:space="preserve">وأولاد عمر: عبد الله، وحفصة، أمهما زينب بنت مظعون، "وعبيد الله أمه مليكة بنت جرول الخزاعية،" وعاصم أمه جميلة بنت عاصم </w:t>
      </w:r>
      <w:r w:rsidRPr="00B379EA">
        <w:rPr>
          <w:rStyle w:val="Char1"/>
          <w:rtl/>
          <w:lang w:bidi="ar-SA"/>
        </w:rPr>
        <w:lastRenderedPageBreak/>
        <w:t>بن ثابت حمی النحل، وفاطمة</w:t>
      </w:r>
      <w:r w:rsidR="00877497">
        <w:rPr>
          <w:rStyle w:val="Char1"/>
          <w:rFonts w:hint="cs"/>
          <w:rtl/>
          <w:lang w:bidi="ar-SA"/>
        </w:rPr>
        <w:t xml:space="preserve"> </w:t>
      </w:r>
      <w:r w:rsidRPr="00B379EA">
        <w:rPr>
          <w:rStyle w:val="Char1"/>
          <w:rtl/>
          <w:lang w:bidi="ar-SA"/>
        </w:rPr>
        <w:t xml:space="preserve">(رقيه، </w:t>
      </w:r>
      <w:r w:rsidR="00877497">
        <w:rPr>
          <w:rStyle w:val="Char1"/>
          <w:rtl/>
          <w:lang w:bidi="ar-SA"/>
        </w:rPr>
        <w:t>همانطور که ابن قتيبه شرح داد) و</w:t>
      </w:r>
      <w:r w:rsidRPr="00B379EA">
        <w:rPr>
          <w:rStyle w:val="Char1"/>
          <w:rtl/>
          <w:lang w:bidi="ar-SA"/>
        </w:rPr>
        <w:t>زي</w:t>
      </w:r>
      <w:r w:rsidR="00877497">
        <w:rPr>
          <w:rStyle w:val="Char1"/>
          <w:rtl/>
          <w:lang w:bidi="ar-SA"/>
        </w:rPr>
        <w:t>د أمهما أم كلثوم بنت علی بن أبی</w:t>
      </w:r>
      <w:r w:rsidR="00877497">
        <w:rPr>
          <w:rStyle w:val="Char1"/>
          <w:rFonts w:cs="Times New Roman" w:hint="cs"/>
          <w:rtl/>
          <w:lang w:bidi="ar-SA"/>
        </w:rPr>
        <w:t>‌</w:t>
      </w:r>
      <w:r w:rsidRPr="00B379EA">
        <w:rPr>
          <w:rStyle w:val="Char1"/>
          <w:rtl/>
          <w:lang w:bidi="ar-SA"/>
        </w:rPr>
        <w:t xml:space="preserve">طالب من فاطمة </w:t>
      </w:r>
      <w:r w:rsidRPr="004F4581">
        <w:rPr>
          <w:rFonts w:ascii="Tahoma" w:hAnsi="Tahoma" w:cs="CTraditional Arabic"/>
          <w:sz w:val="34"/>
          <w:szCs w:val="34"/>
          <w:rtl/>
          <w:lang w:bidi="fa-IR"/>
        </w:rPr>
        <w:t>ش</w:t>
      </w:r>
      <w:r w:rsidRPr="006C34C3">
        <w:rPr>
          <w:rFonts w:cs="B Lotus"/>
          <w:sz w:val="28"/>
          <w:szCs w:val="28"/>
          <w:rtl/>
          <w:lang w:bidi="fa-IR"/>
        </w:rPr>
        <w:t>،</w:t>
      </w:r>
      <w:r w:rsidRPr="00B379EA">
        <w:rPr>
          <w:rStyle w:val="Char1"/>
          <w:rtl/>
          <w:lang w:bidi="ar-SA"/>
        </w:rPr>
        <w:t>...</w:t>
      </w:r>
      <w:r w:rsidR="00877497" w:rsidRPr="00877497">
        <w:rPr>
          <w:rStyle w:val="Char1"/>
          <w:rFonts w:cs="Traditional Arabic" w:hint="cs"/>
          <w:b w:val="0"/>
          <w:bCs w:val="0"/>
          <w:sz w:val="28"/>
          <w:szCs w:val="28"/>
          <w:rtl/>
          <w:lang w:bidi="ar-SA"/>
        </w:rPr>
        <w:t>»</w:t>
      </w:r>
      <w:r w:rsidRPr="003C5F07">
        <w:rPr>
          <w:rStyle w:val="FootnoteReference"/>
          <w:rFonts w:cs="B Lotus"/>
          <w:b/>
          <w:bCs/>
          <w:rtl/>
          <w:lang w:bidi="fa-IR"/>
        </w:rPr>
        <w:footnoteReference w:id="255"/>
      </w:r>
      <w:r w:rsidR="00CD1678">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ايشان نيز براي بنت جرول فقط يک فرزند و آن هم عبيدالله را ثبت کرده</w:t>
      </w:r>
      <w:r>
        <w:rPr>
          <w:rFonts w:cs="B Lotus"/>
          <w:rtl/>
          <w:lang w:bidi="fa-IR"/>
        </w:rPr>
        <w:t xml:space="preserve">‌اند </w:t>
      </w:r>
      <w:r w:rsidRPr="006C34C3">
        <w:rPr>
          <w:rFonts w:cs="B Lotus"/>
          <w:rtl/>
          <w:lang w:bidi="fa-IR"/>
        </w:rPr>
        <w:t>و هيچ نامي از زيد اکبر و اصغر نيست بلکه تنها يک زيد را نام برده آن هم پسر ام کلثوم بنت علي</w:t>
      </w:r>
      <w:r>
        <w:rPr>
          <w:rFonts w:ascii="Tahoma" w:hAnsi="Tahoma" w:cs="CTraditional Arabic"/>
          <w:rtl/>
          <w:lang w:bidi="fa-IR"/>
        </w:rPr>
        <w:t>س</w:t>
      </w:r>
      <w:r w:rsidRPr="006C34C3">
        <w:rPr>
          <w:rFonts w:cs="B Lotus"/>
          <w:rtl/>
          <w:lang w:bidi="fa-IR"/>
        </w:rPr>
        <w:t>!!</w:t>
      </w:r>
      <w:r w:rsidR="00877497">
        <w:rPr>
          <w:rFonts w:cs="B Lotus" w:hint="cs"/>
          <w:rtl/>
          <w:lang w:bidi="fa-IR"/>
        </w:rPr>
        <w:t>.</w:t>
      </w:r>
    </w:p>
    <w:p w:rsidR="00877497" w:rsidRDefault="006C34C3" w:rsidP="00877497">
      <w:pPr>
        <w:ind w:firstLine="284"/>
        <w:jc w:val="both"/>
        <w:rPr>
          <w:rFonts w:cs="B Lotus"/>
          <w:rtl/>
          <w:lang w:bidi="fa-IR"/>
        </w:rPr>
      </w:pPr>
      <w:r w:rsidRPr="006C34C3">
        <w:rPr>
          <w:rFonts w:cs="B Lotus"/>
          <w:rtl/>
          <w:lang w:bidi="fa-IR"/>
        </w:rPr>
        <w:t>و اکثر آنهايي که دو زيد را براي حضرت عمر نوشته</w:t>
      </w:r>
      <w:r>
        <w:rPr>
          <w:rFonts w:cs="B Lotus"/>
          <w:rtl/>
          <w:lang w:bidi="fa-IR"/>
        </w:rPr>
        <w:t xml:space="preserve">‌اند </w:t>
      </w:r>
      <w:r w:rsidRPr="006C34C3">
        <w:rPr>
          <w:rFonts w:cs="B Lotus"/>
          <w:rtl/>
          <w:lang w:bidi="fa-IR"/>
        </w:rPr>
        <w:t>از محمد بن عمر واقدي تبعيت ميکنند که قبلاً گفتيم او شخصي متروک و غير ثقه</w:t>
      </w:r>
      <w:r>
        <w:rPr>
          <w:rFonts w:cs="B Lotus"/>
          <w:rtl/>
          <w:lang w:bidi="fa-IR"/>
        </w:rPr>
        <w:t xml:space="preserve"> می‌</w:t>
      </w:r>
      <w:r w:rsidRPr="006C34C3">
        <w:rPr>
          <w:rFonts w:cs="B Lotus"/>
          <w:rtl/>
          <w:lang w:bidi="fa-IR"/>
        </w:rPr>
        <w:t>باشد.</w:t>
      </w:r>
    </w:p>
    <w:p w:rsidR="006C34C3" w:rsidRPr="006C34C3" w:rsidRDefault="006C34C3" w:rsidP="00877497">
      <w:pPr>
        <w:ind w:firstLine="284"/>
        <w:jc w:val="both"/>
        <w:rPr>
          <w:rFonts w:cs="B Lotus"/>
          <w:rtl/>
          <w:lang w:bidi="fa-IR"/>
        </w:rPr>
      </w:pPr>
      <w:r w:rsidRPr="00877497">
        <w:rPr>
          <w:rStyle w:val="Char1"/>
          <w:b w:val="0"/>
          <w:bCs w:val="0"/>
          <w:rtl/>
          <w:lang w:bidi="ar-SA"/>
        </w:rPr>
        <w:t>ابن اثير:</w:t>
      </w:r>
      <w:r w:rsidR="00877497">
        <w:rPr>
          <w:rStyle w:val="Char1"/>
          <w:rFonts w:cs="Traditional Arabic" w:hint="cs"/>
          <w:b w:val="0"/>
          <w:bCs w:val="0"/>
          <w:sz w:val="28"/>
          <w:szCs w:val="28"/>
          <w:rtl/>
          <w:lang w:bidi="ar-SA"/>
        </w:rPr>
        <w:t xml:space="preserve"> «</w:t>
      </w:r>
      <w:r w:rsidRPr="00B379EA">
        <w:rPr>
          <w:rStyle w:val="Char1"/>
          <w:rtl/>
          <w:lang w:bidi="ar-SA"/>
        </w:rPr>
        <w:t>وتزوج مليكة بنت جرول الخزاعي في الجاهلية، فولدت له عبيد الله بن عمر، ففارقها في الهدنة، فخلف عليها أبو جهم بن حذيفة، وقتل عبيد الله بصفين مع معاوية، وقيل: كانت أمه أم زيد الأصغر أم كلثوم بنت جرول الخزاعي، وكان الإسلام فرق بينها وبين عمر</w:t>
      </w:r>
      <w:r w:rsidR="00877497">
        <w:rPr>
          <w:rStyle w:val="Char1"/>
          <w:rFonts w:cs="Traditional Arabic" w:hint="cs"/>
          <w:b w:val="0"/>
          <w:bCs w:val="0"/>
          <w:sz w:val="28"/>
          <w:szCs w:val="28"/>
          <w:rtl/>
        </w:rPr>
        <w:t>»</w:t>
      </w:r>
      <w:r w:rsidRPr="003C5F07">
        <w:rPr>
          <w:rStyle w:val="FootnoteReference"/>
          <w:rFonts w:cs="B Lotus"/>
          <w:b/>
          <w:bCs/>
          <w:rtl/>
          <w:lang w:bidi="fa-IR"/>
        </w:rPr>
        <w:footnoteReference w:id="256"/>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همانطور که سخن ابن اثير را خوانديد: کساني مانند او( و ذهبي در تاريخ الاسلام و..) که ذکر از فرزندان عمر</w:t>
      </w:r>
      <w:r w:rsidRPr="006E7BCA">
        <w:rPr>
          <w:rFonts w:ascii="Tahoma" w:hAnsi="Tahoma" w:cs="CTraditional Arabic"/>
          <w:rtl/>
          <w:lang w:bidi="fa-IR"/>
        </w:rPr>
        <w:t>س</w:t>
      </w:r>
      <w:r w:rsidRPr="006C34C3">
        <w:rPr>
          <w:rFonts w:cs="B Lotus"/>
          <w:rtl/>
          <w:lang w:bidi="fa-IR"/>
        </w:rPr>
        <w:t xml:space="preserve"> کرده</w:t>
      </w:r>
      <w:r>
        <w:rPr>
          <w:rFonts w:cs="B Lotus"/>
          <w:rtl/>
          <w:lang w:bidi="fa-IR"/>
        </w:rPr>
        <w:t xml:space="preserve">‌اند </w:t>
      </w:r>
      <w:r w:rsidRPr="006C34C3">
        <w:rPr>
          <w:rFonts w:cs="B Lotus"/>
          <w:rtl/>
          <w:lang w:bidi="fa-IR"/>
        </w:rPr>
        <w:t>در مورد زيد الاصغر با کلمه «قيل» ياد ميکنند!</w:t>
      </w:r>
      <w:r w:rsidR="00CD1678">
        <w:rPr>
          <w:rFonts w:cs="B Lotus" w:hint="cs"/>
          <w:rtl/>
          <w:lang w:bidi="fa-IR"/>
        </w:rPr>
        <w:t>.</w:t>
      </w:r>
    </w:p>
    <w:p w:rsidR="006C34C3" w:rsidRPr="006C34C3" w:rsidRDefault="00877497" w:rsidP="003120B5">
      <w:pPr>
        <w:ind w:firstLine="284"/>
        <w:jc w:val="both"/>
        <w:rPr>
          <w:rFonts w:cs="B Lotus"/>
          <w:rtl/>
          <w:lang w:bidi="fa-IR"/>
        </w:rPr>
      </w:pPr>
      <w:r>
        <w:rPr>
          <w:rFonts w:cs="B Lotus"/>
          <w:rtl/>
          <w:lang w:bidi="fa-IR"/>
        </w:rPr>
        <w:t>به اين معني که عده</w:t>
      </w:r>
      <w:r w:rsidR="006C34C3" w:rsidRPr="006C34C3">
        <w:rPr>
          <w:rFonts w:cs="B Lotus"/>
          <w:rtl/>
          <w:lang w:bidi="fa-IR"/>
        </w:rPr>
        <w:t>اي گفته</w:t>
      </w:r>
      <w:r w:rsidR="006C34C3">
        <w:rPr>
          <w:rFonts w:cs="B Lotus"/>
          <w:rtl/>
          <w:lang w:bidi="fa-IR"/>
        </w:rPr>
        <w:t xml:space="preserve">‌اند </w:t>
      </w:r>
      <w:r w:rsidR="006C34C3" w:rsidRPr="006C34C3">
        <w:rPr>
          <w:rFonts w:cs="B Lotus"/>
          <w:rtl/>
          <w:lang w:bidi="fa-IR"/>
        </w:rPr>
        <w:t>که زيد اصغر نيز فرزند حضرت عمر</w:t>
      </w:r>
      <w:r w:rsidR="006C34C3" w:rsidRPr="006E7BCA">
        <w:rPr>
          <w:rFonts w:ascii="Tahoma" w:hAnsi="Tahoma" w:cs="CTraditional Arabic"/>
          <w:rtl/>
          <w:lang w:bidi="fa-IR"/>
        </w:rPr>
        <w:t>س</w:t>
      </w:r>
      <w:r w:rsidR="006C34C3" w:rsidRPr="006C34C3">
        <w:rPr>
          <w:rFonts w:cs="B Lotus"/>
          <w:rtl/>
          <w:lang w:bidi="fa-IR"/>
        </w:rPr>
        <w:t xml:space="preserve"> بوده! همانطور که در ذکر فرزندان علي</w:t>
      </w:r>
      <w:r w:rsidR="006C34C3">
        <w:rPr>
          <w:rFonts w:ascii="Tahoma" w:hAnsi="Tahoma" w:cs="CTraditional Arabic"/>
          <w:rtl/>
          <w:lang w:bidi="fa-IR"/>
        </w:rPr>
        <w:t>س</w:t>
      </w:r>
      <w:r w:rsidR="006C34C3" w:rsidRPr="006C34C3">
        <w:rPr>
          <w:rFonts w:cs="B Lotus"/>
          <w:rtl/>
          <w:lang w:bidi="fa-IR"/>
        </w:rPr>
        <w:t xml:space="preserve"> هم اختلافات بسيار شديد است. و کلمه قيل نيز به نشانه احتمال است و مورخ نيز فقط به خاطر امانتداري آن را ذکر کرده است.</w:t>
      </w:r>
    </w:p>
    <w:p w:rsidR="006C34C3" w:rsidRPr="006C34C3" w:rsidRDefault="006C34C3" w:rsidP="00877497">
      <w:pPr>
        <w:ind w:firstLine="284"/>
        <w:jc w:val="both"/>
        <w:rPr>
          <w:rFonts w:cs="B Lotus"/>
          <w:rtl/>
          <w:lang w:bidi="fa-IR"/>
        </w:rPr>
      </w:pPr>
      <w:r w:rsidRPr="006C34C3">
        <w:rPr>
          <w:rFonts w:cs="B Lotus"/>
          <w:rtl/>
          <w:lang w:bidi="fa-IR"/>
        </w:rPr>
        <w:t xml:space="preserve">حاج عبدالله احمديان </w:t>
      </w:r>
      <w:r w:rsidR="00877497">
        <w:rPr>
          <w:rFonts w:cs="CTraditional Arabic" w:hint="cs"/>
          <w:rtl/>
          <w:lang w:bidi="fa-IR"/>
        </w:rPr>
        <w:t>/</w:t>
      </w:r>
      <w:r w:rsidRPr="006C34C3">
        <w:rPr>
          <w:rFonts w:cs="B Lotus"/>
          <w:rtl/>
          <w:lang w:bidi="fa-IR"/>
        </w:rPr>
        <w:t xml:space="preserve"> نقل ميکند که حضرت عمر</w:t>
      </w:r>
      <w:r w:rsidRPr="006E7BCA">
        <w:rPr>
          <w:rFonts w:ascii="Tahoma" w:hAnsi="Tahoma" w:cs="CTraditional Arabic"/>
          <w:rtl/>
          <w:lang w:bidi="fa-IR"/>
        </w:rPr>
        <w:t>س</w:t>
      </w:r>
      <w:r w:rsidRPr="006E7BCA">
        <w:rPr>
          <w:rFonts w:ascii="Traditional Arabic" w:cs="Lotus"/>
          <w:b/>
          <w:bCs/>
          <w:rtl/>
          <w:lang w:bidi="fa-IR"/>
        </w:rPr>
        <w:t xml:space="preserve"> </w:t>
      </w:r>
      <w:r w:rsidRPr="006C34C3">
        <w:rPr>
          <w:rFonts w:cs="B Lotus"/>
          <w:rtl/>
          <w:lang w:bidi="fa-IR"/>
        </w:rPr>
        <w:t>جهت ابراز نهايت محبت نسبت به برادر شهيدش(زيد بن خطاب)، او را</w:t>
      </w:r>
      <w:r>
        <w:rPr>
          <w:rFonts w:cs="B Lotus"/>
          <w:rtl/>
          <w:lang w:bidi="fa-IR"/>
        </w:rPr>
        <w:t xml:space="preserve"> </w:t>
      </w:r>
      <w:r w:rsidRPr="006C34C3">
        <w:rPr>
          <w:rFonts w:cs="B Lotus"/>
          <w:rtl/>
          <w:lang w:bidi="fa-IR"/>
        </w:rPr>
        <w:t>"زيد" ناميد</w:t>
      </w:r>
      <w:r w:rsidRPr="003C5F07">
        <w:rPr>
          <w:rStyle w:val="FootnoteReference"/>
          <w:rFonts w:cs="B Lotus"/>
          <w:b/>
          <w:bCs/>
          <w:sz w:val="24"/>
          <w:szCs w:val="24"/>
          <w:rtl/>
          <w:lang w:bidi="fa-IR"/>
        </w:rPr>
        <w:footnoteReference w:id="257"/>
      </w:r>
      <w:r w:rsidR="00CD1678">
        <w:rPr>
          <w:rFonts w:cs="B Lotus" w:hint="cs"/>
          <w:rtl/>
          <w:lang w:bidi="fa-IR"/>
        </w:rPr>
        <w:t>.</w:t>
      </w:r>
      <w:r w:rsidRPr="006C34C3">
        <w:rPr>
          <w:rFonts w:cs="B Lotus"/>
          <w:rtl/>
          <w:lang w:bidi="fa-IR"/>
        </w:rPr>
        <w:t xml:space="preserve"> و ميدانيم که زيد بن خطاب </w:t>
      </w:r>
      <w:r w:rsidRPr="006C34C3">
        <w:rPr>
          <w:rFonts w:cs="B Lotus"/>
          <w:rtl/>
          <w:lang w:bidi="fa-IR"/>
        </w:rPr>
        <w:lastRenderedPageBreak/>
        <w:t>در جنگ يمامه شهيد شدند و اين را هم ميدانيم که علمايي که از زيد اصغر نام ميبرند تولد او را در حيات رسول الله</w:t>
      </w:r>
      <w:r w:rsidRPr="006E7BCA">
        <w:rPr>
          <w:rFonts w:ascii="Tahoma" w:hAnsi="Tahoma" w:cs="CTraditional Arabic"/>
          <w:rtl/>
          <w:lang w:bidi="fa-IR"/>
        </w:rPr>
        <w:t>ص</w:t>
      </w:r>
      <w:r w:rsidRPr="006C34C3">
        <w:rPr>
          <w:rFonts w:cs="B Lotus"/>
          <w:rtl/>
          <w:lang w:bidi="fa-IR"/>
        </w:rPr>
        <w:t xml:space="preserve"> ميدانند، يعني قبل از شهادت زيد بن خطاب، پس اين موضوع ثابت ميکند که زيد اصغري در کار نبوده و تنها وجود زيد نوه حضرت علي</w:t>
      </w:r>
      <w:r w:rsidRPr="006C34C3">
        <w:rPr>
          <w:rFonts w:ascii="Tahoma" w:hAnsi="Tahoma" w:cs="CTraditional Arabic"/>
          <w:rtl/>
          <w:lang w:bidi="fa-IR"/>
        </w:rPr>
        <w:t>÷</w:t>
      </w:r>
      <w:r w:rsidRPr="006C34C3">
        <w:rPr>
          <w:rFonts w:cs="B Lotus"/>
          <w:rtl/>
          <w:lang w:bidi="fa-IR"/>
        </w:rPr>
        <w:t xml:space="preserve"> صحت دارد. که سالها بعد از شهادت زيد بن خطاب به دنيا آمده است.</w:t>
      </w:r>
    </w:p>
    <w:p w:rsidR="006C34C3" w:rsidRPr="00877497" w:rsidRDefault="006C34C3" w:rsidP="003120B5">
      <w:pPr>
        <w:pStyle w:val="ListParagraph"/>
        <w:numPr>
          <w:ilvl w:val="0"/>
          <w:numId w:val="6"/>
        </w:numPr>
        <w:bidi/>
        <w:spacing w:after="0" w:line="240" w:lineRule="auto"/>
        <w:ind w:left="0" w:firstLine="284"/>
        <w:jc w:val="both"/>
        <w:rPr>
          <w:rFonts w:ascii="Times New Roman" w:hAnsi="Times New Roman" w:cs="B Lotus"/>
          <w:sz w:val="28"/>
          <w:szCs w:val="28"/>
          <w:rtl/>
          <w:lang w:bidi="fa-IR"/>
        </w:rPr>
      </w:pPr>
      <w:r w:rsidRPr="00877497">
        <w:rPr>
          <w:rFonts w:ascii="Times New Roman" w:hAnsi="Times New Roman" w:cs="B Lotus"/>
          <w:sz w:val="28"/>
          <w:szCs w:val="28"/>
          <w:rtl/>
          <w:lang w:bidi="fa-IR"/>
        </w:rPr>
        <w:t>آقاي قزويني ايراد گرفته‌اند که چرا زيد کوچکتر را اکبر و زيد بزرگتر را(در صورت صحت البته) اصغر ميناميم!</w:t>
      </w:r>
      <w:r w:rsidR="00877497">
        <w:rPr>
          <w:rFonts w:ascii="Times New Roman" w:hAnsi="Times New Roman"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ج: پسوند</w:t>
      </w:r>
      <w:r>
        <w:rPr>
          <w:rFonts w:cs="B Lotus"/>
          <w:rtl/>
          <w:lang w:bidi="fa-IR"/>
        </w:rPr>
        <w:t>‌ها</w:t>
      </w:r>
      <w:r w:rsidRPr="006C34C3">
        <w:rPr>
          <w:rFonts w:cs="B Lotus"/>
          <w:rtl/>
          <w:lang w:bidi="fa-IR"/>
        </w:rPr>
        <w:t>ي اکبر و اصغر و اوسط را اکثراً بعدها علماي انساب براي تشخيص فرزندان به کار برده</w:t>
      </w:r>
      <w:r>
        <w:rPr>
          <w:rFonts w:cs="B Lotus"/>
          <w:rtl/>
          <w:lang w:bidi="fa-IR"/>
        </w:rPr>
        <w:t xml:space="preserve">‌اند </w:t>
      </w:r>
      <w:r w:rsidRPr="006C34C3">
        <w:rPr>
          <w:rFonts w:cs="B Lotus"/>
          <w:rtl/>
          <w:lang w:bidi="fa-IR"/>
        </w:rPr>
        <w:t>و چون از بعضي گفته</w:t>
      </w:r>
      <w:r>
        <w:rPr>
          <w:rFonts w:cs="B Lotus"/>
          <w:rtl/>
          <w:lang w:bidi="fa-IR"/>
        </w:rPr>
        <w:t>‌ها</w:t>
      </w:r>
      <w:r w:rsidRPr="006C34C3">
        <w:rPr>
          <w:rFonts w:cs="B Lotus"/>
          <w:rtl/>
          <w:lang w:bidi="fa-IR"/>
        </w:rPr>
        <w:t xml:space="preserve"> بر</w:t>
      </w:r>
      <w:r>
        <w:rPr>
          <w:rFonts w:cs="B Lotus"/>
          <w:rtl/>
          <w:lang w:bidi="fa-IR"/>
        </w:rPr>
        <w:t xml:space="preserve"> می‌</w:t>
      </w:r>
      <w:r w:rsidRPr="006C34C3">
        <w:rPr>
          <w:rFonts w:cs="B Lotus"/>
          <w:rtl/>
          <w:lang w:bidi="fa-IR"/>
        </w:rPr>
        <w:t>آيدکه حضرت عمر</w:t>
      </w:r>
      <w:r w:rsidRPr="006E7BCA">
        <w:rPr>
          <w:rFonts w:ascii="Tahoma" w:hAnsi="Tahoma" w:cs="CTraditional Arabic"/>
          <w:rtl/>
          <w:lang w:bidi="fa-IR"/>
        </w:rPr>
        <w:t>س</w:t>
      </w:r>
      <w:r w:rsidRPr="006C34C3">
        <w:rPr>
          <w:rFonts w:cs="B Lotus"/>
          <w:rtl/>
          <w:lang w:bidi="fa-IR"/>
        </w:rPr>
        <w:t xml:space="preserve"> خود شخصاً فرزند ام کلثوم</w:t>
      </w:r>
      <w:r w:rsidRPr="006C34C3">
        <w:rPr>
          <w:rFonts w:ascii="Tahoma" w:hAnsi="Tahoma" w:cs="CTraditional Arabic"/>
          <w:rtl/>
          <w:lang w:bidi="fa-IR"/>
        </w:rPr>
        <w:t>ل</w:t>
      </w:r>
      <w:r w:rsidRPr="006C34C3">
        <w:rPr>
          <w:rFonts w:cs="B Lotus"/>
          <w:rtl/>
          <w:lang w:bidi="fa-IR"/>
        </w:rPr>
        <w:t xml:space="preserve"> را زيد اکبر ناميد،</w:t>
      </w:r>
      <w:r w:rsidRPr="006C34C3">
        <w:rPr>
          <w:rStyle w:val="FootnoteReference"/>
          <w:rFonts w:cs="B Lotus"/>
          <w:rtl/>
          <w:lang w:bidi="fa-IR"/>
        </w:rPr>
        <w:footnoteReference w:id="258"/>
      </w:r>
      <w:r w:rsidRPr="006C34C3">
        <w:rPr>
          <w:rFonts w:cs="B Lotus"/>
          <w:rtl/>
          <w:lang w:bidi="fa-IR"/>
        </w:rPr>
        <w:t xml:space="preserve"> علماي انساب نيز پسر بنت جرول راکه زيد نام داشت و پسوند اکبر و يا اصغر نيز نداشت، زيد اصغر گفتند.</w:t>
      </w:r>
      <w:r w:rsidR="00877497">
        <w:rPr>
          <w:rFonts w:cs="B Lotus" w:hint="cs"/>
          <w:rtl/>
          <w:lang w:bidi="fa-IR"/>
        </w:rPr>
        <w:t xml:space="preserve"> </w:t>
      </w:r>
      <w:r w:rsidRPr="006C34C3">
        <w:rPr>
          <w:rFonts w:cs="B Lotus"/>
          <w:rtl/>
          <w:lang w:bidi="fa-IR"/>
        </w:rPr>
        <w:t>(البته آنهايي که به وجود زيد اصغر اعتقاد داشته</w:t>
      </w:r>
      <w:r w:rsidR="00CD1678">
        <w:rPr>
          <w:rFonts w:cs="B Lotus"/>
          <w:rtl/>
          <w:lang w:bidi="fa-IR"/>
        </w:rPr>
        <w:t>‌اند</w:t>
      </w:r>
      <w:r w:rsidRPr="006C34C3">
        <w:rPr>
          <w:rFonts w:cs="B Lotus"/>
          <w:rtl/>
          <w:lang w:bidi="fa-IR"/>
        </w:rPr>
        <w:t>)</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قاضي مروزي از علماي اهل تشيع مينويسد: به نظر مي‌رسد در زمان حيات حضرت فاطمه</w:t>
      </w:r>
      <w:r w:rsidRPr="006E7BCA">
        <w:rPr>
          <w:rFonts w:ascii="Tahoma" w:hAnsi="Tahoma" w:cs="CTraditional Arabic"/>
          <w:rtl/>
          <w:lang w:bidi="fa-IR"/>
        </w:rPr>
        <w:t>س</w:t>
      </w:r>
      <w:r w:rsidRPr="006C34C3">
        <w:rPr>
          <w:rFonts w:cs="B Lotus"/>
          <w:rtl/>
          <w:lang w:bidi="fa-IR"/>
        </w:rPr>
        <w:t>، حضرات زينب و ام‌کلثوم</w:t>
      </w:r>
      <w:r>
        <w:rPr>
          <w:rFonts w:ascii="Tahoma" w:hAnsi="Tahoma" w:cs="CTraditional Arabic"/>
          <w:rtl/>
          <w:lang w:bidi="fa-IR"/>
        </w:rPr>
        <w:t>ب</w:t>
      </w:r>
      <w:r w:rsidRPr="006C34C3">
        <w:rPr>
          <w:rFonts w:cs="B Lotus"/>
          <w:rtl/>
          <w:lang w:bidi="fa-IR"/>
        </w:rPr>
        <w:t xml:space="preserve"> ملقب به کبري نبوده‌اند و اين پسوند بعدها به نام آنها افزوده شده است. همچنين در عرف عرب نامگذاري شماري از فرزندان به يک نام (گاهي پنج تا ده تن به يک نام) رايج و معمول بود</w:t>
      </w:r>
      <w:r w:rsidRPr="003C5F07">
        <w:rPr>
          <w:rStyle w:val="FootnoteReference"/>
          <w:rFonts w:cs="B Lotus"/>
          <w:b/>
          <w:bCs/>
          <w:sz w:val="24"/>
          <w:szCs w:val="24"/>
          <w:rtl/>
          <w:lang w:bidi="fa-IR"/>
        </w:rPr>
        <w:footnoteReference w:id="259"/>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گذشته از آن در بين دختران و فرزندان حضرت علي</w:t>
      </w:r>
      <w:r w:rsidRPr="006C34C3">
        <w:rPr>
          <w:rFonts w:ascii="Tahoma" w:hAnsi="Tahoma" w:cs="CTraditional Arabic"/>
          <w:rtl/>
          <w:lang w:bidi="fa-IR"/>
        </w:rPr>
        <w:t>÷</w:t>
      </w:r>
      <w:r w:rsidRPr="006C34C3">
        <w:rPr>
          <w:rFonts w:cs="B Lotus"/>
          <w:rtl/>
          <w:lang w:bidi="fa-IR"/>
        </w:rPr>
        <w:t xml:space="preserve"> نيز اين اشتباه مشهود است.. مثلاً:</w:t>
      </w:r>
    </w:p>
    <w:p w:rsidR="006C34C3" w:rsidRPr="006C34C3" w:rsidRDefault="006C34C3" w:rsidP="003120B5">
      <w:pPr>
        <w:ind w:firstLine="284"/>
        <w:jc w:val="both"/>
        <w:rPr>
          <w:rFonts w:cs="B Lotus"/>
          <w:rtl/>
          <w:lang w:bidi="fa-IR"/>
        </w:rPr>
      </w:pPr>
      <w:r w:rsidRPr="006C34C3">
        <w:rPr>
          <w:rFonts w:cs="B Lotus"/>
          <w:rtl/>
          <w:lang w:bidi="fa-IR"/>
        </w:rPr>
        <w:t>شيخ مفيد و ابن البطريق و طبرسي نقل ميکنند که نام ام کلثوم، زينب صغري بوده!</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ولي ما ثابت کرديم که ام کلثوم از زينب</w:t>
      </w:r>
      <w:r w:rsidRPr="006C34C3">
        <w:rPr>
          <w:rFonts w:ascii="Tahoma" w:hAnsi="Tahoma" w:cs="CTraditional Arabic"/>
          <w:rtl/>
          <w:lang w:bidi="fa-IR"/>
        </w:rPr>
        <w:t>ل</w:t>
      </w:r>
      <w:r w:rsidRPr="006C34C3">
        <w:rPr>
          <w:rFonts w:cs="B Lotus"/>
          <w:rtl/>
          <w:lang w:bidi="fa-IR"/>
        </w:rPr>
        <w:t xml:space="preserve"> بزرگتر بوده، حال شيعيان اين تناقض را چگونه حل ميکنند؟؟ هر طور حل کردند</w:t>
      </w:r>
      <w:r w:rsidR="00CD1678">
        <w:rPr>
          <w:rFonts w:cs="B Lotus"/>
          <w:rtl/>
          <w:lang w:bidi="fa-IR"/>
        </w:rPr>
        <w:t xml:space="preserve"> ما هم به همان شيوه عمل ميکنيم!</w:t>
      </w:r>
      <w:r w:rsidR="00CD1678">
        <w:rPr>
          <w:rFonts w:cs="B Lotus" w:hint="cs"/>
          <w:rtl/>
          <w:lang w:bidi="fa-IR"/>
        </w:rPr>
        <w:t>.</w:t>
      </w:r>
    </w:p>
    <w:p w:rsidR="00877497" w:rsidRDefault="006C34C3" w:rsidP="00877497">
      <w:pPr>
        <w:ind w:firstLine="284"/>
        <w:jc w:val="both"/>
        <w:rPr>
          <w:rFonts w:cs="B Lotus"/>
          <w:rtl/>
          <w:lang w:bidi="fa-IR"/>
        </w:rPr>
      </w:pPr>
      <w:r w:rsidRPr="006C34C3">
        <w:rPr>
          <w:rFonts w:cs="B Lotus"/>
          <w:rtl/>
          <w:lang w:bidi="fa-IR"/>
        </w:rPr>
        <w:lastRenderedPageBreak/>
        <w:t>و يا اينکه براي حضرت علي</w:t>
      </w:r>
      <w:r w:rsidRPr="006C34C3">
        <w:rPr>
          <w:rFonts w:ascii="Tahoma" w:hAnsi="Tahoma" w:cs="CTraditional Arabic"/>
          <w:rtl/>
          <w:lang w:bidi="fa-IR"/>
        </w:rPr>
        <w:t>÷</w:t>
      </w:r>
      <w:r w:rsidRPr="006C34C3">
        <w:rPr>
          <w:rFonts w:cs="B Lotus"/>
          <w:rtl/>
          <w:lang w:bidi="fa-IR"/>
        </w:rPr>
        <w:t xml:space="preserve"> دختر ديگري به جز ام کلثوم الکبري که نامشان زينب صغري بوده،دختر د</w:t>
      </w:r>
      <w:r w:rsidR="00877497">
        <w:rPr>
          <w:rFonts w:cs="B Lotus"/>
          <w:rtl/>
          <w:lang w:bidi="fa-IR"/>
        </w:rPr>
        <w:t>يگري نيز با نام زينب صغري نوشته</w:t>
      </w:r>
      <w:r w:rsidR="00877497">
        <w:rPr>
          <w:rFonts w:cs="B Lotus" w:hint="cs"/>
          <w:rtl/>
          <w:lang w:bidi="fa-IR"/>
        </w:rPr>
        <w:t>‌</w:t>
      </w:r>
      <w:r w:rsidRPr="006C34C3">
        <w:rPr>
          <w:rFonts w:cs="B Lotus"/>
          <w:rtl/>
          <w:lang w:bidi="fa-IR"/>
        </w:rPr>
        <w:t>اند!</w:t>
      </w:r>
      <w:r w:rsidR="00877497">
        <w:rPr>
          <w:rFonts w:cs="B Lotus" w:hint="cs"/>
          <w:rtl/>
          <w:lang w:bidi="fa-IR"/>
        </w:rPr>
        <w:t>.</w:t>
      </w:r>
    </w:p>
    <w:p w:rsidR="006C34C3" w:rsidRPr="00877497" w:rsidRDefault="006C34C3" w:rsidP="00877497">
      <w:pPr>
        <w:ind w:firstLine="284"/>
        <w:jc w:val="both"/>
        <w:rPr>
          <w:rFonts w:cs="B Lotus"/>
          <w:rtl/>
          <w:lang w:bidi="fa-IR"/>
        </w:rPr>
      </w:pPr>
      <w:r w:rsidRPr="00877497">
        <w:rPr>
          <w:rStyle w:val="Char1"/>
          <w:rFonts w:cs="B Lotus"/>
          <w:b w:val="0"/>
          <w:bCs w:val="0"/>
          <w:sz w:val="28"/>
          <w:szCs w:val="28"/>
          <w:rtl/>
          <w:lang w:bidi="ar-SA"/>
        </w:rPr>
        <w:t>ابن البطريق:</w:t>
      </w:r>
      <w:r w:rsidRPr="00B379EA">
        <w:rPr>
          <w:rStyle w:val="Char1"/>
          <w:rtl/>
          <w:lang w:bidi="ar-SA"/>
        </w:rPr>
        <w:t xml:space="preserve"> </w:t>
      </w:r>
      <w:r w:rsidR="00877497" w:rsidRPr="00877497">
        <w:rPr>
          <w:rStyle w:val="Char1"/>
          <w:rFonts w:cs="Traditional Arabic" w:hint="cs"/>
          <w:b w:val="0"/>
          <w:bCs w:val="0"/>
          <w:sz w:val="28"/>
          <w:szCs w:val="28"/>
          <w:rtl/>
          <w:lang w:bidi="ar-SA"/>
        </w:rPr>
        <w:t>«</w:t>
      </w:r>
      <w:r w:rsidRPr="00B379EA">
        <w:rPr>
          <w:rStyle w:val="Char1"/>
          <w:rtl/>
          <w:lang w:bidi="ar-SA"/>
        </w:rPr>
        <w:t xml:space="preserve">وأولاده أمير </w:t>
      </w:r>
      <w:r w:rsidR="00C56BAE">
        <w:rPr>
          <w:rStyle w:val="Char1"/>
          <w:rtl/>
          <w:lang w:bidi="ar-SA"/>
        </w:rPr>
        <w:t>الـم</w:t>
      </w:r>
      <w:r w:rsidRPr="00B379EA">
        <w:rPr>
          <w:rStyle w:val="Char1"/>
          <w:rtl/>
          <w:lang w:bidi="ar-SA"/>
        </w:rPr>
        <w:t xml:space="preserve">ؤمنين </w:t>
      </w:r>
      <w:r w:rsidRPr="00877497">
        <w:rPr>
          <w:rFonts w:cs="CTraditional Arabic"/>
          <w:rtl/>
          <w:lang w:bidi="fa-IR"/>
        </w:rPr>
        <w:t>÷</w:t>
      </w:r>
      <w:r w:rsidRPr="00F55586">
        <w:rPr>
          <w:rStyle w:val="Char1"/>
          <w:rtl/>
        </w:rPr>
        <w:t xml:space="preserve"> </w:t>
      </w:r>
      <w:r w:rsidRPr="00B379EA">
        <w:rPr>
          <w:rStyle w:val="Char1"/>
          <w:rtl/>
          <w:lang w:bidi="ar-SA"/>
        </w:rPr>
        <w:t xml:space="preserve">سبعة وعشرون ذكرا وأنثی: (1و2) الحسن والحسين عليهما السلام. (3) زينب الكبری. (4) زينب الصغری </w:t>
      </w:r>
      <w:r w:rsidR="00C56BAE">
        <w:rPr>
          <w:rStyle w:val="Char1"/>
          <w:rtl/>
          <w:lang w:bidi="ar-SA"/>
        </w:rPr>
        <w:t>الـم</w:t>
      </w:r>
      <w:r w:rsidRPr="00B379EA">
        <w:rPr>
          <w:rStyle w:val="Char1"/>
          <w:rtl/>
          <w:lang w:bidi="ar-SA"/>
        </w:rPr>
        <w:t>كناة أم كلثوم. أمهم فاطمة البتول سيدة نساء الع</w:t>
      </w:r>
      <w:r w:rsidR="00C56BAE">
        <w:rPr>
          <w:rStyle w:val="Char1"/>
          <w:rtl/>
          <w:lang w:bidi="ar-SA"/>
        </w:rPr>
        <w:t>الـم</w:t>
      </w:r>
      <w:r w:rsidRPr="00B379EA">
        <w:rPr>
          <w:rStyle w:val="Char1"/>
          <w:rtl/>
          <w:lang w:bidi="ar-SA"/>
        </w:rPr>
        <w:t xml:space="preserve">ين ابنة سيد </w:t>
      </w:r>
      <w:r w:rsidR="00C56BAE">
        <w:rPr>
          <w:rStyle w:val="Char1"/>
          <w:rtl/>
          <w:lang w:bidi="ar-SA"/>
        </w:rPr>
        <w:t>الـم</w:t>
      </w:r>
      <w:r w:rsidRPr="00B379EA">
        <w:rPr>
          <w:rStyle w:val="Char1"/>
          <w:rtl/>
          <w:lang w:bidi="ar-SA"/>
        </w:rPr>
        <w:t>رسلين محمد خاتم النبيين.... نفيسة، زينب الصغری، رقية الصغری</w:t>
      </w:r>
      <w:r w:rsidR="00877497" w:rsidRPr="00877497">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260"/>
      </w:r>
      <w:r w:rsidR="00CD1678" w:rsidRPr="00877497">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در اين حال چگونه ميتوان ام کلثوم را (اگر او را کوچکتر از زينب کبري بگيريم) زينب صغري خواند؟؟ مگر نبايد در اين صورت او زينب الاوسط ناميده ميشد؟؟ مگر دو دختر با يک اسم و يک پسوند ميشود؟ </w:t>
      </w:r>
    </w:p>
    <w:p w:rsidR="006C34C3" w:rsidRPr="006C34C3" w:rsidRDefault="006C34C3" w:rsidP="003120B5">
      <w:pPr>
        <w:ind w:firstLine="284"/>
        <w:jc w:val="both"/>
        <w:rPr>
          <w:rFonts w:cs="B Lotus"/>
          <w:rtl/>
          <w:lang w:bidi="fa-IR"/>
        </w:rPr>
      </w:pPr>
      <w:r w:rsidRPr="006C34C3">
        <w:rPr>
          <w:rFonts w:cs="B Lotus"/>
          <w:rtl/>
          <w:lang w:bidi="fa-IR"/>
        </w:rPr>
        <w:t>اينها همه جدلهاي علماي انساب و تراجم است و هيچ ربطي به ازدواج آن دو بزرگوار ندارد.. ما نميتوانيم با اشتباهات چند "عالم" کل ازدواج را منکر شويم اگر اينگونه بود ازدواج حضرت علي و عبدالله بن جعفر و ام حسن</w:t>
      </w:r>
      <w:r w:rsidRPr="006C34C3">
        <w:rPr>
          <w:rFonts w:ascii="Tahoma" w:hAnsi="Tahoma" w:cs="CTraditional Arabic"/>
          <w:rtl/>
          <w:lang w:bidi="fa-IR"/>
        </w:rPr>
        <w:t>÷</w:t>
      </w:r>
      <w:r w:rsidRPr="006C34C3">
        <w:rPr>
          <w:rFonts w:cs="B Lotus"/>
          <w:rtl/>
          <w:lang w:bidi="fa-IR"/>
        </w:rPr>
        <w:t xml:space="preserve"> و.. همه و همه را ميتوان زير سوال برد!!</w:t>
      </w:r>
      <w:r w:rsidR="00CD1678">
        <w:rPr>
          <w:rFonts w:cs="B Lotus" w:hint="cs"/>
          <w:rtl/>
          <w:lang w:bidi="fa-IR"/>
        </w:rPr>
        <w:t>.</w:t>
      </w:r>
    </w:p>
    <w:p w:rsidR="006C34C3" w:rsidRPr="004F4581" w:rsidRDefault="006C34C3" w:rsidP="003120B5">
      <w:pPr>
        <w:autoSpaceDE w:val="0"/>
        <w:autoSpaceDN w:val="0"/>
        <w:adjustRightInd w:val="0"/>
        <w:ind w:firstLine="284"/>
        <w:jc w:val="both"/>
        <w:rPr>
          <w:rFonts w:ascii="Courier New" w:hAnsi="Courier New" w:cs="Lotus"/>
          <w:rtl/>
          <w:lang w:bidi="fa-IR"/>
        </w:rPr>
      </w:pPr>
      <w:r w:rsidRPr="006C34C3">
        <w:rPr>
          <w:rFonts w:cs="B Lotus"/>
          <w:rtl/>
          <w:lang w:bidi="fa-IR"/>
        </w:rPr>
        <w:t>و به همين دليل است که علماي اهل تشيع در اين مورد تعجبها کرده</w:t>
      </w:r>
      <w:r>
        <w:rPr>
          <w:rFonts w:cs="B Lotus"/>
          <w:rtl/>
          <w:lang w:bidi="fa-IR"/>
        </w:rPr>
        <w:t xml:space="preserve">‌اند </w:t>
      </w:r>
      <w:r w:rsidRPr="006C34C3">
        <w:rPr>
          <w:rFonts w:cs="B Lotus"/>
          <w:rtl/>
          <w:lang w:bidi="fa-IR"/>
        </w:rPr>
        <w:t>و مينويسند:</w:t>
      </w:r>
    </w:p>
    <w:p w:rsidR="006C34C3" w:rsidRPr="006C34C3" w:rsidRDefault="00877497" w:rsidP="003120B5">
      <w:pPr>
        <w:autoSpaceDE w:val="0"/>
        <w:autoSpaceDN w:val="0"/>
        <w:adjustRightInd w:val="0"/>
        <w:ind w:firstLine="284"/>
        <w:jc w:val="both"/>
        <w:rPr>
          <w:rFonts w:cs="B Lotus"/>
          <w:rtl/>
          <w:lang w:bidi="fa-IR"/>
        </w:rPr>
      </w:pPr>
      <w:r>
        <w:rPr>
          <w:rFonts w:cs="Traditional Arabic" w:hint="cs"/>
          <w:rtl/>
          <w:lang w:bidi="fa-IR"/>
        </w:rPr>
        <w:t>«</w:t>
      </w:r>
      <w:r w:rsidR="006C34C3" w:rsidRPr="00877497">
        <w:rPr>
          <w:rStyle w:val="Char1"/>
          <w:rtl/>
          <w:lang w:bidi="ar-SA"/>
        </w:rPr>
        <w:t>ام کلثوم زينب الصغري، او الوسطي بنت مولانا اميرال</w:t>
      </w:r>
      <w:r>
        <w:rPr>
          <w:rStyle w:val="Char1"/>
          <w:rFonts w:hint="cs"/>
          <w:rtl/>
          <w:lang w:bidi="ar-SA"/>
        </w:rPr>
        <w:t>ـ</w:t>
      </w:r>
      <w:r>
        <w:rPr>
          <w:rStyle w:val="Char1"/>
          <w:rtl/>
          <w:lang w:bidi="ar-SA"/>
        </w:rPr>
        <w:t>مومنين و</w:t>
      </w:r>
      <w:r w:rsidR="006C34C3" w:rsidRPr="00877497">
        <w:rPr>
          <w:rStyle w:val="Char1"/>
          <w:rtl/>
          <w:lang w:bidi="ar-SA"/>
        </w:rPr>
        <w:t>فاطمة الزهرا صلوات الله عليهما..</w:t>
      </w:r>
      <w:r w:rsidRPr="00877497">
        <w:rPr>
          <w:rStyle w:val="Char1"/>
          <w:rFonts w:cs="Traditional Arabic" w:hint="cs"/>
          <w:b w:val="0"/>
          <w:bCs w:val="0"/>
          <w:sz w:val="28"/>
          <w:szCs w:val="28"/>
          <w:rtl/>
          <w:lang w:bidi="ar-SA"/>
        </w:rPr>
        <w:t>»</w:t>
      </w:r>
      <w:r w:rsidR="006C34C3" w:rsidRPr="003C5F07">
        <w:rPr>
          <w:rStyle w:val="FootnoteReference"/>
          <w:rFonts w:cs="B Lotus"/>
          <w:b/>
          <w:bCs/>
          <w:sz w:val="24"/>
          <w:szCs w:val="24"/>
          <w:rtl/>
          <w:lang w:bidi="fa-IR"/>
        </w:rPr>
        <w:footnoteReference w:id="261"/>
      </w:r>
      <w:r w:rsidR="00CD1678">
        <w:rPr>
          <w:rFonts w:cs="B Lotus" w:hint="cs"/>
          <w:rtl/>
          <w:lang w:bidi="fa-IR"/>
        </w:rPr>
        <w:t>.</w:t>
      </w:r>
    </w:p>
    <w:p w:rsidR="006C34C3" w:rsidRPr="006C34C3" w:rsidRDefault="00877497" w:rsidP="003120B5">
      <w:pPr>
        <w:autoSpaceDE w:val="0"/>
        <w:autoSpaceDN w:val="0"/>
        <w:adjustRightInd w:val="0"/>
        <w:ind w:firstLine="284"/>
        <w:jc w:val="both"/>
        <w:rPr>
          <w:rFonts w:cs="B Lotus"/>
          <w:rtl/>
          <w:lang w:bidi="fa-IR"/>
        </w:rPr>
      </w:pPr>
      <w:r>
        <w:rPr>
          <w:rFonts w:cs="Traditional Arabic" w:hint="cs"/>
          <w:rtl/>
          <w:lang w:bidi="fa-IR"/>
        </w:rPr>
        <w:t>«</w:t>
      </w:r>
      <w:r w:rsidR="006C34C3" w:rsidRPr="006C34C3">
        <w:rPr>
          <w:rFonts w:cs="B Lotus"/>
          <w:rtl/>
          <w:lang w:bidi="fa-IR"/>
        </w:rPr>
        <w:t>ام کلثوم زينب الصغري، يا زينب وسطي دختر اميرالمومنين و فاطمة الزهرا صلوات الله عليهما..</w:t>
      </w:r>
      <w:r>
        <w:rPr>
          <w:rFonts w:cs="Traditional Arabic" w:hint="cs"/>
          <w:rtl/>
          <w:lang w:bidi="fa-IR"/>
        </w:rPr>
        <w:t>»</w:t>
      </w:r>
      <w:r w:rsidR="006C34C3" w:rsidRPr="006C34C3">
        <w:rPr>
          <w:rFonts w:cs="B Lotus"/>
          <w:rtl/>
          <w:lang w:bidi="fa-IR"/>
        </w:rPr>
        <w:t>.</w:t>
      </w:r>
    </w:p>
    <w:p w:rsidR="006C34C3" w:rsidRPr="006E7BCA" w:rsidRDefault="006C34C3" w:rsidP="003120B5">
      <w:pPr>
        <w:autoSpaceDE w:val="0"/>
        <w:autoSpaceDN w:val="0"/>
        <w:adjustRightInd w:val="0"/>
        <w:ind w:firstLine="284"/>
        <w:jc w:val="both"/>
        <w:rPr>
          <w:rFonts w:ascii="Courier New" w:hAnsi="Courier New" w:cs="Lotus"/>
          <w:rtl/>
          <w:lang w:bidi="fa-IR"/>
        </w:rPr>
      </w:pPr>
      <w:r w:rsidRPr="006C34C3">
        <w:rPr>
          <w:rFonts w:cs="B Lotus"/>
          <w:rtl/>
          <w:lang w:bidi="fa-IR"/>
        </w:rPr>
        <w:t>و آقاي محمد تقي تستري نيز بعد از ذکر قول شيخ مفيد ميگويد: اين زينب صغري نيست چون کوچکتر از او نيز زينب هست و اين زينب وسطي است و نه صغري!!</w:t>
      </w:r>
      <w:r w:rsidRPr="003C5F07">
        <w:rPr>
          <w:rStyle w:val="FootnoteReference"/>
          <w:rFonts w:cs="B Lotus"/>
          <w:b/>
          <w:bCs/>
          <w:sz w:val="24"/>
          <w:szCs w:val="24"/>
          <w:rtl/>
          <w:lang w:bidi="fa-IR"/>
        </w:rPr>
        <w:footnoteReference w:id="262"/>
      </w:r>
      <w:r w:rsidR="00CD1678">
        <w:rPr>
          <w:rFonts w:ascii="Courier New" w:hAnsi="Courier New" w:cs="Lotus" w:hint="cs"/>
          <w:rtl/>
          <w:lang w:bidi="fa-IR"/>
        </w:rPr>
        <w:t>.</w:t>
      </w:r>
    </w:p>
    <w:p w:rsidR="006C34C3" w:rsidRPr="006E7BCA" w:rsidRDefault="006C34C3" w:rsidP="003120B5">
      <w:pPr>
        <w:pStyle w:val="NormalWeb"/>
        <w:bidi/>
        <w:spacing w:before="0" w:beforeAutospacing="0" w:after="0" w:afterAutospacing="0"/>
        <w:ind w:firstLine="284"/>
        <w:jc w:val="both"/>
        <w:rPr>
          <w:rFonts w:ascii="Traditional Arabic" w:cs="Lotus"/>
          <w:b/>
          <w:bCs/>
          <w:sz w:val="28"/>
          <w:szCs w:val="28"/>
          <w:rtl/>
          <w:lang w:bidi="fa-IR"/>
        </w:rPr>
      </w:pPr>
      <w:r w:rsidRPr="006C34C3">
        <w:rPr>
          <w:rFonts w:cs="B Lotus"/>
          <w:sz w:val="28"/>
          <w:szCs w:val="28"/>
          <w:rtl/>
          <w:lang w:bidi="fa-IR"/>
        </w:rPr>
        <w:lastRenderedPageBreak/>
        <w:t>در مستدرک سفينة البحار ميخوانيم:</w:t>
      </w:r>
    </w:p>
    <w:p w:rsidR="006C34C3" w:rsidRPr="00877497" w:rsidRDefault="00877497" w:rsidP="003120B5">
      <w:pPr>
        <w:pStyle w:val="NormalWeb"/>
        <w:bidi/>
        <w:spacing w:before="0" w:beforeAutospacing="0" w:after="0" w:afterAutospacing="0"/>
        <w:ind w:firstLine="284"/>
        <w:jc w:val="both"/>
        <w:rPr>
          <w:rStyle w:val="Char1"/>
          <w:b w:val="0"/>
          <w:bCs w:val="0"/>
          <w:rtl/>
          <w:lang w:bidi="ar-SA"/>
        </w:rPr>
      </w:pPr>
      <w:r w:rsidRPr="00877497">
        <w:rPr>
          <w:rStyle w:val="Char1"/>
          <w:rFonts w:cs="Traditional Arabic" w:hint="cs"/>
          <w:b w:val="0"/>
          <w:bCs w:val="0"/>
          <w:sz w:val="28"/>
          <w:szCs w:val="28"/>
          <w:rtl/>
          <w:lang w:bidi="ar-SA"/>
        </w:rPr>
        <w:t>«</w:t>
      </w:r>
      <w:r w:rsidR="006C34C3" w:rsidRPr="00B379EA">
        <w:rPr>
          <w:rStyle w:val="Char1"/>
          <w:rtl/>
          <w:lang w:bidi="ar-SA"/>
        </w:rPr>
        <w:t xml:space="preserve">في كتاب السيدة زينب قال: زينب الوسطی بنت أمير </w:t>
      </w:r>
      <w:r w:rsidR="00C56BAE">
        <w:rPr>
          <w:rStyle w:val="Char1"/>
          <w:rtl/>
          <w:lang w:bidi="ar-SA"/>
        </w:rPr>
        <w:t>الـم</w:t>
      </w:r>
      <w:r w:rsidR="006C34C3" w:rsidRPr="00B379EA">
        <w:rPr>
          <w:rStyle w:val="Char1"/>
          <w:rtl/>
          <w:lang w:bidi="ar-SA"/>
        </w:rPr>
        <w:t xml:space="preserve">ؤمنين </w:t>
      </w:r>
      <w:r w:rsidR="006C34C3" w:rsidRPr="006C34C3">
        <w:rPr>
          <w:rFonts w:ascii="Traditional Arabic" w:hAnsi="Traditional Arabic" w:cs="CTraditional Arabic"/>
          <w:sz w:val="32"/>
          <w:szCs w:val="32"/>
          <w:rtl/>
          <w:lang w:bidi="fa-IR"/>
        </w:rPr>
        <w:t>÷</w:t>
      </w:r>
      <w:r w:rsidR="00B379EA">
        <w:rPr>
          <w:rStyle w:val="Char1"/>
          <w:rFonts w:hint="cs"/>
          <w:rtl/>
          <w:lang w:bidi="ar-SA"/>
        </w:rPr>
        <w:t xml:space="preserve"> </w:t>
      </w:r>
      <w:r w:rsidR="006C34C3" w:rsidRPr="00B379EA">
        <w:rPr>
          <w:rStyle w:val="Char1"/>
          <w:rtl/>
          <w:lang w:bidi="ar-SA"/>
        </w:rPr>
        <w:t xml:space="preserve">امها وام إخوتها الحسن والحسين ومحسن وزينب الكبری ورقية فاطمة الزهراء (عليها السلام) كناها الرسول بام كلثوم. وأما زينب الصغری بنت أمير </w:t>
      </w:r>
      <w:r w:rsidR="00C56BAE">
        <w:rPr>
          <w:rStyle w:val="Char1"/>
          <w:rtl/>
          <w:lang w:bidi="ar-SA"/>
        </w:rPr>
        <w:t>الـم</w:t>
      </w:r>
      <w:r w:rsidR="006C34C3" w:rsidRPr="00B379EA">
        <w:rPr>
          <w:rStyle w:val="Char1"/>
          <w:rtl/>
          <w:lang w:bidi="ar-SA"/>
        </w:rPr>
        <w:t>ؤمنين وامها ام ولد تزوجت ابن عمها محمد بن عقيل.....</w:t>
      </w:r>
      <w:r w:rsidRPr="00877497">
        <w:rPr>
          <w:rStyle w:val="Char1"/>
          <w:rFonts w:cs="Traditional Arabic" w:hint="cs"/>
          <w:b w:val="0"/>
          <w:bCs w:val="0"/>
          <w:sz w:val="28"/>
          <w:szCs w:val="28"/>
          <w:rtl/>
          <w:lang w:bidi="ar-SA"/>
        </w:rPr>
        <w:t>»</w:t>
      </w:r>
      <w:r w:rsidRPr="00877497">
        <w:rPr>
          <w:rStyle w:val="Char1"/>
          <w:rFonts w:cs="B Lotus" w:hint="cs"/>
          <w:b w:val="0"/>
          <w:bCs w:val="0"/>
          <w:sz w:val="28"/>
          <w:szCs w:val="28"/>
          <w:rtl/>
          <w:lang w:bidi="ar-SA"/>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ميبينيد که ايشان زينب الصغري همسر حضرت عمر</w:t>
      </w:r>
      <w:r w:rsidRPr="006E7BCA">
        <w:rPr>
          <w:rFonts w:ascii="Tahoma" w:hAnsi="Tahoma" w:cs="CTraditional Arabic"/>
          <w:sz w:val="28"/>
          <w:szCs w:val="28"/>
          <w:rtl/>
          <w:lang w:bidi="fa-IR"/>
        </w:rPr>
        <w:t>س</w:t>
      </w:r>
      <w:r w:rsidRPr="006C34C3">
        <w:rPr>
          <w:rFonts w:cs="B Lotus"/>
          <w:sz w:val="28"/>
          <w:szCs w:val="28"/>
          <w:rtl/>
          <w:lang w:bidi="fa-IR"/>
        </w:rPr>
        <w:t xml:space="preserve"> را زينب وسطي نوشته</w:t>
      </w:r>
      <w:r>
        <w:rPr>
          <w:rFonts w:cs="B Lotus"/>
          <w:sz w:val="28"/>
          <w:szCs w:val="28"/>
          <w:rtl/>
          <w:lang w:bidi="fa-IR"/>
        </w:rPr>
        <w:t>‌اند.</w:t>
      </w:r>
    </w:p>
    <w:p w:rsidR="00877497" w:rsidRDefault="006C34C3" w:rsidP="00877497">
      <w:pPr>
        <w:ind w:firstLine="284"/>
        <w:jc w:val="both"/>
        <w:rPr>
          <w:rFonts w:cs="B Lotus"/>
          <w:rtl/>
          <w:lang w:bidi="fa-IR"/>
        </w:rPr>
      </w:pPr>
      <w:r w:rsidRPr="006C34C3">
        <w:rPr>
          <w:rFonts w:cs="B Lotus"/>
          <w:rtl/>
          <w:lang w:bidi="fa-IR"/>
        </w:rPr>
        <w:t>و يا اين اشتباه شيخ طبرسي که در ذکر اولاد حضرت علي</w:t>
      </w:r>
      <w:r w:rsidRPr="006C34C3">
        <w:rPr>
          <w:rFonts w:ascii="Tahoma" w:hAnsi="Tahoma" w:cs="CTraditional Arabic"/>
          <w:rtl/>
          <w:lang w:bidi="fa-IR"/>
        </w:rPr>
        <w:t>÷</w:t>
      </w:r>
      <w:r w:rsidRPr="006C34C3">
        <w:rPr>
          <w:rFonts w:cs="B Lotus"/>
          <w:rtl/>
          <w:lang w:bidi="fa-IR"/>
        </w:rPr>
        <w:t>مينويسد:</w:t>
      </w:r>
    </w:p>
    <w:p w:rsidR="006C34C3" w:rsidRPr="00877497" w:rsidRDefault="00877497" w:rsidP="00877497">
      <w:pPr>
        <w:ind w:firstLine="284"/>
        <w:jc w:val="both"/>
        <w:rPr>
          <w:rFonts w:cs="B Lotus"/>
          <w:rtl/>
          <w:lang w:bidi="fa-IR"/>
        </w:rPr>
      </w:pPr>
      <w:r w:rsidRPr="00877497">
        <w:rPr>
          <w:rStyle w:val="Char1"/>
          <w:rFonts w:cs="Traditional Arabic" w:hint="cs"/>
          <w:b w:val="0"/>
          <w:bCs w:val="0"/>
          <w:sz w:val="28"/>
          <w:szCs w:val="28"/>
          <w:rtl/>
          <w:lang w:bidi="ar-SA"/>
        </w:rPr>
        <w:t>«</w:t>
      </w:r>
      <w:r w:rsidR="006C34C3" w:rsidRPr="00B379EA">
        <w:rPr>
          <w:rStyle w:val="Char1"/>
          <w:rtl/>
          <w:lang w:bidi="ar-SA"/>
        </w:rPr>
        <w:t>وأما زينب الصغری فكانت عند محمد بن عقيل فولدت له عبد الله وفيه العتب من ولد عقيل. وأما أم هانئ...</w:t>
      </w:r>
      <w:r>
        <w:rPr>
          <w:rStyle w:val="Char1"/>
          <w:rFonts w:hint="cs"/>
          <w:rtl/>
          <w:lang w:bidi="ar-SA"/>
        </w:rPr>
        <w:t xml:space="preserve"> </w:t>
      </w:r>
      <w:r w:rsidR="006C34C3" w:rsidRPr="00B379EA">
        <w:rPr>
          <w:rStyle w:val="Char1"/>
          <w:rtl/>
          <w:lang w:bidi="ar-SA"/>
        </w:rPr>
        <w:t>وأما نفيسة فكانت عند عبد الله الأكبر بن عقيل فولدت له أم عقيل. وأما زينب الصغری فكانت عند عبد الرحمن بن عقيل فولدت له سعدا وعقيلا</w:t>
      </w:r>
      <w:r>
        <w:rPr>
          <w:rStyle w:val="Char1"/>
          <w:rFonts w:cs="Traditional Arabic" w:hint="cs"/>
          <w:b w:val="0"/>
          <w:bCs w:val="0"/>
          <w:sz w:val="28"/>
          <w:szCs w:val="28"/>
          <w:rtl/>
          <w:lang w:bidi="ar-SA"/>
        </w:rPr>
        <w:t>»</w:t>
      </w:r>
      <w:r w:rsidR="006C34C3" w:rsidRPr="003C5F07">
        <w:rPr>
          <w:rStyle w:val="FootnoteReference"/>
          <w:rFonts w:cs="B Lotus"/>
          <w:b/>
          <w:bCs/>
          <w:sz w:val="24"/>
          <w:szCs w:val="24"/>
          <w:rtl/>
          <w:lang w:bidi="fa-IR"/>
        </w:rPr>
        <w:footnoteReference w:id="263"/>
      </w:r>
      <w:r w:rsidR="00B379EA" w:rsidRPr="00877497">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و همينطور در ذکر فرزندان حضرت عمر </w:t>
      </w:r>
      <w:r w:rsidRPr="006E7BCA">
        <w:rPr>
          <w:rFonts w:ascii="Tahoma" w:hAnsi="Tahoma" w:cs="CTraditional Arabic"/>
          <w:sz w:val="28"/>
          <w:szCs w:val="28"/>
          <w:rtl/>
          <w:lang w:bidi="fa-IR"/>
        </w:rPr>
        <w:t>س</w:t>
      </w:r>
      <w:r w:rsidRPr="006C34C3">
        <w:rPr>
          <w:rFonts w:cs="B Lotus"/>
          <w:sz w:val="28"/>
          <w:szCs w:val="28"/>
          <w:rtl/>
          <w:lang w:bidi="fa-IR"/>
        </w:rPr>
        <w:t xml:space="preserve"> نيز چنين چيزي موجود است چنانکه ابن اثير در الکامل مينويسد:</w:t>
      </w:r>
    </w:p>
    <w:p w:rsidR="006C34C3" w:rsidRPr="00F55586" w:rsidRDefault="003F0A3F" w:rsidP="003F0A3F">
      <w:pPr>
        <w:pStyle w:val="NormalWeb"/>
        <w:bidi/>
        <w:spacing w:before="0" w:beforeAutospacing="0" w:after="0" w:afterAutospacing="0"/>
        <w:ind w:firstLine="284"/>
        <w:jc w:val="both"/>
        <w:rPr>
          <w:rStyle w:val="Char1"/>
          <w:rtl/>
          <w:lang w:bidi="ar-SA"/>
        </w:rPr>
      </w:pPr>
      <w:r w:rsidRPr="003F0A3F">
        <w:rPr>
          <w:rStyle w:val="Char1"/>
          <w:rFonts w:cs="Traditional Arabic" w:hint="cs"/>
          <w:b w:val="0"/>
          <w:bCs w:val="0"/>
          <w:sz w:val="28"/>
          <w:szCs w:val="28"/>
          <w:rtl/>
          <w:lang w:bidi="ar-SA"/>
        </w:rPr>
        <w:t>«</w:t>
      </w:r>
      <w:r w:rsidR="006C34C3" w:rsidRPr="0000603B">
        <w:rPr>
          <w:rStyle w:val="Char1"/>
          <w:rtl/>
          <w:lang w:bidi="ar-SA"/>
        </w:rPr>
        <w:t>وتزوج لهية امرأة من اليمن، فولدت له عبد الرحمن الأوسط، وقيل الأصغر</w:t>
      </w:r>
      <w:r w:rsidRPr="003F0A3F">
        <w:rPr>
          <w:rStyle w:val="Char1"/>
          <w:rFonts w:cs="Traditional Arabic"/>
          <w:b w:val="0"/>
          <w:bCs w:val="0"/>
          <w:sz w:val="28"/>
          <w:szCs w:val="28"/>
          <w:rtl/>
          <w:lang w:bidi="ar-SA"/>
        </w:rPr>
        <w:t>»</w:t>
      </w:r>
      <w:r>
        <w:rPr>
          <w:rStyle w:val="Char1"/>
          <w:rFonts w:hint="cs"/>
          <w:rtl/>
          <w:lang w:bidi="ar-SA"/>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حضرت عمر</w:t>
      </w:r>
      <w:r>
        <w:rPr>
          <w:rFonts w:ascii="Tahoma" w:hAnsi="Tahoma" w:cs="CTraditional Arabic"/>
          <w:sz w:val="28"/>
          <w:szCs w:val="28"/>
          <w:rtl/>
          <w:lang w:bidi="fa-IR"/>
        </w:rPr>
        <w:t>س</w:t>
      </w:r>
      <w:r w:rsidRPr="006C34C3">
        <w:rPr>
          <w:rFonts w:cs="B Lotus"/>
          <w:sz w:val="28"/>
          <w:szCs w:val="28"/>
          <w:rtl/>
          <w:lang w:bidi="fa-IR"/>
        </w:rPr>
        <w:t xml:space="preserve"> با </w:t>
      </w:r>
      <w:r w:rsidRPr="00F55586">
        <w:rPr>
          <w:rFonts w:ascii="Traditional Arabic" w:hAnsi="Traditional Arabic" w:cs="B Lotus"/>
          <w:sz w:val="32"/>
          <w:szCs w:val="32"/>
          <w:rtl/>
          <w:lang w:bidi="fa-IR"/>
        </w:rPr>
        <w:t>لهية</w:t>
      </w:r>
      <w:r w:rsidRPr="006C34C3">
        <w:rPr>
          <w:rFonts w:cs="B Lotus"/>
          <w:sz w:val="28"/>
          <w:szCs w:val="28"/>
          <w:rtl/>
          <w:lang w:bidi="fa-IR"/>
        </w:rPr>
        <w:t xml:space="preserve"> ازدواج کرد که زني از يمن بود و عبدالرحمن الاوسط از او به دنيا آمد و گفته</w:t>
      </w:r>
      <w:r>
        <w:rPr>
          <w:rFonts w:cs="B Lotus"/>
          <w:sz w:val="28"/>
          <w:szCs w:val="28"/>
          <w:rtl/>
          <w:lang w:bidi="fa-IR"/>
        </w:rPr>
        <w:t xml:space="preserve">‌اند </w:t>
      </w:r>
      <w:r w:rsidRPr="006C34C3">
        <w:rPr>
          <w:rFonts w:cs="B Lotus"/>
          <w:sz w:val="28"/>
          <w:szCs w:val="28"/>
          <w:rtl/>
          <w:lang w:bidi="fa-IR"/>
        </w:rPr>
        <w:t>الاصغر( ونه الاوسط).</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البته به طور قطع نميتوان وجود زيد فرزند ام کلثوم بنت جرول را منکر شد ولي اين جدلها، جدلهاي ما بين علماي انساب است و مسعوي نقل صحيح را اينگونه مينويسد:</w:t>
      </w:r>
    </w:p>
    <w:p w:rsidR="006C34C3" w:rsidRPr="006C34C3" w:rsidRDefault="00A02507" w:rsidP="003120B5">
      <w:pPr>
        <w:autoSpaceDE w:val="0"/>
        <w:autoSpaceDN w:val="0"/>
        <w:adjustRightInd w:val="0"/>
        <w:ind w:firstLine="284"/>
        <w:jc w:val="both"/>
        <w:rPr>
          <w:rFonts w:cs="B Lotus"/>
          <w:rtl/>
          <w:lang w:bidi="fa-IR"/>
        </w:rPr>
      </w:pPr>
      <w:r w:rsidRPr="00A02507">
        <w:rPr>
          <w:rStyle w:val="Char1"/>
          <w:rFonts w:cs="Traditional Arabic" w:hint="cs"/>
          <w:b w:val="0"/>
          <w:bCs w:val="0"/>
          <w:sz w:val="28"/>
          <w:szCs w:val="28"/>
          <w:rtl/>
          <w:lang w:bidi="ar-SA"/>
        </w:rPr>
        <w:t>«</w:t>
      </w:r>
      <w:r w:rsidR="006C34C3" w:rsidRPr="00877497">
        <w:rPr>
          <w:rStyle w:val="Char1"/>
          <w:rtl/>
          <w:lang w:bidi="ar-SA"/>
        </w:rPr>
        <w:t>وكان لعمر من البنين تسعة، عبد الله وعبد الرحمن الأكبر وزيد الأكبر وعبيد الله ال</w:t>
      </w:r>
      <w:r w:rsidR="00877497">
        <w:rPr>
          <w:rStyle w:val="Char1"/>
          <w:rFonts w:hint="cs"/>
          <w:rtl/>
          <w:lang w:bidi="ar-SA"/>
        </w:rPr>
        <w:t>ـ</w:t>
      </w:r>
      <w:r w:rsidR="006C34C3" w:rsidRPr="00877497">
        <w:rPr>
          <w:rStyle w:val="Char1"/>
          <w:rtl/>
          <w:lang w:bidi="ar-SA"/>
        </w:rPr>
        <w:t>مقتول بصفين وعاصم وزيد الأصغر وعبد الرحمن الأصغر وعياض وعبد الله الأصغر، ال</w:t>
      </w:r>
      <w:r w:rsidR="00877497">
        <w:rPr>
          <w:rStyle w:val="Char1"/>
          <w:rFonts w:hint="cs"/>
          <w:rtl/>
          <w:lang w:bidi="ar-SA"/>
        </w:rPr>
        <w:t>ـ</w:t>
      </w:r>
      <w:r w:rsidR="006C34C3" w:rsidRPr="00877497">
        <w:rPr>
          <w:rStyle w:val="Char1"/>
          <w:rtl/>
          <w:lang w:bidi="ar-SA"/>
        </w:rPr>
        <w:t>معقبون منهم أربعة عبد الله الأكبر وعاصم وعبيد الله وعبد الرحمن الأصغر،....</w:t>
      </w:r>
      <w:r w:rsidR="00877497">
        <w:rPr>
          <w:rStyle w:val="Char1"/>
          <w:rFonts w:cs="Traditional Arabic" w:hint="cs"/>
          <w:b w:val="0"/>
          <w:bCs w:val="0"/>
          <w:sz w:val="28"/>
          <w:szCs w:val="28"/>
          <w:rtl/>
        </w:rPr>
        <w:t>»</w:t>
      </w:r>
      <w:r w:rsidR="006C34C3" w:rsidRPr="003C5F07">
        <w:rPr>
          <w:rStyle w:val="FootnoteReference"/>
          <w:rFonts w:cs="B Lotus"/>
          <w:b/>
          <w:bCs/>
          <w:sz w:val="24"/>
          <w:szCs w:val="24"/>
          <w:rtl/>
          <w:lang w:bidi="fa-IR"/>
        </w:rPr>
        <w:footnoteReference w:id="264"/>
      </w:r>
      <w:r w:rsidR="00CD1678">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زيد الاکبر را همراه عبيدالله فرزند ام کلثوم</w:t>
      </w:r>
      <w:r w:rsidRPr="006C34C3">
        <w:rPr>
          <w:rFonts w:ascii="Tahoma" w:hAnsi="Tahoma" w:cs="CTraditional Arabic"/>
          <w:sz w:val="28"/>
          <w:szCs w:val="28"/>
          <w:rtl/>
          <w:lang w:bidi="fa-IR"/>
        </w:rPr>
        <w:t>ل</w:t>
      </w:r>
      <w:r w:rsidRPr="006C34C3">
        <w:rPr>
          <w:rFonts w:cs="B Lotus"/>
          <w:sz w:val="28"/>
          <w:szCs w:val="28"/>
          <w:rtl/>
          <w:lang w:bidi="fa-IR"/>
        </w:rPr>
        <w:t xml:space="preserve"> بنت جرول</w:t>
      </w:r>
      <w:r>
        <w:rPr>
          <w:rFonts w:cs="B Lotus"/>
          <w:sz w:val="28"/>
          <w:szCs w:val="28"/>
          <w:rtl/>
          <w:lang w:bidi="fa-IR"/>
        </w:rPr>
        <w:t xml:space="preserve"> می‌</w:t>
      </w:r>
      <w:r w:rsidRPr="006C34C3">
        <w:rPr>
          <w:rFonts w:cs="B Lotus"/>
          <w:sz w:val="28"/>
          <w:szCs w:val="28"/>
          <w:rtl/>
          <w:lang w:bidi="fa-IR"/>
        </w:rPr>
        <w:t>آورد و ميبينيم که او بر خلاف خيلي</w:t>
      </w:r>
      <w:r>
        <w:rPr>
          <w:rFonts w:cs="B Lotus"/>
          <w:sz w:val="28"/>
          <w:szCs w:val="28"/>
          <w:rtl/>
          <w:lang w:bidi="fa-IR"/>
        </w:rPr>
        <w:t>‌ها</w:t>
      </w:r>
      <w:r w:rsidRPr="006C34C3">
        <w:rPr>
          <w:rFonts w:cs="B Lotus"/>
          <w:sz w:val="28"/>
          <w:szCs w:val="28"/>
          <w:rtl/>
          <w:lang w:bidi="fa-IR"/>
        </w:rPr>
        <w:t xml:space="preserve"> پسوند اکبر را براي او به کار ميبرد که شاهدي ديگر باشد بر اينکه اين اختلافات ربطي به اصل ازدواج ندارد بلکه همه و همه اختلافات علماست.</w:t>
      </w:r>
    </w:p>
    <w:p w:rsidR="006C34C3" w:rsidRPr="006C34C3" w:rsidRDefault="006C34C3" w:rsidP="003120B5">
      <w:pPr>
        <w:ind w:firstLine="284"/>
        <w:jc w:val="both"/>
        <w:rPr>
          <w:rFonts w:cs="B Lotus"/>
          <w:rtl/>
          <w:lang w:bidi="fa-IR"/>
        </w:rPr>
      </w:pPr>
      <w:r w:rsidRPr="006C34C3">
        <w:rPr>
          <w:rFonts w:cs="B Lotus"/>
          <w:rtl/>
          <w:lang w:bidi="fa-IR"/>
        </w:rPr>
        <w:t>بعد از اينها آقاي قزويني هو هو کنان جلو آمده ميگويد: حضرت عمر</w:t>
      </w:r>
      <w:r>
        <w:rPr>
          <w:rFonts w:ascii="Tahoma" w:hAnsi="Tahoma" w:cs="CTraditional Arabic"/>
          <w:rtl/>
          <w:lang w:bidi="fa-IR"/>
        </w:rPr>
        <w:t>س</w:t>
      </w:r>
      <w:r w:rsidR="00CD1678">
        <w:rPr>
          <w:rFonts w:cs="B Lotus"/>
          <w:rtl/>
          <w:lang w:bidi="fa-IR"/>
        </w:rPr>
        <w:t xml:space="preserve"> 4 همسر به نام ام کلثوم داشته!!</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مورد ام کلثوم</w:t>
      </w:r>
      <w:r w:rsidRPr="006C34C3">
        <w:rPr>
          <w:rFonts w:ascii="Tahoma" w:hAnsi="Tahoma" w:cs="CTraditional Arabic"/>
          <w:rtl/>
          <w:lang w:bidi="fa-IR"/>
        </w:rPr>
        <w:t>ل</w:t>
      </w:r>
      <w:r w:rsidRPr="006C34C3">
        <w:rPr>
          <w:rFonts w:cs="B Lotus"/>
          <w:rtl/>
          <w:lang w:bidi="fa-IR"/>
        </w:rPr>
        <w:t xml:space="preserve"> بنت ابي بکر که صحبت کرديم و رسوا شد آنکه هميشه رو سياه است. </w:t>
      </w:r>
    </w:p>
    <w:p w:rsidR="006C34C3" w:rsidRPr="006C34C3" w:rsidRDefault="006C34C3" w:rsidP="003120B5">
      <w:pPr>
        <w:ind w:firstLine="284"/>
        <w:jc w:val="both"/>
        <w:rPr>
          <w:rFonts w:cs="B Lotus"/>
          <w:rtl/>
          <w:lang w:bidi="fa-IR"/>
        </w:rPr>
      </w:pPr>
      <w:r w:rsidRPr="006C34C3">
        <w:rPr>
          <w:rFonts w:cs="B Lotus"/>
          <w:rtl/>
          <w:lang w:bidi="fa-IR"/>
        </w:rPr>
        <w:t xml:space="preserve">و بعد قزويني گفته: علماي اهل سنت با استفاده از اين تشابه اسمي ام کلثوم دختر </w:t>
      </w:r>
      <w:r w:rsidR="00CD1678">
        <w:rPr>
          <w:rFonts w:cs="B Lotus"/>
          <w:rtl/>
          <w:lang w:bidi="fa-IR"/>
        </w:rPr>
        <w:t>علي را نيز داخل همسران عمر کرده</w:t>
      </w:r>
      <w:r w:rsidR="00CD1678">
        <w:rPr>
          <w:rFonts w:cs="B Lotus" w:hint="cs"/>
          <w:rtl/>
          <w:lang w:bidi="fa-IR"/>
        </w:rPr>
        <w:t>‌</w:t>
      </w:r>
      <w:r w:rsidRPr="006C34C3">
        <w:rPr>
          <w:rFonts w:cs="B Lotus"/>
          <w:rtl/>
          <w:lang w:bidi="fa-IR"/>
        </w:rPr>
        <w:t>اند!!</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1-</w:t>
      </w:r>
      <w:r w:rsidR="00CD1678">
        <w:rPr>
          <w:rFonts w:cs="B Lotus" w:hint="cs"/>
          <w:rtl/>
          <w:lang w:bidi="fa-IR"/>
        </w:rPr>
        <w:t xml:space="preserve"> </w:t>
      </w:r>
      <w:r w:rsidRPr="006C34C3">
        <w:rPr>
          <w:rFonts w:cs="B Lotus"/>
          <w:rtl/>
          <w:lang w:bidi="fa-IR"/>
        </w:rPr>
        <w:t>ما نفهميديم بالاخره حضرت علي دختري به اسم ام کلثوم داشت يا نداشت؟!!</w:t>
      </w:r>
    </w:p>
    <w:p w:rsidR="006C34C3" w:rsidRPr="006C34C3" w:rsidRDefault="006C34C3" w:rsidP="003120B5">
      <w:pPr>
        <w:ind w:firstLine="284"/>
        <w:jc w:val="both"/>
        <w:rPr>
          <w:rFonts w:cs="B Lotus"/>
          <w:rtl/>
          <w:lang w:bidi="fa-IR"/>
        </w:rPr>
      </w:pPr>
      <w:r w:rsidRPr="006C34C3">
        <w:rPr>
          <w:rFonts w:cs="B Lotus"/>
          <w:rtl/>
          <w:lang w:bidi="fa-IR"/>
        </w:rPr>
        <w:t>2-</w:t>
      </w:r>
      <w:r w:rsidR="00CD1678">
        <w:rPr>
          <w:rFonts w:cs="B Lotus" w:hint="cs"/>
          <w:rtl/>
          <w:lang w:bidi="fa-IR"/>
        </w:rPr>
        <w:t xml:space="preserve"> </w:t>
      </w:r>
      <w:r w:rsidRPr="006C34C3">
        <w:rPr>
          <w:rFonts w:cs="B Lotus"/>
          <w:rtl/>
          <w:lang w:bidi="fa-IR"/>
        </w:rPr>
        <w:t>چرا اينگونه نگفتيد: علماي اهل سنت به اشتباه!! نام دوم ام کلثوم ديگر را نيز در کنار ام کلثوم بنت علي شامل همسران حضرت عمر</w:t>
      </w:r>
      <w:r>
        <w:rPr>
          <w:rFonts w:ascii="Tahoma" w:hAnsi="Tahoma" w:cs="CTraditional Arabic"/>
          <w:rtl/>
          <w:lang w:bidi="fa-IR"/>
        </w:rPr>
        <w:t>س</w:t>
      </w:r>
      <w:r w:rsidRPr="006C34C3">
        <w:rPr>
          <w:rFonts w:cs="B Lotus"/>
          <w:rtl/>
          <w:lang w:bidi="fa-IR"/>
        </w:rPr>
        <w:t xml:space="preserve"> قرار داده</w:t>
      </w:r>
      <w:r>
        <w:rPr>
          <w:rFonts w:cs="B Lotus"/>
          <w:rtl/>
          <w:lang w:bidi="fa-IR"/>
        </w:rPr>
        <w:t xml:space="preserve">‌اند </w:t>
      </w:r>
      <w:r w:rsidRPr="006C34C3">
        <w:rPr>
          <w:rFonts w:cs="B Lotus"/>
          <w:rtl/>
          <w:lang w:bidi="fa-IR"/>
        </w:rPr>
        <w:t>و گول تشابه اسمي را خورده اند؟؟؟ آيا اگر کسي اينچنين بگويد شما به او نميخنديد؟؟</w:t>
      </w:r>
    </w:p>
    <w:p w:rsidR="006C34C3" w:rsidRPr="006C34C3" w:rsidRDefault="006C34C3" w:rsidP="003120B5">
      <w:pPr>
        <w:ind w:firstLine="284"/>
        <w:jc w:val="both"/>
        <w:rPr>
          <w:rFonts w:cs="B Lotus"/>
          <w:rtl/>
          <w:lang w:bidi="fa-IR"/>
        </w:rPr>
      </w:pPr>
      <w:r w:rsidRPr="006C34C3">
        <w:rPr>
          <w:rFonts w:cs="B Lotus"/>
          <w:rtl/>
          <w:lang w:bidi="fa-IR"/>
        </w:rPr>
        <w:t>3-</w:t>
      </w:r>
      <w:r w:rsidR="00A02507">
        <w:rPr>
          <w:rFonts w:cs="B Lotus" w:hint="cs"/>
          <w:rtl/>
          <w:lang w:bidi="fa-IR"/>
        </w:rPr>
        <w:t xml:space="preserve"> </w:t>
      </w:r>
      <w:r w:rsidRPr="006C34C3">
        <w:rPr>
          <w:rFonts w:cs="B Lotus"/>
          <w:rtl/>
          <w:lang w:bidi="fa-IR"/>
        </w:rPr>
        <w:t>گفتيد علماي اهل سنت اين را اضافه کرده</w:t>
      </w:r>
      <w:r>
        <w:rPr>
          <w:rFonts w:cs="B Lotus"/>
          <w:rtl/>
          <w:lang w:bidi="fa-IR"/>
        </w:rPr>
        <w:t>‌اند.</w:t>
      </w:r>
      <w:r w:rsidRPr="006C34C3">
        <w:rPr>
          <w:rFonts w:cs="B Lotus"/>
          <w:rtl/>
          <w:lang w:bidi="fa-IR"/>
        </w:rPr>
        <w:t>. هزار بار گفتم باز هم ميگويم اگر کسي اين را اضافه کرده باشد امام صادق</w:t>
      </w:r>
      <w:r w:rsidRPr="006C34C3">
        <w:rPr>
          <w:rFonts w:ascii="Tahoma" w:hAnsi="Tahoma" w:cs="CTraditional Arabic"/>
          <w:rtl/>
          <w:lang w:bidi="fa-IR"/>
        </w:rPr>
        <w:t>÷</w:t>
      </w:r>
      <w:r w:rsidRPr="006C34C3">
        <w:rPr>
          <w:rFonts w:cs="B Lotus"/>
          <w:rtl/>
          <w:lang w:bidi="fa-IR"/>
        </w:rPr>
        <w:t xml:space="preserve"> است که روايت صحيح در اين مورد از او منقول است و بعد از او نيز،ابن اسحاق از علماي اهل تشيع است که او اولين شخصي بود که اين ماجرا را نقل کرد.</w:t>
      </w:r>
    </w:p>
    <w:p w:rsidR="006C34C3" w:rsidRPr="006C34C3" w:rsidRDefault="006C34C3" w:rsidP="003120B5">
      <w:pPr>
        <w:ind w:firstLine="284"/>
        <w:jc w:val="both"/>
        <w:rPr>
          <w:rFonts w:cs="B Lotus"/>
          <w:rtl/>
          <w:lang w:bidi="fa-IR"/>
        </w:rPr>
      </w:pPr>
      <w:r w:rsidRPr="006C34C3">
        <w:rPr>
          <w:rFonts w:cs="B Lotus"/>
          <w:rtl/>
          <w:lang w:bidi="fa-IR"/>
        </w:rPr>
        <w:t>4-</w:t>
      </w:r>
      <w:r w:rsidR="00A02507">
        <w:rPr>
          <w:rFonts w:cs="B Lotus" w:hint="cs"/>
          <w:rtl/>
          <w:lang w:bidi="fa-IR"/>
        </w:rPr>
        <w:t xml:space="preserve"> </w:t>
      </w:r>
      <w:r w:rsidRPr="006C34C3">
        <w:rPr>
          <w:rFonts w:cs="B Lotus"/>
          <w:rtl/>
          <w:lang w:bidi="fa-IR"/>
        </w:rPr>
        <w:t>آيا من ميتوانم با توجه به اينکه حضرت محمد</w:t>
      </w:r>
      <w:r w:rsidRPr="006E7BCA">
        <w:rPr>
          <w:rFonts w:ascii="Tahoma" w:hAnsi="Tahoma" w:cs="CTraditional Arabic"/>
          <w:rtl/>
          <w:lang w:bidi="fa-IR"/>
        </w:rPr>
        <w:t>ص</w:t>
      </w:r>
      <w:r w:rsidRPr="006C34C3">
        <w:rPr>
          <w:rFonts w:cs="B Lotus"/>
          <w:rtl/>
          <w:lang w:bidi="fa-IR"/>
        </w:rPr>
        <w:t xml:space="preserve"> با دو زينب يعني: زينب بنت جحش</w:t>
      </w:r>
      <w:r w:rsidRPr="006C34C3">
        <w:rPr>
          <w:rFonts w:ascii="Tahoma" w:hAnsi="Tahoma" w:cs="CTraditional Arabic"/>
          <w:rtl/>
          <w:lang w:bidi="fa-IR"/>
        </w:rPr>
        <w:t>ل</w:t>
      </w:r>
      <w:r w:rsidRPr="006C34C3">
        <w:rPr>
          <w:rFonts w:cs="B Lotus"/>
          <w:rtl/>
          <w:lang w:bidi="fa-IR"/>
        </w:rPr>
        <w:t xml:space="preserve"> و زينب بنت خزيمه</w:t>
      </w:r>
      <w:r w:rsidRPr="006C34C3">
        <w:rPr>
          <w:rFonts w:ascii="Tahoma" w:hAnsi="Tahoma" w:cs="CTraditional Arabic"/>
          <w:rtl/>
          <w:lang w:bidi="fa-IR"/>
        </w:rPr>
        <w:t>ل</w:t>
      </w:r>
      <w:r w:rsidRPr="006C34C3">
        <w:rPr>
          <w:rFonts w:cs="B Lotus"/>
          <w:rtl/>
          <w:lang w:bidi="fa-IR"/>
        </w:rPr>
        <w:t xml:space="preserve"> ازدواج کرده بگويم: نه فقط يکي از آن دو صحت دارد و آن يکي اشتباه علماست که گول تشابه اسمي را خورده</w:t>
      </w:r>
      <w:r>
        <w:rPr>
          <w:rFonts w:cs="B Lotus"/>
          <w:rtl/>
          <w:lang w:bidi="fa-IR"/>
        </w:rPr>
        <w:t xml:space="preserve">‌اند </w:t>
      </w:r>
      <w:r w:rsidRPr="006C34C3">
        <w:rPr>
          <w:rFonts w:cs="B Lotus"/>
          <w:rtl/>
          <w:lang w:bidi="fa-IR"/>
        </w:rPr>
        <w:t>و همينطور اراجيف ببافم... بخنديد به خودتان!</w:t>
      </w:r>
      <w:r w:rsidR="00CD1678">
        <w:rPr>
          <w:rFonts w:cs="B Lotus" w:hint="cs"/>
          <w:rtl/>
          <w:lang w:bidi="fa-IR"/>
        </w:rPr>
        <w:t>.</w:t>
      </w:r>
    </w:p>
    <w:p w:rsidR="006C34C3" w:rsidRPr="002027F4" w:rsidRDefault="006C34C3" w:rsidP="002027F4">
      <w:pPr>
        <w:pStyle w:val="a1"/>
      </w:pPr>
      <w:bookmarkStart w:id="72" w:name="_Toc227506133"/>
      <w:bookmarkStart w:id="73" w:name="_Toc325886986"/>
      <w:r w:rsidRPr="002027F4">
        <w:rPr>
          <w:rtl/>
        </w:rPr>
        <w:lastRenderedPageBreak/>
        <w:t>شبهه: عمر، دخترش رقيه را به ازدواج ابراهيم بن نعيم آورد:</w:t>
      </w:r>
      <w:bookmarkEnd w:id="72"/>
      <w:bookmarkEnd w:id="73"/>
    </w:p>
    <w:p w:rsidR="006C34C3" w:rsidRPr="006C34C3" w:rsidRDefault="006C34C3" w:rsidP="003120B5">
      <w:pPr>
        <w:ind w:firstLine="284"/>
        <w:jc w:val="both"/>
        <w:rPr>
          <w:rFonts w:cs="B Lotus"/>
          <w:rtl/>
          <w:lang w:bidi="fa-IR"/>
        </w:rPr>
      </w:pPr>
      <w:r w:rsidRPr="006C34C3">
        <w:rPr>
          <w:rFonts w:cs="B Lotus"/>
          <w:rtl/>
          <w:lang w:bidi="fa-IR"/>
        </w:rPr>
        <w:t>يكی از شواهد دروغ بودن اين مدعا آن است كه برخی از عالمان اهل سنت ادعا كرده‌اند كه خود عمر بن الخطاب دخترش رقيه را كه از امّ‌كلثوم بوده به ازدواج شخصی به نام ابراهيم بن نعيم درآورده است. ابن قتيبه دينوری می‌گويد: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گفته شده است كه نام دختر امّ‌كلثوم از عمر، رقيه بود كه عمر او را به ازدواج ابراهيم بن نعيم نحام در آورده و او نيز نزد ابراهيم از دنيا رفته برای او فرزندی نياورد.</w:t>
      </w:r>
    </w:p>
    <w:p w:rsidR="006C34C3" w:rsidRPr="006C34C3" w:rsidRDefault="006C34C3" w:rsidP="003120B5">
      <w:pPr>
        <w:ind w:firstLine="284"/>
        <w:jc w:val="both"/>
        <w:rPr>
          <w:rFonts w:cs="B Lotus"/>
          <w:rtl/>
          <w:lang w:bidi="fa-IR"/>
        </w:rPr>
      </w:pPr>
      <w:r w:rsidRPr="006C34C3">
        <w:rPr>
          <w:rFonts w:cs="B Lotus"/>
          <w:rtl/>
          <w:lang w:bidi="fa-IR"/>
        </w:rPr>
        <w:t>و ابن اثير جزری و ابن حجر عسقلاني نيز می‌گويند: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زبير بن ابی بكر گفته است كه عمر بن خطاب دختر خويش را به ازدواج ابراهيم بن نعيم بن عبد الله نحام در آورد.</w:t>
      </w:r>
    </w:p>
    <w:p w:rsidR="006C34C3" w:rsidRPr="006C34C3" w:rsidRDefault="006C34C3" w:rsidP="003120B5">
      <w:pPr>
        <w:ind w:firstLine="284"/>
        <w:jc w:val="both"/>
        <w:rPr>
          <w:rFonts w:cs="B Lotus"/>
          <w:rtl/>
          <w:lang w:bidi="fa-IR"/>
        </w:rPr>
      </w:pPr>
      <w:r w:rsidRPr="006C34C3">
        <w:rPr>
          <w:rFonts w:cs="B Lotus"/>
          <w:rtl/>
          <w:lang w:bidi="fa-IR"/>
        </w:rPr>
        <w:t>با توجه به آن چه كه در محور پيشين گفته شد، خليفه دوم در سال هفدهم و يا هيجدهم هجرت با امّ‌كلثوم ازدواج كرده است و در سال 23 هجرت از دنيا رفته؛ يعنی حد اكثر شش سال با امّ‌كلثوم زندگی كرده است.</w:t>
      </w:r>
    </w:p>
    <w:p w:rsidR="006C34C3" w:rsidRPr="006C34C3" w:rsidRDefault="006C34C3" w:rsidP="003120B5">
      <w:pPr>
        <w:ind w:firstLine="284"/>
        <w:jc w:val="both"/>
        <w:rPr>
          <w:rFonts w:cs="B Lotus"/>
          <w:rtl/>
          <w:lang w:bidi="fa-IR"/>
        </w:rPr>
      </w:pPr>
      <w:r w:rsidRPr="006C34C3">
        <w:rPr>
          <w:rFonts w:cs="B Lotus"/>
          <w:rtl/>
          <w:lang w:bidi="fa-IR"/>
        </w:rPr>
        <w:t>و نيز با توجه به اين كه زيد بن عمر، فرزند ديگر امّ‌كلثوم!!! از او بزرگتر بوده و زيد در واپسين سال عمر پدرش به دنيا آمده، چگونه می‌توان پذيرفت كه عمر بتواند رقيه را كه با خوشبينانه‌ترين وضعيت فقط يك يا دو سال داشته، به ازدواج كسی دربياورد؟</w:t>
      </w:r>
    </w:p>
    <w:p w:rsidR="006C34C3" w:rsidRPr="006C34C3" w:rsidRDefault="006C34C3" w:rsidP="003120B5">
      <w:pPr>
        <w:ind w:firstLine="284"/>
        <w:jc w:val="both"/>
        <w:rPr>
          <w:rFonts w:cs="B Lotus"/>
          <w:rtl/>
          <w:lang w:bidi="fa-IR"/>
        </w:rPr>
      </w:pPr>
      <w:r w:rsidRPr="006C34C3">
        <w:rPr>
          <w:rFonts w:cs="B Lotus"/>
          <w:rtl/>
          <w:lang w:bidi="fa-IR"/>
        </w:rPr>
        <w:t>ابن حجر در باره تاريخ تولد زيد می‌گويد: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تولد او در آخر عمر پدرش در سال بيست و سه بوده است.</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اولاً: اين موضوع ربطي به بحث ندارد چونکه: حضرت عمر</w:t>
      </w:r>
      <w:r w:rsidRPr="006E7BCA">
        <w:rPr>
          <w:rFonts w:ascii="Tahoma" w:hAnsi="Tahoma" w:cs="CTraditional Arabic"/>
          <w:rtl/>
          <w:lang w:bidi="fa-IR"/>
        </w:rPr>
        <w:t>س</w:t>
      </w:r>
      <w:r w:rsidRPr="006C34C3">
        <w:rPr>
          <w:rFonts w:cs="B Lotus"/>
          <w:rtl/>
          <w:lang w:bidi="fa-IR"/>
        </w:rPr>
        <w:t xml:space="preserve"> ازدواج کرده و رقيه از همسرش متولد شده و تمام.. ديگر ماجراهاي بعدش هيچ ربطي به اين موضوع ندارد.</w:t>
      </w:r>
    </w:p>
    <w:p w:rsidR="006C34C3" w:rsidRPr="006C34C3" w:rsidRDefault="006C34C3" w:rsidP="003120B5">
      <w:pPr>
        <w:ind w:firstLine="284"/>
        <w:jc w:val="both"/>
        <w:rPr>
          <w:rFonts w:cs="B Lotus"/>
          <w:rtl/>
          <w:lang w:bidi="fa-IR"/>
        </w:rPr>
      </w:pPr>
      <w:r w:rsidRPr="006C34C3">
        <w:rPr>
          <w:rFonts w:cs="B Lotus"/>
          <w:rtl/>
          <w:lang w:bidi="fa-IR"/>
        </w:rPr>
        <w:t>مثل اين است که من با همين دلايلي که شما در مورد ازدواج حضرت ام کلثوم</w:t>
      </w:r>
      <w:r w:rsidRPr="006C34C3">
        <w:rPr>
          <w:rFonts w:ascii="Tahoma" w:hAnsi="Tahoma" w:cs="CTraditional Arabic"/>
          <w:rtl/>
          <w:lang w:bidi="fa-IR"/>
        </w:rPr>
        <w:t>ل</w:t>
      </w:r>
      <w:r w:rsidRPr="006C34C3">
        <w:rPr>
          <w:rFonts w:cs="B Lotus"/>
          <w:rtl/>
          <w:lang w:bidi="fa-IR"/>
        </w:rPr>
        <w:t xml:space="preserve"> با حضرت عمر</w:t>
      </w:r>
      <w:r>
        <w:rPr>
          <w:rFonts w:ascii="Tahoma" w:hAnsi="Tahoma" w:cs="CTraditional Arabic"/>
          <w:rtl/>
          <w:lang w:bidi="fa-IR"/>
        </w:rPr>
        <w:t>س</w:t>
      </w:r>
      <w:r w:rsidRPr="006C34C3">
        <w:rPr>
          <w:rFonts w:cs="B Lotus"/>
          <w:rtl/>
          <w:lang w:bidi="fa-IR"/>
        </w:rPr>
        <w:t xml:space="preserve"> ذکر ميکنيد و آن را منکر ميشويد، بگوييم:</w:t>
      </w:r>
    </w:p>
    <w:p w:rsidR="006C34C3" w:rsidRPr="006C34C3" w:rsidRDefault="006C34C3" w:rsidP="003120B5">
      <w:pPr>
        <w:ind w:firstLine="284"/>
        <w:jc w:val="both"/>
        <w:rPr>
          <w:rFonts w:cs="B Lotus"/>
          <w:rtl/>
          <w:lang w:bidi="fa-IR"/>
        </w:rPr>
      </w:pPr>
      <w:r w:rsidRPr="006C34C3">
        <w:rPr>
          <w:rFonts w:cs="B Lotus"/>
          <w:rtl/>
          <w:lang w:bidi="fa-IR"/>
        </w:rPr>
        <w:lastRenderedPageBreak/>
        <w:t xml:space="preserve"> ببينيد در مورد دختر حضرت علي</w:t>
      </w:r>
      <w:r>
        <w:rPr>
          <w:rFonts w:ascii="Tahoma" w:hAnsi="Tahoma" w:cs="CTraditional Arabic"/>
          <w:rtl/>
          <w:lang w:bidi="fa-IR"/>
        </w:rPr>
        <w:t>س</w:t>
      </w:r>
      <w:r w:rsidRPr="006C34C3">
        <w:rPr>
          <w:rFonts w:cs="B Lotus"/>
          <w:rtl/>
          <w:lang w:bidi="fa-IR"/>
        </w:rPr>
        <w:t xml:space="preserve"> چقدر اختلاف هست؟ آخر او با حضرت عمر</w:t>
      </w:r>
      <w:r>
        <w:rPr>
          <w:rFonts w:ascii="Tahoma" w:hAnsi="Tahoma" w:cs="CTraditional Arabic"/>
          <w:rtl/>
          <w:lang w:bidi="fa-IR"/>
        </w:rPr>
        <w:t>س</w:t>
      </w:r>
      <w:r w:rsidR="00B21DEA">
        <w:rPr>
          <w:rFonts w:cs="B Lotus"/>
          <w:rtl/>
          <w:lang w:bidi="fa-IR"/>
        </w:rPr>
        <w:t xml:space="preserve"> ازدواج کرد يا نکرد؟ بچه</w:t>
      </w:r>
      <w:r w:rsidR="00B21DEA">
        <w:rPr>
          <w:rFonts w:cs="B Lotus" w:hint="cs"/>
          <w:rtl/>
          <w:lang w:bidi="fa-IR"/>
        </w:rPr>
        <w:t>‌</w:t>
      </w:r>
      <w:r w:rsidRPr="006C34C3">
        <w:rPr>
          <w:rFonts w:cs="B Lotus"/>
          <w:rtl/>
          <w:lang w:bidi="fa-IR"/>
        </w:rPr>
        <w:t>اي به دنيا آورد يا نه؟ و بعد بگويم: اينها همه دال بر اين است که ازدواج حضرت علي</w:t>
      </w:r>
      <w:r w:rsidRPr="006C34C3">
        <w:rPr>
          <w:rFonts w:ascii="Tahoma" w:hAnsi="Tahoma" w:cs="CTraditional Arabic"/>
          <w:rtl/>
          <w:lang w:bidi="fa-IR"/>
        </w:rPr>
        <w:t>ل</w:t>
      </w:r>
      <w:r w:rsidRPr="006C34C3">
        <w:rPr>
          <w:rFonts w:cs="B Lotus"/>
          <w:rtl/>
          <w:lang w:bidi="fa-IR"/>
        </w:rPr>
        <w:t xml:space="preserve"> با فاطمه</w:t>
      </w:r>
      <w:r w:rsidRPr="006C34C3">
        <w:rPr>
          <w:rFonts w:ascii="Tahoma" w:hAnsi="Tahoma" w:cs="CTraditional Arabic"/>
          <w:rtl/>
          <w:lang w:bidi="fa-IR"/>
        </w:rPr>
        <w:t>ل</w:t>
      </w:r>
      <w:r w:rsidR="00CD1678">
        <w:rPr>
          <w:rFonts w:cs="B Lotus"/>
          <w:rtl/>
          <w:lang w:bidi="fa-IR"/>
        </w:rPr>
        <w:t xml:space="preserve"> افسانه اي بيش نيست!</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يا اينکه بگوييم:</w:t>
      </w:r>
    </w:p>
    <w:p w:rsidR="006C34C3" w:rsidRPr="006C34C3" w:rsidRDefault="006C34C3" w:rsidP="003120B5">
      <w:pPr>
        <w:ind w:firstLine="284"/>
        <w:jc w:val="both"/>
        <w:rPr>
          <w:rFonts w:cs="B Lotus"/>
          <w:rtl/>
          <w:lang w:bidi="fa-IR"/>
        </w:rPr>
      </w:pPr>
      <w:r w:rsidRPr="006C34C3">
        <w:rPr>
          <w:rFonts w:cs="B Lotus"/>
          <w:rtl/>
          <w:lang w:bidi="fa-IR"/>
        </w:rPr>
        <w:t>تعداد همسران امام حسن</w:t>
      </w:r>
      <w:r w:rsidRPr="006C34C3">
        <w:rPr>
          <w:rFonts w:ascii="Tahoma" w:hAnsi="Tahoma" w:cs="CTraditional Arabic"/>
          <w:rtl/>
          <w:lang w:bidi="fa-IR"/>
        </w:rPr>
        <w:t>÷</w:t>
      </w:r>
      <w:r w:rsidRPr="006C34C3">
        <w:rPr>
          <w:rFonts w:cs="B Lotus"/>
          <w:rtl/>
          <w:lang w:bidi="fa-IR"/>
        </w:rPr>
        <w:t xml:space="preserve"> معلوم نيست!! بعضي 8 نفر شمرده</w:t>
      </w:r>
      <w:r>
        <w:rPr>
          <w:rFonts w:cs="B Lotus"/>
          <w:rtl/>
          <w:lang w:bidi="fa-IR"/>
        </w:rPr>
        <w:t xml:space="preserve">‌اند </w:t>
      </w:r>
      <w:r w:rsidRPr="006C34C3">
        <w:rPr>
          <w:rFonts w:cs="B Lotus"/>
          <w:rtl/>
          <w:lang w:bidi="fa-IR"/>
        </w:rPr>
        <w:t>بعضي 13 بعضي 70 نفر و حتي بعضي تا حدود 300 و 400 همسر!</w:t>
      </w:r>
      <w:r w:rsidRPr="00A02507">
        <w:rPr>
          <w:rStyle w:val="FootnoteReference"/>
          <w:rFonts w:cs="B Lotus"/>
          <w:b/>
          <w:bCs/>
          <w:sz w:val="24"/>
          <w:szCs w:val="24"/>
          <w:rtl/>
          <w:lang w:bidi="fa-IR"/>
        </w:rPr>
        <w:footnoteReference w:id="265"/>
      </w:r>
      <w:r>
        <w:rPr>
          <w:rFonts w:cs="B Lotus"/>
          <w:rtl/>
          <w:lang w:bidi="fa-IR"/>
        </w:rPr>
        <w:t xml:space="preserve"> </w:t>
      </w:r>
      <w:r w:rsidRPr="006C34C3">
        <w:rPr>
          <w:rFonts w:cs="B Lotus"/>
          <w:rtl/>
          <w:lang w:bidi="fa-IR"/>
        </w:rPr>
        <w:t>نيز پيش رفته</w:t>
      </w:r>
      <w:r>
        <w:rPr>
          <w:rFonts w:cs="B Lotus"/>
          <w:rtl/>
          <w:lang w:bidi="fa-IR"/>
        </w:rPr>
        <w:t>‌اند.</w:t>
      </w:r>
      <w:r w:rsidRPr="006C34C3">
        <w:rPr>
          <w:rFonts w:cs="B Lotus"/>
          <w:rtl/>
          <w:lang w:bidi="fa-IR"/>
        </w:rPr>
        <w:t xml:space="preserve"> يعني اختلاف از 8 همسر تا 400 همسر است (که در تاريخ نظير چنين اختلافي را سراغ نداريم!!).</w:t>
      </w:r>
    </w:p>
    <w:p w:rsidR="006C34C3" w:rsidRPr="006C34C3" w:rsidRDefault="006C34C3" w:rsidP="003120B5">
      <w:pPr>
        <w:ind w:firstLine="284"/>
        <w:jc w:val="both"/>
        <w:rPr>
          <w:rFonts w:cs="B Lotus"/>
          <w:rtl/>
          <w:lang w:bidi="fa-IR"/>
        </w:rPr>
      </w:pPr>
      <w:r w:rsidRPr="006C34C3">
        <w:rPr>
          <w:rFonts w:cs="B Lotus"/>
          <w:rtl/>
          <w:lang w:bidi="fa-IR"/>
        </w:rPr>
        <w:t>حال ما بگوييم: اين خود دليلي است بر اينکه حضرت علي</w:t>
      </w:r>
      <w:r w:rsidRPr="006C34C3">
        <w:rPr>
          <w:rFonts w:ascii="Tahoma" w:hAnsi="Tahoma" w:cs="CTraditional Arabic"/>
          <w:rtl/>
          <w:lang w:bidi="fa-IR"/>
        </w:rPr>
        <w:t>÷</w:t>
      </w:r>
      <w:r w:rsidRPr="006C34C3">
        <w:rPr>
          <w:rFonts w:cs="B Lotus"/>
          <w:rtl/>
          <w:lang w:bidi="fa-IR"/>
        </w:rPr>
        <w:t xml:space="preserve"> با فاطمه ازدواج نکرده!!!؟؟</w:t>
      </w:r>
    </w:p>
    <w:p w:rsidR="006C34C3" w:rsidRPr="006C34C3" w:rsidRDefault="006C34C3" w:rsidP="003120B5">
      <w:pPr>
        <w:ind w:firstLine="284"/>
        <w:jc w:val="both"/>
        <w:rPr>
          <w:rFonts w:cs="B Lotus"/>
          <w:rtl/>
          <w:lang w:bidi="fa-IR"/>
        </w:rPr>
      </w:pPr>
      <w:r w:rsidRPr="006C34C3">
        <w:rPr>
          <w:rFonts w:cs="B Lotus"/>
          <w:rtl/>
          <w:lang w:bidi="fa-IR"/>
        </w:rPr>
        <w:t>شما را به خدا اين دلايل خنده دار نيست؟؟ ازدواج کردن رقيه و يا ازدواج نکردن رقيه چه ربطي به ازدواج پدرش دارد؟؟</w:t>
      </w:r>
      <w:r>
        <w:rPr>
          <w:rFonts w:cs="B Lotus"/>
          <w:rtl/>
          <w:lang w:bidi="fa-IR"/>
        </w:rPr>
        <w:t xml:space="preserve"> </w:t>
      </w:r>
      <w:r w:rsidRPr="006C34C3">
        <w:rPr>
          <w:rFonts w:cs="B Lotus"/>
          <w:rtl/>
          <w:lang w:bidi="fa-IR"/>
        </w:rPr>
        <w:t xml:space="preserve">اگر من بگويم «دختر </w:t>
      </w:r>
      <w:r w:rsidRPr="006C34C3">
        <w:rPr>
          <w:rFonts w:cs="B Lotus"/>
          <w:lang w:bidi="fa-IR"/>
        </w:rPr>
        <w:t>x</w:t>
      </w:r>
      <w:r w:rsidRPr="006C34C3">
        <w:rPr>
          <w:rFonts w:cs="B Lotus"/>
          <w:rtl/>
          <w:lang w:bidi="fa-IR"/>
        </w:rPr>
        <w:t xml:space="preserve"> » با «</w:t>
      </w:r>
      <w:r w:rsidRPr="006C34C3">
        <w:rPr>
          <w:rFonts w:cs="B Lotus"/>
          <w:lang w:bidi="fa-IR"/>
        </w:rPr>
        <w:t>y</w:t>
      </w:r>
      <w:r w:rsidRPr="006C34C3">
        <w:rPr>
          <w:rFonts w:cs="B Lotus"/>
          <w:rtl/>
          <w:lang w:bidi="fa-IR"/>
        </w:rPr>
        <w:t>» ازدواج کرده و شما با سند اين گفته من را رد کنيد! ميتوان نتيجه گرفت که: آقا اصلاً «</w:t>
      </w:r>
      <w:r w:rsidRPr="006C34C3">
        <w:rPr>
          <w:rFonts w:cs="B Lotus"/>
          <w:lang w:bidi="fa-IR"/>
        </w:rPr>
        <w:t>x</w:t>
      </w:r>
      <w:r w:rsidRPr="006C34C3">
        <w:rPr>
          <w:rFonts w:cs="B Lotus"/>
          <w:rtl/>
          <w:lang w:bidi="fa-IR"/>
        </w:rPr>
        <w:t>»</w:t>
      </w:r>
      <w:r>
        <w:rPr>
          <w:rFonts w:cs="B Lotus"/>
          <w:rtl/>
          <w:lang w:bidi="fa-IR"/>
        </w:rPr>
        <w:t xml:space="preserve"> </w:t>
      </w:r>
      <w:r w:rsidRPr="006C34C3">
        <w:rPr>
          <w:rFonts w:cs="B Lotus"/>
          <w:rtl/>
          <w:lang w:bidi="fa-IR"/>
        </w:rPr>
        <w:t>ازدواج نکرده</w:t>
      </w:r>
      <w:r w:rsidR="00CD1678">
        <w:rPr>
          <w:rFonts w:cs="B Lotus"/>
          <w:rtl/>
          <w:lang w:bidi="fa-IR"/>
        </w:rPr>
        <w:t xml:space="preserve"> که حالا دختري هم داشته باشد!!!</w:t>
      </w:r>
      <w:r w:rsidR="00CD1678">
        <w:rPr>
          <w:rFonts w:cs="B Lotus" w:hint="cs"/>
          <w:rtl/>
          <w:lang w:bidi="fa-IR"/>
        </w:rPr>
        <w:t>.</w:t>
      </w:r>
    </w:p>
    <w:p w:rsidR="006C34C3" w:rsidRDefault="006C34C3" w:rsidP="003120B5">
      <w:pPr>
        <w:ind w:firstLine="284"/>
        <w:jc w:val="both"/>
        <w:rPr>
          <w:rFonts w:cs="B Lotus" w:hint="cs"/>
          <w:rtl/>
          <w:lang w:bidi="fa-IR"/>
        </w:rPr>
      </w:pPr>
      <w:r w:rsidRPr="006C34C3">
        <w:rPr>
          <w:rFonts w:cs="B Lotus"/>
          <w:rtl/>
          <w:lang w:bidi="fa-IR"/>
        </w:rPr>
        <w:t>اين را ميگويند: عذر بدتر از گناه!و مانند جُکي است که مادر تازه فرزند مرده را نيز به قه قهه وا ميدارد.</w:t>
      </w:r>
    </w:p>
    <w:p w:rsidR="004C1F7B" w:rsidRDefault="004C1F7B" w:rsidP="003120B5">
      <w:pPr>
        <w:ind w:firstLine="284"/>
        <w:jc w:val="both"/>
        <w:rPr>
          <w:rFonts w:cs="B Lotus" w:hint="cs"/>
          <w:rtl/>
          <w:lang w:bidi="fa-IR"/>
        </w:rPr>
      </w:pPr>
    </w:p>
    <w:p w:rsidR="004C1F7B" w:rsidRDefault="004C1F7B" w:rsidP="003120B5">
      <w:pPr>
        <w:ind w:firstLine="284"/>
        <w:jc w:val="both"/>
        <w:rPr>
          <w:rFonts w:cs="B Lotus" w:hint="cs"/>
          <w:rtl/>
          <w:lang w:bidi="fa-IR"/>
        </w:rPr>
      </w:pPr>
    </w:p>
    <w:p w:rsidR="004C1F7B" w:rsidRDefault="004C1F7B" w:rsidP="003120B5">
      <w:pPr>
        <w:ind w:firstLine="284"/>
        <w:jc w:val="both"/>
        <w:rPr>
          <w:rFonts w:cs="B Lotus" w:hint="cs"/>
          <w:rtl/>
          <w:lang w:bidi="fa-IR"/>
        </w:rPr>
      </w:pPr>
    </w:p>
    <w:p w:rsidR="004C1F7B" w:rsidRDefault="004C1F7B" w:rsidP="003120B5">
      <w:pPr>
        <w:ind w:firstLine="284"/>
        <w:jc w:val="both"/>
        <w:rPr>
          <w:rFonts w:cs="B Lotus" w:hint="cs"/>
          <w:rtl/>
          <w:lang w:bidi="fa-IR"/>
        </w:rPr>
      </w:pPr>
    </w:p>
    <w:p w:rsidR="004C1F7B" w:rsidRPr="006C34C3" w:rsidRDefault="004C1F7B" w:rsidP="003120B5">
      <w:pPr>
        <w:ind w:firstLine="284"/>
        <w:jc w:val="both"/>
        <w:rPr>
          <w:rFonts w:cs="B Lotus"/>
          <w:rtl/>
          <w:lang w:bidi="fa-IR"/>
        </w:rPr>
      </w:pPr>
    </w:p>
    <w:p w:rsidR="006C34C3" w:rsidRPr="006C34C3" w:rsidRDefault="006C34C3" w:rsidP="002027F4">
      <w:pPr>
        <w:pStyle w:val="a1"/>
        <w:rPr>
          <w:rtl/>
        </w:rPr>
      </w:pPr>
      <w:bookmarkStart w:id="74" w:name="_Toc325886987"/>
      <w:r w:rsidRPr="006C34C3">
        <w:rPr>
          <w:rtl/>
        </w:rPr>
        <w:lastRenderedPageBreak/>
        <w:t>شبهه:</w:t>
      </w:r>
      <w:bookmarkStart w:id="75" w:name="_Toc227506134"/>
      <w:r w:rsidRPr="006C34C3">
        <w:rPr>
          <w:rtl/>
        </w:rPr>
        <w:t xml:space="preserve"> 5. تاريخ وفات ام كلثوم و زيد و نحوه وفات آنها:</w:t>
      </w:r>
      <w:bookmarkEnd w:id="74"/>
      <w:bookmarkEnd w:id="75"/>
    </w:p>
    <w:p w:rsidR="006C34C3" w:rsidRPr="006C34C3" w:rsidRDefault="006C34C3" w:rsidP="003120B5">
      <w:pPr>
        <w:ind w:firstLine="284"/>
        <w:jc w:val="both"/>
        <w:rPr>
          <w:rFonts w:cs="B Lotus"/>
          <w:lang w:bidi="fa-IR"/>
        </w:rPr>
      </w:pPr>
      <w:r w:rsidRPr="006C34C3">
        <w:rPr>
          <w:rFonts w:cs="B Lotus"/>
          <w:rtl/>
          <w:lang w:bidi="fa-IR"/>
        </w:rPr>
        <w:t>مختصراً:</w:t>
      </w:r>
    </w:p>
    <w:p w:rsidR="006C34C3" w:rsidRPr="006C34C3" w:rsidRDefault="006C34C3" w:rsidP="003120B5">
      <w:pPr>
        <w:pStyle w:val="Heading4"/>
        <w:spacing w:before="0" w:after="0"/>
        <w:ind w:firstLine="284"/>
        <w:jc w:val="both"/>
        <w:rPr>
          <w:rFonts w:cs="B Lotus"/>
          <w:b w:val="0"/>
          <w:bCs w:val="0"/>
          <w:rtl/>
          <w:lang w:bidi="fa-IR"/>
        </w:rPr>
      </w:pPr>
      <w:bookmarkStart w:id="76" w:name="_Toc227506137"/>
      <w:bookmarkStart w:id="77" w:name="_Toc227506135"/>
      <w:r w:rsidRPr="006C34C3">
        <w:rPr>
          <w:rFonts w:cs="B Lotus"/>
          <w:b w:val="0"/>
          <w:bCs w:val="0"/>
          <w:rtl/>
          <w:lang w:bidi="fa-IR"/>
        </w:rPr>
        <w:t>مرگ، پس از واقعه كربلا:</w:t>
      </w:r>
      <w:bookmarkEnd w:id="76"/>
      <w:r w:rsidRPr="006C34C3">
        <w:rPr>
          <w:rFonts w:cs="B Lotus"/>
          <w:b w:val="0"/>
          <w:bCs w:val="0"/>
          <w:rtl/>
          <w:lang w:bidi="fa-IR"/>
        </w:rPr>
        <w:t xml:space="preserve"> طبق خطبه‌ای كه ابن طيفور از آن حضرت در كوفه نقل كرده، ثابت می‌كند كه امّ‌كلثوم تا پس از قضيه كربلا زنده بوده‌اند: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چنين گفت كه: با ستايش خدا آغاز به سخن</w:t>
      </w:r>
      <w:r>
        <w:rPr>
          <w:rFonts w:cs="B Lotus"/>
          <w:sz w:val="28"/>
          <w:szCs w:val="28"/>
          <w:rtl/>
          <w:lang w:bidi="fa-IR"/>
        </w:rPr>
        <w:t xml:space="preserve"> می‌</w:t>
      </w:r>
      <w:r w:rsidRPr="006C34C3">
        <w:rPr>
          <w:rFonts w:cs="B Lotus"/>
          <w:sz w:val="28"/>
          <w:szCs w:val="28"/>
          <w:rtl/>
          <w:lang w:bidi="fa-IR"/>
        </w:rPr>
        <w:t>كنم و درود و سلام بر جدّ خويش</w:t>
      </w:r>
      <w:r>
        <w:rPr>
          <w:rFonts w:cs="B Lotus"/>
          <w:sz w:val="28"/>
          <w:szCs w:val="28"/>
          <w:rtl/>
          <w:lang w:bidi="fa-IR"/>
        </w:rPr>
        <w:t xml:space="preserve"> می‌</w:t>
      </w:r>
      <w:r w:rsidR="00A02507">
        <w:rPr>
          <w:rFonts w:cs="B Lotus"/>
          <w:sz w:val="28"/>
          <w:szCs w:val="28"/>
          <w:rtl/>
          <w:lang w:bidi="fa-IR"/>
        </w:rPr>
        <w:t>فرستم.ای اهل كوفه!...</w:t>
      </w:r>
    </w:p>
    <w:p w:rsidR="006C34C3" w:rsidRPr="006C34C3" w:rsidRDefault="006C34C3" w:rsidP="003120B5">
      <w:pPr>
        <w:pStyle w:val="tarjome"/>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مورد کذب بودن اين خطبه و يا انتساب آن به ام کلثوم کبري در بحث يک خطبه از دو نفر جواب گفتيم. مراجعه شود.</w:t>
      </w:r>
    </w:p>
    <w:p w:rsidR="006C34C3" w:rsidRPr="006C34C3" w:rsidRDefault="006C34C3" w:rsidP="003120B5">
      <w:pPr>
        <w:pStyle w:val="tarjome"/>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ادامه شبهه:</w:t>
      </w:r>
    </w:p>
    <w:p w:rsidR="006C34C3" w:rsidRPr="006C34C3" w:rsidRDefault="006C34C3" w:rsidP="00CD1678">
      <w:pPr>
        <w:pStyle w:val="tarjome"/>
        <w:bidi/>
        <w:spacing w:before="0" w:beforeAutospacing="0" w:after="0" w:afterAutospacing="0"/>
        <w:ind w:firstLine="284"/>
        <w:jc w:val="both"/>
        <w:rPr>
          <w:rFonts w:cs="B Lotus"/>
          <w:b/>
          <w:bCs/>
          <w:sz w:val="28"/>
          <w:szCs w:val="28"/>
          <w:rtl/>
          <w:lang w:bidi="fa-IR"/>
        </w:rPr>
      </w:pPr>
      <w:r w:rsidRPr="006C34C3">
        <w:rPr>
          <w:rFonts w:cs="B Lotus"/>
          <w:sz w:val="28"/>
          <w:szCs w:val="28"/>
          <w:rtl/>
          <w:lang w:bidi="fa-IR"/>
        </w:rPr>
        <w:t>صنعاني: مرگ در زمان حكومت عبد الملك بن مروان (73 ـ 86</w:t>
      </w:r>
      <w:r w:rsidR="00CD1678">
        <w:rPr>
          <w:rFonts w:cs="Traditional Arabic" w:hint="cs"/>
          <w:sz w:val="28"/>
          <w:szCs w:val="28"/>
          <w:rtl/>
          <w:lang w:bidi="fa-IR"/>
        </w:rPr>
        <w:t>ﻫ</w:t>
      </w:r>
      <w:r w:rsidRPr="006C34C3">
        <w:rPr>
          <w:rFonts w:cs="B Lotus"/>
          <w:sz w:val="28"/>
          <w:szCs w:val="28"/>
          <w:rtl/>
          <w:lang w:bidi="fa-IR"/>
        </w:rPr>
        <w:t>)</w:t>
      </w:r>
      <w:bookmarkEnd w:id="77"/>
    </w:p>
    <w:p w:rsidR="006C34C3" w:rsidRPr="006C34C3" w:rsidRDefault="006C34C3" w:rsidP="002027F4">
      <w:pPr>
        <w:pStyle w:val="Heading4"/>
        <w:spacing w:before="0" w:after="0"/>
        <w:ind w:firstLine="284"/>
        <w:jc w:val="both"/>
        <w:rPr>
          <w:rFonts w:cs="B Lotus"/>
          <w:b w:val="0"/>
          <w:bCs w:val="0"/>
          <w:rtl/>
          <w:lang w:bidi="fa-IR"/>
        </w:rPr>
      </w:pPr>
      <w:bookmarkStart w:id="78" w:name="_Toc227506136"/>
      <w:r w:rsidRPr="006C34C3">
        <w:rPr>
          <w:rFonts w:cs="B Lotus"/>
          <w:b w:val="0"/>
          <w:bCs w:val="0"/>
          <w:rtl/>
          <w:lang w:bidi="fa-IR"/>
        </w:rPr>
        <w:t>روايت مشهور اهل سنت</w:t>
      </w:r>
      <w:r w:rsidR="00A02507">
        <w:rPr>
          <w:rFonts w:cs="B Lotus" w:hint="cs"/>
          <w:b w:val="0"/>
          <w:bCs w:val="0"/>
          <w:rtl/>
          <w:lang w:bidi="fa-IR"/>
        </w:rPr>
        <w:t xml:space="preserve"> </w:t>
      </w:r>
      <w:r w:rsidRPr="006C34C3">
        <w:rPr>
          <w:rFonts w:cs="B Lotus"/>
          <w:b w:val="0"/>
          <w:bCs w:val="0"/>
          <w:rtl/>
          <w:lang w:bidi="fa-IR"/>
        </w:rPr>
        <w:t>(ابن حجر و صفدي):</w:t>
      </w:r>
      <w:r w:rsidR="00A02507">
        <w:rPr>
          <w:rFonts w:cs="B Lotus" w:hint="cs"/>
          <w:b w:val="0"/>
          <w:bCs w:val="0"/>
          <w:rtl/>
          <w:lang w:bidi="fa-IR"/>
        </w:rPr>
        <w:t xml:space="preserve"> </w:t>
      </w:r>
      <w:r w:rsidRPr="006C34C3">
        <w:rPr>
          <w:rFonts w:cs="B Lotus"/>
          <w:b w:val="0"/>
          <w:bCs w:val="0"/>
          <w:rtl/>
          <w:lang w:bidi="fa-IR"/>
        </w:rPr>
        <w:t>مرگ در زمان امارت سعيد بن العاص (48 ـ 54</w:t>
      </w:r>
      <w:r w:rsidR="002027F4">
        <w:rPr>
          <w:rFonts w:cs="Traditional Arabic" w:hint="cs"/>
          <w:b w:val="0"/>
          <w:bCs w:val="0"/>
          <w:rtl/>
          <w:lang w:bidi="fa-IR"/>
        </w:rPr>
        <w:t>ﻫ</w:t>
      </w:r>
      <w:r w:rsidRPr="006C34C3">
        <w:rPr>
          <w:rFonts w:cs="B Lotus"/>
          <w:b w:val="0"/>
          <w:bCs w:val="0"/>
          <w:rtl/>
          <w:lang w:bidi="fa-IR"/>
        </w:rPr>
        <w:t>)</w:t>
      </w:r>
      <w:bookmarkEnd w:id="78"/>
    </w:p>
    <w:p w:rsidR="006C34C3" w:rsidRPr="006C34C3" w:rsidRDefault="006C34C3" w:rsidP="003120B5">
      <w:pPr>
        <w:ind w:firstLine="284"/>
        <w:jc w:val="both"/>
        <w:rPr>
          <w:rFonts w:cs="B Lotus"/>
          <w:rtl/>
          <w:lang w:bidi="fa-IR"/>
        </w:rPr>
      </w:pPr>
      <w:r w:rsidRPr="006C34C3">
        <w:rPr>
          <w:rFonts w:cs="B Lotus"/>
          <w:rtl/>
          <w:lang w:bidi="fa-IR"/>
        </w:rPr>
        <w:t>بين اين دو نقل بيش از بيست سال تفاوت وجود دارد!!!.</w:t>
      </w:r>
    </w:p>
    <w:p w:rsidR="006C34C3" w:rsidRPr="006C34C3" w:rsidRDefault="006C34C3" w:rsidP="003120B5">
      <w:pPr>
        <w:pStyle w:val="Heading3"/>
        <w:spacing w:before="0" w:after="0"/>
        <w:ind w:firstLine="284"/>
        <w:jc w:val="both"/>
        <w:rPr>
          <w:rFonts w:ascii="Times New Roman" w:hAnsi="Times New Roman" w:cs="B Lotus"/>
          <w:sz w:val="28"/>
          <w:szCs w:val="28"/>
          <w:lang w:bidi="fa-IR"/>
        </w:rPr>
      </w:pPr>
      <w:bookmarkStart w:id="79" w:name="_Toc227506138"/>
      <w:r w:rsidRPr="006C34C3">
        <w:rPr>
          <w:rFonts w:ascii="Times New Roman" w:hAnsi="Times New Roman" w:cs="B Lotus"/>
          <w:sz w:val="28"/>
          <w:szCs w:val="28"/>
          <w:rtl/>
          <w:lang w:bidi="fa-IR"/>
        </w:rPr>
        <w:t>6. نحوه وفات ام كلثوم و زيد:</w:t>
      </w:r>
      <w:bookmarkEnd w:id="79"/>
    </w:p>
    <w:p w:rsidR="006C34C3" w:rsidRPr="006C34C3" w:rsidRDefault="00A02507" w:rsidP="003120B5">
      <w:pPr>
        <w:ind w:firstLine="284"/>
        <w:jc w:val="both"/>
        <w:rPr>
          <w:rFonts w:cs="B Lotus"/>
          <w:rtl/>
          <w:lang w:bidi="fa-IR"/>
        </w:rPr>
      </w:pPr>
      <w:r>
        <w:rPr>
          <w:rFonts w:cs="B Lotus"/>
          <w:rtl/>
          <w:lang w:bidi="fa-IR"/>
        </w:rPr>
        <w:t>در</w:t>
      </w:r>
      <w:r w:rsidR="006C34C3" w:rsidRPr="006C34C3">
        <w:rPr>
          <w:rFonts w:cs="B Lotus"/>
          <w:rtl/>
          <w:lang w:bidi="fa-IR"/>
        </w:rPr>
        <w:t>باره نحوه وفات امّ‌كلثوم و زيد نيز اختلاف‌های وجود دارد</w:t>
      </w:r>
    </w:p>
    <w:p w:rsidR="006C34C3" w:rsidRPr="006C34C3" w:rsidRDefault="006C34C3" w:rsidP="003120B5">
      <w:pPr>
        <w:pStyle w:val="Heading4"/>
        <w:numPr>
          <w:ilvl w:val="0"/>
          <w:numId w:val="7"/>
        </w:numPr>
        <w:spacing w:before="0" w:after="0"/>
        <w:ind w:left="0" w:firstLine="284"/>
        <w:jc w:val="both"/>
        <w:rPr>
          <w:rFonts w:cs="B Lotus"/>
          <w:rtl/>
          <w:lang w:bidi="fa-IR"/>
        </w:rPr>
      </w:pPr>
      <w:bookmarkStart w:id="80" w:name="_Toc227506139"/>
      <w:r w:rsidRPr="006C34C3">
        <w:rPr>
          <w:rFonts w:cs="B Lotus"/>
          <w:rtl/>
          <w:lang w:bidi="fa-IR"/>
        </w:rPr>
        <w:t>(محمد بن حبيب بغدادي و ابن عساکر)</w:t>
      </w:r>
      <w:r w:rsidR="00A02507">
        <w:rPr>
          <w:rFonts w:cs="B Lotus" w:hint="cs"/>
          <w:rtl/>
          <w:lang w:bidi="fa-IR"/>
        </w:rPr>
        <w:t xml:space="preserve"> </w:t>
      </w:r>
      <w:r w:rsidRPr="006C34C3">
        <w:rPr>
          <w:rFonts w:cs="B Lotus"/>
          <w:rtl/>
          <w:lang w:bidi="fa-IR"/>
        </w:rPr>
        <w:t>:مرگ بر اثر مريضي</w:t>
      </w:r>
      <w:bookmarkEnd w:id="80"/>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منکر آن نيستم که در اين مورد اختلافاتي وجود دارد ولي مرگ به علت بيماري شامل اختلافات نميشود، و علت اين بيماري نيز همان ضربه خوردن زيد بن عمر است و مادرش نيز به علت غصه خوردن بيمار شد.</w:t>
      </w:r>
    </w:p>
    <w:p w:rsidR="006C34C3" w:rsidRPr="006C34C3" w:rsidRDefault="006C34C3" w:rsidP="00A02507">
      <w:pPr>
        <w:pStyle w:val="Heading4"/>
        <w:numPr>
          <w:ilvl w:val="0"/>
          <w:numId w:val="7"/>
        </w:numPr>
        <w:spacing w:before="0" w:after="0"/>
        <w:jc w:val="both"/>
        <w:rPr>
          <w:rFonts w:cs="B Lotus"/>
          <w:rtl/>
          <w:lang w:bidi="fa-IR"/>
        </w:rPr>
      </w:pPr>
      <w:bookmarkStart w:id="81" w:name="_Toc227506140"/>
      <w:r w:rsidRPr="006C34C3">
        <w:rPr>
          <w:rFonts w:cs="B Lotus"/>
          <w:rtl/>
          <w:lang w:bidi="fa-IR"/>
        </w:rPr>
        <w:lastRenderedPageBreak/>
        <w:t>(ابن حبان):</w:t>
      </w:r>
      <w:r w:rsidR="00A02507">
        <w:rPr>
          <w:rFonts w:cs="B Lotus" w:hint="cs"/>
          <w:rtl/>
          <w:lang w:bidi="fa-IR"/>
        </w:rPr>
        <w:t xml:space="preserve"> </w:t>
      </w:r>
      <w:r w:rsidRPr="006C34C3">
        <w:rPr>
          <w:rFonts w:cs="B Lotus"/>
          <w:rtl/>
          <w:lang w:bidi="fa-IR"/>
        </w:rPr>
        <w:t>مرگ بر اثر اصابت سنگ</w:t>
      </w:r>
      <w:bookmarkEnd w:id="81"/>
    </w:p>
    <w:p w:rsidR="006C34C3" w:rsidRPr="006C34C3" w:rsidRDefault="006C34C3" w:rsidP="003120B5">
      <w:pPr>
        <w:ind w:firstLine="284"/>
        <w:jc w:val="both"/>
        <w:rPr>
          <w:rFonts w:cs="B Lotus"/>
          <w:rtl/>
          <w:lang w:bidi="fa-IR"/>
        </w:rPr>
      </w:pPr>
      <w:r w:rsidRPr="006C34C3">
        <w:rPr>
          <w:rFonts w:cs="B Lotus"/>
          <w:rtl/>
          <w:lang w:bidi="fa-IR"/>
        </w:rPr>
        <w:t>ابن قتيبه دينوری اعتقاد دارد كه زيد در جنگی كه بين بنی عويج و بنی رزاح اتفاق افتاده، كشته شده است. و برخی ديگر از عالمان اهل سنت نوشته‌اند كه زيد در جنگی كه بين قبيله بنی عدی اتفاق افتاده كشته شده است:</w:t>
      </w:r>
    </w:p>
    <w:p w:rsidR="006C34C3" w:rsidRPr="006C34C3" w:rsidRDefault="006C34C3" w:rsidP="003120B5">
      <w:pPr>
        <w:pStyle w:val="Heading4"/>
        <w:spacing w:before="0" w:after="0"/>
        <w:ind w:firstLine="284"/>
        <w:jc w:val="both"/>
        <w:rPr>
          <w:rFonts w:cs="B Lotus"/>
          <w:rtl/>
          <w:lang w:bidi="fa-IR"/>
        </w:rPr>
      </w:pPr>
      <w:r w:rsidRPr="006C34C3">
        <w:rPr>
          <w:rFonts w:cs="B Lotus"/>
          <w:rtl/>
          <w:lang w:bidi="fa-IR"/>
        </w:rPr>
        <w:t>3-</w:t>
      </w:r>
      <w:r w:rsidR="00A02507">
        <w:rPr>
          <w:rFonts w:cs="B Lotus" w:hint="cs"/>
          <w:rtl/>
          <w:lang w:bidi="fa-IR"/>
        </w:rPr>
        <w:t xml:space="preserve"> </w:t>
      </w:r>
      <w:bookmarkStart w:id="82" w:name="_Toc227506141"/>
      <w:r w:rsidRPr="006C34C3">
        <w:rPr>
          <w:rFonts w:cs="B Lotus"/>
          <w:rtl/>
          <w:lang w:bidi="fa-IR"/>
        </w:rPr>
        <w:t>(سهيلي):</w:t>
      </w:r>
      <w:r w:rsidR="00A02507">
        <w:rPr>
          <w:rFonts w:cs="B Lotus" w:hint="cs"/>
          <w:rtl/>
          <w:lang w:bidi="fa-IR"/>
        </w:rPr>
        <w:t xml:space="preserve"> </w:t>
      </w:r>
      <w:r w:rsidRPr="006C34C3">
        <w:rPr>
          <w:rFonts w:cs="B Lotus"/>
          <w:rtl/>
          <w:lang w:bidi="fa-IR"/>
        </w:rPr>
        <w:t>مرگ بر اثر اصابت تير</w:t>
      </w:r>
      <w:bookmarkEnd w:id="82"/>
    </w:p>
    <w:p w:rsidR="006C34C3" w:rsidRPr="006C34C3" w:rsidRDefault="006C34C3" w:rsidP="003120B5">
      <w:pPr>
        <w:pStyle w:val="Heading4"/>
        <w:spacing w:before="0" w:after="0"/>
        <w:ind w:firstLine="284"/>
        <w:jc w:val="both"/>
        <w:rPr>
          <w:rFonts w:cs="B Lotus"/>
          <w:rtl/>
          <w:lang w:bidi="fa-IR"/>
        </w:rPr>
      </w:pPr>
      <w:bookmarkStart w:id="83" w:name="_Toc227506142"/>
      <w:r w:rsidRPr="006C34C3">
        <w:rPr>
          <w:rFonts w:cs="B Lotus"/>
          <w:rtl/>
          <w:lang w:bidi="fa-IR"/>
        </w:rPr>
        <w:t>4-</w:t>
      </w:r>
      <w:r w:rsidR="00A02507">
        <w:rPr>
          <w:rFonts w:cs="B Lotus" w:hint="cs"/>
          <w:rtl/>
          <w:lang w:bidi="fa-IR"/>
        </w:rPr>
        <w:t xml:space="preserve"> </w:t>
      </w:r>
      <w:r w:rsidRPr="006C34C3">
        <w:rPr>
          <w:rFonts w:cs="B Lotus"/>
          <w:rtl/>
          <w:lang w:bidi="fa-IR"/>
        </w:rPr>
        <w:t>(عبدالرزاق):مرگ بر اثر خوردن سم</w:t>
      </w:r>
      <w:bookmarkEnd w:id="83"/>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براي ما فرقي نميکند که ام کلثوم و زيد</w:t>
      </w:r>
      <w:r>
        <w:rPr>
          <w:rFonts w:ascii="Tahoma" w:hAnsi="Tahoma" w:cs="CTraditional Arabic"/>
          <w:rtl/>
          <w:lang w:bidi="fa-IR"/>
        </w:rPr>
        <w:t>ب</w:t>
      </w:r>
      <w:r w:rsidRPr="006C34C3">
        <w:rPr>
          <w:rFonts w:cs="B Lotus"/>
          <w:rtl/>
          <w:lang w:bidi="fa-IR"/>
        </w:rPr>
        <w:t xml:space="preserve"> به چه صورت فوت شده باشند، تنها چيز مهم وقوع اين ازدواج است و بس و همين موضوع پايه</w:t>
      </w:r>
      <w:r>
        <w:rPr>
          <w:rFonts w:cs="B Lotus"/>
          <w:rtl/>
          <w:lang w:bidi="fa-IR"/>
        </w:rPr>
        <w:t>‌ها</w:t>
      </w:r>
      <w:r w:rsidRPr="006C34C3">
        <w:rPr>
          <w:rFonts w:cs="B Lotus"/>
          <w:rtl/>
          <w:lang w:bidi="fa-IR"/>
        </w:rPr>
        <w:t>ي مذهب</w:t>
      </w:r>
      <w:r>
        <w:rPr>
          <w:rFonts w:cs="B Lotus"/>
          <w:rtl/>
          <w:lang w:bidi="fa-IR"/>
        </w:rPr>
        <w:t xml:space="preserve"> بي‌</w:t>
      </w:r>
      <w:r w:rsidRPr="006C34C3">
        <w:rPr>
          <w:rFonts w:cs="B Lotus"/>
          <w:rtl/>
          <w:lang w:bidi="fa-IR"/>
        </w:rPr>
        <w:t>پايه تشيع را به لرزه در آورده است!</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ما در بالا در مورد تاريخ وفات محمد و عون بن جعفر طيار بحث کرديم و اختلافات را مشاهده کرديم.</w:t>
      </w:r>
    </w:p>
    <w:p w:rsidR="006C34C3" w:rsidRPr="006C34C3" w:rsidRDefault="006C34C3" w:rsidP="003120B5">
      <w:pPr>
        <w:ind w:firstLine="284"/>
        <w:jc w:val="both"/>
        <w:rPr>
          <w:rFonts w:cs="B Lotus"/>
          <w:rtl/>
          <w:lang w:bidi="fa-IR"/>
        </w:rPr>
      </w:pPr>
      <w:r w:rsidRPr="006C34C3">
        <w:rPr>
          <w:rFonts w:cs="B Lotus"/>
          <w:rtl/>
          <w:lang w:bidi="fa-IR"/>
        </w:rPr>
        <w:t>و براي اينکه خواننده از اين اختلافات تعجب نکند ما تمام اقوالي که در مورد تاريخ وفات محمد بن جعفر</w:t>
      </w:r>
      <w:r>
        <w:rPr>
          <w:rFonts w:ascii="Tahoma" w:hAnsi="Tahoma" w:cs="CTraditional Arabic"/>
          <w:rtl/>
          <w:lang w:bidi="fa-IR"/>
        </w:rPr>
        <w:t>س</w:t>
      </w:r>
      <w:r w:rsidRPr="006C34C3">
        <w:rPr>
          <w:rFonts w:cs="B Lotus"/>
          <w:rtl/>
          <w:lang w:bidi="fa-IR"/>
        </w:rPr>
        <w:t xml:space="preserve"> گفته شده را بازگو ميکنيم: </w:t>
      </w:r>
    </w:p>
    <w:p w:rsidR="006C34C3" w:rsidRPr="006C34C3" w:rsidRDefault="006C34C3" w:rsidP="003120B5">
      <w:pPr>
        <w:ind w:firstLine="284"/>
        <w:jc w:val="both"/>
        <w:rPr>
          <w:rFonts w:cs="B Lotus"/>
          <w:rtl/>
          <w:lang w:bidi="fa-IR"/>
        </w:rPr>
      </w:pPr>
      <w:r w:rsidRPr="006C34C3">
        <w:rPr>
          <w:rFonts w:cs="B Lotus"/>
          <w:rtl/>
          <w:lang w:bidi="fa-IR"/>
        </w:rPr>
        <w:t>1-در تستر(شوشتر) در زمان حضرت عمر</w:t>
      </w:r>
      <w:r w:rsidRPr="006E7BCA">
        <w:rPr>
          <w:rFonts w:ascii="Tahoma" w:hAnsi="Tahoma" w:cs="CTraditional Arabic"/>
          <w:rtl/>
          <w:lang w:bidi="fa-IR"/>
        </w:rPr>
        <w:t>س</w:t>
      </w:r>
      <w:r w:rsidRPr="006C34C3">
        <w:rPr>
          <w:rFonts w:cs="B Lotus"/>
          <w:rtl/>
          <w:lang w:bidi="fa-IR"/>
        </w:rPr>
        <w:t xml:space="preserve"> شهيد شد.</w:t>
      </w:r>
    </w:p>
    <w:p w:rsidR="006C34C3" w:rsidRPr="006C34C3" w:rsidRDefault="006C34C3" w:rsidP="003120B5">
      <w:pPr>
        <w:ind w:firstLine="284"/>
        <w:jc w:val="both"/>
        <w:rPr>
          <w:rFonts w:cs="B Lotus"/>
          <w:rtl/>
          <w:lang w:bidi="fa-IR"/>
        </w:rPr>
      </w:pPr>
      <w:r w:rsidRPr="006C34C3">
        <w:rPr>
          <w:rFonts w:cs="B Lotus"/>
          <w:rtl/>
          <w:lang w:bidi="fa-IR"/>
        </w:rPr>
        <w:t>2-در صفين با مبارزه با عبيدالله بن عمر،همراه حضرت علي</w:t>
      </w:r>
      <w:r w:rsidRPr="006C34C3">
        <w:rPr>
          <w:rFonts w:ascii="Tahoma" w:hAnsi="Tahoma" w:cs="CTraditional Arabic"/>
          <w:rtl/>
          <w:lang w:bidi="fa-IR"/>
        </w:rPr>
        <w:t>÷</w:t>
      </w:r>
      <w:r w:rsidRPr="006C34C3">
        <w:rPr>
          <w:rFonts w:cs="B Lotus"/>
          <w:rtl/>
          <w:lang w:bidi="fa-IR"/>
        </w:rPr>
        <w:t xml:space="preserve"> شهيد شد.</w:t>
      </w:r>
    </w:p>
    <w:p w:rsidR="006C34C3" w:rsidRPr="006C34C3" w:rsidRDefault="006C34C3" w:rsidP="003120B5">
      <w:pPr>
        <w:ind w:firstLine="284"/>
        <w:jc w:val="both"/>
        <w:rPr>
          <w:rFonts w:cs="B Lotus"/>
          <w:rtl/>
          <w:lang w:bidi="fa-IR"/>
        </w:rPr>
      </w:pPr>
      <w:r w:rsidRPr="006C34C3">
        <w:rPr>
          <w:rFonts w:cs="B Lotus"/>
          <w:rtl/>
          <w:lang w:bidi="fa-IR"/>
        </w:rPr>
        <w:t>3-در کربلا، فاجعه الطف، همراه سيدنا حسين</w:t>
      </w:r>
      <w:r w:rsidRPr="006C34C3">
        <w:rPr>
          <w:rFonts w:ascii="Tahoma" w:hAnsi="Tahoma" w:cs="CTraditional Arabic"/>
          <w:rtl/>
          <w:lang w:bidi="fa-IR"/>
        </w:rPr>
        <w:t>÷</w:t>
      </w:r>
      <w:r w:rsidRPr="006C34C3">
        <w:rPr>
          <w:rFonts w:cs="B Lotus"/>
          <w:rtl/>
          <w:lang w:bidi="fa-IR"/>
        </w:rPr>
        <w:t xml:space="preserve"> شهيد شد.</w:t>
      </w:r>
    </w:p>
    <w:p w:rsidR="006C34C3" w:rsidRPr="006C34C3" w:rsidRDefault="006C34C3" w:rsidP="003120B5">
      <w:pPr>
        <w:ind w:firstLine="284"/>
        <w:jc w:val="both"/>
        <w:rPr>
          <w:rFonts w:cs="B Lotus"/>
          <w:rtl/>
          <w:lang w:bidi="fa-IR"/>
        </w:rPr>
      </w:pPr>
      <w:r w:rsidRPr="006C34C3">
        <w:rPr>
          <w:rFonts w:cs="B Lotus"/>
          <w:rtl/>
          <w:lang w:bidi="fa-IR"/>
        </w:rPr>
        <w:t>4-در مصر نزد محمد بن ابي بکر بود و همانجا از دنيا رفت.</w:t>
      </w:r>
    </w:p>
    <w:p w:rsidR="006C34C3" w:rsidRPr="006C34C3" w:rsidRDefault="006C34C3" w:rsidP="003120B5">
      <w:pPr>
        <w:ind w:firstLine="284"/>
        <w:jc w:val="both"/>
        <w:rPr>
          <w:rFonts w:cs="B Lotus"/>
          <w:rtl/>
          <w:lang w:bidi="fa-IR"/>
        </w:rPr>
      </w:pPr>
      <w:r w:rsidRPr="006C34C3">
        <w:rPr>
          <w:rFonts w:cs="B Lotus"/>
          <w:rtl/>
          <w:lang w:bidi="fa-IR"/>
        </w:rPr>
        <w:t>5- در فلسطين بود و آنجا وفات يافت.</w:t>
      </w:r>
    </w:p>
    <w:p w:rsidR="006C34C3" w:rsidRPr="006C34C3" w:rsidRDefault="006C34C3" w:rsidP="003120B5">
      <w:pPr>
        <w:ind w:firstLine="284"/>
        <w:jc w:val="both"/>
        <w:rPr>
          <w:rFonts w:cs="B Lotus"/>
          <w:rtl/>
          <w:lang w:bidi="fa-IR"/>
        </w:rPr>
      </w:pPr>
      <w:r w:rsidRPr="006C34C3">
        <w:rPr>
          <w:rFonts w:cs="B Lotus"/>
          <w:rtl/>
          <w:lang w:bidi="fa-IR"/>
        </w:rPr>
        <w:t xml:space="preserve">همانطور که مشاهده کرديد پنج قول در مورد وفات يا شهادت او ذکر شده که معلوم شد اصح اقوال شهادت در صفين است. </w:t>
      </w:r>
    </w:p>
    <w:p w:rsidR="006C34C3" w:rsidRPr="006C34C3" w:rsidRDefault="006C34C3" w:rsidP="003120B5">
      <w:pPr>
        <w:ind w:firstLine="284"/>
        <w:jc w:val="both"/>
        <w:rPr>
          <w:rFonts w:cs="B Lotus"/>
          <w:rtl/>
          <w:lang w:bidi="fa-IR"/>
        </w:rPr>
      </w:pPr>
      <w:r w:rsidRPr="006C34C3">
        <w:rPr>
          <w:rFonts w:cs="B Lotus"/>
          <w:rtl/>
          <w:lang w:bidi="fa-IR"/>
        </w:rPr>
        <w:t>حال ميگويم: آيا اين اختلافات باعث ميشود که شخص</w:t>
      </w:r>
      <w:r>
        <w:rPr>
          <w:rFonts w:cs="B Lotus"/>
          <w:rtl/>
          <w:lang w:bidi="fa-IR"/>
        </w:rPr>
        <w:t xml:space="preserve"> بي‌</w:t>
      </w:r>
      <w:r w:rsidRPr="006C34C3">
        <w:rPr>
          <w:rFonts w:cs="B Lotus"/>
          <w:rtl/>
          <w:lang w:bidi="fa-IR"/>
        </w:rPr>
        <w:t>خردي بگويد: اينها دليل بر اين است که محمد بن جعفر</w:t>
      </w:r>
      <w:r>
        <w:rPr>
          <w:rFonts w:ascii="Tahoma" w:hAnsi="Tahoma" w:cs="CTraditional Arabic"/>
          <w:rtl/>
          <w:lang w:bidi="fa-IR"/>
        </w:rPr>
        <w:t>ب</w:t>
      </w:r>
      <w:r w:rsidRPr="006C34C3">
        <w:rPr>
          <w:rFonts w:cs="B Lotus"/>
          <w:rtl/>
          <w:lang w:bidi="fa-IR"/>
        </w:rPr>
        <w:t xml:space="preserve"> اصلاً از بيخ به دنيا نيامده؟؟!</w:t>
      </w:r>
    </w:p>
    <w:p w:rsidR="006C34C3" w:rsidRPr="006C34C3" w:rsidRDefault="006C34C3" w:rsidP="003120B5">
      <w:pPr>
        <w:ind w:firstLine="284"/>
        <w:jc w:val="both"/>
        <w:rPr>
          <w:rFonts w:cs="B Lotus"/>
          <w:rtl/>
          <w:lang w:bidi="fa-IR"/>
        </w:rPr>
      </w:pPr>
      <w:r w:rsidRPr="006C34C3">
        <w:rPr>
          <w:rFonts w:cs="B Lotus"/>
          <w:rtl/>
          <w:lang w:bidi="fa-IR"/>
        </w:rPr>
        <w:lastRenderedPageBreak/>
        <w:t>خودتان را مضحکه کرده ايد به خدا!</w:t>
      </w:r>
    </w:p>
    <w:p w:rsidR="006C34C3" w:rsidRPr="006E7BCA" w:rsidRDefault="006C34C3" w:rsidP="003120B5">
      <w:pPr>
        <w:pStyle w:val="tarjome"/>
        <w:bidi/>
        <w:spacing w:before="0" w:beforeAutospacing="0" w:after="0" w:afterAutospacing="0"/>
        <w:ind w:firstLine="284"/>
        <w:jc w:val="both"/>
        <w:rPr>
          <w:rFonts w:cs="Lotus"/>
          <w:sz w:val="28"/>
          <w:szCs w:val="28"/>
          <w:lang w:bidi="fa-IR"/>
        </w:rPr>
      </w:pPr>
      <w:r w:rsidRPr="006C34C3">
        <w:rPr>
          <w:rFonts w:cs="B Lotus"/>
          <w:sz w:val="28"/>
          <w:szCs w:val="28"/>
          <w:rtl/>
          <w:lang w:bidi="fa-IR"/>
        </w:rPr>
        <w:t>اصح اقوال را خود قزويني با سندهاي متفاوت نقل کرده: امّ‌كلثوم</w:t>
      </w:r>
      <w:r w:rsidRPr="006C34C3">
        <w:rPr>
          <w:rFonts w:ascii="Tahoma" w:hAnsi="Tahoma" w:cs="CTraditional Arabic"/>
          <w:sz w:val="28"/>
          <w:szCs w:val="28"/>
          <w:rtl/>
          <w:lang w:bidi="fa-IR"/>
        </w:rPr>
        <w:t>ل</w:t>
      </w:r>
      <w:r w:rsidRPr="006C34C3">
        <w:rPr>
          <w:rFonts w:cs="B Lotus"/>
          <w:sz w:val="28"/>
          <w:szCs w:val="28"/>
          <w:rtl/>
          <w:lang w:bidi="fa-IR"/>
        </w:rPr>
        <w:t xml:space="preserve"> و فرزندش زيد در يك زمان از دنيا رفتند؛ زيد در جنگی شبانه بين بنی عدی برای آشتی دادن آن‌ها رفته بود اما در تاريكی يكی از آن‌ها ضربتی به سر او زده او را زخمی كرد‌.</w:t>
      </w:r>
    </w:p>
    <w:p w:rsidR="006C34C3" w:rsidRPr="006E7BCA" w:rsidRDefault="006C34C3" w:rsidP="003120B5">
      <w:pPr>
        <w:pStyle w:val="tarjome"/>
        <w:bidi/>
        <w:spacing w:before="0" w:beforeAutospacing="0" w:after="0" w:afterAutospacing="0"/>
        <w:ind w:firstLine="284"/>
        <w:jc w:val="both"/>
        <w:rPr>
          <w:rFonts w:cs="Lotus"/>
          <w:sz w:val="28"/>
          <w:szCs w:val="28"/>
          <w:rtl/>
          <w:lang w:bidi="fa-IR"/>
        </w:rPr>
      </w:pPr>
      <w:r w:rsidRPr="006C34C3">
        <w:rPr>
          <w:rFonts w:cs="B Lotus"/>
          <w:sz w:val="28"/>
          <w:szCs w:val="28"/>
          <w:rtl/>
          <w:lang w:bidi="fa-IR"/>
        </w:rPr>
        <w:t>زيد چند روز پس از اين ماجرا زنده بود، تا اينكه در يك زمان به همراه مادرش از دنيا رفتند؛ و ابن عمر</w:t>
      </w:r>
      <w:r>
        <w:rPr>
          <w:rFonts w:ascii="Tahoma" w:hAnsi="Tahoma" w:cs="CTraditional Arabic"/>
          <w:sz w:val="28"/>
          <w:szCs w:val="28"/>
          <w:rtl/>
          <w:lang w:bidi="fa-IR"/>
        </w:rPr>
        <w:t>ب</w:t>
      </w:r>
      <w:r w:rsidRPr="006C34C3">
        <w:rPr>
          <w:rFonts w:cs="B Lotus"/>
          <w:sz w:val="28"/>
          <w:szCs w:val="28"/>
          <w:rtl/>
          <w:lang w:bidi="fa-IR"/>
        </w:rPr>
        <w:t xml:space="preserve"> بر آن دو نماز خواند</w:t>
      </w:r>
      <w:r w:rsidRPr="003C5F07">
        <w:rPr>
          <w:rStyle w:val="FootnoteReference"/>
          <w:rFonts w:cs="B Lotus"/>
          <w:b/>
          <w:bCs/>
          <w:rtl/>
          <w:lang w:bidi="fa-IR"/>
        </w:rPr>
        <w:footnoteReference w:id="266"/>
      </w:r>
      <w:r w:rsidR="00CD1678">
        <w:rPr>
          <w:rFonts w:cs="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و اينکه بعضي به جاي سنگ تير نوشته و يا ضربه اي نوشته و بعضي آن را به عمد گرفته و بعضي ناگهاني اينها در اصل ماجرا تاثير ندارد. چون همانطور که گفتيم در مورد محمد بن جعفر</w:t>
      </w:r>
      <w:r>
        <w:rPr>
          <w:rFonts w:ascii="Tahoma" w:hAnsi="Tahoma" w:cs="CTraditional Arabic"/>
          <w:rtl/>
          <w:lang w:bidi="fa-IR"/>
        </w:rPr>
        <w:t>س</w:t>
      </w:r>
      <w:r w:rsidRPr="006C34C3">
        <w:rPr>
          <w:rFonts w:cs="B Lotus"/>
          <w:rtl/>
          <w:lang w:bidi="fa-IR"/>
        </w:rPr>
        <w:t xml:space="preserve"> نيز بعضي او را شهيد و بعضي متوفي نوشته</w:t>
      </w:r>
      <w:r>
        <w:rPr>
          <w:rFonts w:cs="B Lotus"/>
          <w:rtl/>
          <w:lang w:bidi="fa-IR"/>
        </w:rPr>
        <w:t xml:space="preserve">‌اند </w:t>
      </w:r>
      <w:r w:rsidRPr="006C34C3">
        <w:rPr>
          <w:rFonts w:cs="B Lotus"/>
          <w:rtl/>
          <w:lang w:bidi="fa-IR"/>
        </w:rPr>
        <w:t>و همينطور در مورد ثعلبه بن حاطب</w:t>
      </w:r>
      <w:r>
        <w:rPr>
          <w:rFonts w:ascii="Tahoma" w:hAnsi="Tahoma" w:cs="CTraditional Arabic"/>
          <w:rtl/>
          <w:lang w:bidi="fa-IR"/>
        </w:rPr>
        <w:t>س</w:t>
      </w:r>
      <w:r w:rsidRPr="006C34C3">
        <w:rPr>
          <w:rFonts w:cs="B Lotus"/>
          <w:rtl/>
          <w:lang w:bidi="fa-IR"/>
        </w:rPr>
        <w:t xml:space="preserve"> يکي از اصحاب چنين اختلافي وجود دارد، که بعضي او را متوفي در زمان خلافت عثمان</w:t>
      </w:r>
      <w:r w:rsidRPr="006E7BCA">
        <w:rPr>
          <w:rFonts w:ascii="Tahoma" w:hAnsi="Tahoma" w:cs="CTraditional Arabic"/>
          <w:rtl/>
          <w:lang w:bidi="fa-IR"/>
        </w:rPr>
        <w:t>س</w:t>
      </w:r>
      <w:r w:rsidRPr="006C34C3">
        <w:rPr>
          <w:rFonts w:cs="B Lotus"/>
          <w:rtl/>
          <w:lang w:bidi="fa-IR"/>
        </w:rPr>
        <w:t xml:space="preserve"> و بعضي او را شهيد جنگ خيبر و يا احد ميدانند.</w:t>
      </w:r>
    </w:p>
    <w:p w:rsidR="006C34C3" w:rsidRPr="006C34C3" w:rsidRDefault="006C34C3" w:rsidP="002027F4">
      <w:pPr>
        <w:pStyle w:val="a1"/>
      </w:pPr>
      <w:bookmarkStart w:id="84" w:name="_Toc325886988"/>
      <w:r w:rsidRPr="006C34C3">
        <w:rPr>
          <w:rtl/>
        </w:rPr>
        <w:t>شبهه:</w:t>
      </w:r>
      <w:bookmarkStart w:id="85" w:name="_Toc227506143"/>
      <w:r w:rsidRPr="006C34C3">
        <w:rPr>
          <w:rtl/>
        </w:rPr>
        <w:t xml:space="preserve"> آيا زيد، فرزند داشت؟</w:t>
      </w:r>
      <w:bookmarkEnd w:id="84"/>
      <w:bookmarkEnd w:id="85"/>
    </w:p>
    <w:p w:rsidR="006C34C3" w:rsidRPr="006C34C3" w:rsidRDefault="006C34C3" w:rsidP="003120B5">
      <w:pPr>
        <w:pStyle w:val="Heading4"/>
        <w:spacing w:before="0" w:after="0"/>
        <w:ind w:firstLine="284"/>
        <w:jc w:val="both"/>
        <w:rPr>
          <w:rFonts w:cs="B Lotus"/>
          <w:rtl/>
          <w:lang w:bidi="fa-IR"/>
        </w:rPr>
      </w:pPr>
      <w:bookmarkStart w:id="86" w:name="_Toc227506144"/>
      <w:r w:rsidRPr="006C34C3">
        <w:rPr>
          <w:rFonts w:cs="B Lotus"/>
          <w:rtl/>
          <w:lang w:bidi="fa-IR"/>
        </w:rPr>
        <w:t>فرزندي نداشت:</w:t>
      </w:r>
      <w:bookmarkEnd w:id="86"/>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نميري: زيد اكبر - فرزندی نداشت - و رقيه، مادر آن دو امّ‌كلثوم دختر علي بن ابی طالب بن عبد المطلب بن هشام و مادر امّ‌كلثوم، فاطمه دختر رسول خدا است.</w:t>
      </w:r>
    </w:p>
    <w:p w:rsidR="006C34C3" w:rsidRPr="006C34C3" w:rsidRDefault="006C34C3" w:rsidP="003120B5">
      <w:pPr>
        <w:pStyle w:val="Heading4"/>
        <w:spacing w:before="0" w:after="0"/>
        <w:ind w:firstLine="284"/>
        <w:jc w:val="both"/>
        <w:rPr>
          <w:rFonts w:cs="B Lotus"/>
          <w:rtl/>
          <w:lang w:bidi="fa-IR"/>
        </w:rPr>
      </w:pPr>
      <w:bookmarkStart w:id="87" w:name="_Toc227506145"/>
      <w:r w:rsidRPr="006C34C3">
        <w:rPr>
          <w:rFonts w:cs="B Lotus"/>
          <w:rtl/>
          <w:lang w:bidi="fa-IR"/>
        </w:rPr>
        <w:t>چندين فرزند داشت:</w:t>
      </w:r>
      <w:bookmarkEnd w:id="87"/>
    </w:p>
    <w:p w:rsidR="006C34C3" w:rsidRPr="006C34C3" w:rsidRDefault="006C34C3" w:rsidP="003120B5">
      <w:pPr>
        <w:ind w:firstLine="284"/>
        <w:jc w:val="both"/>
        <w:rPr>
          <w:rFonts w:cs="B Lotus"/>
          <w:rtl/>
          <w:lang w:bidi="fa-IR"/>
        </w:rPr>
      </w:pPr>
      <w:r w:rsidRPr="006C34C3">
        <w:rPr>
          <w:rFonts w:cs="B Lotus"/>
          <w:rtl/>
          <w:lang w:bidi="fa-IR"/>
        </w:rPr>
        <w:t>ابن قدامه مقدسی، فقيه مشهور حنابله اعتقاد دارد كه او فرزندانی داشته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زيد بن عمر كه پسر امّ‌كلثوم دختر علي است كه نماز ميت او با مادرش، با هم برگزار شد؛ او مردی بود كه فرزندانی داشت.</w:t>
      </w:r>
    </w:p>
    <w:p w:rsidR="006C34C3" w:rsidRPr="006C34C3" w:rsidRDefault="006C34C3" w:rsidP="003120B5">
      <w:pPr>
        <w:ind w:firstLine="284"/>
        <w:jc w:val="both"/>
        <w:rPr>
          <w:rFonts w:cs="B Lotus"/>
          <w:rtl/>
          <w:lang w:bidi="fa-IR"/>
        </w:rPr>
      </w:pPr>
      <w:r w:rsidRPr="006C34C3">
        <w:rPr>
          <w:rFonts w:cs="B Lotus"/>
          <w:rtl/>
          <w:lang w:bidi="fa-IR"/>
        </w:rPr>
        <w:t>ابن عساكر دمشقی نيز می‌گويد: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زبير گفته است كه زيد بن عمر بن خطاب، از او فرزندانی به جا ماند؛ اما نسل او منقرض شد.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در اينجا هم نقل کرده</w:t>
      </w:r>
      <w:r>
        <w:rPr>
          <w:rFonts w:cs="B Lotus"/>
          <w:rtl/>
          <w:lang w:bidi="fa-IR"/>
        </w:rPr>
        <w:t xml:space="preserve">‌اند </w:t>
      </w:r>
      <w:r w:rsidRPr="006C34C3">
        <w:rPr>
          <w:rFonts w:cs="B Lotus"/>
          <w:rtl/>
          <w:lang w:bidi="fa-IR"/>
        </w:rPr>
        <w:t>که بعضي گفته</w:t>
      </w:r>
      <w:r>
        <w:rPr>
          <w:rFonts w:cs="B Lotus"/>
          <w:rtl/>
          <w:lang w:bidi="fa-IR"/>
        </w:rPr>
        <w:t xml:space="preserve">‌اند </w:t>
      </w:r>
      <w:r w:rsidRPr="006C34C3">
        <w:rPr>
          <w:rFonts w:cs="B Lotus"/>
          <w:rtl/>
          <w:lang w:bidi="fa-IR"/>
        </w:rPr>
        <w:t>زيد فرزند داشت و بعضي اين را رد کرده اند!! که اصح آن است که او فرزندي داشت.</w:t>
      </w:r>
    </w:p>
    <w:p w:rsidR="006C34C3" w:rsidRPr="006C34C3" w:rsidRDefault="006C34C3" w:rsidP="003120B5">
      <w:pPr>
        <w:ind w:firstLine="284"/>
        <w:jc w:val="both"/>
        <w:rPr>
          <w:rFonts w:cs="B Lotus"/>
          <w:rtl/>
          <w:lang w:bidi="fa-IR"/>
        </w:rPr>
      </w:pPr>
      <w:r w:rsidRPr="006C34C3">
        <w:rPr>
          <w:rFonts w:cs="B Lotus"/>
          <w:rtl/>
          <w:lang w:bidi="fa-IR"/>
        </w:rPr>
        <w:t>ولي نتيجه گيري ايشان خنده دار است که ميخواهند بگويند: پس</w:t>
      </w:r>
      <w:r w:rsidR="00CD1678">
        <w:rPr>
          <w:rFonts w:cs="B Lotus"/>
          <w:rtl/>
          <w:lang w:bidi="fa-IR"/>
        </w:rPr>
        <w:t xml:space="preserve"> نتيجتاً او اصلا موجود نبوده!!</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من هم ميگويم: در مورد امام حسن عسکري</w:t>
      </w:r>
      <w:r w:rsidRPr="006C34C3">
        <w:rPr>
          <w:rFonts w:ascii="Tahoma" w:hAnsi="Tahoma" w:cs="CTraditional Arabic"/>
          <w:rtl/>
          <w:lang w:bidi="fa-IR"/>
        </w:rPr>
        <w:t>÷</w:t>
      </w:r>
      <w:r w:rsidRPr="006C34C3">
        <w:rPr>
          <w:rFonts w:cs="B Lotus"/>
          <w:rtl/>
          <w:lang w:bidi="fa-IR"/>
        </w:rPr>
        <w:t>اختلاف(بايد گفت درگيري) شديد است!</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از معاصر شيعه (که به رحمت خدا هدايت شده هستند) مانند: احمد کاتب و علامه برقعي و حسين موسوي و....گفته</w:t>
      </w:r>
      <w:r>
        <w:rPr>
          <w:rFonts w:cs="B Lotus"/>
          <w:rtl/>
          <w:lang w:bidi="fa-IR"/>
        </w:rPr>
        <w:t xml:space="preserve">‌اند </w:t>
      </w:r>
      <w:r w:rsidRPr="006C34C3">
        <w:rPr>
          <w:rFonts w:cs="B Lotus"/>
          <w:rtl/>
          <w:lang w:bidi="fa-IR"/>
        </w:rPr>
        <w:t>که او فرزندي نداشته و همچنين از قدماي اهل تشيع شيخ طوسي</w:t>
      </w:r>
      <w:r w:rsidRPr="003C5F07">
        <w:rPr>
          <w:rStyle w:val="FootnoteReference"/>
          <w:rFonts w:cs="B Lotus"/>
          <w:b/>
          <w:bCs/>
          <w:sz w:val="24"/>
          <w:szCs w:val="24"/>
          <w:rtl/>
          <w:lang w:bidi="fa-IR"/>
        </w:rPr>
        <w:footnoteReference w:id="267"/>
      </w:r>
      <w:r w:rsidRPr="006C34C3">
        <w:rPr>
          <w:rFonts w:cs="B Lotus"/>
          <w:rtl/>
          <w:lang w:bidi="fa-IR"/>
        </w:rPr>
        <w:t xml:space="preserve"> شيخ مفيد</w:t>
      </w:r>
      <w:r w:rsidRPr="003C5F07">
        <w:rPr>
          <w:rStyle w:val="FootnoteReference"/>
          <w:rFonts w:cs="B Lotus"/>
          <w:b/>
          <w:bCs/>
          <w:sz w:val="24"/>
          <w:szCs w:val="24"/>
          <w:rtl/>
          <w:lang w:bidi="fa-IR"/>
        </w:rPr>
        <w:footnoteReference w:id="268"/>
      </w:r>
      <w:r w:rsidRPr="006C34C3">
        <w:rPr>
          <w:rFonts w:cs="B Lotus"/>
          <w:rtl/>
          <w:lang w:bidi="fa-IR"/>
        </w:rPr>
        <w:t xml:space="preserve"> طبرسي</w:t>
      </w:r>
      <w:r w:rsidRPr="003C5F07">
        <w:rPr>
          <w:rStyle w:val="FootnoteReference"/>
          <w:rFonts w:cs="B Lotus"/>
          <w:b/>
          <w:bCs/>
          <w:sz w:val="24"/>
          <w:szCs w:val="24"/>
          <w:rtl/>
          <w:lang w:bidi="fa-IR"/>
        </w:rPr>
        <w:footnoteReference w:id="269"/>
      </w:r>
      <w:r w:rsidR="003C5F07">
        <w:rPr>
          <w:rFonts w:cs="B Lotus" w:hint="cs"/>
          <w:rtl/>
          <w:lang w:bidi="fa-IR"/>
        </w:rPr>
        <w:t xml:space="preserve"> </w:t>
      </w:r>
      <w:r w:rsidRPr="006C34C3">
        <w:rPr>
          <w:rFonts w:cs="B Lotus"/>
          <w:rtl/>
          <w:lang w:bidi="fa-IR"/>
        </w:rPr>
        <w:t>اشعري</w:t>
      </w:r>
      <w:r w:rsidRPr="003C5F07">
        <w:rPr>
          <w:rStyle w:val="FootnoteReference"/>
          <w:rFonts w:cs="B Lotus"/>
          <w:b/>
          <w:bCs/>
          <w:sz w:val="24"/>
          <w:szCs w:val="24"/>
          <w:rtl/>
          <w:lang w:bidi="fa-IR"/>
        </w:rPr>
        <w:footnoteReference w:id="270"/>
      </w:r>
      <w:r w:rsidRPr="006C34C3">
        <w:rPr>
          <w:rFonts w:cs="B Lotus"/>
          <w:rtl/>
          <w:lang w:bidi="fa-IR"/>
        </w:rPr>
        <w:t xml:space="preserve"> کليني</w:t>
      </w:r>
      <w:r w:rsidRPr="003C5F07">
        <w:rPr>
          <w:rStyle w:val="FootnoteReference"/>
          <w:rFonts w:cs="B Lotus"/>
          <w:b/>
          <w:bCs/>
          <w:sz w:val="24"/>
          <w:szCs w:val="24"/>
          <w:rtl/>
          <w:lang w:bidi="fa-IR"/>
        </w:rPr>
        <w:footnoteReference w:id="271"/>
      </w:r>
      <w:r w:rsidRPr="006C34C3">
        <w:rPr>
          <w:rFonts w:cs="B Lotus"/>
          <w:rtl/>
          <w:lang w:bidi="fa-IR"/>
        </w:rPr>
        <w:t xml:space="preserve"> و...روايتي را نقل ميکنند که همين موضوع را ثابت ميکند.</w:t>
      </w:r>
    </w:p>
    <w:p w:rsidR="006C34C3" w:rsidRPr="006C34C3" w:rsidRDefault="006C34C3" w:rsidP="003120B5">
      <w:pPr>
        <w:ind w:firstLine="284"/>
        <w:jc w:val="both"/>
        <w:rPr>
          <w:rFonts w:cs="B Lotus"/>
          <w:rtl/>
          <w:lang w:bidi="fa-IR"/>
        </w:rPr>
      </w:pPr>
      <w:r w:rsidRPr="006C34C3">
        <w:rPr>
          <w:rFonts w:cs="B Lotus"/>
          <w:rtl/>
          <w:lang w:bidi="fa-IR"/>
        </w:rPr>
        <w:t>پس ما نتيجه ميگيريم که خود امام حسن عسکري</w:t>
      </w:r>
      <w:r w:rsidRPr="006C34C3">
        <w:rPr>
          <w:rFonts w:ascii="Tahoma" w:hAnsi="Tahoma" w:cs="CTraditional Arabic"/>
          <w:rtl/>
          <w:lang w:bidi="fa-IR"/>
        </w:rPr>
        <w:t>÷</w:t>
      </w:r>
      <w:r w:rsidRPr="006C34C3">
        <w:rPr>
          <w:rFonts w:cs="B Lotus"/>
          <w:rtl/>
          <w:lang w:bidi="fa-IR"/>
        </w:rPr>
        <w:t xml:space="preserve"> اصلاً وجود نداشته چه برسد که فرزندي هم داشته باشند!!!!!</w:t>
      </w:r>
      <w:r w:rsidR="00CD1678">
        <w:rPr>
          <w:rFonts w:cs="B Lotus" w:hint="cs"/>
          <w:rtl/>
          <w:lang w:bidi="fa-IR"/>
        </w:rPr>
        <w:t>.</w:t>
      </w:r>
    </w:p>
    <w:p w:rsidR="006C34C3" w:rsidRPr="006C34C3" w:rsidRDefault="006C34C3" w:rsidP="003120B5">
      <w:pPr>
        <w:pStyle w:val="Heading3"/>
        <w:spacing w:before="0" w:after="0"/>
        <w:ind w:firstLine="284"/>
        <w:jc w:val="both"/>
        <w:rPr>
          <w:rFonts w:ascii="Times New Roman" w:hAnsi="Times New Roman" w:cs="B Lotus"/>
          <w:sz w:val="28"/>
          <w:szCs w:val="28"/>
          <w:lang w:bidi="fa-IR"/>
        </w:rPr>
      </w:pPr>
      <w:bookmarkStart w:id="88" w:name="_Toc227506146"/>
      <w:r w:rsidRPr="006C34C3">
        <w:rPr>
          <w:rFonts w:ascii="Times New Roman" w:hAnsi="Times New Roman" w:cs="B Lotus"/>
          <w:sz w:val="28"/>
          <w:szCs w:val="28"/>
          <w:rtl/>
          <w:lang w:bidi="fa-IR"/>
        </w:rPr>
        <w:lastRenderedPageBreak/>
        <w:t>8. سن زيد هنگام وفات:</w:t>
      </w:r>
      <w:bookmarkEnd w:id="88"/>
    </w:p>
    <w:p w:rsidR="006C34C3" w:rsidRPr="006C34C3" w:rsidRDefault="006C34C3" w:rsidP="003120B5">
      <w:pPr>
        <w:pStyle w:val="Heading4"/>
        <w:spacing w:before="0" w:after="0"/>
        <w:ind w:firstLine="284"/>
        <w:jc w:val="both"/>
        <w:rPr>
          <w:rFonts w:cs="B Lotus"/>
          <w:rtl/>
          <w:lang w:bidi="fa-IR"/>
        </w:rPr>
      </w:pPr>
      <w:bookmarkStart w:id="89" w:name="_Toc227506147"/>
      <w:r w:rsidRPr="006C34C3">
        <w:rPr>
          <w:rFonts w:cs="B Lotus"/>
          <w:rtl/>
          <w:lang w:bidi="fa-IR"/>
        </w:rPr>
        <w:t>خردسال بود:</w:t>
      </w:r>
      <w:bookmarkEnd w:id="89"/>
    </w:p>
    <w:p w:rsidR="006C34C3" w:rsidRPr="006C34C3" w:rsidRDefault="00A02507" w:rsidP="003120B5">
      <w:pPr>
        <w:ind w:firstLine="284"/>
        <w:jc w:val="both"/>
        <w:rPr>
          <w:rFonts w:cs="B Lotus"/>
          <w:rtl/>
          <w:lang w:bidi="fa-IR"/>
        </w:rPr>
      </w:pPr>
      <w:r>
        <w:rPr>
          <w:rFonts w:cs="B Lotus"/>
          <w:rtl/>
          <w:lang w:bidi="fa-IR"/>
        </w:rPr>
        <w:t>أبی</w:t>
      </w:r>
      <w:r>
        <w:rPr>
          <w:rFonts w:cs="B Lotus" w:hint="cs"/>
          <w:rtl/>
          <w:lang w:bidi="fa-IR"/>
        </w:rPr>
        <w:t>‌</w:t>
      </w:r>
      <w:r w:rsidR="006C34C3" w:rsidRPr="006C34C3">
        <w:rPr>
          <w:rFonts w:cs="B Lotus"/>
          <w:rtl/>
          <w:lang w:bidi="fa-IR"/>
        </w:rPr>
        <w:t>حاتم رازی در الجرح و التعديل و ابن عساكر دمشقی در تاريخ مدينه دمشق، او را «صغير» ناميده‌اند: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زيد بن عمر بن خطاب</w:t>
      </w:r>
      <w:r>
        <w:rPr>
          <w:rFonts w:ascii="Tahoma" w:hAnsi="Tahoma" w:cs="CTraditional Arabic"/>
          <w:sz w:val="28"/>
          <w:szCs w:val="28"/>
          <w:rtl/>
          <w:lang w:bidi="fa-IR"/>
        </w:rPr>
        <w:t>س</w:t>
      </w:r>
      <w:r w:rsidRPr="006C34C3">
        <w:rPr>
          <w:rFonts w:cs="B Lotus"/>
          <w:sz w:val="28"/>
          <w:szCs w:val="28"/>
          <w:rtl/>
          <w:lang w:bidi="fa-IR"/>
        </w:rPr>
        <w:t>، كه مادرش امّ‌كلثوم</w:t>
      </w:r>
      <w:r w:rsidRPr="006C34C3">
        <w:rPr>
          <w:rFonts w:ascii="Tahoma" w:hAnsi="Tahoma" w:cs="CTraditional Arabic"/>
          <w:sz w:val="28"/>
          <w:szCs w:val="28"/>
          <w:rtl/>
          <w:lang w:bidi="fa-IR"/>
        </w:rPr>
        <w:t>ل</w:t>
      </w:r>
      <w:r w:rsidRPr="006C34C3">
        <w:rPr>
          <w:rFonts w:cs="B Lotus"/>
          <w:sz w:val="28"/>
          <w:szCs w:val="28"/>
          <w:rtl/>
          <w:lang w:bidi="fa-IR"/>
        </w:rPr>
        <w:t xml:space="preserve"> دختر علي</w:t>
      </w:r>
      <w:r>
        <w:rPr>
          <w:rFonts w:ascii="Tahoma" w:hAnsi="Tahoma" w:cs="CTraditional Arabic"/>
          <w:sz w:val="28"/>
          <w:szCs w:val="28"/>
          <w:rtl/>
          <w:lang w:bidi="fa-IR"/>
        </w:rPr>
        <w:t>س</w:t>
      </w:r>
      <w:r w:rsidRPr="006C34C3">
        <w:rPr>
          <w:rFonts w:cs="B Lotus"/>
          <w:sz w:val="28"/>
          <w:szCs w:val="28"/>
          <w:rtl/>
          <w:lang w:bidi="fa-IR"/>
        </w:rPr>
        <w:t xml:space="preserve"> بود: از پدرم شنيدم كه اين را</w:t>
      </w:r>
      <w:r>
        <w:rPr>
          <w:rFonts w:cs="B Lotus"/>
          <w:sz w:val="28"/>
          <w:szCs w:val="28"/>
          <w:rtl/>
          <w:lang w:bidi="fa-IR"/>
        </w:rPr>
        <w:t xml:space="preserve"> می‌</w:t>
      </w:r>
      <w:r w:rsidRPr="006C34C3">
        <w:rPr>
          <w:rFonts w:cs="B Lotus"/>
          <w:sz w:val="28"/>
          <w:szCs w:val="28"/>
          <w:rtl/>
          <w:lang w:bidi="fa-IR"/>
        </w:rPr>
        <w:t>گفت و</w:t>
      </w:r>
      <w:r>
        <w:rPr>
          <w:rFonts w:cs="B Lotus"/>
          <w:sz w:val="28"/>
          <w:szCs w:val="28"/>
          <w:rtl/>
          <w:lang w:bidi="fa-IR"/>
        </w:rPr>
        <w:t xml:space="preserve"> می‌</w:t>
      </w:r>
      <w:r w:rsidRPr="006C34C3">
        <w:rPr>
          <w:rFonts w:cs="B Lotus"/>
          <w:sz w:val="28"/>
          <w:szCs w:val="28"/>
          <w:rtl/>
          <w:lang w:bidi="fa-IR"/>
        </w:rPr>
        <w:t>افزود كه او در حالی كه كودك بود به همراه مادرش در يك زمان از دنيا رفتند و مشخص نشد كه كداميك زودتر مرده است.</w:t>
      </w:r>
    </w:p>
    <w:p w:rsidR="006C34C3" w:rsidRPr="006C34C3" w:rsidRDefault="006C34C3" w:rsidP="003120B5">
      <w:pPr>
        <w:pStyle w:val="Heading4"/>
        <w:spacing w:before="0" w:after="0"/>
        <w:ind w:firstLine="284"/>
        <w:jc w:val="both"/>
        <w:rPr>
          <w:rFonts w:cs="B Lotus"/>
          <w:rtl/>
          <w:lang w:bidi="fa-IR"/>
        </w:rPr>
      </w:pPr>
      <w:bookmarkStart w:id="90" w:name="_Toc227506148"/>
      <w:r w:rsidRPr="006C34C3">
        <w:rPr>
          <w:rFonts w:cs="B Lotus"/>
          <w:rtl/>
          <w:lang w:bidi="fa-IR"/>
        </w:rPr>
        <w:t>جوان بود:</w:t>
      </w:r>
      <w:bookmarkEnd w:id="90"/>
    </w:p>
    <w:p w:rsidR="006C34C3" w:rsidRPr="006C34C3" w:rsidRDefault="006C34C3" w:rsidP="003120B5">
      <w:pPr>
        <w:ind w:firstLine="284"/>
        <w:jc w:val="both"/>
        <w:rPr>
          <w:rFonts w:cs="B Lotus"/>
          <w:rtl/>
          <w:lang w:bidi="fa-IR"/>
        </w:rPr>
      </w:pPr>
      <w:r w:rsidRPr="006C34C3">
        <w:rPr>
          <w:rFonts w:cs="B Lotus"/>
          <w:rtl/>
          <w:lang w:bidi="fa-IR"/>
        </w:rPr>
        <w:t>ذهبی و ابن حجر، او را «شاب؛ جوان» ناميده‌اند.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عطاء خراسانی گفته است كه او در جوانی از دنيا رفته و فرزندی نداشت.</w:t>
      </w:r>
    </w:p>
    <w:p w:rsidR="006C34C3" w:rsidRPr="006C34C3" w:rsidRDefault="006C34C3" w:rsidP="003120B5">
      <w:pPr>
        <w:ind w:firstLine="284"/>
        <w:jc w:val="both"/>
        <w:rPr>
          <w:rFonts w:cs="B Lotus"/>
          <w:rtl/>
          <w:lang w:bidi="fa-IR"/>
        </w:rPr>
      </w:pPr>
      <w:r w:rsidRPr="006C34C3">
        <w:rPr>
          <w:rFonts w:cs="B Lotus"/>
          <w:rtl/>
          <w:lang w:bidi="fa-IR"/>
        </w:rPr>
        <w:t>و ابن حجر می‌گويد: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زيد بن عمر بن خطاب</w:t>
      </w:r>
      <w:r>
        <w:rPr>
          <w:rFonts w:ascii="Tahoma" w:hAnsi="Tahoma" w:cs="CTraditional Arabic"/>
          <w:sz w:val="28"/>
          <w:szCs w:val="28"/>
          <w:rtl/>
          <w:lang w:bidi="fa-IR"/>
        </w:rPr>
        <w:t>ب</w:t>
      </w:r>
      <w:r w:rsidRPr="006C34C3">
        <w:rPr>
          <w:rFonts w:cs="B Lotus"/>
          <w:sz w:val="28"/>
          <w:szCs w:val="28"/>
          <w:rtl/>
          <w:lang w:bidi="fa-IR"/>
        </w:rPr>
        <w:t xml:space="preserve"> قرشی عدوی؛ مادر او امّ‌كلثوم</w:t>
      </w:r>
      <w:r w:rsidRPr="006C34C3">
        <w:rPr>
          <w:rFonts w:ascii="Tahoma" w:hAnsi="Tahoma" w:cs="CTraditional Arabic"/>
          <w:sz w:val="28"/>
          <w:szCs w:val="28"/>
          <w:rtl/>
          <w:lang w:bidi="fa-IR"/>
        </w:rPr>
        <w:t>ل</w:t>
      </w:r>
      <w:r w:rsidRPr="006C34C3">
        <w:rPr>
          <w:rFonts w:cs="B Lotus"/>
          <w:sz w:val="28"/>
          <w:szCs w:val="28"/>
          <w:rtl/>
          <w:lang w:bidi="fa-IR"/>
        </w:rPr>
        <w:t xml:space="preserve"> دختر علي بن ابی طالب</w:t>
      </w:r>
      <w:r w:rsidRPr="006C34C3">
        <w:rPr>
          <w:rFonts w:ascii="Tahoma" w:hAnsi="Tahoma" w:cs="CTraditional Arabic"/>
          <w:sz w:val="28"/>
          <w:szCs w:val="28"/>
          <w:rtl/>
          <w:lang w:bidi="fa-IR"/>
        </w:rPr>
        <w:t>÷</w:t>
      </w:r>
      <w:r w:rsidRPr="006C34C3">
        <w:rPr>
          <w:rFonts w:cs="B Lotus"/>
          <w:sz w:val="28"/>
          <w:szCs w:val="28"/>
          <w:rtl/>
          <w:lang w:bidi="fa-IR"/>
        </w:rPr>
        <w:t xml:space="preserve"> است كه به همراه مادرش در يك روز از دنيا رفت.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ولادت او در آخر عمر پدرش در سال 23 بود و در جوانی در زمان خلافت معاويه و حكومت سعيد بن العاص بر مدينه از دنيا رفت.</w:t>
      </w:r>
    </w:p>
    <w:p w:rsidR="006C34C3" w:rsidRPr="006C34C3" w:rsidRDefault="006C34C3" w:rsidP="003120B5">
      <w:pPr>
        <w:pStyle w:val="Heading4"/>
        <w:spacing w:before="0" w:after="0"/>
        <w:ind w:firstLine="284"/>
        <w:jc w:val="both"/>
        <w:rPr>
          <w:rFonts w:cs="B Lotus"/>
          <w:rtl/>
          <w:lang w:bidi="fa-IR"/>
        </w:rPr>
      </w:pPr>
      <w:bookmarkStart w:id="91" w:name="_Toc227506149"/>
      <w:r w:rsidRPr="006C34C3">
        <w:rPr>
          <w:rFonts w:cs="B Lotus"/>
          <w:rtl/>
          <w:lang w:bidi="fa-IR"/>
        </w:rPr>
        <w:t>بزرگسال بود:</w:t>
      </w:r>
      <w:bookmarkEnd w:id="91"/>
    </w:p>
    <w:p w:rsidR="006C34C3" w:rsidRPr="006C34C3" w:rsidRDefault="006C34C3" w:rsidP="003120B5">
      <w:pPr>
        <w:ind w:firstLine="284"/>
        <w:jc w:val="both"/>
        <w:rPr>
          <w:rFonts w:cs="B Lotus"/>
          <w:rtl/>
          <w:lang w:bidi="fa-IR"/>
        </w:rPr>
      </w:pPr>
      <w:r w:rsidRPr="006C34C3">
        <w:rPr>
          <w:rFonts w:cs="B Lotus"/>
          <w:rtl/>
          <w:lang w:bidi="fa-IR"/>
        </w:rPr>
        <w:t>خطيب بغداد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امّ‌كلثوم</w:t>
      </w:r>
      <w:r w:rsidRPr="006C34C3">
        <w:rPr>
          <w:rFonts w:ascii="Tahoma" w:hAnsi="Tahoma" w:cs="CTraditional Arabic"/>
          <w:sz w:val="28"/>
          <w:szCs w:val="28"/>
          <w:rtl/>
          <w:lang w:bidi="fa-IR"/>
        </w:rPr>
        <w:t>ل</w:t>
      </w:r>
      <w:r w:rsidRPr="006C34C3">
        <w:rPr>
          <w:rFonts w:cs="B Lotus"/>
          <w:sz w:val="28"/>
          <w:szCs w:val="28"/>
          <w:rtl/>
          <w:lang w:bidi="fa-IR"/>
        </w:rPr>
        <w:t>، برای عمر</w:t>
      </w:r>
      <w:r>
        <w:rPr>
          <w:rFonts w:ascii="Tahoma" w:hAnsi="Tahoma" w:cs="CTraditional Arabic"/>
          <w:sz w:val="28"/>
          <w:szCs w:val="28"/>
          <w:rtl/>
          <w:lang w:bidi="fa-IR"/>
        </w:rPr>
        <w:t>س</w:t>
      </w:r>
      <w:r w:rsidRPr="006C34C3">
        <w:rPr>
          <w:rFonts w:cs="B Lotus"/>
          <w:sz w:val="28"/>
          <w:szCs w:val="28"/>
          <w:rtl/>
          <w:lang w:bidi="fa-IR"/>
        </w:rPr>
        <w:t>، زيد را به دنيا آورد و زيد زنده ماند تا اينكه مردی شده و سپس از دنيا رفت.</w:t>
      </w:r>
    </w:p>
    <w:p w:rsidR="006C34C3" w:rsidRPr="006C34C3" w:rsidRDefault="006C34C3" w:rsidP="003120B5">
      <w:pPr>
        <w:ind w:firstLine="284"/>
        <w:jc w:val="both"/>
        <w:rPr>
          <w:rFonts w:cs="B Lotus"/>
          <w:rtl/>
          <w:lang w:bidi="fa-IR"/>
        </w:rPr>
      </w:pPr>
      <w:r w:rsidRPr="006C34C3">
        <w:rPr>
          <w:rFonts w:cs="B Lotus"/>
          <w:rtl/>
          <w:lang w:bidi="fa-IR"/>
        </w:rPr>
        <w:t xml:space="preserve">ابن عساكر دمشقی داستان كتك كاری زيد با بسر بن </w:t>
      </w:r>
      <w:r w:rsidRPr="00A02507">
        <w:rPr>
          <w:rStyle w:val="Char1"/>
          <w:rFonts w:cs="B Lotus"/>
          <w:b w:val="0"/>
          <w:bCs w:val="0"/>
          <w:sz w:val="28"/>
          <w:szCs w:val="28"/>
          <w:rtl/>
        </w:rPr>
        <w:t>أبی أرطا</w:t>
      </w:r>
      <w:r w:rsidRPr="00A02507">
        <w:rPr>
          <w:rStyle w:val="Char1"/>
          <w:b w:val="0"/>
          <w:bCs w:val="0"/>
          <w:sz w:val="28"/>
          <w:szCs w:val="28"/>
          <w:rtl/>
        </w:rPr>
        <w:t>ة</w:t>
      </w:r>
      <w:r w:rsidRPr="00A02507">
        <w:rPr>
          <w:rFonts w:cs="B Lotus"/>
          <w:sz w:val="32"/>
          <w:szCs w:val="32"/>
          <w:rtl/>
          <w:lang w:bidi="fa-IR"/>
        </w:rPr>
        <w:t xml:space="preserve"> </w:t>
      </w:r>
      <w:r w:rsidRPr="006C34C3">
        <w:rPr>
          <w:rFonts w:cs="B Lotus"/>
          <w:rtl/>
          <w:lang w:bidi="fa-IR"/>
        </w:rPr>
        <w:t>را در حضور معاويه نقل می‌كند. از اين داستان استفاده می‌شود كه زيد بزرگسال باشد: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يكی از انصار از پدرش روايت كرد كه او به همراه زيد بن عمر بن خطاب</w:t>
      </w:r>
      <w:r>
        <w:rPr>
          <w:rFonts w:ascii="Tahoma" w:hAnsi="Tahoma" w:cs="CTraditional Arabic"/>
          <w:sz w:val="28"/>
          <w:szCs w:val="28"/>
          <w:rtl/>
          <w:lang w:bidi="fa-IR"/>
        </w:rPr>
        <w:t>س</w:t>
      </w:r>
      <w:r w:rsidRPr="006C34C3">
        <w:rPr>
          <w:rFonts w:cs="B Lotus"/>
          <w:sz w:val="28"/>
          <w:szCs w:val="28"/>
          <w:rtl/>
          <w:lang w:bidi="fa-IR"/>
        </w:rPr>
        <w:t xml:space="preserve"> كه مادرش امّ‌كلثوم</w:t>
      </w:r>
      <w:r w:rsidRPr="006C34C3">
        <w:rPr>
          <w:rFonts w:ascii="Tahoma" w:hAnsi="Tahoma" w:cs="CTraditional Arabic"/>
          <w:sz w:val="28"/>
          <w:szCs w:val="28"/>
          <w:rtl/>
          <w:lang w:bidi="fa-IR"/>
        </w:rPr>
        <w:t>ل</w:t>
      </w:r>
      <w:r w:rsidRPr="006C34C3">
        <w:rPr>
          <w:rFonts w:cs="B Lotus"/>
          <w:sz w:val="28"/>
          <w:szCs w:val="28"/>
          <w:rtl/>
          <w:lang w:bidi="fa-IR"/>
        </w:rPr>
        <w:t xml:space="preserve"> دختر علي بن ابی طالب</w:t>
      </w:r>
      <w:r>
        <w:rPr>
          <w:rFonts w:ascii="Tahoma" w:hAnsi="Tahoma" w:cs="CTraditional Arabic"/>
          <w:sz w:val="28"/>
          <w:szCs w:val="28"/>
          <w:rtl/>
          <w:lang w:bidi="fa-IR"/>
        </w:rPr>
        <w:t>س</w:t>
      </w:r>
      <w:r w:rsidRPr="006C34C3">
        <w:rPr>
          <w:rFonts w:cs="B Lotus"/>
          <w:sz w:val="28"/>
          <w:szCs w:val="28"/>
          <w:rtl/>
          <w:lang w:bidi="fa-IR"/>
        </w:rPr>
        <w:t xml:space="preserve"> و دختر فاطمه زهرا</w:t>
      </w:r>
      <w:r w:rsidRPr="006C34C3">
        <w:rPr>
          <w:rFonts w:ascii="Tahoma" w:hAnsi="Tahoma" w:cs="CTraditional Arabic"/>
          <w:sz w:val="28"/>
          <w:szCs w:val="28"/>
          <w:rtl/>
          <w:lang w:bidi="fa-IR"/>
        </w:rPr>
        <w:t>ل</w:t>
      </w:r>
      <w:r w:rsidRPr="006C34C3">
        <w:rPr>
          <w:rFonts w:cs="B Lotus"/>
          <w:sz w:val="28"/>
          <w:szCs w:val="28"/>
          <w:rtl/>
          <w:lang w:bidi="fa-IR"/>
        </w:rPr>
        <w:t xml:space="preserve"> است، به نزد معاوية بن ابی سفيان رفتند.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معاويه او را به همراه خويش بر تخت نشاند. زيد در آن زمان از زيباترين مردمان بود.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اين هنگام كه زيد بر تخت بود، بسر به او گفت: ای پسر ابوتراب!</w:t>
      </w:r>
      <w:r w:rsidR="00CD1678">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زيد گفت: آيا مقصود تو من هستم؟ ای</w:t>
      </w:r>
      <w:r>
        <w:rPr>
          <w:rFonts w:cs="B Lotus"/>
          <w:sz w:val="28"/>
          <w:szCs w:val="28"/>
          <w:rtl/>
          <w:lang w:bidi="fa-IR"/>
        </w:rPr>
        <w:t xml:space="preserve"> بي‌</w:t>
      </w:r>
      <w:r w:rsidRPr="006C34C3">
        <w:rPr>
          <w:rFonts w:cs="B Lotus"/>
          <w:sz w:val="28"/>
          <w:szCs w:val="28"/>
          <w:rtl/>
          <w:lang w:bidi="fa-IR"/>
        </w:rPr>
        <w:t>مادر؟ قسم به خدا من از تو بهتر و پاكيزه</w:t>
      </w:r>
      <w:r>
        <w:rPr>
          <w:rFonts w:cs="B Lotus"/>
          <w:sz w:val="28"/>
          <w:szCs w:val="28"/>
          <w:rtl/>
          <w:lang w:bidi="fa-IR"/>
        </w:rPr>
        <w:t>‌تر</w:t>
      </w:r>
      <w:r w:rsidRPr="006C34C3">
        <w:rPr>
          <w:rFonts w:cs="B Lotus"/>
          <w:sz w:val="28"/>
          <w:szCs w:val="28"/>
          <w:rtl/>
          <w:lang w:bidi="fa-IR"/>
        </w:rPr>
        <w:t xml:space="preserve"> و برتر هستم.</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آن قدر سخن بين آن دو رد و بدل شد، تا اينكه زيد از تخت پايين آمده و بسر را به زمين زد و بر روی سينه او نشست!</w:t>
      </w:r>
      <w:r w:rsidR="00CD1678">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معاويه از تخت خويش پايين آمده و بين آن دو واسطه شد و عمامه زيد افتاد.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زيد گفت: ای معاويه، نيكی</w:t>
      </w:r>
      <w:r>
        <w:rPr>
          <w:rFonts w:cs="B Lotus"/>
          <w:sz w:val="28"/>
          <w:szCs w:val="28"/>
          <w:rtl/>
          <w:lang w:bidi="fa-IR"/>
        </w:rPr>
        <w:t>‌ها</w:t>
      </w:r>
      <w:r w:rsidRPr="006C34C3">
        <w:rPr>
          <w:rFonts w:cs="B Lotus"/>
          <w:sz w:val="28"/>
          <w:szCs w:val="28"/>
          <w:rtl/>
          <w:lang w:bidi="fa-IR"/>
        </w:rPr>
        <w:t>ی ما را سزای خوبی ندادی؛ و الطافی را كه از جانب ما به تو شده بود، به خوبی حفظ نكردی؛ و بنده ای از بنی عامر را بر من مسلط ساخته ای!</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معاويه گفت: اما اينكه به من گفتی نيكی</w:t>
      </w:r>
      <w:r>
        <w:rPr>
          <w:rFonts w:cs="B Lotus"/>
          <w:sz w:val="28"/>
          <w:szCs w:val="28"/>
          <w:rtl/>
          <w:lang w:bidi="fa-IR"/>
        </w:rPr>
        <w:t>‌ها</w:t>
      </w:r>
      <w:r w:rsidRPr="006C34C3">
        <w:rPr>
          <w:rFonts w:cs="B Lotus"/>
          <w:sz w:val="28"/>
          <w:szCs w:val="28"/>
          <w:rtl/>
          <w:lang w:bidi="fa-IR"/>
        </w:rPr>
        <w:t>ی ما را سزای خوبی ندادی،‌ بدان كه پدرت من را به كار نگرفت مگر به خاطر اينكه او به من محتاج بود!</w:t>
      </w:r>
      <w:r w:rsidR="00CD1678">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اما اينكه گفتی الطافی كه از جانب شما به ما رسيده بود را به خوبی حفظ نكرديم، قسم به خدا كه ما با بستگان شما وصلت ايجاد كرده و حقوق شما را ادا كرده‌ايم و شما اكنون در همان جايگاه سابق هستيد.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زيد گفت: من پسر دو خليفه هستم! قسم به خدا ديگر مرا نخواهی ديد كه به نزد تو آيم! و</w:t>
      </w:r>
      <w:r>
        <w:rPr>
          <w:rFonts w:cs="B Lotus"/>
          <w:sz w:val="28"/>
          <w:szCs w:val="28"/>
          <w:rtl/>
          <w:lang w:bidi="fa-IR"/>
        </w:rPr>
        <w:t xml:space="preserve"> می‌</w:t>
      </w:r>
      <w:r w:rsidRPr="006C34C3">
        <w:rPr>
          <w:rFonts w:cs="B Lotus"/>
          <w:sz w:val="28"/>
          <w:szCs w:val="28"/>
          <w:rtl/>
          <w:lang w:bidi="fa-IR"/>
        </w:rPr>
        <w:t xml:space="preserve">دانم كه اين سخن و برخورد </w:t>
      </w:r>
      <w:r w:rsidR="00CD1678">
        <w:rPr>
          <w:rFonts w:cs="B Lotus"/>
          <w:sz w:val="28"/>
          <w:szCs w:val="28"/>
          <w:rtl/>
          <w:lang w:bidi="fa-IR"/>
        </w:rPr>
        <w:t>بُسر، جز طبق نقشه تو نبوده است!</w:t>
      </w:r>
      <w:r w:rsidR="00CD1678">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سپس زيد در حالی كه موهايش آشفته و عمامه</w:t>
      </w:r>
      <w:r>
        <w:rPr>
          <w:rFonts w:cs="B Lotus"/>
          <w:sz w:val="28"/>
          <w:szCs w:val="28"/>
          <w:rtl/>
          <w:lang w:bidi="fa-IR"/>
        </w:rPr>
        <w:t xml:space="preserve">‌اش </w:t>
      </w:r>
      <w:r w:rsidRPr="006C34C3">
        <w:rPr>
          <w:rFonts w:cs="B Lotus"/>
          <w:sz w:val="28"/>
          <w:szCs w:val="28"/>
          <w:rtl/>
          <w:lang w:bidi="fa-IR"/>
        </w:rPr>
        <w:t>افتاده بود، به نزد ما آمد.</w:t>
      </w:r>
    </w:p>
    <w:p w:rsidR="006C34C3" w:rsidRPr="006C34C3" w:rsidRDefault="006C34C3" w:rsidP="003120B5">
      <w:pPr>
        <w:ind w:firstLine="284"/>
        <w:jc w:val="both"/>
        <w:rPr>
          <w:rFonts w:cs="B Lotus"/>
          <w:rtl/>
          <w:lang w:bidi="fa-IR"/>
        </w:rPr>
      </w:pPr>
      <w:r w:rsidRPr="006C34C3">
        <w:rPr>
          <w:rFonts w:cs="B Lotus"/>
          <w:rtl/>
          <w:lang w:bidi="fa-IR"/>
        </w:rPr>
        <w:t>همين داستان را بلاذری در انساب الأشراف، زمخشری در ربيع الأبرار، ابن حمدون در التذكرة الحمدونية، ابن أثير در الكامل فی التاريخ و ذهبی در سير اعلام النبلاء، با اختصار و تفاوت‌های در متن نقل كرده‌اند.</w:t>
      </w:r>
    </w:p>
    <w:p w:rsidR="006C34C3" w:rsidRPr="006C34C3" w:rsidRDefault="006C34C3" w:rsidP="003120B5">
      <w:pPr>
        <w:ind w:firstLine="284"/>
        <w:jc w:val="both"/>
        <w:rPr>
          <w:rFonts w:cs="B Lotus"/>
          <w:rtl/>
          <w:lang w:bidi="fa-IR"/>
        </w:rPr>
      </w:pPr>
      <w:r w:rsidRPr="006C34C3">
        <w:rPr>
          <w:rFonts w:cs="B Lotus"/>
          <w:rtl/>
          <w:lang w:bidi="fa-IR"/>
        </w:rPr>
        <w:lastRenderedPageBreak/>
        <w:t>آيا زيد</w:t>
      </w:r>
      <w:r>
        <w:rPr>
          <w:rFonts w:cs="B Lotus"/>
          <w:rtl/>
          <w:lang w:bidi="fa-IR"/>
        </w:rPr>
        <w:t xml:space="preserve"> می‌</w:t>
      </w:r>
      <w:r w:rsidRPr="006C34C3">
        <w:rPr>
          <w:rFonts w:cs="B Lotus"/>
          <w:rtl/>
          <w:lang w:bidi="fa-IR"/>
        </w:rPr>
        <w:t>تواند در كودكی و نوجوانی چنين سخنوری كرده و بسر را كه فرمانده لشكر معاويه</w:t>
      </w:r>
      <w:r>
        <w:rPr>
          <w:rFonts w:ascii="Tahoma" w:hAnsi="Tahoma" w:cs="CTraditional Arabic"/>
          <w:rtl/>
          <w:lang w:bidi="fa-IR"/>
        </w:rPr>
        <w:t>س</w:t>
      </w:r>
      <w:r w:rsidRPr="006C34C3">
        <w:rPr>
          <w:rFonts w:cs="B Lotus"/>
          <w:rtl/>
          <w:lang w:bidi="fa-IR"/>
        </w:rPr>
        <w:t xml:space="preserve"> بود، اينچنين به زمين بزند؟</w:t>
      </w:r>
    </w:p>
    <w:p w:rsidR="006C34C3" w:rsidRPr="006C34C3" w:rsidRDefault="006C34C3" w:rsidP="003120B5">
      <w:pPr>
        <w:ind w:firstLine="284"/>
        <w:jc w:val="both"/>
        <w:rPr>
          <w:rFonts w:cs="B Lotus"/>
          <w:rtl/>
          <w:lang w:bidi="fa-IR"/>
        </w:rPr>
      </w:pPr>
      <w:r w:rsidRPr="006C34C3">
        <w:rPr>
          <w:rFonts w:cs="B Lotus"/>
          <w:rtl/>
          <w:lang w:bidi="fa-IR"/>
        </w:rPr>
        <w:t>نيز گذشت كه اهل سنت ادعا كرده بودند زيد در واپسين سال وفات عمر به دنيا آمده است؛ حال اگر مرگ او را در زمان سعيد بن العاص بدانيم، بيش از 28 سال و اگر توسط عبد الملك بن مروان مسموم شده باشد، بيش از 50 سال سن داشته است!</w:t>
      </w:r>
      <w:r w:rsidR="00CD1678">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اين اختلافات در بين علماي انساب بسيار جزئي تلقي ميشود، چونکه چنين اختلافاتي در مورد سيد زنان اهل بهشت، حضرت فاطمه</w:t>
      </w:r>
      <w:r w:rsidRPr="006C34C3">
        <w:rPr>
          <w:rFonts w:ascii="Tahoma" w:hAnsi="Tahoma" w:cs="CTraditional Arabic"/>
          <w:rtl/>
          <w:lang w:bidi="fa-IR"/>
        </w:rPr>
        <w:t>ل</w:t>
      </w:r>
      <w:r w:rsidRPr="006C34C3">
        <w:rPr>
          <w:rFonts w:cs="B Lotus"/>
          <w:rtl/>
          <w:lang w:bidi="fa-IR"/>
        </w:rPr>
        <w:t xml:space="preserve"> و همچنين در مورد سعد بن ابي وقاص</w:t>
      </w:r>
      <w:r>
        <w:rPr>
          <w:rFonts w:ascii="Tahoma" w:hAnsi="Tahoma" w:cs="CTraditional Arabic"/>
          <w:rtl/>
          <w:lang w:bidi="fa-IR"/>
        </w:rPr>
        <w:t>س</w:t>
      </w:r>
      <w:r w:rsidRPr="006C34C3">
        <w:rPr>
          <w:rFonts w:cs="B Lotus"/>
          <w:rtl/>
          <w:lang w:bidi="fa-IR"/>
        </w:rPr>
        <w:t xml:space="preserve"> که از عشره مبشره</w:t>
      </w:r>
      <w:r>
        <w:rPr>
          <w:rFonts w:ascii="Tahoma" w:hAnsi="Tahoma" w:cs="CTraditional Arabic"/>
          <w:rtl/>
          <w:lang w:bidi="fa-IR"/>
        </w:rPr>
        <w:t>ش</w:t>
      </w:r>
      <w:r w:rsidRPr="006C34C3">
        <w:rPr>
          <w:rFonts w:cs="B Lotus"/>
          <w:rtl/>
          <w:lang w:bidi="fa-IR"/>
        </w:rPr>
        <w:t xml:space="preserve"> هستند و همينطور خيلي از بزرگان ديگر که مجال شرحشان اينجا نيست، موجود است.</w:t>
      </w:r>
    </w:p>
    <w:p w:rsidR="006C34C3" w:rsidRPr="006C34C3" w:rsidRDefault="006C34C3" w:rsidP="003120B5">
      <w:pPr>
        <w:ind w:firstLine="284"/>
        <w:jc w:val="both"/>
        <w:rPr>
          <w:rFonts w:cs="B Lotus"/>
          <w:rtl/>
          <w:lang w:bidi="fa-IR"/>
        </w:rPr>
      </w:pPr>
      <w:r w:rsidRPr="006C34C3">
        <w:rPr>
          <w:rFonts w:cs="B Lotus"/>
          <w:rtl/>
          <w:lang w:bidi="fa-IR"/>
        </w:rPr>
        <w:t>در مورد سعد بن ابي وقاص شيخ المزي در تهذيب الاحکام اينگونه مينويسند:</w:t>
      </w:r>
    </w:p>
    <w:p w:rsidR="006C34C3" w:rsidRPr="00A02507" w:rsidRDefault="003F0A3F" w:rsidP="00A02507">
      <w:pPr>
        <w:pStyle w:val="a3"/>
        <w:rPr>
          <w:rtl/>
          <w:lang w:bidi="ar-SA"/>
        </w:rPr>
      </w:pPr>
      <w:r w:rsidRPr="003F0A3F">
        <w:rPr>
          <w:rStyle w:val="Char1"/>
          <w:rFonts w:cs="Traditional Arabic" w:hint="cs"/>
          <w:sz w:val="28"/>
          <w:szCs w:val="28"/>
          <w:rtl/>
          <w:lang w:bidi="ar-SA"/>
        </w:rPr>
        <w:t>«</w:t>
      </w:r>
      <w:r w:rsidR="00A02507">
        <w:rPr>
          <w:rtl/>
          <w:lang w:bidi="ar-SA"/>
        </w:rPr>
        <w:t>و</w:t>
      </w:r>
      <w:r w:rsidR="006C34C3" w:rsidRPr="00A02507">
        <w:rPr>
          <w:rtl/>
          <w:lang w:bidi="ar-SA"/>
        </w:rPr>
        <w:t>اختلف ف</w:t>
      </w:r>
      <w:r w:rsidR="00A02507">
        <w:rPr>
          <w:rFonts w:hint="cs"/>
          <w:rtl/>
          <w:lang w:bidi="ar-SA"/>
        </w:rPr>
        <w:t>ي</w:t>
      </w:r>
      <w:r w:rsidR="00A02507">
        <w:rPr>
          <w:rtl/>
          <w:lang w:bidi="ar-SA"/>
        </w:rPr>
        <w:t xml:space="preserve"> تاريخ وفاته و</w:t>
      </w:r>
      <w:r w:rsidR="006C34C3" w:rsidRPr="00A02507">
        <w:rPr>
          <w:rtl/>
          <w:lang w:bidi="ar-SA"/>
        </w:rPr>
        <w:t xml:space="preserve">مبلغ سنه، فقيل: مات سنة </w:t>
      </w:r>
      <w:r w:rsidR="00A02507">
        <w:rPr>
          <w:rtl/>
          <w:lang w:bidi="ar-SA"/>
        </w:rPr>
        <w:t>خمس و</w:t>
      </w:r>
      <w:r w:rsidR="006C34C3" w:rsidRPr="00A02507">
        <w:rPr>
          <w:rtl/>
          <w:lang w:bidi="ar-SA"/>
        </w:rPr>
        <w:t>خمسين</w:t>
      </w:r>
      <w:r w:rsidR="00A02507">
        <w:rPr>
          <w:rtl/>
          <w:lang w:bidi="ar-SA"/>
        </w:rPr>
        <w:t xml:space="preserve"> و</w:t>
      </w:r>
      <w:r w:rsidR="006C34C3" w:rsidRPr="00A02507">
        <w:rPr>
          <w:rtl/>
          <w:lang w:bidi="ar-SA"/>
        </w:rPr>
        <w:t xml:space="preserve">هو </w:t>
      </w:r>
      <w:r w:rsidR="00C56BAE" w:rsidRPr="00A02507">
        <w:rPr>
          <w:rtl/>
          <w:lang w:bidi="ar-SA"/>
        </w:rPr>
        <w:t>الـم</w:t>
      </w:r>
      <w:r w:rsidR="00A02507">
        <w:rPr>
          <w:rtl/>
          <w:lang w:bidi="ar-SA"/>
        </w:rPr>
        <w:t>هشور. و</w:t>
      </w:r>
      <w:r w:rsidR="006C34C3" w:rsidRPr="00A02507">
        <w:rPr>
          <w:rtl/>
          <w:lang w:bidi="ar-SA"/>
        </w:rPr>
        <w:t xml:space="preserve">قيل: سنة </w:t>
      </w:r>
      <w:r w:rsidR="00A02507">
        <w:rPr>
          <w:rtl/>
          <w:lang w:bidi="ar-SA"/>
        </w:rPr>
        <w:t>إحدی و</w:t>
      </w:r>
      <w:r w:rsidR="006C34C3" w:rsidRPr="00A02507">
        <w:rPr>
          <w:rtl/>
          <w:lang w:bidi="ar-SA"/>
        </w:rPr>
        <w:t>خمسين</w:t>
      </w:r>
      <w:r w:rsidR="00A02507">
        <w:rPr>
          <w:rtl/>
          <w:lang w:bidi="ar-SA"/>
        </w:rPr>
        <w:t>. و</w:t>
      </w:r>
      <w:r w:rsidR="006C34C3" w:rsidRPr="00A02507">
        <w:rPr>
          <w:rtl/>
          <w:lang w:bidi="ar-SA"/>
        </w:rPr>
        <w:t xml:space="preserve">قيل: سنة </w:t>
      </w:r>
      <w:r w:rsidR="00A02507">
        <w:rPr>
          <w:rtl/>
          <w:lang w:bidi="ar-SA"/>
        </w:rPr>
        <w:t>ست و</w:t>
      </w:r>
      <w:r w:rsidR="006C34C3" w:rsidRPr="00A02507">
        <w:rPr>
          <w:rtl/>
          <w:lang w:bidi="ar-SA"/>
        </w:rPr>
        <w:t>خمسين</w:t>
      </w:r>
      <w:r w:rsidR="00A02507">
        <w:rPr>
          <w:rtl/>
          <w:lang w:bidi="ar-SA"/>
        </w:rPr>
        <w:t>. و</w:t>
      </w:r>
      <w:r w:rsidR="006C34C3" w:rsidRPr="00A02507">
        <w:rPr>
          <w:rtl/>
          <w:lang w:bidi="ar-SA"/>
        </w:rPr>
        <w:t xml:space="preserve">قيل: سنة </w:t>
      </w:r>
      <w:r w:rsidR="00A02507">
        <w:rPr>
          <w:rFonts w:hint="cs"/>
          <w:rtl/>
          <w:lang w:bidi="ar-SA"/>
        </w:rPr>
        <w:t xml:space="preserve"> </w:t>
      </w:r>
      <w:r w:rsidR="00A02507">
        <w:rPr>
          <w:rtl/>
          <w:lang w:bidi="ar-SA"/>
        </w:rPr>
        <w:t>سبع و</w:t>
      </w:r>
      <w:r w:rsidR="006C34C3" w:rsidRPr="00A02507">
        <w:rPr>
          <w:rtl/>
          <w:lang w:bidi="ar-SA"/>
        </w:rPr>
        <w:t>خمسين</w:t>
      </w:r>
      <w:r w:rsidR="00A02507">
        <w:rPr>
          <w:rtl/>
          <w:lang w:bidi="ar-SA"/>
        </w:rPr>
        <w:t>. و</w:t>
      </w:r>
      <w:r w:rsidR="006C34C3" w:rsidRPr="00A02507">
        <w:rPr>
          <w:rtl/>
          <w:lang w:bidi="ar-SA"/>
        </w:rPr>
        <w:t xml:space="preserve">قيل: سنة </w:t>
      </w:r>
      <w:r w:rsidR="00A02507">
        <w:rPr>
          <w:rtl/>
          <w:lang w:bidi="ar-SA"/>
        </w:rPr>
        <w:t>ثمان و</w:t>
      </w:r>
      <w:r w:rsidR="006C34C3" w:rsidRPr="00A02507">
        <w:rPr>
          <w:rtl/>
          <w:lang w:bidi="ar-SA"/>
        </w:rPr>
        <w:t>خمسين</w:t>
      </w:r>
      <w:r w:rsidR="00A02507">
        <w:rPr>
          <w:rtl/>
          <w:lang w:bidi="ar-SA"/>
        </w:rPr>
        <w:t>; و</w:t>
      </w:r>
      <w:r w:rsidR="006C34C3" w:rsidRPr="00A02507">
        <w:rPr>
          <w:rtl/>
          <w:lang w:bidi="ar-SA"/>
        </w:rPr>
        <w:t xml:space="preserve">هو ابن </w:t>
      </w:r>
      <w:r w:rsidR="00A02507">
        <w:rPr>
          <w:rtl/>
          <w:lang w:bidi="ar-SA"/>
        </w:rPr>
        <w:t>بضع و</w:t>
      </w:r>
      <w:r w:rsidR="006C34C3" w:rsidRPr="00A02507">
        <w:rPr>
          <w:rtl/>
          <w:lang w:bidi="ar-SA"/>
        </w:rPr>
        <w:t>سبعين</w:t>
      </w:r>
      <w:r w:rsidR="00A02507">
        <w:rPr>
          <w:rtl/>
          <w:lang w:bidi="ar-SA"/>
        </w:rPr>
        <w:t>، و</w:t>
      </w:r>
      <w:r w:rsidR="006C34C3" w:rsidRPr="00A02507">
        <w:rPr>
          <w:rtl/>
          <w:lang w:bidi="ar-SA"/>
        </w:rPr>
        <w:t xml:space="preserve">قيل: ابن </w:t>
      </w:r>
      <w:r w:rsidR="00A02507">
        <w:rPr>
          <w:rtl/>
          <w:lang w:bidi="ar-SA"/>
        </w:rPr>
        <w:t>ثلاث و</w:t>
      </w:r>
      <w:r w:rsidR="006C34C3" w:rsidRPr="00A02507">
        <w:rPr>
          <w:rtl/>
          <w:lang w:bidi="ar-SA"/>
        </w:rPr>
        <w:t>سبعين</w:t>
      </w:r>
      <w:r w:rsidR="00A02507">
        <w:rPr>
          <w:rtl/>
          <w:lang w:bidi="ar-SA"/>
        </w:rPr>
        <w:t>، و</w:t>
      </w:r>
      <w:r w:rsidR="006C34C3" w:rsidRPr="00A02507">
        <w:rPr>
          <w:rtl/>
          <w:lang w:bidi="ar-SA"/>
        </w:rPr>
        <w:t xml:space="preserve">قيل: </w:t>
      </w:r>
      <w:r w:rsidR="00A02507">
        <w:rPr>
          <w:rtl/>
          <w:lang w:bidi="ar-SA"/>
        </w:rPr>
        <w:t>أربع و</w:t>
      </w:r>
      <w:r w:rsidR="006C34C3" w:rsidRPr="00A02507">
        <w:rPr>
          <w:rtl/>
          <w:lang w:bidi="ar-SA"/>
        </w:rPr>
        <w:t>سبعين</w:t>
      </w:r>
      <w:r w:rsidR="00A02507">
        <w:rPr>
          <w:rtl/>
          <w:lang w:bidi="ar-SA"/>
        </w:rPr>
        <w:t>، و</w:t>
      </w:r>
      <w:r w:rsidR="006C34C3" w:rsidRPr="00A02507">
        <w:rPr>
          <w:rtl/>
          <w:lang w:bidi="ar-SA"/>
        </w:rPr>
        <w:t xml:space="preserve">قيل: ابن </w:t>
      </w:r>
      <w:r w:rsidR="00A02507">
        <w:rPr>
          <w:rtl/>
          <w:lang w:bidi="ar-SA"/>
        </w:rPr>
        <w:t>اثنتين و</w:t>
      </w:r>
      <w:r w:rsidR="006C34C3" w:rsidRPr="00A02507">
        <w:rPr>
          <w:rtl/>
          <w:lang w:bidi="ar-SA"/>
        </w:rPr>
        <w:t>ثمانين</w:t>
      </w:r>
      <w:r w:rsidR="00A02507">
        <w:rPr>
          <w:rtl/>
          <w:lang w:bidi="ar-SA"/>
        </w:rPr>
        <w:t>، و</w:t>
      </w:r>
      <w:r w:rsidR="006C34C3" w:rsidRPr="00A02507">
        <w:rPr>
          <w:rtl/>
          <w:lang w:bidi="ar-SA"/>
        </w:rPr>
        <w:t>قيل: ابن ثلاث</w:t>
      </w:r>
      <w:r w:rsidR="00537E29">
        <w:rPr>
          <w:rtl/>
          <w:lang w:bidi="ar-SA"/>
        </w:rPr>
        <w:t xml:space="preserve"> و</w:t>
      </w:r>
      <w:r w:rsidR="006C34C3" w:rsidRPr="00A02507">
        <w:rPr>
          <w:rtl/>
          <w:lang w:bidi="ar-SA"/>
        </w:rPr>
        <w:t>ثمانينو هو آخر العشرة وفاة</w:t>
      </w:r>
      <w:r w:rsidRPr="00A02507">
        <w:rPr>
          <w:rStyle w:val="Char1"/>
          <w:rFonts w:cs="Traditional Arabic"/>
          <w:sz w:val="28"/>
          <w:szCs w:val="28"/>
          <w:rtl/>
          <w:lang w:bidi="ar-SA"/>
        </w:rPr>
        <w:t>»</w:t>
      </w:r>
      <w:r w:rsidR="006C34C3" w:rsidRPr="00A02507">
        <w:rPr>
          <w:rtl/>
          <w:lang w:bidi="ar-SA"/>
        </w:rPr>
        <w:t xml:space="preserve">. </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و ابن حجر عسقلاني نيز اين را اضافه ميکند: </w:t>
      </w:r>
      <w:r w:rsidR="00A02507">
        <w:rPr>
          <w:rStyle w:val="Char1"/>
          <w:rtl/>
          <w:lang w:bidi="ar-SA"/>
        </w:rPr>
        <w:t>وقال الفلاس وغيره: مات سنة أربع و</w:t>
      </w:r>
      <w:r w:rsidRPr="0000603B">
        <w:rPr>
          <w:rStyle w:val="Char1"/>
          <w:rtl/>
          <w:lang w:bidi="ar-SA"/>
        </w:rPr>
        <w:t>خمسين.</w:t>
      </w:r>
      <w:r w:rsidRPr="00F55586">
        <w:rPr>
          <w:rFonts w:cs="B Lotus"/>
          <w:rtl/>
          <w:lang w:bidi="fa-IR"/>
        </w:rPr>
        <w:t xml:space="preserve"> </w:t>
      </w:r>
    </w:p>
    <w:p w:rsidR="006C34C3" w:rsidRPr="006C34C3" w:rsidRDefault="006C34C3" w:rsidP="003120B5">
      <w:pPr>
        <w:ind w:firstLine="284"/>
        <w:jc w:val="both"/>
        <w:rPr>
          <w:rFonts w:cs="B Lotus"/>
          <w:rtl/>
          <w:lang w:bidi="fa-IR"/>
        </w:rPr>
      </w:pPr>
      <w:r w:rsidRPr="006C34C3">
        <w:rPr>
          <w:rFonts w:cs="B Lotus"/>
          <w:rtl/>
          <w:lang w:bidi="fa-IR"/>
        </w:rPr>
        <w:t>همانطور که مشاهده کرديد، بعضي گفته</w:t>
      </w:r>
      <w:r>
        <w:rPr>
          <w:rFonts w:cs="B Lotus"/>
          <w:rtl/>
          <w:lang w:bidi="fa-IR"/>
        </w:rPr>
        <w:t xml:space="preserve">‌اند </w:t>
      </w:r>
      <w:r w:rsidRPr="006C34C3">
        <w:rPr>
          <w:rFonts w:cs="B Lotus"/>
          <w:rtl/>
          <w:lang w:bidi="fa-IR"/>
        </w:rPr>
        <w:t xml:space="preserve">سال 51 بعضي 54 يا 55، 56، 58.... و سنش </w:t>
      </w:r>
      <w:r w:rsidR="00A02507">
        <w:rPr>
          <w:rFonts w:cs="B Lotus"/>
          <w:rtl/>
          <w:lang w:bidi="fa-IR"/>
        </w:rPr>
        <w:t>هم همينطور متغير است..74، 83،88</w:t>
      </w:r>
      <w:r w:rsidR="00A02507">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در مورد سن وفات حضرت فاطمة الزهرا </w:t>
      </w:r>
      <w:r>
        <w:rPr>
          <w:rFonts w:cs="CTraditional Arabic"/>
          <w:sz w:val="28"/>
          <w:szCs w:val="28"/>
          <w:rtl/>
          <w:lang w:bidi="fa-IR"/>
        </w:rPr>
        <w:t>ل</w:t>
      </w:r>
      <w:r>
        <w:rPr>
          <w:rFonts w:cs="B Lotus"/>
          <w:sz w:val="28"/>
          <w:szCs w:val="28"/>
          <w:rtl/>
          <w:lang w:bidi="fa-IR"/>
        </w:rPr>
        <w:t xml:space="preserve"> </w:t>
      </w:r>
      <w:r w:rsidRPr="006C34C3">
        <w:rPr>
          <w:rFonts w:cs="B Lotus"/>
          <w:sz w:val="28"/>
          <w:szCs w:val="28"/>
          <w:rtl/>
          <w:lang w:bidi="fa-IR"/>
        </w:rPr>
        <w:t>نيز اختلافات بسيار شديدتر است البته در مورد تاريخ وفات ايشان اخلافات بالا نيست (حداکثر 8 ماه و حداقل 45 روز)، بلکه اختلاف ‏آرا در سال تولد آن حضرت</w:t>
      </w:r>
      <w:r w:rsidRPr="006C34C3">
        <w:rPr>
          <w:rFonts w:ascii="Tahoma" w:hAnsi="Tahoma" w:cs="CTraditional Arabic"/>
          <w:sz w:val="28"/>
          <w:szCs w:val="28"/>
          <w:rtl/>
          <w:lang w:bidi="fa-IR"/>
        </w:rPr>
        <w:t>ل</w:t>
      </w:r>
      <w:r w:rsidRPr="006C34C3">
        <w:rPr>
          <w:rFonts w:cs="B Lotus"/>
          <w:sz w:val="28"/>
          <w:szCs w:val="28"/>
          <w:rtl/>
          <w:lang w:bidi="fa-IR"/>
        </w:rPr>
        <w:t xml:space="preserve"> است و فاصله حداقل و اکثر آن به حدود 17 سال مي‏رسد. يعني حداقل سنّي که براي حضرت</w:t>
      </w:r>
      <w:r w:rsidRPr="006C34C3">
        <w:rPr>
          <w:rFonts w:ascii="Tahoma" w:hAnsi="Tahoma" w:cs="CTraditional Arabic"/>
          <w:sz w:val="28"/>
          <w:szCs w:val="28"/>
          <w:rtl/>
          <w:lang w:bidi="fa-IR"/>
        </w:rPr>
        <w:t>ل</w:t>
      </w:r>
      <w:r w:rsidRPr="006C34C3">
        <w:rPr>
          <w:rFonts w:cs="B Lotus"/>
          <w:sz w:val="28"/>
          <w:szCs w:val="28"/>
          <w:rtl/>
          <w:lang w:bidi="fa-IR"/>
        </w:rPr>
        <w:t xml:space="preserve"> هنگام رحلت ذکر شده 18 </w:t>
      </w:r>
      <w:r w:rsidRPr="006C34C3">
        <w:rPr>
          <w:rFonts w:cs="B Lotus"/>
          <w:sz w:val="28"/>
          <w:szCs w:val="28"/>
          <w:rtl/>
          <w:lang w:bidi="fa-IR"/>
        </w:rPr>
        <w:lastRenderedPageBreak/>
        <w:t>سال!! و حداکثر 35 سال!! مي‏باشد. که ما قبل از اين آن اختلافات را که تقريباً 10 قول مختلف بودند را نقل کرديم.</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اما در مورد زيد بن عمر</w:t>
      </w:r>
      <w:r>
        <w:rPr>
          <w:rFonts w:ascii="Tahoma" w:hAnsi="Tahoma" w:cs="CTraditional Arabic"/>
          <w:sz w:val="28"/>
          <w:szCs w:val="28"/>
          <w:rtl/>
          <w:lang w:bidi="fa-IR"/>
        </w:rPr>
        <w:t>س</w:t>
      </w:r>
      <w:r w:rsidRPr="006C34C3">
        <w:rPr>
          <w:rFonts w:cs="B Lotus"/>
          <w:sz w:val="28"/>
          <w:szCs w:val="28"/>
          <w:rtl/>
          <w:lang w:bidi="fa-IR"/>
        </w:rPr>
        <w:t xml:space="preserve"> به هيچ وجه صحيح نيست که او در کودکي از دنيا رفته باشد به چند دليل:</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w:t>
      </w:r>
      <w:r w:rsidR="00A02507">
        <w:rPr>
          <w:rFonts w:cs="B Lotus" w:hint="cs"/>
          <w:sz w:val="28"/>
          <w:szCs w:val="28"/>
          <w:rtl/>
          <w:lang w:bidi="fa-IR"/>
        </w:rPr>
        <w:t xml:space="preserve"> </w:t>
      </w:r>
      <w:r w:rsidRPr="006C34C3">
        <w:rPr>
          <w:rFonts w:cs="B Lotus"/>
          <w:sz w:val="28"/>
          <w:szCs w:val="28"/>
          <w:rtl/>
          <w:lang w:bidi="fa-IR"/>
        </w:rPr>
        <w:t>کودک را براي آشتي دادن دو قوم دعوت نميکنند، و از اقوال ثابت است که زيد بن عمر</w:t>
      </w:r>
      <w:r w:rsidRPr="006E7BCA">
        <w:rPr>
          <w:rFonts w:ascii="Tahoma" w:hAnsi="Tahoma" w:cs="CTraditional Arabic"/>
          <w:sz w:val="28"/>
          <w:szCs w:val="28"/>
          <w:rtl/>
          <w:lang w:bidi="fa-IR"/>
        </w:rPr>
        <w:t>س</w:t>
      </w:r>
      <w:r w:rsidRPr="006C34C3">
        <w:rPr>
          <w:rFonts w:cs="B Lotus"/>
          <w:sz w:val="28"/>
          <w:szCs w:val="28"/>
          <w:rtl/>
          <w:lang w:bidi="fa-IR"/>
        </w:rPr>
        <w:t xml:space="preserve"> براي حل اختلاف بين دو قوم دعوت شده بود. و احترام خاصي نيز بين آنها داشت.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w:t>
      </w:r>
      <w:r w:rsidR="00A02507">
        <w:rPr>
          <w:rFonts w:cs="B Lotus" w:hint="cs"/>
          <w:sz w:val="28"/>
          <w:szCs w:val="28"/>
          <w:rtl/>
          <w:lang w:bidi="fa-IR"/>
        </w:rPr>
        <w:t xml:space="preserve"> </w:t>
      </w:r>
      <w:r w:rsidRPr="006C34C3">
        <w:rPr>
          <w:rFonts w:cs="B Lotus"/>
          <w:sz w:val="28"/>
          <w:szCs w:val="28"/>
          <w:rtl/>
          <w:lang w:bidi="fa-IR"/>
        </w:rPr>
        <w:t>همين ماجراي بسربن ارطاه که آقاي قزويني نقل کردند و توضيحاتي که دادند.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3-</w:t>
      </w:r>
      <w:r w:rsidR="00A02507">
        <w:rPr>
          <w:rFonts w:cs="B Lotus" w:hint="cs"/>
          <w:sz w:val="28"/>
          <w:szCs w:val="28"/>
          <w:rtl/>
          <w:lang w:bidi="fa-IR"/>
        </w:rPr>
        <w:t xml:space="preserve"> </w:t>
      </w:r>
      <w:r w:rsidRPr="006C34C3">
        <w:rPr>
          <w:rFonts w:cs="B Lotus"/>
          <w:sz w:val="28"/>
          <w:szCs w:val="28"/>
          <w:rtl/>
          <w:lang w:bidi="fa-IR"/>
        </w:rPr>
        <w:t>تاريخ وفات زيد بن عمر</w:t>
      </w:r>
      <w:r w:rsidRPr="006E7BCA">
        <w:rPr>
          <w:rFonts w:ascii="Tahoma" w:hAnsi="Tahoma" w:cs="CTraditional Arabic"/>
          <w:sz w:val="28"/>
          <w:szCs w:val="28"/>
          <w:rtl/>
          <w:lang w:bidi="fa-IR"/>
        </w:rPr>
        <w:t>س</w:t>
      </w:r>
      <w:r w:rsidRPr="006C34C3">
        <w:rPr>
          <w:rFonts w:cs="B Lotus"/>
          <w:sz w:val="28"/>
          <w:szCs w:val="28"/>
          <w:rtl/>
          <w:lang w:bidi="fa-IR"/>
        </w:rPr>
        <w:t xml:space="preserve"> نيز ميگويد که زيد به وقت وفات کودک نبوده است.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اما اينکه او به وقت بزرگسالي وفات يافته اين نيز صحيح نيست و ماجراي سم خوردن او از داستانهاي جعلي است که هيچ سندي نيز ندارد و مخالف با قول جمهور علما نيز</w:t>
      </w:r>
      <w:r>
        <w:rPr>
          <w:rFonts w:cs="B Lotus"/>
          <w:sz w:val="28"/>
          <w:szCs w:val="28"/>
          <w:rtl/>
          <w:lang w:bidi="fa-IR"/>
        </w:rPr>
        <w:t xml:space="preserve"> می‌</w:t>
      </w:r>
      <w:r w:rsidRPr="006C34C3">
        <w:rPr>
          <w:rFonts w:cs="B Lotus"/>
          <w:sz w:val="28"/>
          <w:szCs w:val="28"/>
          <w:rtl/>
          <w:lang w:bidi="fa-IR"/>
        </w:rPr>
        <w:t>باشد.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پس اصح آن است که او در سنين جواني همراه مادرشان وفات يافتند.</w:t>
      </w:r>
    </w:p>
    <w:p w:rsidR="006C34C3" w:rsidRPr="006C34C3" w:rsidRDefault="006C34C3" w:rsidP="002027F4">
      <w:pPr>
        <w:pStyle w:val="a1"/>
        <w:rPr>
          <w:rtl/>
        </w:rPr>
      </w:pPr>
      <w:bookmarkStart w:id="92" w:name="_Toc227506150"/>
      <w:bookmarkStart w:id="93" w:name="_Toc325886989"/>
      <w:r w:rsidRPr="006C34C3">
        <w:rPr>
          <w:rtl/>
        </w:rPr>
        <w:t>شبهه: چه كسي بر جنازه زيد و ام كلثوم نماز خواند؟</w:t>
      </w:r>
      <w:bookmarkEnd w:id="92"/>
      <w:bookmarkEnd w:id="93"/>
    </w:p>
    <w:p w:rsidR="006C34C3" w:rsidRPr="006C34C3" w:rsidRDefault="006C34C3" w:rsidP="003120B5">
      <w:pPr>
        <w:pStyle w:val="Heading4"/>
        <w:spacing w:before="0" w:after="0"/>
        <w:ind w:firstLine="284"/>
        <w:jc w:val="both"/>
        <w:rPr>
          <w:rFonts w:cs="B Lotus"/>
          <w:rtl/>
          <w:lang w:bidi="fa-IR"/>
        </w:rPr>
      </w:pPr>
      <w:bookmarkStart w:id="94" w:name="_Toc227506151"/>
      <w:r w:rsidRPr="006C34C3">
        <w:rPr>
          <w:rFonts w:cs="B Lotus"/>
          <w:rtl/>
          <w:lang w:bidi="fa-IR"/>
        </w:rPr>
        <w:t>عبد الله بن عمر</w:t>
      </w:r>
      <w:bookmarkEnd w:id="94"/>
    </w:p>
    <w:p w:rsidR="006C34C3" w:rsidRPr="006C34C3" w:rsidRDefault="006C34C3" w:rsidP="003120B5">
      <w:pPr>
        <w:ind w:firstLine="284"/>
        <w:jc w:val="both"/>
        <w:rPr>
          <w:rFonts w:cs="B Lotus"/>
          <w:rtl/>
          <w:lang w:bidi="fa-IR"/>
        </w:rPr>
      </w:pPr>
      <w:r w:rsidRPr="006C34C3">
        <w:rPr>
          <w:rFonts w:cs="B Lotus"/>
          <w:rtl/>
          <w:lang w:bidi="fa-IR"/>
        </w:rPr>
        <w:t>ابن حجر عسقلانی،</w:t>
      </w:r>
      <w:r>
        <w:rPr>
          <w:rFonts w:cs="B Lotus"/>
          <w:rtl/>
          <w:lang w:bidi="fa-IR"/>
        </w:rPr>
        <w:t xml:space="preserve"> می‌</w:t>
      </w:r>
      <w:r w:rsidRPr="006C34C3">
        <w:rPr>
          <w:rFonts w:cs="B Lotus"/>
          <w:rtl/>
          <w:lang w:bidi="fa-IR"/>
        </w:rPr>
        <w:t>گويد: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با سند صحيح روايت شده است كه ابن عمر بر امّ‌كلثوم و فرزندش زيد نماز خواند و زيد را در جانب امام قرار داده و چهار تكبير گفت.</w:t>
      </w:r>
    </w:p>
    <w:p w:rsidR="006C34C3" w:rsidRPr="006C34C3" w:rsidRDefault="006C34C3" w:rsidP="003120B5">
      <w:pPr>
        <w:ind w:firstLine="284"/>
        <w:jc w:val="both"/>
        <w:rPr>
          <w:rFonts w:cs="B Lotus"/>
          <w:rtl/>
          <w:lang w:bidi="fa-IR"/>
        </w:rPr>
      </w:pPr>
      <w:r w:rsidRPr="006C34C3">
        <w:rPr>
          <w:rFonts w:cs="B Lotus"/>
          <w:rtl/>
          <w:lang w:bidi="fa-IR"/>
        </w:rPr>
        <w:t>و محمد بن حسن شيباني و ابن سعد و صنعاني و همچنين بخاري در تاريخ الاوسط، روايتي مانند آن را نقل کرده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البته با توجه به اين سعيد بن العاص در آن زمان امير مدينه بوده، نماز خواندن عبد الله بن عمر بر جنازه زيد و امّ‌كلثوم بعيد به نظر می‌رسد.</w:t>
      </w:r>
    </w:p>
    <w:p w:rsidR="006C34C3" w:rsidRPr="006C34C3" w:rsidRDefault="006C34C3" w:rsidP="003120B5">
      <w:pPr>
        <w:pStyle w:val="Heading4"/>
        <w:spacing w:before="0" w:after="0"/>
        <w:ind w:firstLine="284"/>
        <w:jc w:val="both"/>
        <w:rPr>
          <w:rFonts w:cs="B Lotus"/>
          <w:rtl/>
          <w:lang w:bidi="fa-IR"/>
        </w:rPr>
      </w:pPr>
      <w:bookmarkStart w:id="95" w:name="_Toc227506152"/>
      <w:r w:rsidRPr="006C34C3">
        <w:rPr>
          <w:rFonts w:cs="B Lotus"/>
          <w:rtl/>
          <w:lang w:bidi="fa-IR"/>
        </w:rPr>
        <w:lastRenderedPageBreak/>
        <w:t>سعيد بن العاص:</w:t>
      </w:r>
      <w:bookmarkEnd w:id="95"/>
    </w:p>
    <w:p w:rsidR="006C34C3" w:rsidRPr="006C34C3" w:rsidRDefault="006C34C3" w:rsidP="003120B5">
      <w:pPr>
        <w:ind w:firstLine="284"/>
        <w:jc w:val="both"/>
        <w:rPr>
          <w:rFonts w:cs="B Lotus"/>
          <w:rtl/>
          <w:lang w:bidi="fa-IR"/>
        </w:rPr>
      </w:pPr>
      <w:r w:rsidRPr="006C34C3">
        <w:rPr>
          <w:rFonts w:cs="B Lotus"/>
          <w:rtl/>
          <w:lang w:bidi="fa-IR"/>
        </w:rPr>
        <w:t>ابن أبی شيبه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عمار غلام بني</w:t>
      </w:r>
      <w:r>
        <w:rPr>
          <w:rFonts w:cs="B Lotus"/>
          <w:sz w:val="28"/>
          <w:szCs w:val="28"/>
          <w:rtl/>
          <w:lang w:bidi="fa-IR"/>
        </w:rPr>
        <w:t>‌ها</w:t>
      </w:r>
      <w:r w:rsidRPr="006C34C3">
        <w:rPr>
          <w:rFonts w:cs="B Lotus"/>
          <w:sz w:val="28"/>
          <w:szCs w:val="28"/>
          <w:rtl/>
          <w:lang w:bidi="fa-IR"/>
        </w:rPr>
        <w:t>شم گفت:من در نزد بنی</w:t>
      </w:r>
      <w:r>
        <w:rPr>
          <w:rFonts w:cs="B Lotus"/>
          <w:sz w:val="28"/>
          <w:szCs w:val="28"/>
          <w:rtl/>
          <w:lang w:bidi="fa-IR"/>
        </w:rPr>
        <w:t>‌ها</w:t>
      </w:r>
      <w:r w:rsidRPr="006C34C3">
        <w:rPr>
          <w:rFonts w:cs="B Lotus"/>
          <w:sz w:val="28"/>
          <w:szCs w:val="28"/>
          <w:rtl/>
          <w:lang w:bidi="fa-IR"/>
        </w:rPr>
        <w:t>شم بودم و ديدم كه امّ‌كلثوم و زيد بن عمر هر دو در يك زمان از دنيا رفتند؛ مردم آن دو را بيرون آورده و سعيد بن العاص بر آن دو نماز خواند؛ زيد را در جانب خويش گذاشت و امّ‌كلثوم را پس از زيد.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در آن روز در ميان مردم گروهی از اصحاب رسول خدا </w:t>
      </w:r>
      <w:r w:rsidRPr="006E7BCA">
        <w:rPr>
          <w:rFonts w:ascii="Tahoma" w:hAnsi="Tahoma" w:cs="CTraditional Arabic"/>
          <w:sz w:val="28"/>
          <w:szCs w:val="28"/>
          <w:rtl/>
          <w:lang w:bidi="fa-IR"/>
        </w:rPr>
        <w:t>ص</w:t>
      </w:r>
      <w:r w:rsidRPr="006C34C3">
        <w:rPr>
          <w:rFonts w:cs="B Lotus"/>
          <w:sz w:val="28"/>
          <w:szCs w:val="28"/>
          <w:rtl/>
          <w:lang w:bidi="fa-IR"/>
        </w:rPr>
        <w:t xml:space="preserve"> و حسن و حسين نيز بودند.</w:t>
      </w:r>
    </w:p>
    <w:p w:rsidR="006C34C3" w:rsidRPr="006C34C3" w:rsidRDefault="006C34C3" w:rsidP="003120B5">
      <w:pPr>
        <w:ind w:firstLine="284"/>
        <w:jc w:val="both"/>
        <w:rPr>
          <w:rFonts w:cs="B Lotus"/>
          <w:rtl/>
          <w:lang w:bidi="fa-IR"/>
        </w:rPr>
      </w:pPr>
      <w:r w:rsidRPr="006C34C3">
        <w:rPr>
          <w:rFonts w:cs="B Lotus"/>
          <w:rtl/>
          <w:lang w:bidi="fa-IR"/>
        </w:rPr>
        <w:t>و احمد بن حنبل و محمد بن علي شوکاني(م1255) نيز مانند آن را نقل کرده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نكته جالب در اين روايت،‌ اين است كه از قول شعبی نقل شده است كه امير مدينه بر جنازه آن دو نماز خوانده است؛ در حالی كه پيش از اين رواياتی از او گذشت كه عبد الله بن عمر نماز جنازه را خوانده است. و اين يعنی اين كه فقط از شعبی دو قول نقل شده است.</w:t>
      </w:r>
    </w:p>
    <w:p w:rsidR="006C34C3" w:rsidRPr="006C34C3" w:rsidRDefault="006C34C3" w:rsidP="003120B5">
      <w:pPr>
        <w:ind w:firstLine="284"/>
        <w:jc w:val="both"/>
        <w:rPr>
          <w:rFonts w:cs="B Lotus"/>
          <w:rtl/>
          <w:lang w:bidi="fa-IR"/>
        </w:rPr>
      </w:pPr>
      <w:r w:rsidRPr="006C34C3">
        <w:rPr>
          <w:rFonts w:cs="B Lotus"/>
          <w:rtl/>
          <w:lang w:bidi="fa-IR"/>
        </w:rPr>
        <w:t>نسائی در المجتبی كه يكی از صحاح سته اهل سنت به حساب می‌آيد، در اين باره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جنازه امّ‌كلثوم دختر علي همسر عمر بن خطاب و فرزند او را كه نامش زيد بود، با هم روی زمين نهادند.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امام جماعت در آن روز سعيد بن عاص بود، و در ميان مردم عبد الله بن عمر، ابوهريره و ابوسعيد و </w:t>
      </w:r>
      <w:r w:rsidRPr="006C34C3">
        <w:rPr>
          <w:rFonts w:cs="B Lotus"/>
          <w:b/>
          <w:bCs/>
          <w:sz w:val="28"/>
          <w:szCs w:val="28"/>
          <w:rtl/>
          <w:lang w:bidi="fa-IR"/>
        </w:rPr>
        <w:t xml:space="preserve">ابوقتاده </w:t>
      </w:r>
      <w:r w:rsidRPr="006C34C3">
        <w:rPr>
          <w:rFonts w:cs="B Lotus"/>
          <w:sz w:val="28"/>
          <w:szCs w:val="28"/>
          <w:rtl/>
          <w:lang w:bidi="fa-IR"/>
        </w:rPr>
        <w:t>نيز بودند. جنازه جوان را در جانب امام جماعت نهادند.</w:t>
      </w:r>
    </w:p>
    <w:p w:rsidR="006C34C3" w:rsidRPr="006C34C3" w:rsidRDefault="006C34C3" w:rsidP="003120B5">
      <w:pPr>
        <w:ind w:firstLine="284"/>
        <w:jc w:val="both"/>
        <w:rPr>
          <w:rFonts w:cs="B Lotus"/>
          <w:rtl/>
          <w:lang w:bidi="fa-IR"/>
        </w:rPr>
      </w:pPr>
      <w:r w:rsidRPr="006C34C3">
        <w:rPr>
          <w:rFonts w:cs="B Lotus"/>
          <w:rtl/>
          <w:lang w:bidi="fa-IR"/>
        </w:rPr>
        <w:t>و مالك بن أنس و همچنين عبدالرزاق صنعاني روايتي مانند آن را نقل کرده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ابن ملقن انصاری، روايت نماز خواندن سعيد بن العاص را صحيح می‌داند:</w:t>
      </w:r>
    </w:p>
    <w:p w:rsidR="006C34C3" w:rsidRPr="00A02507"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روايتی كه</w:t>
      </w:r>
      <w:r>
        <w:rPr>
          <w:rFonts w:cs="B Lotus"/>
          <w:sz w:val="28"/>
          <w:szCs w:val="28"/>
          <w:rtl/>
          <w:lang w:bidi="fa-IR"/>
        </w:rPr>
        <w:t xml:space="preserve"> می‌</w:t>
      </w:r>
      <w:r w:rsidRPr="006C34C3">
        <w:rPr>
          <w:rFonts w:cs="B Lotus"/>
          <w:sz w:val="28"/>
          <w:szCs w:val="28"/>
          <w:rtl/>
          <w:lang w:bidi="fa-IR"/>
        </w:rPr>
        <w:t xml:space="preserve">گويد سعيد بن عاص بر زيد بن عمر بن خطاب و مادرش امّ‌كلثوم دختر علي نماز خوانده است و جوان را در كنار امام و زن را بعد از او نهادند و در ميان مردم بيشتر از هشتاد نفر از اصحاب پيامبر </w:t>
      </w:r>
      <w:r w:rsidRPr="006E7BCA">
        <w:rPr>
          <w:rFonts w:ascii="Tahoma" w:hAnsi="Tahoma" w:cs="CTraditional Arabic"/>
          <w:sz w:val="28"/>
          <w:szCs w:val="28"/>
          <w:rtl/>
          <w:lang w:bidi="fa-IR"/>
        </w:rPr>
        <w:t>ص</w:t>
      </w:r>
      <w:r w:rsidRPr="006C34C3">
        <w:rPr>
          <w:rFonts w:cs="B Lotus"/>
          <w:sz w:val="28"/>
          <w:szCs w:val="28"/>
          <w:lang w:bidi="fa-IR"/>
        </w:rPr>
        <w:t>‌</w:t>
      </w:r>
      <w:r w:rsidRPr="006C34C3">
        <w:rPr>
          <w:rFonts w:cs="B Lotus"/>
          <w:sz w:val="28"/>
          <w:szCs w:val="28"/>
          <w:rtl/>
          <w:lang w:bidi="fa-IR"/>
        </w:rPr>
        <w:t xml:space="preserve"> بوده و اين كار را تاييد كرده و گفتند اين چنين </w:t>
      </w:r>
      <w:r w:rsidRPr="006C34C3">
        <w:rPr>
          <w:rFonts w:cs="B Lotus"/>
          <w:sz w:val="28"/>
          <w:szCs w:val="28"/>
          <w:rtl/>
          <w:lang w:bidi="fa-IR"/>
        </w:rPr>
        <w:lastRenderedPageBreak/>
        <w:t>مستحب است؛ اين روايت را بيهقی نقل كرده و شبيه آن را ابوداوود و نسائی با سند صحيح آورده‌اند.</w:t>
      </w:r>
    </w:p>
    <w:p w:rsidR="00A02507" w:rsidRPr="00A02507" w:rsidRDefault="006C34C3" w:rsidP="00A02507">
      <w:pPr>
        <w:pStyle w:val="Heading3"/>
        <w:spacing w:before="0" w:after="0"/>
        <w:ind w:firstLine="284"/>
        <w:jc w:val="both"/>
        <w:rPr>
          <w:rFonts w:ascii="Times New Roman" w:hAnsi="Times New Roman" w:cs="B Lotus"/>
          <w:b w:val="0"/>
          <w:bCs w:val="0"/>
          <w:sz w:val="28"/>
          <w:szCs w:val="28"/>
          <w:rtl/>
          <w:lang w:bidi="fa-IR"/>
        </w:rPr>
      </w:pPr>
      <w:bookmarkStart w:id="96" w:name="_Toc227506153"/>
      <w:r w:rsidRPr="00A02507">
        <w:rPr>
          <w:rFonts w:ascii="Times New Roman" w:hAnsi="Times New Roman" w:cs="B Lotus"/>
          <w:b w:val="0"/>
          <w:bCs w:val="0"/>
          <w:sz w:val="28"/>
          <w:szCs w:val="28"/>
          <w:rtl/>
          <w:lang w:bidi="fa-IR"/>
        </w:rPr>
        <w:t>10. حضور أبو قتاده بدري در صف نماز جماعت:</w:t>
      </w:r>
      <w:bookmarkEnd w:id="96"/>
    </w:p>
    <w:p w:rsidR="006C34C3" w:rsidRPr="00A02507" w:rsidRDefault="006C34C3" w:rsidP="00A02507">
      <w:pPr>
        <w:pStyle w:val="Heading3"/>
        <w:spacing w:before="0" w:after="0"/>
        <w:ind w:firstLine="284"/>
        <w:jc w:val="both"/>
        <w:rPr>
          <w:rFonts w:cs="B Lotus"/>
          <w:b w:val="0"/>
          <w:bCs w:val="0"/>
          <w:rtl/>
          <w:lang w:bidi="fa-IR"/>
        </w:rPr>
      </w:pPr>
      <w:r w:rsidRPr="00A02507">
        <w:rPr>
          <w:rFonts w:cs="B Lotus"/>
          <w:b w:val="0"/>
          <w:bCs w:val="0"/>
          <w:rtl/>
          <w:lang w:bidi="fa-IR"/>
        </w:rPr>
        <w:t>يكی از تناقض‌های موجود در نقل وفات امّ‌كلثوم، حضور ابوقتاده بدری است؛ در حالی كه او سالها پيش از اين واقعه از دنيا رفته است. ابوبكر بيهقی در كتاب معرفة السنن والآثار، به اين اشكال اشاره كرده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كتاب جنائز، روايتی از نافع غلام عمر در باره كنار هم نهادن جنازه</w:t>
      </w:r>
      <w:r>
        <w:rPr>
          <w:rFonts w:cs="B Lotus"/>
          <w:sz w:val="28"/>
          <w:szCs w:val="28"/>
          <w:rtl/>
          <w:lang w:bidi="fa-IR"/>
        </w:rPr>
        <w:t>‌ها</w:t>
      </w:r>
      <w:r w:rsidRPr="006C34C3">
        <w:rPr>
          <w:rFonts w:cs="B Lotus"/>
          <w:sz w:val="28"/>
          <w:szCs w:val="28"/>
          <w:rtl/>
          <w:lang w:bidi="fa-IR"/>
        </w:rPr>
        <w:t xml:space="preserve"> نقل شده است به اين صورت كه جنازه امّ‌كلثوم دختر علي همسر عمر و فرزندش زيد را در كنار هم نهادند و امام آن روز سعيد بن عاص بود و در ميان مردم ابن عباس و ابوهريره و ابوسعيد و ابوقتاده بودند و جوان را در جانب امام نهاده و سپس از صحابه سؤال شد؛ آن‌ها پاسخ دادند كه اين كار مستحب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ما گفته‌ايم كه حكومت سعيد بن عاص از سال 48 تا سال 54 بوده است؛ در اين روايت صحيح آمده است كه ابی قتاده در اين ماجرا كه سعيد بن عاص در زمان حكومت خويش در مدينه بر آن نماز خوانده است، حاضر بوده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اين روايت نشان</w:t>
      </w:r>
      <w:r>
        <w:rPr>
          <w:rFonts w:cs="B Lotus"/>
          <w:sz w:val="28"/>
          <w:szCs w:val="28"/>
          <w:rtl/>
          <w:lang w:bidi="fa-IR"/>
        </w:rPr>
        <w:t xml:space="preserve"> می‌</w:t>
      </w:r>
      <w:r w:rsidRPr="006C34C3">
        <w:rPr>
          <w:rFonts w:cs="B Lotus"/>
          <w:sz w:val="28"/>
          <w:szCs w:val="28"/>
          <w:rtl/>
          <w:lang w:bidi="fa-IR"/>
        </w:rPr>
        <w:t>دهد كه روايت موسی بن عبد الله و تابعين او در باره مرگ ابوقتاده در زمان خلافت علي اشتباه است؛ و احتمالاً روايت درست، قتاده بن نعمان يا ديگر كسانی است كه پيش از ابوقتاده مرده‌اند.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زيرا قتادة بن نعمان بسيار پيش از اين زمان از دنيا رفته است؛ و اوست كه در جنگ بدر شركت داشته است.</w:t>
      </w:r>
    </w:p>
    <w:p w:rsidR="006C34C3" w:rsidRPr="00A02507" w:rsidRDefault="006C34C3" w:rsidP="003120B5">
      <w:pPr>
        <w:pStyle w:val="tarjome"/>
        <w:bidi/>
        <w:spacing w:before="0" w:beforeAutospacing="0" w:after="0" w:afterAutospacing="0"/>
        <w:ind w:firstLine="284"/>
        <w:jc w:val="both"/>
        <w:rPr>
          <w:rFonts w:cs="B Lotus"/>
          <w:sz w:val="28"/>
          <w:szCs w:val="28"/>
          <w:rtl/>
          <w:lang w:bidi="fa-IR"/>
        </w:rPr>
      </w:pPr>
      <w:r w:rsidRPr="00A02507">
        <w:rPr>
          <w:rFonts w:cs="B Lotus"/>
          <w:sz w:val="28"/>
          <w:szCs w:val="28"/>
          <w:rtl/>
          <w:lang w:bidi="fa-IR"/>
        </w:rPr>
        <w:t>اما مشكل اينجا است كه واقدی می‌گويد او در زمان خلافت عمر مرده است و عمر بر او نماز خوانده است؛ و اين راوی گفته است كه علي بر ابوقتاده نماز خوانده است؛ و نمی‌توان بين اين دو قول جمع كرد.</w:t>
      </w:r>
    </w:p>
    <w:p w:rsidR="006C34C3" w:rsidRPr="006C34C3" w:rsidRDefault="006C34C3" w:rsidP="003120B5">
      <w:pPr>
        <w:ind w:firstLine="284"/>
        <w:jc w:val="both"/>
        <w:rPr>
          <w:rFonts w:cs="B Lotus"/>
          <w:rtl/>
          <w:lang w:bidi="fa-IR"/>
        </w:rPr>
      </w:pPr>
      <w:r w:rsidRPr="006C34C3">
        <w:rPr>
          <w:rFonts w:cs="B Lotus"/>
          <w:rtl/>
          <w:lang w:bidi="fa-IR"/>
        </w:rPr>
        <w:lastRenderedPageBreak/>
        <w:t>يعنی در طبق روايات اهل سنت، ابوقتادة در زمان اميرمؤمنان از دنيا رفته و آن حضرت بر او نماز خوانده‌اند؛ اما طبق اين روايت ابوقتاده در بين كسانی بوده است، كه بر امّ‌كلثوم نماز خوانده‌اند؛ بيهقی برای حل تعارض</w:t>
      </w:r>
      <w:r>
        <w:rPr>
          <w:rFonts w:cs="B Lotus"/>
          <w:rtl/>
          <w:lang w:bidi="fa-IR"/>
        </w:rPr>
        <w:t xml:space="preserve"> می‌</w:t>
      </w:r>
      <w:r w:rsidRPr="006C34C3">
        <w:rPr>
          <w:rFonts w:cs="B Lotus"/>
          <w:rtl/>
          <w:lang w:bidi="fa-IR"/>
        </w:rPr>
        <w:t>گويد روايت نماز اميرمؤمنان بر ابوقتاده اشتباه است؛ و ما</w:t>
      </w:r>
      <w:r>
        <w:rPr>
          <w:rFonts w:cs="B Lotus"/>
          <w:rtl/>
          <w:lang w:bidi="fa-IR"/>
        </w:rPr>
        <w:t xml:space="preserve"> می‌</w:t>
      </w:r>
      <w:r w:rsidRPr="006C34C3">
        <w:rPr>
          <w:rFonts w:cs="B Lotus"/>
          <w:rtl/>
          <w:lang w:bidi="fa-IR"/>
        </w:rPr>
        <w:t>گوييم كه طبق قرائن، اين روايت، يعنی نماز خواندن بر امّ‌كلثوم و زيد، اشتباه بوده و چنين مطالبی زاييده ذهن خيال‌پردازان است.</w:t>
      </w:r>
    </w:p>
    <w:p w:rsidR="006C34C3" w:rsidRPr="00A02507" w:rsidRDefault="006C34C3" w:rsidP="003120B5">
      <w:pPr>
        <w:pStyle w:val="Heading3"/>
        <w:spacing w:before="0" w:after="0"/>
        <w:ind w:firstLine="284"/>
        <w:jc w:val="both"/>
        <w:rPr>
          <w:rFonts w:ascii="Times New Roman" w:hAnsi="Times New Roman" w:cs="B Lotus"/>
          <w:b w:val="0"/>
          <w:bCs w:val="0"/>
          <w:sz w:val="28"/>
          <w:szCs w:val="28"/>
          <w:lang w:bidi="fa-IR"/>
        </w:rPr>
      </w:pPr>
      <w:r w:rsidRPr="00A02507">
        <w:rPr>
          <w:rFonts w:ascii="Times New Roman" w:hAnsi="Times New Roman" w:cs="B Lotus"/>
          <w:b w:val="0"/>
          <w:bCs w:val="0"/>
          <w:sz w:val="28"/>
          <w:szCs w:val="28"/>
          <w:rtl/>
          <w:lang w:bidi="fa-IR"/>
        </w:rPr>
        <w:t>12. چه كسي امام جماعت را مقدم كرد؟</w:t>
      </w:r>
    </w:p>
    <w:p w:rsidR="006C34C3" w:rsidRPr="00A02507" w:rsidRDefault="006C34C3" w:rsidP="003120B5">
      <w:pPr>
        <w:ind w:firstLine="284"/>
        <w:jc w:val="both"/>
        <w:rPr>
          <w:rFonts w:cs="B Lotus"/>
          <w:rtl/>
          <w:lang w:bidi="fa-IR"/>
        </w:rPr>
      </w:pPr>
      <w:r w:rsidRPr="00A02507">
        <w:rPr>
          <w:rFonts w:cs="B Lotus"/>
          <w:rtl/>
          <w:lang w:bidi="fa-IR"/>
        </w:rPr>
        <w:t>چندين قول نقل شده، در بعضي امام حسن امام را مقدم داشت، در بعضي حسين ع و در بعضي مردم.</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دو قول را نقل کرده يک اينکه امام عبدالله بن عمر</w:t>
      </w:r>
      <w:r>
        <w:rPr>
          <w:rFonts w:ascii="Tahoma" w:hAnsi="Tahoma" w:cs="CTraditional Arabic"/>
          <w:rtl/>
          <w:lang w:bidi="fa-IR"/>
        </w:rPr>
        <w:t>ب</w:t>
      </w:r>
      <w:r w:rsidRPr="006C34C3">
        <w:rPr>
          <w:rFonts w:cs="B Lotus"/>
          <w:rtl/>
          <w:lang w:bidi="fa-IR"/>
        </w:rPr>
        <w:t xml:space="preserve"> بوده ولي او گفته چون سعيد بن عاص</w:t>
      </w:r>
      <w:r>
        <w:rPr>
          <w:rFonts w:ascii="Tahoma" w:hAnsi="Tahoma" w:cs="CTraditional Arabic"/>
          <w:rtl/>
          <w:lang w:bidi="fa-IR"/>
        </w:rPr>
        <w:t>س</w:t>
      </w:r>
      <w:r w:rsidRPr="006C34C3">
        <w:rPr>
          <w:rFonts w:cs="B Lotus"/>
          <w:rtl/>
          <w:lang w:bidi="fa-IR"/>
        </w:rPr>
        <w:t xml:space="preserve"> در آن زمان امير بوده اين ادعا بعيد است.. جواب اين است که هيچ هم بعيد نيست! چون در زمان وفات سيده فاطمه</w:t>
      </w:r>
      <w:r w:rsidRPr="006C34C3">
        <w:rPr>
          <w:rFonts w:ascii="Tahoma" w:hAnsi="Tahoma" w:cs="CTraditional Arabic"/>
          <w:rtl/>
          <w:lang w:bidi="fa-IR"/>
        </w:rPr>
        <w:t>ل</w:t>
      </w:r>
      <w:r w:rsidRPr="006C34C3">
        <w:rPr>
          <w:rFonts w:cs="B Lotus"/>
          <w:rtl/>
          <w:lang w:bidi="fa-IR"/>
        </w:rPr>
        <w:t xml:space="preserve"> امير حضرت ابوبکر صديق</w:t>
      </w:r>
      <w:r w:rsidRPr="006E7BCA">
        <w:rPr>
          <w:rFonts w:ascii="Tahoma" w:hAnsi="Tahoma" w:cs="CTraditional Arabic"/>
          <w:rtl/>
          <w:lang w:bidi="fa-IR"/>
        </w:rPr>
        <w:t>س</w:t>
      </w:r>
      <w:r>
        <w:rPr>
          <w:rFonts w:ascii="Tahoma" w:hAnsi="Tahoma" w:cs="CTraditional Arabic"/>
          <w:rtl/>
          <w:lang w:bidi="fa-IR"/>
        </w:rPr>
        <w:t xml:space="preserve"> </w:t>
      </w:r>
      <w:r w:rsidRPr="006C34C3">
        <w:rPr>
          <w:rFonts w:cs="B Lotus"/>
          <w:rtl/>
          <w:lang w:bidi="fa-IR"/>
        </w:rPr>
        <w:t>بود و در روايتي نيامده که ابوبکرصديق</w:t>
      </w:r>
      <w:r w:rsidRPr="006C34C3">
        <w:rPr>
          <w:rFonts w:ascii="Tahoma" w:hAnsi="Tahoma" w:cs="CTraditional Arabic"/>
          <w:rtl/>
          <w:lang w:bidi="fa-IR"/>
        </w:rPr>
        <w:t>÷</w:t>
      </w:r>
      <w:r w:rsidRPr="006C34C3">
        <w:rPr>
          <w:rFonts w:cs="B Lotus"/>
          <w:rtl/>
          <w:lang w:bidi="fa-IR"/>
        </w:rPr>
        <w:t xml:space="preserve"> امام جماعت گروهي بوده که </w:t>
      </w:r>
      <w:r w:rsidR="00CD1678">
        <w:rPr>
          <w:rFonts w:cs="B Lotus"/>
          <w:rtl/>
          <w:lang w:bidi="fa-IR"/>
        </w:rPr>
        <w:t>بر پيکر فاطمه نماز خوانده</w:t>
      </w:r>
      <w:r w:rsidR="00CD1678">
        <w:rPr>
          <w:rFonts w:cs="B Lotus" w:hint="cs"/>
          <w:rtl/>
          <w:lang w:bidi="fa-IR"/>
        </w:rPr>
        <w:t>‌</w:t>
      </w:r>
      <w:r w:rsidR="00CD1678">
        <w:rPr>
          <w:rFonts w:cs="B Lotus"/>
          <w:rtl/>
          <w:lang w:bidi="fa-IR"/>
        </w:rPr>
        <w:t>اند!!</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بعد از اين گفته سعيد بن عاص</w:t>
      </w:r>
      <w:r>
        <w:rPr>
          <w:rFonts w:ascii="Tahoma" w:hAnsi="Tahoma" w:cs="CTraditional Arabic"/>
          <w:rtl/>
          <w:lang w:bidi="fa-IR"/>
        </w:rPr>
        <w:t>س</w:t>
      </w:r>
      <w:r w:rsidRPr="006C34C3">
        <w:rPr>
          <w:rFonts w:cs="B Lotus"/>
          <w:rtl/>
          <w:lang w:bidi="fa-IR"/>
        </w:rPr>
        <w:t xml:space="preserve"> بر جنازه زيد و ام کلثوم</w:t>
      </w:r>
      <w:r w:rsidRPr="006C34C3">
        <w:rPr>
          <w:rFonts w:ascii="Tahoma" w:hAnsi="Tahoma" w:cs="CTraditional Arabic"/>
          <w:rtl/>
          <w:lang w:bidi="fa-IR"/>
        </w:rPr>
        <w:t>ل</w:t>
      </w:r>
      <w:r w:rsidRPr="006C34C3">
        <w:rPr>
          <w:rFonts w:cs="B Lotus"/>
          <w:rtl/>
          <w:lang w:bidi="fa-IR"/>
        </w:rPr>
        <w:t xml:space="preserve"> نماز گزارد. که خودش با کمال کم عقلي جواب خودش را ميدهد اينگونه که از ابن حجر نقل ميکند: ابوقتاده پشت سر سعيد بن عاص</w:t>
      </w:r>
      <w:r>
        <w:rPr>
          <w:rFonts w:ascii="Tahoma" w:hAnsi="Tahoma" w:cs="CTraditional Arabic"/>
          <w:rtl/>
          <w:lang w:bidi="fa-IR"/>
        </w:rPr>
        <w:t>س</w:t>
      </w:r>
      <w:r w:rsidRPr="006C34C3">
        <w:rPr>
          <w:rFonts w:cs="B Lotus"/>
          <w:rtl/>
          <w:lang w:bidi="fa-IR"/>
        </w:rPr>
        <w:t xml:space="preserve"> بر زيد و ام کلثوم</w:t>
      </w:r>
      <w:r>
        <w:rPr>
          <w:rFonts w:ascii="Tahoma" w:hAnsi="Tahoma" w:cs="CTraditional Arabic"/>
          <w:rtl/>
          <w:lang w:bidi="fa-IR"/>
        </w:rPr>
        <w:t>ش</w:t>
      </w:r>
      <w:r w:rsidRPr="006C34C3">
        <w:rPr>
          <w:rFonts w:cs="B Lotus"/>
          <w:rtl/>
          <w:lang w:bidi="fa-IR"/>
        </w:rPr>
        <w:t xml:space="preserve"> نماز خواند... او در جنگ بدر و يا در دوره خلافت حضرت عمر</w:t>
      </w:r>
      <w:r>
        <w:rPr>
          <w:rFonts w:ascii="Tahoma" w:hAnsi="Tahoma" w:cs="CTraditional Arabic"/>
          <w:rtl/>
          <w:lang w:bidi="fa-IR"/>
        </w:rPr>
        <w:t>س</w:t>
      </w:r>
      <w:r w:rsidRPr="006C34C3">
        <w:rPr>
          <w:rFonts w:cs="B Lotus"/>
          <w:rtl/>
          <w:lang w:bidi="fa-IR"/>
        </w:rPr>
        <w:t xml:space="preserve"> شهيد شده است!</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پس خودتان بريديد و دوختيد و خود را رسوا کرديد و غير مستقيم ثابت کرديد که امامت عبدالله بن عمر صحيح است.</w:t>
      </w:r>
    </w:p>
    <w:p w:rsidR="006C34C3" w:rsidRPr="006C34C3" w:rsidRDefault="006C34C3" w:rsidP="003120B5">
      <w:pPr>
        <w:ind w:firstLine="284"/>
        <w:jc w:val="both"/>
        <w:rPr>
          <w:rFonts w:cs="B Lotus"/>
          <w:rtl/>
          <w:lang w:bidi="fa-IR"/>
        </w:rPr>
      </w:pPr>
      <w:r w:rsidRPr="006C34C3">
        <w:rPr>
          <w:rFonts w:cs="B Lotus"/>
          <w:rtl/>
          <w:lang w:bidi="fa-IR"/>
        </w:rPr>
        <w:t>البته باز هم ميگويم براي ما فرقي نميکند که امام جماعت که بوده، عبدالله بن عمر</w:t>
      </w:r>
      <w:r>
        <w:rPr>
          <w:rFonts w:ascii="Tahoma" w:hAnsi="Tahoma" w:cs="CTraditional Arabic"/>
          <w:rtl/>
          <w:lang w:bidi="fa-IR"/>
        </w:rPr>
        <w:t>ب</w:t>
      </w:r>
      <w:r w:rsidRPr="006C34C3">
        <w:rPr>
          <w:rFonts w:cs="B Lotus"/>
          <w:rtl/>
          <w:lang w:bidi="fa-IR"/>
        </w:rPr>
        <w:t xml:space="preserve"> ي</w:t>
      </w:r>
      <w:r w:rsidR="00B21DEA">
        <w:rPr>
          <w:rFonts w:cs="B Lotus"/>
          <w:rtl/>
          <w:lang w:bidi="fa-IR"/>
        </w:rPr>
        <w:t>ا سعيد بن عاص و اين اختلاف خدشه</w:t>
      </w:r>
      <w:r w:rsidR="00B21DEA">
        <w:rPr>
          <w:rFonts w:cs="B Lotus" w:hint="cs"/>
          <w:rtl/>
          <w:lang w:bidi="fa-IR"/>
        </w:rPr>
        <w:t>‌</w:t>
      </w:r>
      <w:r w:rsidRPr="006C34C3">
        <w:rPr>
          <w:rFonts w:cs="B Lotus"/>
          <w:rtl/>
          <w:lang w:bidi="fa-IR"/>
        </w:rPr>
        <w:t xml:space="preserve">اي بر اصل ماجرا وارد نميکند و </w:t>
      </w:r>
      <w:r w:rsidRPr="006C34C3">
        <w:rPr>
          <w:rFonts w:cs="B Lotus"/>
          <w:rtl/>
          <w:lang w:bidi="fa-IR"/>
        </w:rPr>
        <w:lastRenderedPageBreak/>
        <w:t>همانطور که در مورد زيد و مادرش چنين اختلافي هست در مورد خيلي از بزرگان نيز چنين مشهود است، به عنوان نمونه:</w:t>
      </w:r>
    </w:p>
    <w:p w:rsidR="006C34C3" w:rsidRPr="006C34C3" w:rsidRDefault="006C34C3" w:rsidP="003120B5">
      <w:pPr>
        <w:ind w:firstLine="284"/>
        <w:jc w:val="both"/>
        <w:rPr>
          <w:rFonts w:cs="B Lotus"/>
          <w:rtl/>
          <w:lang w:bidi="fa-IR"/>
        </w:rPr>
      </w:pPr>
      <w:r w:rsidRPr="006C34C3">
        <w:rPr>
          <w:rFonts w:cs="B Lotus"/>
          <w:rtl/>
          <w:lang w:bidi="fa-IR"/>
        </w:rPr>
        <w:t>در نزد اهل تشيع مشهور است که امام را فقط امام غسل ميدهد و بر او قبل از همه نماز ميگزارد.</w:t>
      </w:r>
    </w:p>
    <w:p w:rsidR="006C34C3" w:rsidRPr="006C34C3" w:rsidRDefault="006C34C3" w:rsidP="003120B5">
      <w:pPr>
        <w:pStyle w:val="Heading3"/>
        <w:spacing w:before="0" w:after="0"/>
        <w:ind w:firstLine="284"/>
        <w:jc w:val="both"/>
        <w:rPr>
          <w:rStyle w:val="content"/>
          <w:rFonts w:ascii="Times New Roman" w:hAnsi="Times New Roman" w:cs="B Lotus"/>
          <w:b w:val="0"/>
          <w:bCs w:val="0"/>
          <w:sz w:val="28"/>
          <w:szCs w:val="28"/>
          <w:rtl/>
          <w:lang w:bidi="fa-IR"/>
        </w:rPr>
      </w:pPr>
      <w:r w:rsidRPr="006C34C3">
        <w:rPr>
          <w:rFonts w:ascii="Times New Roman" w:hAnsi="Times New Roman" w:cs="B Lotus"/>
          <w:b w:val="0"/>
          <w:bCs w:val="0"/>
          <w:sz w:val="28"/>
          <w:szCs w:val="28"/>
          <w:rtl/>
          <w:lang w:bidi="fa-IR"/>
        </w:rPr>
        <w:t xml:space="preserve">و اينچنين ميگويند: </w:t>
      </w:r>
      <w:r w:rsidR="00A02507">
        <w:rPr>
          <w:rFonts w:ascii="Times New Roman" w:hAnsi="Times New Roman" w:cs="Traditional Arabic" w:hint="cs"/>
          <w:b w:val="0"/>
          <w:bCs w:val="0"/>
          <w:sz w:val="28"/>
          <w:szCs w:val="28"/>
          <w:rtl/>
          <w:lang w:bidi="fa-IR"/>
        </w:rPr>
        <w:t>«</w:t>
      </w:r>
      <w:r w:rsidRPr="00A02507">
        <w:rPr>
          <w:rStyle w:val="Char1"/>
          <w:b/>
          <w:bCs/>
          <w:rtl/>
          <w:lang w:bidi="ar-SA"/>
        </w:rPr>
        <w:t>انّ الامام لايلي امره الاّ امام مثله</w:t>
      </w:r>
      <w:r w:rsidR="00A02507">
        <w:rPr>
          <w:rStyle w:val="content"/>
          <w:rFonts w:ascii="Times New Roman" w:hAnsi="Times New Roman" w:cs="Traditional Arabic" w:hint="cs"/>
          <w:b w:val="0"/>
          <w:bCs w:val="0"/>
          <w:sz w:val="28"/>
          <w:szCs w:val="28"/>
          <w:rtl/>
          <w:lang w:bidi="fa-IR"/>
        </w:rPr>
        <w:t>»</w:t>
      </w:r>
      <w:r w:rsidR="00A02507">
        <w:rPr>
          <w:rStyle w:val="content"/>
          <w:rFonts w:ascii="Times New Roman" w:hAnsi="Times New Roman" w:cs="B Lotus" w:hint="cs"/>
          <w:b w:val="0"/>
          <w:bCs w:val="0"/>
          <w:sz w:val="28"/>
          <w:szCs w:val="28"/>
          <w:rtl/>
          <w:lang w:bidi="fa-IR"/>
        </w:rPr>
        <w:t>.</w:t>
      </w:r>
    </w:p>
    <w:p w:rsidR="006C34C3" w:rsidRPr="006C34C3" w:rsidRDefault="006C34C3" w:rsidP="003120B5">
      <w:pPr>
        <w:ind w:firstLine="284"/>
        <w:jc w:val="both"/>
        <w:rPr>
          <w:rFonts w:cs="B Lotus"/>
          <w:lang w:bidi="fa-IR"/>
        </w:rPr>
      </w:pPr>
      <w:r w:rsidRPr="006C34C3">
        <w:rPr>
          <w:rStyle w:val="content"/>
          <w:rFonts w:cs="B Lotus"/>
          <w:rtl/>
          <w:lang w:bidi="fa-IR"/>
        </w:rPr>
        <w:t>مراسم (غسل و کفن و نماز) امام بايد توسط امام مانند آن، انجام گيرد.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مي نويسند:</w:t>
      </w:r>
    </w:p>
    <w:p w:rsidR="006C34C3" w:rsidRPr="001E4E25" w:rsidRDefault="003F0A3F" w:rsidP="00A02507">
      <w:pPr>
        <w:pStyle w:val="a3"/>
        <w:rPr>
          <w:lang w:bidi="ar-SA"/>
        </w:rPr>
      </w:pPr>
      <w:r w:rsidRPr="003F0A3F">
        <w:rPr>
          <w:rStyle w:val="Char1"/>
          <w:rFonts w:cs="Traditional Arabic" w:hint="cs"/>
          <w:sz w:val="28"/>
          <w:szCs w:val="28"/>
          <w:rtl/>
          <w:lang w:bidi="ar-SA"/>
        </w:rPr>
        <w:t>«</w:t>
      </w:r>
      <w:r w:rsidR="00C56BAE">
        <w:rPr>
          <w:rtl/>
          <w:lang w:bidi="ar-SA"/>
        </w:rPr>
        <w:t>الـم</w:t>
      </w:r>
      <w:r w:rsidR="006C34C3" w:rsidRPr="001E4E25">
        <w:rPr>
          <w:rtl/>
          <w:lang w:bidi="ar-SA"/>
        </w:rPr>
        <w:t>روي ف</w:t>
      </w:r>
      <w:r w:rsidR="00A02507">
        <w:rPr>
          <w:rFonts w:hint="cs"/>
          <w:rtl/>
          <w:lang w:bidi="ar-SA"/>
        </w:rPr>
        <w:t>ي</w:t>
      </w:r>
      <w:r w:rsidR="006C34C3" w:rsidRPr="001E4E25">
        <w:rPr>
          <w:rtl/>
          <w:lang w:bidi="ar-SA"/>
        </w:rPr>
        <w:t xml:space="preserve"> أحاديث کثيرة أنّ الامام لايغسّله الاّ امام</w:t>
      </w:r>
      <w:r w:rsidRPr="003F0A3F">
        <w:rPr>
          <w:rStyle w:val="Char1"/>
          <w:rFonts w:cs="Traditional Arabic"/>
          <w:sz w:val="28"/>
          <w:szCs w:val="28"/>
          <w:rtl/>
          <w:lang w:bidi="ar-SA"/>
        </w:rPr>
        <w:t>»</w:t>
      </w:r>
      <w:r>
        <w:rPr>
          <w:rFonts w:hint="cs"/>
          <w:rtl/>
          <w:lang w:bidi="ar-SA"/>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در احاديث زيادي آمده که غسل امام را جز امام انجام</w:t>
      </w:r>
      <w:r>
        <w:rPr>
          <w:rFonts w:cs="B Lotus"/>
          <w:sz w:val="28"/>
          <w:szCs w:val="28"/>
          <w:rtl/>
          <w:lang w:bidi="fa-IR"/>
        </w:rPr>
        <w:t xml:space="preserve"> نمی‌</w:t>
      </w:r>
      <w:r w:rsidRPr="006C34C3">
        <w:rPr>
          <w:rFonts w:cs="B Lotus"/>
          <w:sz w:val="28"/>
          <w:szCs w:val="28"/>
          <w:rtl/>
          <w:lang w:bidi="fa-IR"/>
        </w:rPr>
        <w:t xml:space="preserve">دهد.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صاحب حدائق</w:t>
      </w:r>
      <w:r>
        <w:rPr>
          <w:rFonts w:cs="B Lotus"/>
          <w:sz w:val="28"/>
          <w:szCs w:val="28"/>
          <w:rtl/>
          <w:lang w:bidi="fa-IR"/>
        </w:rPr>
        <w:t xml:space="preserve"> می‌</w:t>
      </w:r>
      <w:r w:rsidRPr="006C34C3">
        <w:rPr>
          <w:rFonts w:cs="B Lotus"/>
          <w:sz w:val="28"/>
          <w:szCs w:val="28"/>
          <w:rtl/>
          <w:lang w:bidi="fa-IR"/>
        </w:rPr>
        <w:t>نويسد:</w:t>
      </w:r>
    </w:p>
    <w:p w:rsidR="006C34C3" w:rsidRPr="006C34C3" w:rsidRDefault="003F0A3F" w:rsidP="003F0A3F">
      <w:pPr>
        <w:pStyle w:val="NormalWeb"/>
        <w:bidi/>
        <w:spacing w:before="0" w:beforeAutospacing="0" w:after="0" w:afterAutospacing="0"/>
        <w:ind w:firstLine="284"/>
        <w:jc w:val="both"/>
        <w:rPr>
          <w:rFonts w:cs="B Lotus"/>
          <w:sz w:val="28"/>
          <w:szCs w:val="28"/>
          <w:lang w:bidi="fa-IR"/>
        </w:rPr>
      </w:pPr>
      <w:r w:rsidRPr="003F0A3F">
        <w:rPr>
          <w:rStyle w:val="Char1"/>
          <w:rFonts w:cs="Traditional Arabic" w:hint="cs"/>
          <w:b w:val="0"/>
          <w:bCs w:val="0"/>
          <w:sz w:val="28"/>
          <w:szCs w:val="28"/>
          <w:rtl/>
          <w:lang w:bidi="ar-SA"/>
        </w:rPr>
        <w:t>«</w:t>
      </w:r>
      <w:r w:rsidR="006C34C3" w:rsidRPr="0000603B">
        <w:rPr>
          <w:rStyle w:val="Char1"/>
          <w:rtl/>
          <w:lang w:bidi="ar-SA"/>
        </w:rPr>
        <w:t>تحقّق عندنا من أنّ الامام لايغسّله الاّ امام مثله</w:t>
      </w:r>
      <w:r w:rsidRPr="003F0A3F">
        <w:rPr>
          <w:rStyle w:val="Char1"/>
          <w:rFonts w:cs="Traditional Arabic"/>
          <w:b w:val="0"/>
          <w:bCs w:val="0"/>
          <w:sz w:val="28"/>
          <w:szCs w:val="28"/>
          <w:rtl/>
          <w:lang w:bidi="ar-SA"/>
        </w:rPr>
        <w:t>»</w:t>
      </w:r>
      <w:r w:rsidR="006C34C3" w:rsidRPr="003C5F07">
        <w:rPr>
          <w:rStyle w:val="FootnoteReference"/>
          <w:rFonts w:cs="B Lotus"/>
          <w:b/>
          <w:bCs/>
          <w:rtl/>
          <w:lang w:bidi="fa-IR"/>
        </w:rPr>
        <w:footnoteReference w:id="272"/>
      </w:r>
      <w:r w:rsidR="00CD167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در نزد ما شيعه مسلم است که غسل امام را جز امام عهده دار نخواهد بود.</w:t>
      </w:r>
    </w:p>
    <w:p w:rsidR="006C34C3" w:rsidRPr="006C34C3" w:rsidRDefault="003F0A3F" w:rsidP="00A02507">
      <w:pPr>
        <w:pStyle w:val="NormalWeb"/>
        <w:bidi/>
        <w:spacing w:before="0" w:beforeAutospacing="0" w:after="0" w:afterAutospacing="0"/>
        <w:ind w:firstLine="284"/>
        <w:jc w:val="both"/>
        <w:rPr>
          <w:rFonts w:cs="B Lotus"/>
          <w:sz w:val="28"/>
          <w:szCs w:val="28"/>
          <w:lang w:bidi="fa-IR"/>
        </w:rPr>
      </w:pPr>
      <w:r w:rsidRPr="003F0A3F">
        <w:rPr>
          <w:rStyle w:val="Char1"/>
          <w:rFonts w:cs="Traditional Arabic" w:hint="cs"/>
          <w:b w:val="0"/>
          <w:bCs w:val="0"/>
          <w:sz w:val="28"/>
          <w:szCs w:val="28"/>
          <w:rtl/>
          <w:lang w:bidi="ar-SA"/>
        </w:rPr>
        <w:t>«</w:t>
      </w:r>
      <w:r w:rsidR="006C34C3" w:rsidRPr="0000603B">
        <w:rPr>
          <w:rStyle w:val="Char1"/>
          <w:rtl/>
          <w:lang w:bidi="ar-SA"/>
        </w:rPr>
        <w:t>لما ثبت أنّ الامام لايغسّله الاّ امام</w:t>
      </w:r>
      <w:r w:rsidRPr="003F0A3F">
        <w:rPr>
          <w:rStyle w:val="Char1"/>
          <w:rFonts w:cs="Traditional Arabic"/>
          <w:b w:val="0"/>
          <w:bCs w:val="0"/>
          <w:sz w:val="28"/>
          <w:szCs w:val="28"/>
          <w:rtl/>
          <w:lang w:bidi="ar-SA"/>
        </w:rPr>
        <w:t>»</w:t>
      </w:r>
      <w:r w:rsidR="006C34C3" w:rsidRPr="003C5F07">
        <w:rPr>
          <w:rStyle w:val="FootnoteReference"/>
          <w:rFonts w:cs="B Lotus"/>
          <w:b/>
          <w:bCs/>
          <w:rtl/>
          <w:lang w:bidi="fa-IR"/>
        </w:rPr>
        <w:footnoteReference w:id="273"/>
      </w:r>
      <w:r w:rsidR="006C34C3"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اين ثابت است که امام رانبايد جز امام،غسل دهد.</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حاج آقارضا همداني</w:t>
      </w:r>
      <w:r>
        <w:rPr>
          <w:rFonts w:cs="B Lotus"/>
          <w:sz w:val="28"/>
          <w:szCs w:val="28"/>
          <w:rtl/>
          <w:lang w:bidi="fa-IR"/>
        </w:rPr>
        <w:t xml:space="preserve"> می‌</w:t>
      </w:r>
      <w:r w:rsidRPr="006C34C3">
        <w:rPr>
          <w:rFonts w:cs="B Lotus"/>
          <w:sz w:val="28"/>
          <w:szCs w:val="28"/>
          <w:rtl/>
          <w:lang w:bidi="fa-IR"/>
        </w:rPr>
        <w:t>نويسد:</w:t>
      </w:r>
    </w:p>
    <w:p w:rsidR="006C34C3" w:rsidRPr="006C34C3" w:rsidRDefault="003F0A3F" w:rsidP="003F0A3F">
      <w:pPr>
        <w:pStyle w:val="NormalWeb"/>
        <w:bidi/>
        <w:spacing w:before="0" w:beforeAutospacing="0" w:after="0" w:afterAutospacing="0"/>
        <w:ind w:firstLine="284"/>
        <w:jc w:val="both"/>
        <w:rPr>
          <w:rFonts w:cs="B Lotus"/>
          <w:sz w:val="28"/>
          <w:szCs w:val="28"/>
          <w:lang w:bidi="fa-IR"/>
        </w:rPr>
      </w:pPr>
      <w:r w:rsidRPr="003F0A3F">
        <w:rPr>
          <w:rStyle w:val="Char1"/>
          <w:rFonts w:cs="Traditional Arabic" w:hint="cs"/>
          <w:b w:val="0"/>
          <w:bCs w:val="0"/>
          <w:sz w:val="28"/>
          <w:szCs w:val="28"/>
          <w:rtl/>
          <w:lang w:bidi="ar-SA"/>
        </w:rPr>
        <w:t>«</w:t>
      </w:r>
      <w:r w:rsidR="006C34C3" w:rsidRPr="0000603B">
        <w:rPr>
          <w:rStyle w:val="Char1"/>
          <w:rtl/>
          <w:lang w:bidi="ar-SA"/>
        </w:rPr>
        <w:t xml:space="preserve">لما روي في الاخبار </w:t>
      </w:r>
      <w:r w:rsidR="00C56BAE">
        <w:rPr>
          <w:rStyle w:val="Char1"/>
          <w:rtl/>
          <w:lang w:bidi="ar-SA"/>
        </w:rPr>
        <w:t>الـم</w:t>
      </w:r>
      <w:r w:rsidR="006C34C3" w:rsidRPr="0000603B">
        <w:rPr>
          <w:rStyle w:val="Char1"/>
          <w:rtl/>
          <w:lang w:bidi="ar-SA"/>
        </w:rPr>
        <w:t>ستفيضة، من أنّ الصدّيق لايغسّله الاّ صدّيق</w:t>
      </w:r>
      <w:r w:rsidRPr="003F0A3F">
        <w:rPr>
          <w:rStyle w:val="Char1"/>
          <w:rFonts w:cs="Traditional Arabic"/>
          <w:b w:val="0"/>
          <w:bCs w:val="0"/>
          <w:sz w:val="28"/>
          <w:szCs w:val="28"/>
          <w:rtl/>
          <w:lang w:bidi="ar-SA"/>
        </w:rPr>
        <w:t>»</w:t>
      </w:r>
      <w:r w:rsidR="006C34C3" w:rsidRPr="003C5F07">
        <w:rPr>
          <w:rStyle w:val="FootnoteReference"/>
          <w:rFonts w:cs="B Lotus"/>
          <w:b/>
          <w:bCs/>
          <w:rtl/>
          <w:lang w:bidi="fa-IR"/>
        </w:rPr>
        <w:footnoteReference w:id="274"/>
      </w:r>
      <w:r w:rsidR="00CD167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در اخبار مستفيض و متعدد آمده: غسل صدّيق را جز صدّيق نبايد عهده دار شود.</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خوئي</w:t>
      </w:r>
      <w:r>
        <w:rPr>
          <w:rFonts w:cs="B Lotus"/>
          <w:sz w:val="28"/>
          <w:szCs w:val="28"/>
          <w:rtl/>
          <w:lang w:bidi="fa-IR"/>
        </w:rPr>
        <w:t xml:space="preserve"> می‌</w:t>
      </w:r>
      <w:r w:rsidRPr="006C34C3">
        <w:rPr>
          <w:rFonts w:cs="B Lotus"/>
          <w:sz w:val="28"/>
          <w:szCs w:val="28"/>
          <w:rtl/>
          <w:lang w:bidi="fa-IR"/>
        </w:rPr>
        <w:t>نويسد:</w:t>
      </w:r>
    </w:p>
    <w:p w:rsidR="006C34C3" w:rsidRPr="006C34C3" w:rsidRDefault="00A02507" w:rsidP="003120B5">
      <w:pPr>
        <w:pStyle w:val="NormalWeb"/>
        <w:bidi/>
        <w:spacing w:before="0" w:beforeAutospacing="0" w:after="0" w:afterAutospacing="0"/>
        <w:ind w:firstLine="284"/>
        <w:jc w:val="both"/>
        <w:rPr>
          <w:rFonts w:cs="B Lotus"/>
          <w:sz w:val="28"/>
          <w:szCs w:val="28"/>
          <w:lang w:bidi="fa-IR"/>
        </w:rPr>
      </w:pPr>
      <w:r w:rsidRPr="00A02507">
        <w:rPr>
          <w:rStyle w:val="Char1"/>
          <w:rFonts w:cs="Traditional Arabic" w:hint="cs"/>
          <w:b w:val="0"/>
          <w:bCs w:val="0"/>
          <w:sz w:val="28"/>
          <w:szCs w:val="28"/>
          <w:rtl/>
          <w:lang w:bidi="ar-SA"/>
        </w:rPr>
        <w:t>«</w:t>
      </w:r>
      <w:r w:rsidR="006C34C3" w:rsidRPr="0000603B">
        <w:rPr>
          <w:rStyle w:val="Char1"/>
          <w:rtl/>
          <w:lang w:bidi="ar-SA"/>
        </w:rPr>
        <w:t xml:space="preserve">لما ورد في غير واحد من الروايات من أنّ </w:t>
      </w:r>
      <w:r w:rsidR="00C56BAE">
        <w:rPr>
          <w:rStyle w:val="Char1"/>
          <w:rtl/>
          <w:lang w:bidi="ar-SA"/>
        </w:rPr>
        <w:t>الـم</w:t>
      </w:r>
      <w:r w:rsidR="006C34C3" w:rsidRPr="0000603B">
        <w:rPr>
          <w:rStyle w:val="Char1"/>
          <w:rtl/>
          <w:lang w:bidi="ar-SA"/>
        </w:rPr>
        <w:t>عصوم لايغسّله الاّ معصوم مثله</w:t>
      </w:r>
      <w:r w:rsidRPr="00A02507">
        <w:rPr>
          <w:rStyle w:val="Char1"/>
          <w:rFonts w:cs="Traditional Arabic" w:hint="cs"/>
          <w:b w:val="0"/>
          <w:bCs w:val="0"/>
          <w:sz w:val="28"/>
          <w:szCs w:val="28"/>
          <w:rtl/>
          <w:lang w:bidi="ar-SA"/>
        </w:rPr>
        <w:t>»</w:t>
      </w:r>
      <w:r w:rsidR="006C34C3" w:rsidRPr="003C5F07">
        <w:rPr>
          <w:rStyle w:val="FootnoteReference"/>
          <w:rFonts w:cs="B Lotus"/>
          <w:b/>
          <w:bCs/>
          <w:rtl/>
          <w:lang w:bidi="fa-IR"/>
        </w:rPr>
        <w:footnoteReference w:id="275"/>
      </w:r>
      <w:r w:rsidR="00CD167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در روايات بسيار وارد شده که: معصوم را نبايد جز معصوم غسل دهد.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طبق اين چند قولي که گذشت، بايد هر 11 امام را يک امام مانند خودش (يعني معصوم،طبق عقيده شيعه) غسل و کفن و بر او نماز بگزارد. اما!!!</w:t>
      </w:r>
    </w:p>
    <w:p w:rsidR="006C34C3" w:rsidRPr="00F55586"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مسعودي در مروج الذهب مينويسد:</w:t>
      </w:r>
      <w:r w:rsidRPr="00F55586">
        <w:rPr>
          <w:rFonts w:cs="B Lotus"/>
          <w:b/>
          <w:bCs/>
          <w:sz w:val="28"/>
          <w:szCs w:val="28"/>
          <w:rtl/>
          <w:lang w:bidi="fa-IR"/>
        </w:rPr>
        <w:t xml:space="preserve"> </w:t>
      </w:r>
      <w:r w:rsidR="00A02507">
        <w:rPr>
          <w:rFonts w:cs="Traditional Arabic" w:hint="cs"/>
          <w:sz w:val="28"/>
          <w:szCs w:val="28"/>
          <w:rtl/>
          <w:lang w:bidi="fa-IR"/>
        </w:rPr>
        <w:t>«</w:t>
      </w:r>
      <w:r w:rsidRPr="0000603B">
        <w:rPr>
          <w:rStyle w:val="Char1"/>
          <w:rtl/>
          <w:lang w:bidi="ar-SA"/>
        </w:rPr>
        <w:t>قبض محمد بن علي بن موسی بن جعفر</w:t>
      </w:r>
      <w:r w:rsidR="00A02507">
        <w:rPr>
          <w:rStyle w:val="Char1"/>
          <w:rtl/>
          <w:lang w:bidi="ar-SA"/>
        </w:rPr>
        <w:t xml:space="preserve"> بن علي بن الحسين بن علي بن أبي</w:t>
      </w:r>
      <w:r w:rsidR="00A02507">
        <w:rPr>
          <w:rStyle w:val="Char1"/>
          <w:rFonts w:cs="Times New Roman" w:hint="cs"/>
          <w:rtl/>
          <w:lang w:bidi="ar-SA"/>
        </w:rPr>
        <w:t>‌</w:t>
      </w:r>
      <w:r w:rsidRPr="0000603B">
        <w:rPr>
          <w:rStyle w:val="Char1"/>
          <w:rtl/>
          <w:lang w:bidi="ar-SA"/>
        </w:rPr>
        <w:t>طالب، وذلك لخمس خلون من في الحجة، ودفن ببغداد في الجانب الغربي بمقابر قريش مع جده موسی بن جعفر، وصَلّی عليه الواثق</w:t>
      </w:r>
      <w:r w:rsidR="00A02507" w:rsidRPr="00A02507">
        <w:rPr>
          <w:rFonts w:cs="Traditional Arabic" w:hint="cs"/>
          <w:sz w:val="28"/>
          <w:szCs w:val="28"/>
          <w:rtl/>
          <w:lang w:bidi="fa-IR"/>
        </w:rPr>
        <w:t>»</w:t>
      </w:r>
      <w:r w:rsidRPr="00F55586">
        <w:rPr>
          <w:rFonts w:cs="B Lotus"/>
          <w:b/>
          <w:b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چنانکه ديديد: مسعودي ميگويد: واثق بر محمد بن علي بن موسي(امام جواد) نماز گزارد. اما مجلسي بر اين قول ايراد گرفته و آن را مخالف تاريخ ميداند و ميگويد:</w:t>
      </w:r>
    </w:p>
    <w:p w:rsidR="006C34C3" w:rsidRPr="0000603B" w:rsidRDefault="003F0A3F" w:rsidP="00A02507">
      <w:pPr>
        <w:pStyle w:val="NormalWeb"/>
        <w:bidi/>
        <w:spacing w:before="0" w:beforeAutospacing="0" w:after="0" w:afterAutospacing="0"/>
        <w:ind w:firstLine="284"/>
        <w:jc w:val="both"/>
        <w:rPr>
          <w:rStyle w:val="Char1"/>
          <w:rtl/>
          <w:lang w:bidi="ar-SA"/>
        </w:rPr>
      </w:pPr>
      <w:r w:rsidRPr="003F0A3F">
        <w:rPr>
          <w:rStyle w:val="Char1"/>
          <w:rFonts w:cs="Traditional Arabic" w:hint="cs"/>
          <w:b w:val="0"/>
          <w:bCs w:val="0"/>
          <w:sz w:val="28"/>
          <w:szCs w:val="28"/>
          <w:rtl/>
          <w:lang w:bidi="ar-SA"/>
        </w:rPr>
        <w:t>«</w:t>
      </w:r>
      <w:r w:rsidR="006C34C3" w:rsidRPr="0000603B">
        <w:rPr>
          <w:rStyle w:val="Char1"/>
          <w:rtl/>
          <w:lang w:bidi="ar-SA"/>
        </w:rPr>
        <w:t xml:space="preserve">کون شهادته </w:t>
      </w:r>
      <w:r w:rsidR="006C34C3" w:rsidRPr="006C34C3">
        <w:rPr>
          <w:rFonts w:ascii="Traditional Arabic" w:hAnsi="Traditional Arabic" w:cs="CTraditional Arabic"/>
          <w:sz w:val="32"/>
          <w:szCs w:val="32"/>
          <w:rtl/>
          <w:lang w:bidi="fa-IR"/>
        </w:rPr>
        <w:t>÷</w:t>
      </w:r>
      <w:r w:rsidR="006C34C3" w:rsidRPr="00F55586">
        <w:rPr>
          <w:rStyle w:val="Char1"/>
          <w:rtl/>
        </w:rPr>
        <w:t xml:space="preserve"> </w:t>
      </w:r>
      <w:r w:rsidR="006C34C3" w:rsidRPr="0000603B">
        <w:rPr>
          <w:rStyle w:val="Char1"/>
          <w:rtl/>
          <w:lang w:bidi="ar-SA"/>
        </w:rPr>
        <w:t xml:space="preserve">في ايام خلافة الواثق مخالف للتواريخ </w:t>
      </w:r>
      <w:r w:rsidR="00C56BAE">
        <w:rPr>
          <w:rStyle w:val="Char1"/>
          <w:rtl/>
          <w:lang w:bidi="ar-SA"/>
        </w:rPr>
        <w:t>الـم</w:t>
      </w:r>
      <w:r w:rsidR="006C34C3" w:rsidRPr="0000603B">
        <w:rPr>
          <w:rStyle w:val="Char1"/>
          <w:rtl/>
          <w:lang w:bidi="ar-SA"/>
        </w:rPr>
        <w:t>شهورة; لأنّهم اتّفقوا علي أنّ الواثق بويع في شهر ربيع الاول سنة سبع عشرين</w:t>
      </w:r>
      <w:r w:rsidR="00537E29">
        <w:rPr>
          <w:rStyle w:val="Char1"/>
          <w:rtl/>
          <w:lang w:bidi="ar-SA"/>
        </w:rPr>
        <w:t xml:space="preserve"> و</w:t>
      </w:r>
      <w:r w:rsidR="006C34C3" w:rsidRPr="0000603B">
        <w:rPr>
          <w:rStyle w:val="Char1"/>
          <w:rtl/>
          <w:lang w:bidi="ar-SA"/>
        </w:rPr>
        <w:t>مأتين ولم يقل أحد ببقائه الي ذل</w:t>
      </w:r>
      <w:r w:rsidR="00A02507">
        <w:rPr>
          <w:rStyle w:val="Char1"/>
          <w:rFonts w:hint="cs"/>
          <w:rtl/>
          <w:lang w:bidi="ar-SA"/>
        </w:rPr>
        <w:t>ك</w:t>
      </w:r>
      <w:r w:rsidR="006C34C3" w:rsidRPr="0000603B">
        <w:rPr>
          <w:rStyle w:val="Char1"/>
          <w:rtl/>
          <w:lang w:bidi="ar-SA"/>
        </w:rPr>
        <w:t xml:space="preserve"> الوقت</w:t>
      </w:r>
      <w:r w:rsidR="006C34C3" w:rsidRPr="0000603B">
        <w:rPr>
          <w:rStyle w:val="Char1"/>
          <w:lang w:bidi="ar-SA"/>
        </w:rPr>
        <w:t xml:space="preserve">, </w:t>
      </w:r>
      <w:r w:rsidR="006C34C3" w:rsidRPr="0000603B">
        <w:rPr>
          <w:rStyle w:val="Char1"/>
          <w:rtl/>
          <w:lang w:bidi="ar-SA"/>
        </w:rPr>
        <w:t xml:space="preserve">لکن ذکر هذا القول: </w:t>
      </w:r>
      <w:r w:rsidR="00C56BAE">
        <w:rPr>
          <w:rStyle w:val="Char1"/>
          <w:rtl/>
          <w:lang w:bidi="ar-SA"/>
        </w:rPr>
        <w:t>الـم</w:t>
      </w:r>
      <w:r w:rsidR="006C34C3" w:rsidRPr="0000603B">
        <w:rPr>
          <w:rStyle w:val="Char1"/>
          <w:rtl/>
          <w:lang w:bidi="ar-SA"/>
        </w:rPr>
        <w:t>سعودي في مروج الذهب حيث قال اولاً: في سنة تسع عشرة</w:t>
      </w:r>
      <w:r w:rsidR="00537E29">
        <w:rPr>
          <w:rStyle w:val="Char1"/>
          <w:rtl/>
          <w:lang w:bidi="ar-SA"/>
        </w:rPr>
        <w:t xml:space="preserve"> و</w:t>
      </w:r>
      <w:r w:rsidR="006C34C3" w:rsidRPr="0000603B">
        <w:rPr>
          <w:rStyle w:val="Char1"/>
          <w:rtl/>
          <w:lang w:bidi="ar-SA"/>
        </w:rPr>
        <w:t>مائتين</w:t>
      </w:r>
      <w:r w:rsidRPr="003F0A3F">
        <w:rPr>
          <w:rStyle w:val="Char1"/>
          <w:rFonts w:cs="Traditional Arabic"/>
          <w:b w:val="0"/>
          <w:bCs w:val="0"/>
          <w:sz w:val="28"/>
          <w:szCs w:val="28"/>
          <w:rtl/>
          <w:lang w:bidi="ar-SA"/>
        </w:rPr>
        <w:t>»</w:t>
      </w:r>
      <w:r>
        <w:rPr>
          <w:rStyle w:val="Char1"/>
          <w:rFonts w:hint="cs"/>
          <w:rtl/>
          <w:lang w:bidi="ar-SA"/>
        </w:rPr>
        <w:t>.</w:t>
      </w:r>
    </w:p>
    <w:p w:rsidR="006C34C3" w:rsidRPr="006E7BCA" w:rsidRDefault="00A02507" w:rsidP="003120B5">
      <w:pPr>
        <w:pStyle w:val="NormalWeb"/>
        <w:bidi/>
        <w:spacing w:before="0" w:beforeAutospacing="0" w:after="0" w:afterAutospacing="0"/>
        <w:ind w:firstLine="284"/>
        <w:jc w:val="both"/>
        <w:rPr>
          <w:rFonts w:cs="Lotus"/>
          <w:sz w:val="28"/>
          <w:szCs w:val="28"/>
          <w:rtl/>
          <w:lang w:bidi="fa-IR"/>
        </w:rPr>
      </w:pPr>
      <w:r w:rsidRPr="00A02507">
        <w:rPr>
          <w:rStyle w:val="Char1"/>
          <w:rFonts w:cs="Traditional Arabic" w:hint="cs"/>
          <w:b w:val="0"/>
          <w:bCs w:val="0"/>
          <w:sz w:val="28"/>
          <w:szCs w:val="28"/>
          <w:rtl/>
          <w:lang w:bidi="ar-SA"/>
        </w:rPr>
        <w:t>«</w:t>
      </w:r>
      <w:r w:rsidR="006C34C3" w:rsidRPr="0000603B">
        <w:rPr>
          <w:rStyle w:val="Char1"/>
          <w:rtl/>
          <w:lang w:bidi="ar-SA"/>
        </w:rPr>
        <w:t>قبض محمد بن على بن موسى</w:t>
      </w:r>
      <w:r w:rsidR="006C34C3" w:rsidRPr="006C34C3">
        <w:rPr>
          <w:rFonts w:ascii="Traditional Arabic" w:hAnsi="Traditional Arabic" w:cs="CTraditional Arabic"/>
          <w:sz w:val="32"/>
          <w:szCs w:val="32"/>
          <w:rtl/>
          <w:lang w:bidi="fa-IR"/>
        </w:rPr>
        <w:t>÷</w:t>
      </w:r>
      <w:r w:rsidR="006C34C3" w:rsidRPr="00F55586">
        <w:rPr>
          <w:rStyle w:val="Char1"/>
          <w:rtl/>
        </w:rPr>
        <w:t xml:space="preserve"> </w:t>
      </w:r>
      <w:r w:rsidR="006C34C3" w:rsidRPr="0000603B">
        <w:rPr>
          <w:rStyle w:val="Char1"/>
          <w:rtl/>
          <w:lang w:bidi="ar-SA"/>
        </w:rPr>
        <w:t>لخمس خلون من ذي الحجّة وصلّي عليه الواثق وهو ابن خمس</w:t>
      </w:r>
      <w:r w:rsidR="00537E29">
        <w:rPr>
          <w:rStyle w:val="Char1"/>
          <w:rtl/>
          <w:lang w:bidi="ar-SA"/>
        </w:rPr>
        <w:t xml:space="preserve"> و</w:t>
      </w:r>
      <w:r w:rsidR="006C34C3" w:rsidRPr="0000603B">
        <w:rPr>
          <w:rStyle w:val="Char1"/>
          <w:rtl/>
          <w:lang w:bidi="ar-SA"/>
        </w:rPr>
        <w:t>عشرين سنة</w:t>
      </w:r>
      <w:r w:rsidRPr="00A02507">
        <w:rPr>
          <w:rStyle w:val="Char1"/>
          <w:rFonts w:cs="Traditional Arabic" w:hint="cs"/>
          <w:b w:val="0"/>
          <w:bCs w:val="0"/>
          <w:sz w:val="28"/>
          <w:szCs w:val="28"/>
          <w:rtl/>
        </w:rPr>
        <w:t>»</w:t>
      </w:r>
      <w:r w:rsidR="006C34C3" w:rsidRPr="003C5F07">
        <w:rPr>
          <w:rStyle w:val="FootnoteReference"/>
          <w:rFonts w:cs="B Lotus"/>
          <w:b/>
          <w:bCs/>
          <w:rtl/>
          <w:lang w:bidi="fa-IR"/>
        </w:rPr>
        <w:footnoteReference w:id="276"/>
      </w:r>
      <w:r w:rsidR="00CD1678">
        <w:rPr>
          <w:rFonts w:cs="Lotus" w:hint="cs"/>
          <w:sz w:val="28"/>
          <w:szCs w:val="28"/>
          <w:rtl/>
          <w:lang w:bidi="fa-IR"/>
        </w:rPr>
        <w:t>.</w:t>
      </w:r>
    </w:p>
    <w:p w:rsidR="006C34C3" w:rsidRPr="006C34C3" w:rsidRDefault="006C34C3" w:rsidP="003120B5">
      <w:pPr>
        <w:ind w:firstLine="284"/>
        <w:jc w:val="both"/>
        <w:rPr>
          <w:rFonts w:cs="B Lotus"/>
          <w:rtl/>
          <w:lang w:bidi="fa-IR"/>
        </w:rPr>
      </w:pPr>
      <w:r w:rsidRPr="006C34C3">
        <w:rPr>
          <w:rStyle w:val="content"/>
          <w:rFonts w:cs="B Lotus"/>
          <w:rtl/>
          <w:lang w:bidi="fa-IR"/>
        </w:rPr>
        <w:t>وقوع شهادت حضرت جواد</w:t>
      </w:r>
      <w:r w:rsidRPr="006C34C3">
        <w:rPr>
          <w:rStyle w:val="content"/>
          <w:rFonts w:ascii="Tahoma" w:hAnsi="Tahoma" w:cs="CTraditional Arabic"/>
          <w:rtl/>
          <w:lang w:bidi="fa-IR"/>
        </w:rPr>
        <w:t>÷</w:t>
      </w:r>
      <w:r w:rsidRPr="006C34C3">
        <w:rPr>
          <w:rStyle w:val="content"/>
          <w:rFonts w:cs="B Lotus"/>
          <w:rtl/>
          <w:lang w:bidi="fa-IR"/>
        </w:rPr>
        <w:t xml:space="preserve"> در دوران خلافت واثق, مخالف با تمام تاريخهاي مشهور است. زيرا مورخان همگي بر اين عقيده</w:t>
      </w:r>
      <w:r>
        <w:rPr>
          <w:rStyle w:val="content"/>
          <w:rFonts w:cs="B Lotus"/>
          <w:rtl/>
          <w:lang w:bidi="fa-IR"/>
        </w:rPr>
        <w:t xml:space="preserve">‌اند </w:t>
      </w:r>
      <w:r w:rsidRPr="006C34C3">
        <w:rPr>
          <w:rStyle w:val="content"/>
          <w:rFonts w:cs="B Lotus"/>
          <w:rtl/>
          <w:lang w:bidi="fa-IR"/>
        </w:rPr>
        <w:t>که واثق در ربيع الاول سال217 هجري قمري به کرسي خلافت نشست و هيچ يک از آنان ننوشته</w:t>
      </w:r>
      <w:r>
        <w:rPr>
          <w:rStyle w:val="content"/>
          <w:rFonts w:cs="B Lotus"/>
          <w:rtl/>
          <w:lang w:bidi="fa-IR"/>
        </w:rPr>
        <w:t xml:space="preserve">‌اند </w:t>
      </w:r>
      <w:r w:rsidRPr="006C34C3">
        <w:rPr>
          <w:rStyle w:val="content"/>
          <w:rFonts w:cs="B Lotus"/>
          <w:rtl/>
          <w:lang w:bidi="fa-IR"/>
        </w:rPr>
        <w:t>که امام جواد</w:t>
      </w:r>
      <w:r w:rsidRPr="006C34C3">
        <w:rPr>
          <w:rStyle w:val="content"/>
          <w:rFonts w:ascii="Tahoma" w:hAnsi="Tahoma" w:cs="CTraditional Arabic"/>
          <w:rtl/>
          <w:lang w:bidi="fa-IR"/>
        </w:rPr>
        <w:t>÷</w:t>
      </w:r>
      <w:r w:rsidRPr="006C34C3">
        <w:rPr>
          <w:rStyle w:val="content"/>
          <w:rFonts w:cs="B Lotus"/>
          <w:rtl/>
          <w:lang w:bidi="fa-IR"/>
        </w:rPr>
        <w:t xml:space="preserve"> تا اين زمان زنده بوده است....</w:t>
      </w:r>
    </w:p>
    <w:p w:rsidR="006C34C3" w:rsidRPr="006E7BCA" w:rsidRDefault="006C34C3" w:rsidP="003120B5">
      <w:pPr>
        <w:autoSpaceDE w:val="0"/>
        <w:autoSpaceDN w:val="0"/>
        <w:adjustRightInd w:val="0"/>
        <w:ind w:firstLine="284"/>
        <w:jc w:val="both"/>
        <w:rPr>
          <w:rFonts w:ascii="Simplified Arabic" w:cs="Lotus"/>
          <w:rtl/>
          <w:lang w:bidi="fa-IR"/>
        </w:rPr>
      </w:pPr>
      <w:r w:rsidRPr="006C34C3">
        <w:rPr>
          <w:rFonts w:cs="B Lotus"/>
          <w:rtl/>
          <w:lang w:bidi="fa-IR"/>
        </w:rPr>
        <w:t>در مورد حسن بن علي ابن ابيطالب نيز نقل است که سعيد بن عاص بر او نماز گزارد:</w:t>
      </w:r>
      <w:r w:rsidRPr="006E7BCA">
        <w:rPr>
          <w:rFonts w:ascii="Simplified Arabic" w:cs="Lotus"/>
          <w:rtl/>
          <w:lang w:bidi="fa-IR"/>
        </w:rPr>
        <w:t xml:space="preserve"> </w:t>
      </w:r>
      <w:r w:rsidR="00A02507">
        <w:rPr>
          <w:rFonts w:ascii="Simplified Arabic" w:cs="Traditional Arabic" w:hint="cs"/>
          <w:rtl/>
        </w:rPr>
        <w:t>«</w:t>
      </w:r>
      <w:r w:rsidRPr="0000603B">
        <w:rPr>
          <w:rStyle w:val="Char1"/>
          <w:rtl/>
          <w:lang w:bidi="ar-SA"/>
        </w:rPr>
        <w:t>و قال معروف بن خربوذ</w:t>
      </w:r>
      <w:r w:rsidR="00537E29">
        <w:rPr>
          <w:rStyle w:val="Char1"/>
          <w:rtl/>
          <w:lang w:bidi="ar-SA"/>
        </w:rPr>
        <w:t xml:space="preserve"> و</w:t>
      </w:r>
      <w:r w:rsidRPr="0000603B">
        <w:rPr>
          <w:rStyle w:val="Char1"/>
          <w:rtl/>
          <w:lang w:bidi="ar-SA"/>
        </w:rPr>
        <w:t>غير واحد، عن أبی جعفر محمد بن علی: مات الحسن بن علی</w:t>
      </w:r>
      <w:r w:rsidR="00537E29">
        <w:rPr>
          <w:rStyle w:val="Char1"/>
          <w:rtl/>
          <w:lang w:bidi="ar-SA"/>
        </w:rPr>
        <w:t xml:space="preserve"> </w:t>
      </w:r>
      <w:r w:rsidR="00537E29">
        <w:rPr>
          <w:rStyle w:val="Char1"/>
          <w:rtl/>
          <w:lang w:bidi="ar-SA"/>
        </w:rPr>
        <w:lastRenderedPageBreak/>
        <w:t>و</w:t>
      </w:r>
      <w:r w:rsidRPr="0000603B">
        <w:rPr>
          <w:rStyle w:val="Char1"/>
          <w:rtl/>
          <w:lang w:bidi="ar-SA"/>
        </w:rPr>
        <w:t>هو ابن</w:t>
      </w:r>
      <w:r w:rsidR="00A02507">
        <w:rPr>
          <w:rStyle w:val="Char1"/>
          <w:rtl/>
          <w:lang w:bidi="ar-SA"/>
        </w:rPr>
        <w:t xml:space="preserve"> سبع</w:t>
      </w:r>
      <w:r w:rsidR="00537E29">
        <w:rPr>
          <w:rStyle w:val="Char1"/>
          <w:rtl/>
          <w:lang w:bidi="ar-SA"/>
        </w:rPr>
        <w:t xml:space="preserve"> و</w:t>
      </w:r>
      <w:r w:rsidR="00A02507">
        <w:rPr>
          <w:rStyle w:val="Char1"/>
          <w:rtl/>
          <w:lang w:bidi="ar-SA"/>
        </w:rPr>
        <w:t>أربعين سنة. زاد بعضهم: وصلی عليه سعيد بن العاص، و</w:t>
      </w:r>
      <w:r w:rsidRPr="0000603B">
        <w:rPr>
          <w:rStyle w:val="Char1"/>
          <w:rtl/>
          <w:lang w:bidi="ar-SA"/>
        </w:rPr>
        <w:t xml:space="preserve">هو أمير </w:t>
      </w:r>
      <w:r w:rsidR="00C56BAE">
        <w:rPr>
          <w:rStyle w:val="Char1"/>
          <w:rtl/>
          <w:lang w:bidi="ar-SA"/>
        </w:rPr>
        <w:t>الـم</w:t>
      </w:r>
      <w:r w:rsidRPr="0000603B">
        <w:rPr>
          <w:rStyle w:val="Char1"/>
          <w:rtl/>
          <w:lang w:bidi="ar-SA"/>
        </w:rPr>
        <w:t>دينة</w:t>
      </w:r>
      <w:r w:rsidR="00A02507">
        <w:rPr>
          <w:rStyle w:val="Char1"/>
          <w:rFonts w:cs="Traditional Arabic" w:hint="cs"/>
          <w:b w:val="0"/>
          <w:bCs w:val="0"/>
          <w:sz w:val="28"/>
          <w:szCs w:val="28"/>
          <w:rtl/>
        </w:rPr>
        <w:t>»</w:t>
      </w:r>
      <w:r w:rsidRPr="003C5F07">
        <w:rPr>
          <w:rStyle w:val="FootnoteReference"/>
          <w:rFonts w:cs="B Lotus"/>
          <w:b/>
          <w:bCs/>
          <w:sz w:val="24"/>
          <w:szCs w:val="24"/>
          <w:rtl/>
          <w:lang w:bidi="fa-IR"/>
        </w:rPr>
        <w:footnoteReference w:id="277"/>
      </w:r>
      <w:r w:rsidR="00CD1678">
        <w:rPr>
          <w:rFonts w:ascii="Simplified Arabic" w:cs="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مورد امام رضا</w:t>
      </w:r>
      <w:r w:rsidRPr="006C34C3">
        <w:rPr>
          <w:rFonts w:ascii="Tahoma" w:hAnsi="Tahoma" w:cs="CTraditional Arabic"/>
          <w:rtl/>
          <w:lang w:bidi="fa-IR"/>
        </w:rPr>
        <w:t>÷</w:t>
      </w:r>
      <w:r w:rsidR="00A02507">
        <w:rPr>
          <w:rFonts w:cs="B Lotus"/>
          <w:rtl/>
          <w:lang w:bidi="fa-IR"/>
        </w:rPr>
        <w:t xml:space="preserve"> سخنان جالب و کمي خنده دار گفته</w:t>
      </w:r>
      <w:r w:rsidR="00A02507">
        <w:rPr>
          <w:rFonts w:cs="B Lotus" w:hint="cs"/>
          <w:rtl/>
          <w:lang w:bidi="fa-IR"/>
        </w:rPr>
        <w:t>‌</w:t>
      </w:r>
      <w:r w:rsidRPr="006C34C3">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طبق تاريخ و روايات بر پيکر حضرت امام کاظم</w:t>
      </w:r>
      <w:r w:rsidRPr="006C34C3">
        <w:rPr>
          <w:rFonts w:ascii="Tahoma" w:hAnsi="Tahoma" w:cs="CTraditional Arabic"/>
          <w:rtl/>
          <w:lang w:bidi="fa-IR"/>
        </w:rPr>
        <w:t>÷</w:t>
      </w:r>
      <w:r w:rsidRPr="006C34C3">
        <w:rPr>
          <w:rFonts w:cs="B Lotus"/>
          <w:rtl/>
          <w:lang w:bidi="fa-IR"/>
        </w:rPr>
        <w:t xml:space="preserve"> سندي شهاک نماز گزارد ولي اين بر اهل تشيع گران آمده و به رد اين موضوع پرداخته و ر</w:t>
      </w:r>
      <w:r w:rsidR="00A02507">
        <w:rPr>
          <w:rFonts w:cs="B Lotus"/>
          <w:rtl/>
          <w:lang w:bidi="fa-IR"/>
        </w:rPr>
        <w:t>وايتي اينچنين خيالي را جعل کرده</w:t>
      </w:r>
      <w:r w:rsidR="00A02507">
        <w:rPr>
          <w:rFonts w:cs="B Lotus" w:hint="cs"/>
          <w:rtl/>
          <w:lang w:bidi="fa-IR"/>
        </w:rPr>
        <w:t>‌</w:t>
      </w:r>
      <w:r w:rsidRPr="006C34C3">
        <w:rPr>
          <w:rFonts w:cs="B Lotus"/>
          <w:rtl/>
          <w:lang w:bidi="fa-IR"/>
        </w:rPr>
        <w:t>اند:</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شيخ صدوق در عيون، نقل کرده که:</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امام کاظم</w:t>
      </w:r>
      <w:r w:rsidRPr="006C34C3">
        <w:rPr>
          <w:rFonts w:ascii="Tahoma" w:hAnsi="Tahoma" w:cs="CTraditional Arabic"/>
          <w:sz w:val="28"/>
          <w:szCs w:val="28"/>
          <w:rtl/>
          <w:lang w:bidi="fa-IR"/>
        </w:rPr>
        <w:t>÷</w:t>
      </w:r>
      <w:r w:rsidRPr="006C34C3">
        <w:rPr>
          <w:rFonts w:cs="B Lotus"/>
          <w:sz w:val="28"/>
          <w:szCs w:val="28"/>
          <w:rtl/>
          <w:lang w:bidi="fa-IR"/>
        </w:rPr>
        <w:t xml:space="preserve"> سه روز قبل از وفاتش به مسيب فرمود: من عزم سفر به مدينه جدّم رسول اکرم </w:t>
      </w:r>
      <w:r>
        <w:rPr>
          <w:rFonts w:ascii="Tahoma" w:hAnsi="Tahoma" w:cs="CTraditional Arabic"/>
          <w:sz w:val="28"/>
          <w:szCs w:val="28"/>
          <w:rtl/>
          <w:lang w:bidi="fa-IR"/>
        </w:rPr>
        <w:t>ص</w:t>
      </w:r>
      <w:r w:rsidRPr="006C34C3">
        <w:rPr>
          <w:rFonts w:cs="B Lotus"/>
          <w:sz w:val="28"/>
          <w:szCs w:val="28"/>
          <w:rtl/>
          <w:lang w:bidi="fa-IR"/>
        </w:rPr>
        <w:t xml:space="preserve"> دارم تا وصيتهاي لازم را به فرزندم علي بنمايم.</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مسيب</w:t>
      </w:r>
      <w:r>
        <w:rPr>
          <w:rFonts w:cs="B Lotus"/>
          <w:sz w:val="28"/>
          <w:szCs w:val="28"/>
          <w:rtl/>
          <w:lang w:bidi="fa-IR"/>
        </w:rPr>
        <w:t xml:space="preserve"> می‌</w:t>
      </w:r>
      <w:r w:rsidRPr="006C34C3">
        <w:rPr>
          <w:rFonts w:cs="B Lotus"/>
          <w:sz w:val="28"/>
          <w:szCs w:val="28"/>
          <w:rtl/>
          <w:lang w:bidi="fa-IR"/>
        </w:rPr>
        <w:t>گويد: تمام درها بسته است و مأمورين زندان، مراقب هستند.</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حضرت</w:t>
      </w:r>
      <w:r>
        <w:rPr>
          <w:rFonts w:cs="B Lotus"/>
          <w:sz w:val="28"/>
          <w:szCs w:val="28"/>
          <w:rtl/>
          <w:lang w:bidi="fa-IR"/>
        </w:rPr>
        <w:t xml:space="preserve"> می‌</w:t>
      </w:r>
      <w:r w:rsidRPr="006C34C3">
        <w:rPr>
          <w:rFonts w:cs="B Lotus"/>
          <w:sz w:val="28"/>
          <w:szCs w:val="28"/>
          <w:rtl/>
          <w:lang w:bidi="fa-IR"/>
        </w:rPr>
        <w:t>فرمايد: اي مسيب! گويا يقين تو درباره خدا و ما اهل بيت ضعيف است. من همان نام بزرگ خداوند را که آصف بن برخيا خواند و تاج و تخت بلقيس را در کمتر از يک چشم به هم زدن، نزد سليمان آورد،</w:t>
      </w:r>
      <w:r>
        <w:rPr>
          <w:rFonts w:cs="B Lotus"/>
          <w:sz w:val="28"/>
          <w:szCs w:val="28"/>
          <w:rtl/>
          <w:lang w:bidi="fa-IR"/>
        </w:rPr>
        <w:t xml:space="preserve"> می‌</w:t>
      </w:r>
      <w:r w:rsidRPr="006C34C3">
        <w:rPr>
          <w:rFonts w:cs="B Lotus"/>
          <w:sz w:val="28"/>
          <w:szCs w:val="28"/>
          <w:rtl/>
          <w:lang w:bidi="fa-IR"/>
        </w:rPr>
        <w:t>خوانم و در مدينه به ديدار فرزندم</w:t>
      </w:r>
      <w:r>
        <w:rPr>
          <w:rFonts w:cs="B Lotus"/>
          <w:sz w:val="28"/>
          <w:szCs w:val="28"/>
          <w:rtl/>
          <w:lang w:bidi="fa-IR"/>
        </w:rPr>
        <w:t xml:space="preserve"> می‌</w:t>
      </w:r>
      <w:r w:rsidRPr="006C34C3">
        <w:rPr>
          <w:rFonts w:cs="B Lotus"/>
          <w:sz w:val="28"/>
          <w:szCs w:val="28"/>
          <w:rtl/>
          <w:lang w:bidi="fa-IR"/>
        </w:rPr>
        <w:t>روم.</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مسيب گويد: ديدم که حضرت بعد از خواندن دعايي, در جايگاه خويش نيست و پس از مدّتي حضرت برگشت و با دست خود, زنجير را به پاي خويش بست و خدا را سپاس به بجاي آوردم که بدين وسيله ايمان مرا نسبت به اهل بيت عصمت و طهارت فزوني بخشيد.</w:t>
      </w:r>
    </w:p>
    <w:p w:rsidR="006C34C3" w:rsidRPr="006C34C3" w:rsidRDefault="006C34C3" w:rsidP="00A02507">
      <w:pPr>
        <w:pStyle w:val="NormalWeb"/>
        <w:bidi/>
        <w:spacing w:before="0" w:beforeAutospacing="0" w:after="0" w:afterAutospacing="0"/>
        <w:ind w:firstLine="284"/>
        <w:jc w:val="both"/>
        <w:rPr>
          <w:rFonts w:cs="B Lotus"/>
          <w:sz w:val="28"/>
          <w:szCs w:val="28"/>
          <w:rtl/>
        </w:rPr>
      </w:pPr>
      <w:r w:rsidRPr="006C34C3">
        <w:rPr>
          <w:rFonts w:cs="B Lotus"/>
          <w:sz w:val="28"/>
          <w:szCs w:val="28"/>
          <w:rtl/>
          <w:lang w:bidi="fa-IR"/>
        </w:rPr>
        <w:t>مسيب</w:t>
      </w:r>
      <w:r>
        <w:rPr>
          <w:rFonts w:cs="B Lotus"/>
          <w:sz w:val="28"/>
          <w:szCs w:val="28"/>
          <w:rtl/>
          <w:lang w:bidi="fa-IR"/>
        </w:rPr>
        <w:t xml:space="preserve"> می‌</w:t>
      </w:r>
      <w:r w:rsidRPr="006C34C3">
        <w:rPr>
          <w:rFonts w:cs="B Lotus"/>
          <w:sz w:val="28"/>
          <w:szCs w:val="28"/>
          <w:rtl/>
          <w:lang w:bidi="fa-IR"/>
        </w:rPr>
        <w:t>گويد حضرت کاظم</w:t>
      </w:r>
      <w:r w:rsidRPr="006C34C3">
        <w:rPr>
          <w:rFonts w:ascii="Tahoma" w:hAnsi="Tahoma" w:cs="CTraditional Arabic"/>
          <w:sz w:val="28"/>
          <w:szCs w:val="28"/>
          <w:rtl/>
          <w:lang w:bidi="fa-IR"/>
        </w:rPr>
        <w:t>÷</w:t>
      </w:r>
      <w:r w:rsidRPr="006C34C3">
        <w:rPr>
          <w:rFonts w:cs="B Lotus"/>
          <w:sz w:val="28"/>
          <w:szCs w:val="28"/>
          <w:rtl/>
          <w:lang w:bidi="fa-IR"/>
        </w:rPr>
        <w:t xml:space="preserve"> در شب شهادتش به من فرمود: </w:t>
      </w:r>
      <w:r w:rsidR="00A02507">
        <w:rPr>
          <w:rFonts w:cs="Traditional Arabic" w:hint="cs"/>
          <w:sz w:val="28"/>
          <w:szCs w:val="28"/>
          <w:rtl/>
          <w:lang w:bidi="fa-IR"/>
        </w:rPr>
        <w:t>«</w:t>
      </w:r>
      <w:r w:rsidRPr="0000603B">
        <w:rPr>
          <w:rStyle w:val="Char1"/>
          <w:rtl/>
          <w:lang w:bidi="ar-SA"/>
        </w:rPr>
        <w:t>يا مسيب! إنّ هذا الرجس، السندي بن شاه</w:t>
      </w:r>
      <w:r w:rsidR="00A02507">
        <w:rPr>
          <w:rStyle w:val="Char1"/>
          <w:rFonts w:hint="cs"/>
          <w:rtl/>
          <w:lang w:bidi="ar-SA"/>
        </w:rPr>
        <w:t>ك</w:t>
      </w:r>
      <w:r w:rsidRPr="0000603B">
        <w:rPr>
          <w:rStyle w:val="Char1"/>
          <w:rtl/>
          <w:lang w:bidi="ar-SA"/>
        </w:rPr>
        <w:t>، سيزعم أنّه يتولّي غسلي ودفني، هيهات! هيهات! أن يکون ذل</w:t>
      </w:r>
      <w:r w:rsidR="00A02507">
        <w:rPr>
          <w:rStyle w:val="Char1"/>
          <w:rFonts w:hint="cs"/>
          <w:rtl/>
          <w:lang w:bidi="ar-SA"/>
        </w:rPr>
        <w:t>ك</w:t>
      </w:r>
      <w:r w:rsidRPr="0000603B">
        <w:rPr>
          <w:rStyle w:val="Char1"/>
          <w:rtl/>
          <w:lang w:bidi="ar-SA"/>
        </w:rPr>
        <w:t xml:space="preserve"> أبداً</w:t>
      </w:r>
      <w:r w:rsidR="00A02507" w:rsidRPr="00A02507">
        <w:rPr>
          <w:rStyle w:val="Char1"/>
          <w:rFonts w:cs="Traditional Arabic" w:hint="cs"/>
          <w:b w:val="0"/>
          <w:bCs w:val="0"/>
          <w:sz w:val="28"/>
          <w:szCs w:val="28"/>
          <w:rtl/>
          <w:lang w:bidi="ar-SA"/>
        </w:rPr>
        <w:t>»</w:t>
      </w:r>
      <w:r w:rsidRPr="0000603B">
        <w:rPr>
          <w:rStyle w:val="Char1"/>
          <w:rtl/>
          <w:lang w:bidi="ar-SA"/>
        </w:rPr>
        <w:t>.</w:t>
      </w:r>
    </w:p>
    <w:p w:rsidR="006C34C3" w:rsidRPr="006C34C3" w:rsidRDefault="00683BCE" w:rsidP="003120B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lastRenderedPageBreak/>
        <w:t>«</w:t>
      </w:r>
      <w:r w:rsidR="006C34C3" w:rsidRPr="006C34C3">
        <w:rPr>
          <w:rFonts w:cs="B Lotus"/>
          <w:sz w:val="28"/>
          <w:szCs w:val="28"/>
          <w:rtl/>
          <w:lang w:bidi="fa-IR"/>
        </w:rPr>
        <w:t>اي مسيب! سندي بن شاهک اين مرد پليد، چنين</w:t>
      </w:r>
      <w:r w:rsidR="006C34C3">
        <w:rPr>
          <w:rFonts w:cs="B Lotus"/>
          <w:sz w:val="28"/>
          <w:szCs w:val="28"/>
          <w:rtl/>
          <w:lang w:bidi="fa-IR"/>
        </w:rPr>
        <w:t xml:space="preserve"> می‌</w:t>
      </w:r>
      <w:r w:rsidR="006C34C3" w:rsidRPr="006C34C3">
        <w:rPr>
          <w:rFonts w:cs="B Lotus"/>
          <w:sz w:val="28"/>
          <w:szCs w:val="28"/>
          <w:rtl/>
          <w:lang w:bidi="fa-IR"/>
        </w:rPr>
        <w:t>پندارد که مراسم غسل و دفن مرا او عهده دار خواهد بود، هرگز اين چنين نخواهد شد</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مسيب</w:t>
      </w:r>
      <w:r>
        <w:rPr>
          <w:rFonts w:cs="B Lotus"/>
          <w:sz w:val="28"/>
          <w:szCs w:val="28"/>
          <w:rtl/>
          <w:lang w:bidi="fa-IR"/>
        </w:rPr>
        <w:t xml:space="preserve"> می‌</w:t>
      </w:r>
      <w:r w:rsidRPr="006C34C3">
        <w:rPr>
          <w:rFonts w:cs="B Lotus"/>
          <w:sz w:val="28"/>
          <w:szCs w:val="28"/>
          <w:rtl/>
          <w:lang w:bidi="fa-IR"/>
        </w:rPr>
        <w:t>گويد: يک لحظه شخصي را ديدم که شبيه</w:t>
      </w:r>
      <w:r>
        <w:rPr>
          <w:rFonts w:cs="B Lotus"/>
          <w:sz w:val="28"/>
          <w:szCs w:val="28"/>
          <w:rtl/>
          <w:lang w:bidi="fa-IR"/>
        </w:rPr>
        <w:t>‌تر</w:t>
      </w:r>
      <w:r w:rsidRPr="006C34C3">
        <w:rPr>
          <w:rFonts w:cs="B Lotus"/>
          <w:sz w:val="28"/>
          <w:szCs w:val="28"/>
          <w:rtl/>
          <w:lang w:bidi="fa-IR"/>
        </w:rPr>
        <w:t>ين افراد به حضرت کاظم</w:t>
      </w:r>
      <w:r w:rsidRPr="006C34C3">
        <w:rPr>
          <w:rFonts w:ascii="Tahoma" w:hAnsi="Tahoma" w:cs="CTraditional Arabic"/>
          <w:sz w:val="28"/>
          <w:szCs w:val="28"/>
          <w:rtl/>
          <w:lang w:bidi="fa-IR"/>
        </w:rPr>
        <w:t>÷</w:t>
      </w:r>
      <w:r w:rsidRPr="006C34C3">
        <w:rPr>
          <w:rFonts w:cs="B Lotus"/>
          <w:sz w:val="28"/>
          <w:szCs w:val="28"/>
          <w:rtl/>
          <w:lang w:bidi="fa-IR"/>
        </w:rPr>
        <w:t xml:space="preserve"> در کنار حضرت نشسته و به ذهنم رسيد که او حضرت رضا</w:t>
      </w:r>
      <w:r w:rsidRPr="006C34C3">
        <w:rPr>
          <w:rFonts w:ascii="Tahoma" w:hAnsi="Tahoma" w:cs="CTraditional Arabic"/>
          <w:sz w:val="28"/>
          <w:szCs w:val="28"/>
          <w:rtl/>
          <w:lang w:bidi="fa-IR"/>
        </w:rPr>
        <w:t>÷</w:t>
      </w:r>
      <w:r w:rsidRPr="006C34C3">
        <w:rPr>
          <w:rFonts w:cs="B Lotus"/>
          <w:sz w:val="28"/>
          <w:szCs w:val="28"/>
          <w:rtl/>
          <w:lang w:bidi="fa-IR"/>
        </w:rPr>
        <w:t xml:space="preserve"> است.</w:t>
      </w:r>
    </w:p>
    <w:p w:rsidR="006C34C3" w:rsidRPr="00127788" w:rsidRDefault="006C34C3" w:rsidP="00683BCE">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به خدا سوگند! تمام مراسم غسل و دفن حضرت را فرزند گرامش انجام داد و دست سندي بن شاهک و مأمون به بدن مقدس حضرت نرسيد، گرچه چنين</w:t>
      </w:r>
      <w:r>
        <w:rPr>
          <w:rFonts w:cs="B Lotus"/>
          <w:sz w:val="28"/>
          <w:szCs w:val="28"/>
          <w:rtl/>
          <w:lang w:bidi="fa-IR"/>
        </w:rPr>
        <w:t xml:space="preserve"> می‌</w:t>
      </w:r>
      <w:r w:rsidRPr="006C34C3">
        <w:rPr>
          <w:rFonts w:cs="B Lotus"/>
          <w:sz w:val="28"/>
          <w:szCs w:val="28"/>
          <w:rtl/>
          <w:lang w:bidi="fa-IR"/>
        </w:rPr>
        <w:t>پنداشتند</w:t>
      </w:r>
      <w:r w:rsidRPr="003C5F07">
        <w:rPr>
          <w:rStyle w:val="FootnoteReference"/>
          <w:rFonts w:cs="B Lotus"/>
          <w:b/>
          <w:bCs/>
          <w:lang w:bidi="fa-IR"/>
        </w:rPr>
        <w:footnoteReference w:id="278"/>
      </w:r>
      <w:r w:rsidR="00127788" w:rsidRPr="00127788">
        <w:rPr>
          <w:rFonts w:cs="B Lotus" w:hint="cs"/>
          <w:sz w:val="28"/>
          <w:szCs w:val="28"/>
          <w:rtl/>
          <w:lang w:bidi="fa-IR"/>
        </w:rPr>
        <w:t>.</w:t>
      </w:r>
      <w:r w:rsidR="00683BCE" w:rsidRPr="006C34C3">
        <w:rPr>
          <w:rFonts w:cs="B Lotus"/>
          <w:rtl/>
          <w:lang w:bidi="fa-IR"/>
        </w:rPr>
        <w:t xml:space="preserve"> </w:t>
      </w:r>
      <w:r w:rsidRPr="00127788">
        <w:rPr>
          <w:rFonts w:cs="B Lotus"/>
          <w:sz w:val="28"/>
          <w:szCs w:val="28"/>
          <w:rtl/>
          <w:lang w:bidi="fa-IR"/>
        </w:rPr>
        <w:t>همانطور که ديديد، در مورد اين بزرگان نيز تناقضاتي وجود دارد، ولي هيچ آدم عاقلي اين اختلافات را دليل بر عدم موجود بودن آن بزرگواران نميگيرد(</w:t>
      </w:r>
      <w:r w:rsidR="003C5F07" w:rsidRPr="00127788">
        <w:rPr>
          <w:rFonts w:cs="B Lotus"/>
          <w:sz w:val="28"/>
          <w:szCs w:val="28"/>
          <w:rtl/>
          <w:lang w:bidi="fa-IR"/>
        </w:rPr>
        <w:t>البته به جز قزويني و دار و دسته</w:t>
      </w:r>
      <w:r w:rsidR="003C5F07" w:rsidRPr="00127788">
        <w:rPr>
          <w:rFonts w:cs="B Lotus" w:hint="eastAsia"/>
          <w:sz w:val="28"/>
          <w:szCs w:val="28"/>
          <w:rtl/>
          <w:lang w:bidi="fa-IR"/>
        </w:rPr>
        <w:t>‌</w:t>
      </w:r>
      <w:r w:rsidRPr="00127788">
        <w:rPr>
          <w:rFonts w:cs="B Lotus"/>
          <w:sz w:val="28"/>
          <w:szCs w:val="28"/>
          <w:rtl/>
          <w:lang w:bidi="fa-IR"/>
        </w:rPr>
        <w:t>اش)</w:t>
      </w:r>
    </w:p>
    <w:p w:rsidR="006C34C3" w:rsidRPr="006C34C3" w:rsidRDefault="006C34C3" w:rsidP="003120B5">
      <w:pPr>
        <w:ind w:firstLine="284"/>
        <w:jc w:val="both"/>
        <w:rPr>
          <w:rFonts w:cs="B Lotus"/>
          <w:rtl/>
          <w:lang w:bidi="fa-IR"/>
        </w:rPr>
      </w:pPr>
      <w:r w:rsidRPr="006C34C3">
        <w:rPr>
          <w:rFonts w:cs="B Lotus"/>
          <w:rtl/>
          <w:lang w:bidi="fa-IR"/>
        </w:rPr>
        <w:t>و اينکه چه کسي امام را مقدم کرده باشد نيز مهم نيست همانطور که در نزد شيعه گذشتن امام رضا</w:t>
      </w:r>
      <w:r w:rsidRPr="006C34C3">
        <w:rPr>
          <w:rFonts w:ascii="Tahoma" w:hAnsi="Tahoma" w:cs="CTraditional Arabic"/>
          <w:rtl/>
          <w:lang w:bidi="fa-IR"/>
        </w:rPr>
        <w:t>÷</w:t>
      </w:r>
      <w:r w:rsidRPr="006C34C3">
        <w:rPr>
          <w:rFonts w:cs="B Lotus"/>
          <w:rtl/>
          <w:lang w:bidi="fa-IR"/>
        </w:rPr>
        <w:t xml:space="preserve"> از نگهبانان زندان و حضور داشتن در مراسم غسل پدرشان</w:t>
      </w:r>
      <w:r w:rsidRPr="006C34C3">
        <w:rPr>
          <w:rFonts w:ascii="Tahoma" w:hAnsi="Tahoma" w:cs="CTraditional Arabic"/>
          <w:rtl/>
          <w:lang w:bidi="fa-IR"/>
        </w:rPr>
        <w:t>÷</w:t>
      </w:r>
      <w:r w:rsidRPr="006C34C3">
        <w:rPr>
          <w:rFonts w:cs="B Lotus"/>
          <w:rtl/>
          <w:lang w:bidi="fa-IR"/>
        </w:rPr>
        <w:t xml:space="preserve"> بدون اينکه کسي به جز مسيب او را ببيند، و همينطور پيمودن راه بين مدينه و بغداد در يک شب!! مهم نيست. تا آنجا که علماي! اهل تشيع مينويسند:</w:t>
      </w:r>
    </w:p>
    <w:p w:rsidR="006C34C3" w:rsidRDefault="006C34C3" w:rsidP="003120B5">
      <w:pPr>
        <w:pStyle w:val="NormalWeb"/>
        <w:bidi/>
        <w:spacing w:before="0" w:beforeAutospacing="0" w:after="0" w:afterAutospacing="0"/>
        <w:ind w:firstLine="284"/>
        <w:jc w:val="both"/>
        <w:rPr>
          <w:rFonts w:cs="B Lotus" w:hint="cs"/>
          <w:sz w:val="28"/>
          <w:szCs w:val="28"/>
          <w:rtl/>
          <w:lang w:bidi="fa-IR"/>
        </w:rPr>
      </w:pPr>
      <w:r w:rsidRPr="006C34C3">
        <w:rPr>
          <w:rFonts w:cs="B Lotus"/>
          <w:sz w:val="28"/>
          <w:szCs w:val="28"/>
          <w:rtl/>
          <w:lang w:bidi="fa-IR"/>
        </w:rPr>
        <w:t>سيد شبٌر: پيمودن امام</w:t>
      </w:r>
      <w:r w:rsidRPr="006C34C3">
        <w:rPr>
          <w:rFonts w:ascii="Tahoma" w:hAnsi="Tahoma" w:cs="CTraditional Arabic"/>
          <w:sz w:val="28"/>
          <w:szCs w:val="28"/>
          <w:rtl/>
          <w:lang w:bidi="fa-IR"/>
        </w:rPr>
        <w:t>÷</w:t>
      </w:r>
      <w:r w:rsidRPr="006C34C3">
        <w:rPr>
          <w:rFonts w:cs="B Lotus"/>
          <w:sz w:val="28"/>
          <w:szCs w:val="28"/>
          <w:rtl/>
          <w:lang w:bidi="fa-IR"/>
        </w:rPr>
        <w:t xml:space="preserve"> مسير ميان مدينه و طوس و يا مدينه و بغداد و حضور يافتن براي انجام مراسم غسل و کفن و دفن پيکر پاک پدر بزرگوار خويش يک امر ممکن بوده و انکار آن</w:t>
      </w:r>
      <w:r>
        <w:rPr>
          <w:rFonts w:cs="B Lotus"/>
          <w:sz w:val="28"/>
          <w:szCs w:val="28"/>
          <w:rtl/>
          <w:lang w:bidi="fa-IR"/>
        </w:rPr>
        <w:t xml:space="preserve"> بي‌</w:t>
      </w:r>
      <w:r w:rsidRPr="006C34C3">
        <w:rPr>
          <w:rFonts w:cs="B Lotus"/>
          <w:sz w:val="28"/>
          <w:szCs w:val="28"/>
          <w:rtl/>
          <w:lang w:bidi="fa-IR"/>
        </w:rPr>
        <w:t>پايه و کوته نظري است و با توجه به معجزات و کرامات قطعي که از آنان صورت گرفته، نپذيرفتن اين امر، دور از حقيقت است</w:t>
      </w:r>
      <w:r w:rsidRPr="003C5F07">
        <w:rPr>
          <w:rStyle w:val="FootnoteReference"/>
          <w:rFonts w:cs="B Lotus"/>
          <w:b/>
          <w:bCs/>
          <w:rtl/>
          <w:lang w:bidi="fa-IR"/>
        </w:rPr>
        <w:footnoteReference w:id="279"/>
      </w:r>
      <w:r w:rsidRPr="006C34C3">
        <w:rPr>
          <w:rFonts w:cs="B Lotus"/>
          <w:sz w:val="28"/>
          <w:szCs w:val="28"/>
          <w:rtl/>
          <w:lang w:bidi="fa-IR"/>
        </w:rPr>
        <w:t>!!!!</w:t>
      </w:r>
      <w:r w:rsidR="00CD1678">
        <w:rPr>
          <w:rFonts w:cs="B Lotus" w:hint="cs"/>
          <w:sz w:val="28"/>
          <w:szCs w:val="28"/>
          <w:rtl/>
          <w:lang w:bidi="fa-IR"/>
        </w:rPr>
        <w:t>.</w:t>
      </w:r>
    </w:p>
    <w:p w:rsidR="004C1F7B" w:rsidRDefault="004C1F7B" w:rsidP="004C1F7B">
      <w:pPr>
        <w:pStyle w:val="NormalWeb"/>
        <w:bidi/>
        <w:spacing w:before="0" w:beforeAutospacing="0" w:after="0" w:afterAutospacing="0"/>
        <w:ind w:firstLine="284"/>
        <w:jc w:val="both"/>
        <w:rPr>
          <w:rFonts w:cs="B Lotus" w:hint="cs"/>
          <w:sz w:val="28"/>
          <w:szCs w:val="28"/>
          <w:rtl/>
          <w:lang w:bidi="fa-IR"/>
        </w:rPr>
      </w:pPr>
    </w:p>
    <w:p w:rsidR="004C1F7B" w:rsidRDefault="004C1F7B" w:rsidP="004C1F7B">
      <w:pPr>
        <w:pStyle w:val="NormalWeb"/>
        <w:bidi/>
        <w:spacing w:before="0" w:beforeAutospacing="0" w:after="0" w:afterAutospacing="0"/>
        <w:ind w:firstLine="284"/>
        <w:jc w:val="both"/>
        <w:rPr>
          <w:rFonts w:cs="B Lotus" w:hint="cs"/>
          <w:sz w:val="28"/>
          <w:szCs w:val="28"/>
          <w:rtl/>
          <w:lang w:bidi="fa-IR"/>
        </w:rPr>
      </w:pPr>
    </w:p>
    <w:p w:rsidR="004C1F7B" w:rsidRDefault="004C1F7B" w:rsidP="004C1F7B">
      <w:pPr>
        <w:pStyle w:val="NormalWeb"/>
        <w:bidi/>
        <w:spacing w:before="0" w:beforeAutospacing="0" w:after="0" w:afterAutospacing="0"/>
        <w:ind w:firstLine="284"/>
        <w:jc w:val="both"/>
        <w:rPr>
          <w:rFonts w:cs="B Lotus" w:hint="cs"/>
          <w:sz w:val="28"/>
          <w:szCs w:val="28"/>
          <w:rtl/>
          <w:lang w:bidi="fa-IR"/>
        </w:rPr>
      </w:pPr>
    </w:p>
    <w:p w:rsidR="004C1F7B" w:rsidRPr="006C34C3" w:rsidRDefault="004C1F7B" w:rsidP="004C1F7B">
      <w:pPr>
        <w:pStyle w:val="NormalWeb"/>
        <w:bidi/>
        <w:spacing w:before="0" w:beforeAutospacing="0" w:after="0" w:afterAutospacing="0"/>
        <w:ind w:firstLine="284"/>
        <w:jc w:val="both"/>
        <w:rPr>
          <w:rFonts w:cs="B Lotus"/>
          <w:sz w:val="28"/>
          <w:szCs w:val="28"/>
          <w:rtl/>
          <w:lang w:bidi="fa-IR"/>
        </w:rPr>
      </w:pPr>
    </w:p>
    <w:p w:rsidR="006C34C3" w:rsidRPr="006C34C3" w:rsidRDefault="006C34C3" w:rsidP="002027F4">
      <w:pPr>
        <w:pStyle w:val="a1"/>
      </w:pPr>
      <w:bookmarkStart w:id="97" w:name="_Toc227506154"/>
      <w:bookmarkStart w:id="98" w:name="_Toc325886990"/>
      <w:r w:rsidRPr="006C34C3">
        <w:rPr>
          <w:rtl/>
        </w:rPr>
        <w:lastRenderedPageBreak/>
        <w:t>شبهه: ازدواج عمر</w:t>
      </w:r>
      <w:r w:rsidR="002027F4" w:rsidRPr="004C1F7B">
        <w:rPr>
          <w:rFonts w:cs="CTraditional Arabic" w:hint="cs"/>
          <w:bCs w:val="0"/>
          <w:rtl/>
        </w:rPr>
        <w:t>س</w:t>
      </w:r>
      <w:r w:rsidRPr="006C34C3">
        <w:rPr>
          <w:rtl/>
        </w:rPr>
        <w:t xml:space="preserve"> با ام كلثوم يا با حضرت زينب</w:t>
      </w:r>
      <w:bookmarkEnd w:id="97"/>
      <w:r w:rsidR="002027F4" w:rsidRPr="004C1F7B">
        <w:rPr>
          <w:rFonts w:ascii="Tahoma" w:hAnsi="Tahoma" w:cs="CTraditional Arabic" w:hint="cs"/>
          <w:bCs w:val="0"/>
          <w:rtl/>
        </w:rPr>
        <w:t>ب</w:t>
      </w:r>
      <w:bookmarkEnd w:id="98"/>
      <w:r w:rsidRPr="006C34C3">
        <w:rPr>
          <w:rtl/>
        </w:rPr>
        <w:t xml:space="preserve"> </w:t>
      </w:r>
    </w:p>
    <w:p w:rsidR="006C34C3" w:rsidRPr="006C34C3" w:rsidRDefault="006C34C3" w:rsidP="003120B5">
      <w:pPr>
        <w:ind w:firstLine="284"/>
        <w:jc w:val="both"/>
        <w:rPr>
          <w:rFonts w:cs="B Lotus"/>
          <w:rtl/>
          <w:lang w:bidi="fa-IR"/>
        </w:rPr>
      </w:pPr>
      <w:r w:rsidRPr="006C34C3">
        <w:rPr>
          <w:rFonts w:cs="B Lotus"/>
          <w:rtl/>
          <w:lang w:bidi="fa-IR"/>
        </w:rPr>
        <w:t xml:space="preserve">اختلاف و تناقض در روايات اهل سنت به حدی است كه خودشان هم نمی‌دانند عمر با كدام دختر امير مؤمنان </w:t>
      </w:r>
      <w:r w:rsidRPr="006C34C3">
        <w:rPr>
          <w:rFonts w:cs="CTraditional Arabic"/>
          <w:rtl/>
          <w:lang w:bidi="fa-IR"/>
        </w:rPr>
        <w:t>÷</w:t>
      </w:r>
      <w:r w:rsidRPr="006C34C3">
        <w:rPr>
          <w:rFonts w:cs="B Lotus"/>
          <w:rtl/>
          <w:lang w:bidi="fa-IR"/>
        </w:rPr>
        <w:t xml:space="preserve"> ازدواج كرده است. عبد الحی كتانی اعتقاد دارد كه عمر با حضرت زينب سلام الله عليها ازدواج كرده است!!!</w:t>
      </w:r>
      <w:r w:rsidR="00CD1678">
        <w:rPr>
          <w:rFonts w:cs="B Lotus" w:hint="cs"/>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کتاني در نظام الحکومة اينگونه مينويسد: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مختار كنتی به نقل از دميری می‌نويسد: بزرگترين مهريه‌ای كه تاكنون شنيده‌ايم،‌ مهريه‌ای بود كه عمر برای ازدواج با </w:t>
      </w:r>
      <w:r w:rsidRPr="006C34C3">
        <w:rPr>
          <w:rFonts w:cs="B Lotus"/>
          <w:b/>
          <w:bCs/>
          <w:sz w:val="28"/>
          <w:szCs w:val="28"/>
          <w:rtl/>
          <w:lang w:bidi="fa-IR"/>
        </w:rPr>
        <w:t>زينب دختر علي قرار داد</w:t>
      </w:r>
      <w:r w:rsidR="00127788">
        <w:rPr>
          <w:rStyle w:val="Char1"/>
          <w:rFonts w:hint="cs"/>
          <w:rtl/>
          <w:lang w:bidi="ar-SA"/>
        </w:rPr>
        <w:t xml:space="preserve"> </w:t>
      </w:r>
      <w:r w:rsidRPr="0000603B">
        <w:rPr>
          <w:rStyle w:val="Char1"/>
          <w:rtl/>
          <w:lang w:bidi="ar-SA"/>
        </w:rPr>
        <w:t>(صداق عمر ل</w:t>
      </w:r>
      <w:r w:rsidR="00127788">
        <w:rPr>
          <w:rStyle w:val="Char1"/>
          <w:rFonts w:hint="cs"/>
          <w:rtl/>
          <w:lang w:bidi="ar-SA"/>
        </w:rPr>
        <w:t>ـ</w:t>
      </w:r>
      <w:r w:rsidRPr="0000603B">
        <w:rPr>
          <w:rStyle w:val="Char1"/>
          <w:rtl/>
          <w:lang w:bidi="ar-SA"/>
        </w:rPr>
        <w:t>م</w:t>
      </w:r>
      <w:r w:rsidR="00127788">
        <w:rPr>
          <w:rStyle w:val="Char1"/>
          <w:rFonts w:hint="cs"/>
          <w:rtl/>
          <w:lang w:bidi="ar-SA"/>
        </w:rPr>
        <w:t>ـ</w:t>
      </w:r>
      <w:r w:rsidRPr="0000603B">
        <w:rPr>
          <w:rStyle w:val="Char1"/>
          <w:rtl/>
          <w:lang w:bidi="ar-SA"/>
        </w:rPr>
        <w:t>ا تزوج زينب بنت علی)</w:t>
      </w:r>
      <w:r w:rsidRPr="006C34C3">
        <w:rPr>
          <w:rFonts w:cs="B Lotus"/>
          <w:sz w:val="28"/>
          <w:szCs w:val="28"/>
          <w:rtl/>
          <w:lang w:bidi="fa-IR"/>
        </w:rPr>
        <w:t>،‌ مبلغ اين مهريه عبارت بود از چهل هزار دينار. وهنگامی كه از اين مهريه سنگين از وی سؤال شد گفت: من ميلی به زنان ندارم؛‌ ولی از رسول خدا شنيدم كه فرمود: تمام نسب‌ها و سبب‌ها در قيامت قطع می‌شود؛ مگر سبب و نسبت داشتن با من؛ بنابراين دوست داشتم تا نسبت بين من و رسول خدا محكم و استوار بماند و لذا با دختر وی همانگونه كه با دختر من ازدواج كرد،‌ ازدواج نمودم و اين مهريه سنگين را هم به جهت دامادی رسول خدا به عهده گرفتم.</w:t>
      </w:r>
    </w:p>
    <w:p w:rsidR="006C34C3" w:rsidRPr="006C34C3" w:rsidRDefault="006C34C3" w:rsidP="003120B5">
      <w:pPr>
        <w:ind w:firstLine="284"/>
        <w:jc w:val="both"/>
        <w:rPr>
          <w:rFonts w:cs="B Lotus"/>
          <w:rtl/>
          <w:lang w:bidi="fa-IR"/>
        </w:rPr>
      </w:pPr>
      <w:r w:rsidRPr="006C34C3">
        <w:rPr>
          <w:rFonts w:cs="B Lotus"/>
          <w:b/>
          <w:bCs/>
          <w:rtl/>
          <w:lang w:bidi="fa-IR"/>
        </w:rPr>
        <w:t>جواب</w:t>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اولاً: شيخ کتاني متوفي 1382 هستند و در اين مورد سخن ايشان حجت نيست.</w:t>
      </w:r>
    </w:p>
    <w:p w:rsidR="006C34C3" w:rsidRPr="006C34C3" w:rsidRDefault="006C34C3" w:rsidP="003F0A3F">
      <w:pPr>
        <w:ind w:firstLine="284"/>
        <w:jc w:val="both"/>
        <w:rPr>
          <w:rFonts w:cs="B Lotus"/>
          <w:rtl/>
          <w:lang w:bidi="fa-IR"/>
        </w:rPr>
      </w:pPr>
      <w:r w:rsidRPr="006C34C3">
        <w:rPr>
          <w:rFonts w:cs="B Lotus"/>
          <w:rtl/>
          <w:lang w:bidi="fa-IR"/>
        </w:rPr>
        <w:t>دوماً: همانطور که قبلاً نيز در بحث مقدار مهريه حضرت ام کلثوم گفتيم،ايشان اين متن از کتابشان را</w:t>
      </w:r>
      <w:r>
        <w:rPr>
          <w:rFonts w:cs="B Lotus"/>
          <w:rtl/>
          <w:lang w:bidi="fa-IR"/>
        </w:rPr>
        <w:t xml:space="preserve"> </w:t>
      </w:r>
      <w:r w:rsidRPr="006C34C3">
        <w:rPr>
          <w:rFonts w:cs="B Lotus"/>
          <w:rtl/>
          <w:lang w:bidi="fa-IR"/>
        </w:rPr>
        <w:t xml:space="preserve">ارجاع به کتاب </w:t>
      </w:r>
      <w:r w:rsidR="003F0A3F" w:rsidRPr="003F0A3F">
        <w:rPr>
          <w:rStyle w:val="Char1"/>
          <w:rFonts w:cs="Traditional Arabic" w:hint="cs"/>
          <w:b w:val="0"/>
          <w:bCs w:val="0"/>
          <w:sz w:val="28"/>
          <w:szCs w:val="28"/>
          <w:rtl/>
          <w:lang w:bidi="ar-SA"/>
        </w:rPr>
        <w:t>«</w:t>
      </w:r>
      <w:r w:rsidRPr="0000603B">
        <w:rPr>
          <w:rStyle w:val="Char1"/>
          <w:rtl/>
          <w:lang w:bidi="ar-SA"/>
        </w:rPr>
        <w:t xml:space="preserve">الاجوبة </w:t>
      </w:r>
      <w:r w:rsidR="00C56BAE">
        <w:rPr>
          <w:rStyle w:val="Char1"/>
          <w:rtl/>
          <w:lang w:bidi="ar-SA"/>
        </w:rPr>
        <w:t>الـم</w:t>
      </w:r>
      <w:r w:rsidRPr="0000603B">
        <w:rPr>
          <w:rStyle w:val="Char1"/>
          <w:rtl/>
          <w:lang w:bidi="ar-SA"/>
        </w:rPr>
        <w:t>همة</w:t>
      </w:r>
      <w:r w:rsidR="003F0A3F" w:rsidRPr="003F0A3F">
        <w:rPr>
          <w:rStyle w:val="Char1"/>
          <w:rFonts w:cs="Traditional Arabic"/>
          <w:b w:val="0"/>
          <w:bCs w:val="0"/>
          <w:sz w:val="28"/>
          <w:szCs w:val="28"/>
          <w:rtl/>
          <w:lang w:bidi="ar-SA"/>
        </w:rPr>
        <w:t>»</w:t>
      </w:r>
      <w:r w:rsidRPr="00F55586">
        <w:rPr>
          <w:rStyle w:val="Char1"/>
          <w:rtl/>
        </w:rPr>
        <w:t xml:space="preserve"> </w:t>
      </w:r>
      <w:r w:rsidRPr="006C34C3">
        <w:rPr>
          <w:rFonts w:cs="B Lotus"/>
          <w:rtl/>
          <w:lang w:bidi="fa-IR"/>
        </w:rPr>
        <w:t>شيخ مختار الکنتي متوفي 1226 داده</w:t>
      </w:r>
      <w:r>
        <w:rPr>
          <w:rFonts w:cs="B Lotus"/>
          <w:rtl/>
          <w:lang w:bidi="fa-IR"/>
        </w:rPr>
        <w:t xml:space="preserve">‌اند </w:t>
      </w:r>
      <w:r w:rsidRPr="006C34C3">
        <w:rPr>
          <w:rFonts w:cs="B Lotus"/>
          <w:rtl/>
          <w:lang w:bidi="fa-IR"/>
        </w:rPr>
        <w:t>و ايشان نيز از حافظ الدميري نقل کرده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 xml:space="preserve"> و ما با مراجعه به کتاب شيخ دميري اين جمله را در آن</w:t>
      </w:r>
      <w:r>
        <w:rPr>
          <w:rFonts w:cs="B Lotus"/>
          <w:rtl/>
          <w:lang w:bidi="fa-IR"/>
        </w:rPr>
        <w:t xml:space="preserve"> می‌</w:t>
      </w:r>
      <w:r w:rsidR="00127788">
        <w:rPr>
          <w:rFonts w:cs="B Lotus"/>
          <w:rtl/>
          <w:lang w:bidi="fa-IR"/>
        </w:rPr>
        <w:t>يابيم:</w:t>
      </w:r>
    </w:p>
    <w:p w:rsidR="006C34C3" w:rsidRPr="006C34C3" w:rsidRDefault="00127788" w:rsidP="003120B5">
      <w:pPr>
        <w:autoSpaceDE w:val="0"/>
        <w:autoSpaceDN w:val="0"/>
        <w:adjustRightInd w:val="0"/>
        <w:ind w:firstLine="284"/>
        <w:jc w:val="both"/>
        <w:rPr>
          <w:rFonts w:cs="B Lotus"/>
          <w:b/>
          <w:bCs/>
          <w:rtl/>
          <w:lang w:bidi="fa-IR"/>
        </w:rPr>
      </w:pPr>
      <w:r w:rsidRPr="00127788">
        <w:rPr>
          <w:rStyle w:val="Char1"/>
          <w:rFonts w:cs="Traditional Arabic" w:hint="cs"/>
          <w:b w:val="0"/>
          <w:bCs w:val="0"/>
          <w:sz w:val="28"/>
          <w:szCs w:val="28"/>
          <w:rtl/>
          <w:lang w:bidi="ar-SA"/>
        </w:rPr>
        <w:t>«</w:t>
      </w:r>
      <w:r w:rsidR="006C34C3" w:rsidRPr="0000603B">
        <w:rPr>
          <w:rStyle w:val="Char1"/>
          <w:rtl/>
          <w:lang w:bidi="ar-SA"/>
        </w:rPr>
        <w:t xml:space="preserve">وتزوج عمر أم كلثوم بنت علی </w:t>
      </w:r>
      <w:r w:rsidR="006C34C3" w:rsidRPr="008420CF">
        <w:rPr>
          <w:rFonts w:ascii="Traditional Arabic" w:hAnsi="Traditional Arabic" w:cs="CTraditional Arabic"/>
          <w:sz w:val="26"/>
          <w:szCs w:val="26"/>
          <w:rtl/>
          <w:lang w:bidi="fa-IR"/>
        </w:rPr>
        <w:t>س</w:t>
      </w:r>
      <w:r w:rsidR="006C34C3" w:rsidRPr="0000603B">
        <w:rPr>
          <w:rStyle w:val="Char1"/>
          <w:rtl/>
          <w:lang w:bidi="ar-SA"/>
        </w:rPr>
        <w:t>،</w:t>
      </w:r>
      <w:r w:rsidR="006C34C3" w:rsidRPr="00F55586">
        <w:rPr>
          <w:rStyle w:val="Char1"/>
          <w:rtl/>
        </w:rPr>
        <w:t xml:space="preserve"> </w:t>
      </w:r>
      <w:r w:rsidR="006C34C3" w:rsidRPr="0000603B">
        <w:rPr>
          <w:rStyle w:val="Char1"/>
          <w:rtl/>
          <w:lang w:bidi="ar-SA"/>
        </w:rPr>
        <w:t>وأصدقها أربعين ألف درهم</w:t>
      </w:r>
      <w:r w:rsidRPr="00127788">
        <w:rPr>
          <w:rStyle w:val="Char1"/>
          <w:rFonts w:cs="Traditional Arabic" w:hint="cs"/>
          <w:b w:val="0"/>
          <w:bCs w:val="0"/>
          <w:sz w:val="28"/>
          <w:szCs w:val="28"/>
          <w:rtl/>
        </w:rPr>
        <w:t>»</w:t>
      </w:r>
      <w:r w:rsidR="006C34C3" w:rsidRPr="003C5F07">
        <w:rPr>
          <w:rStyle w:val="FootnoteReference"/>
          <w:rFonts w:cs="B Lotus"/>
          <w:b/>
          <w:bCs/>
          <w:sz w:val="24"/>
          <w:szCs w:val="24"/>
          <w:rtl/>
          <w:lang w:bidi="fa-IR"/>
        </w:rPr>
        <w:footnoteReference w:id="280"/>
      </w:r>
      <w:r w:rsidR="00CD1678">
        <w:rPr>
          <w:rFonts w:cs="B Lotus" w:hint="cs"/>
          <w:b/>
          <w:bCs/>
          <w:rtl/>
          <w:lang w:bidi="fa-IR"/>
        </w:rPr>
        <w:t>.</w:t>
      </w:r>
    </w:p>
    <w:p w:rsidR="006C34C3" w:rsidRPr="006C34C3" w:rsidRDefault="00127788" w:rsidP="003120B5">
      <w:pPr>
        <w:ind w:firstLine="284"/>
        <w:jc w:val="both"/>
        <w:rPr>
          <w:rFonts w:cs="B Lotus"/>
          <w:rtl/>
          <w:lang w:bidi="fa-IR"/>
        </w:rPr>
      </w:pPr>
      <w:r>
        <w:rPr>
          <w:rFonts w:cs="Traditional Arabic" w:hint="cs"/>
          <w:rtl/>
          <w:lang w:bidi="fa-IR"/>
        </w:rPr>
        <w:t>«</w:t>
      </w:r>
      <w:r w:rsidR="006C34C3" w:rsidRPr="006C34C3">
        <w:rPr>
          <w:rFonts w:cs="B Lotus"/>
          <w:rtl/>
          <w:lang w:bidi="fa-IR"/>
        </w:rPr>
        <w:t>و حضرت عمر</w:t>
      </w:r>
      <w:r w:rsidR="006C34C3" w:rsidRPr="006E7BCA">
        <w:rPr>
          <w:rFonts w:ascii="Tahoma" w:hAnsi="Tahoma" w:cs="CTraditional Arabic"/>
          <w:rtl/>
          <w:lang w:bidi="fa-IR"/>
        </w:rPr>
        <w:t>س</w:t>
      </w:r>
      <w:r w:rsidR="006C34C3" w:rsidRPr="006C34C3">
        <w:rPr>
          <w:rFonts w:cs="B Lotus"/>
          <w:rtl/>
          <w:lang w:bidi="fa-IR"/>
        </w:rPr>
        <w:t xml:space="preserve"> با ام کلثوم دختر علي</w:t>
      </w:r>
      <w:r w:rsidR="006C34C3" w:rsidRPr="006E7BCA">
        <w:rPr>
          <w:rFonts w:ascii="Tahoma" w:hAnsi="Tahoma" w:cs="CTraditional Arabic"/>
          <w:rtl/>
          <w:lang w:bidi="fa-IR"/>
        </w:rPr>
        <w:t>س</w:t>
      </w:r>
      <w:r w:rsidR="006C34C3" w:rsidRPr="006C34C3">
        <w:rPr>
          <w:rFonts w:cs="B Lotus"/>
          <w:rtl/>
          <w:lang w:bidi="fa-IR"/>
        </w:rPr>
        <w:t xml:space="preserve"> با مهريه 40000 درهم ازدواج کرد</w:t>
      </w:r>
      <w:r>
        <w:rPr>
          <w:rFonts w:cs="Traditional Arabic" w:hint="cs"/>
          <w:rtl/>
          <w:lang w:bidi="fa-IR"/>
        </w:rPr>
        <w:t>»</w:t>
      </w:r>
      <w:r w:rsidR="006C34C3" w:rsidRPr="006C34C3">
        <w:rPr>
          <w:rFonts w:cs="B Lotus"/>
          <w:rtl/>
          <w:lang w:bidi="fa-IR"/>
        </w:rPr>
        <w:t>.</w:t>
      </w:r>
    </w:p>
    <w:p w:rsidR="006C34C3" w:rsidRDefault="006C34C3" w:rsidP="003120B5">
      <w:pPr>
        <w:ind w:firstLine="284"/>
        <w:jc w:val="both"/>
        <w:rPr>
          <w:rFonts w:cs="B Lotus"/>
          <w:rtl/>
          <w:lang w:bidi="fa-IR"/>
        </w:rPr>
      </w:pPr>
      <w:r w:rsidRPr="006C34C3">
        <w:rPr>
          <w:rFonts w:cs="B Lotus"/>
          <w:rtl/>
          <w:lang w:bidi="fa-IR"/>
        </w:rPr>
        <w:lastRenderedPageBreak/>
        <w:t>پس منظور شيخ کتاني همان ام کلثوم دختر فاطمه بوده که به تصريح بزرگترين علماي اهل تشيع نام او زينب صغري بوده است.(همانطور که قبلاً از طبرسي و شيخ مفيد و... نقل شد)</w:t>
      </w:r>
    </w:p>
    <w:p w:rsidR="00537E29" w:rsidRPr="006C34C3" w:rsidRDefault="00537E29" w:rsidP="00537E29">
      <w:pPr>
        <w:ind w:firstLine="284"/>
        <w:jc w:val="both"/>
        <w:rPr>
          <w:rFonts w:cs="B Lotus"/>
          <w:rtl/>
          <w:lang w:bidi="fa-IR"/>
        </w:rPr>
      </w:pPr>
      <w:r w:rsidRPr="00537E29">
        <w:rPr>
          <w:rFonts w:cs="B Lotus" w:hint="cs"/>
          <w:b/>
          <w:bCs/>
          <w:rtl/>
          <w:lang w:bidi="fa-IR"/>
        </w:rPr>
        <w:t>محور چهارم: اهانت با ناموس رسول خدا</w:t>
      </w:r>
      <w:r w:rsidRPr="00127788">
        <w:rPr>
          <w:rStyle w:val="FootnoteReference"/>
          <w:rFonts w:cs="B Lotus"/>
          <w:i/>
          <w:iCs/>
          <w:sz w:val="24"/>
          <w:szCs w:val="24"/>
          <w:rtl/>
          <w:lang w:bidi="fa-IR"/>
        </w:rPr>
        <w:footnoteReference w:id="281"/>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اهل سنت براي اين‌كه ازدواج عمر و ام كلثوم را ثابت كنند، روايات ساختگي فراواني را نقل كرده‌اند كه از شنيدن و خواندن آن‌ها عرق شرم از پيشاني‌انسان جاري مي‌شود.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ما از اهل سنت مي‌پرس</w:t>
      </w:r>
      <w:r w:rsidR="00CD1678">
        <w:rPr>
          <w:rFonts w:cs="B Lotus"/>
          <w:sz w:val="28"/>
          <w:szCs w:val="28"/>
          <w:rtl/>
          <w:lang w:bidi="fa-IR"/>
        </w:rPr>
        <w:t>يم: اثبات حسن روابط به چه قيمتي</w:t>
      </w:r>
      <w:r w:rsidRPr="006C34C3">
        <w:rPr>
          <w:rFonts w:cs="B Lotus"/>
          <w:sz w:val="28"/>
          <w:szCs w:val="28"/>
          <w:rtl/>
          <w:lang w:bidi="fa-IR"/>
        </w:rPr>
        <w:t>؟ آيا اين قدر ارزش دارد كه چنين رواياتي جعل و چنين تعابير زشت و زننده‌ا</w:t>
      </w:r>
      <w:r w:rsidR="00CD1678">
        <w:rPr>
          <w:rFonts w:cs="B Lotus"/>
          <w:sz w:val="28"/>
          <w:szCs w:val="28"/>
          <w:rtl/>
          <w:lang w:bidi="fa-IR"/>
        </w:rPr>
        <w:t>ي مطرح كنند؟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ازدواج ام كلثوم با عمر عوارضي دارد كه كمترين عارضه آن خيانت به ناموس رسول خدا است،</w:t>
      </w:r>
      <w:r w:rsidR="00CD1678">
        <w:rPr>
          <w:rFonts w:cs="B Lotus"/>
          <w:sz w:val="28"/>
          <w:szCs w:val="28"/>
          <w:rtl/>
          <w:lang w:bidi="fa-IR"/>
        </w:rPr>
        <w:t xml:space="preserve"> آيا شما اين عوارض را مي‌پذيريد</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ابن حجر عسقلاني كه يكي از استوانه‌هاي علمي اهل سنت و حافظ علي الاطلاق آن‌ها است،‌در كتاب الاصابة نقل مي‌كند: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از محمد بن علي روايت شده است كه عمر ام كلثوم را از علي </w:t>
      </w:r>
      <w:r w:rsidRPr="006C34C3">
        <w:rPr>
          <w:rFonts w:cs="CTraditional Arabic"/>
          <w:sz w:val="28"/>
          <w:szCs w:val="28"/>
          <w:rtl/>
          <w:lang w:bidi="fa-IR"/>
        </w:rPr>
        <w:t>÷</w:t>
      </w:r>
      <w:r>
        <w:rPr>
          <w:rFonts w:cs="B Lotus"/>
          <w:sz w:val="28"/>
          <w:szCs w:val="28"/>
          <w:rtl/>
          <w:lang w:bidi="fa-IR"/>
        </w:rPr>
        <w:t xml:space="preserve"> </w:t>
      </w:r>
      <w:r w:rsidRPr="006C34C3">
        <w:rPr>
          <w:rFonts w:cs="B Lotus"/>
          <w:sz w:val="28"/>
          <w:szCs w:val="28"/>
          <w:rtl/>
          <w:lang w:bidi="fa-IR"/>
        </w:rPr>
        <w:t xml:space="preserve"> خواستگاري كرد، امام خردسال بودن او را يادآوري كرد. به عمر گفته شد: علي تو را بي‌پاسخ گذاشته است، دوباره نزد وي برو. امام علي </w:t>
      </w:r>
      <w:r w:rsidRPr="006C34C3">
        <w:rPr>
          <w:rFonts w:cs="CTraditional Arabic"/>
          <w:sz w:val="28"/>
          <w:szCs w:val="28"/>
          <w:rtl/>
          <w:lang w:bidi="fa-IR"/>
        </w:rPr>
        <w:t>÷</w:t>
      </w:r>
      <w:r w:rsidRPr="006C34C3">
        <w:rPr>
          <w:rFonts w:cs="B Lotus"/>
          <w:sz w:val="28"/>
          <w:szCs w:val="28"/>
          <w:rtl/>
          <w:lang w:bidi="fa-IR"/>
        </w:rPr>
        <w:t xml:space="preserve"> فرمود: من ام كلثوم را به نزد تو مي‌فرستم، اگر خوشت آمد، او را به همسري خود انتخاب كن. امام </w:t>
      </w:r>
      <w:r w:rsidRPr="006C34C3">
        <w:rPr>
          <w:rFonts w:cs="CTraditional Arabic"/>
          <w:sz w:val="28"/>
          <w:szCs w:val="28"/>
          <w:rtl/>
          <w:lang w:bidi="fa-IR"/>
        </w:rPr>
        <w:t>÷</w:t>
      </w:r>
      <w:r w:rsidRPr="006C34C3">
        <w:rPr>
          <w:rFonts w:cs="B Lotus"/>
          <w:sz w:val="28"/>
          <w:szCs w:val="28"/>
          <w:rtl/>
          <w:lang w:bidi="fa-IR"/>
        </w:rPr>
        <w:t xml:space="preserve"> ام كلثوم را نزد عمر فرستاد، عمر ساق پاي ام كلثوم را برهنه كرد! ام كلثوم فرمود:</w:t>
      </w:r>
      <w:r w:rsidR="00B21DEA">
        <w:rPr>
          <w:rFonts w:cs="B Lotus" w:hint="cs"/>
          <w:sz w:val="28"/>
          <w:szCs w:val="28"/>
          <w:rtl/>
          <w:lang w:bidi="fa-IR"/>
        </w:rPr>
        <w:t xml:space="preserve"> </w:t>
      </w:r>
      <w:r w:rsidRPr="006C34C3">
        <w:rPr>
          <w:rFonts w:cs="B Lotus"/>
          <w:sz w:val="28"/>
          <w:szCs w:val="28"/>
          <w:rtl/>
          <w:lang w:bidi="fa-IR"/>
        </w:rPr>
        <w:t>اگر خليفه نبودي چشمت را كور مي‌كردم!</w:t>
      </w:r>
      <w:r w:rsidR="00CD167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نيز ذهبي يكي ديگر از استوانه‌هاي علمي اهل سنت در سير أعلام النبلاء نقل مي‌كند: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 xml:space="preserve">ابن عبد البر مي‌گويد: عمر به علي </w:t>
      </w:r>
      <w:r w:rsidRPr="006C34C3">
        <w:rPr>
          <w:rFonts w:cs="CTraditional Arabic"/>
          <w:sz w:val="28"/>
          <w:szCs w:val="28"/>
          <w:rtl/>
          <w:lang w:bidi="fa-IR"/>
        </w:rPr>
        <w:t>÷</w:t>
      </w:r>
      <w:r w:rsidRPr="006C34C3">
        <w:rPr>
          <w:rFonts w:cs="B Lotus"/>
          <w:sz w:val="28"/>
          <w:szCs w:val="28"/>
          <w:rtl/>
          <w:lang w:bidi="fa-IR"/>
        </w:rPr>
        <w:t xml:space="preserve"> گفت: ام كلثوم را به همسري من در بياور، من مي‌خواهم به وسيله اين ازدواج به كرامتي برسم كه احدي نرسيده است. امام گفت: من او را نزد تو مي‌فرستم، اگر رضايتش را جلب</w:t>
      </w:r>
      <w:r>
        <w:rPr>
          <w:sz w:val="28"/>
          <w:szCs w:val="28"/>
          <w:rtl/>
          <w:lang w:bidi="fa-IR"/>
        </w:rPr>
        <w:t xml:space="preserve"> </w:t>
      </w:r>
      <w:r w:rsidRPr="006C34C3">
        <w:rPr>
          <w:rFonts w:cs="B Lotus"/>
          <w:sz w:val="28"/>
          <w:szCs w:val="28"/>
          <w:rtl/>
          <w:lang w:bidi="fa-IR"/>
        </w:rPr>
        <w:t xml:space="preserve">كردي، او را به عقدت درمي‌آورم ـ گر چه ام كلثوم به خاطر خردسال بودن بهانه ‌آورد ـ امام </w:t>
      </w:r>
      <w:r w:rsidRPr="006C34C3">
        <w:rPr>
          <w:rFonts w:cs="CTraditional Arabic"/>
          <w:sz w:val="28"/>
          <w:szCs w:val="28"/>
          <w:rtl/>
          <w:lang w:bidi="fa-IR"/>
        </w:rPr>
        <w:t>÷</w:t>
      </w:r>
      <w:r>
        <w:rPr>
          <w:rFonts w:cs="CTraditional Arabic"/>
          <w:sz w:val="28"/>
          <w:szCs w:val="28"/>
          <w:rtl/>
          <w:lang w:bidi="fa-IR"/>
        </w:rPr>
        <w:t xml:space="preserve"> </w:t>
      </w:r>
      <w:r w:rsidRPr="006C34C3">
        <w:rPr>
          <w:rFonts w:cs="B Lotus"/>
          <w:sz w:val="28"/>
          <w:szCs w:val="28"/>
          <w:rtl/>
          <w:lang w:bidi="fa-IR"/>
        </w:rPr>
        <w:t>ام</w:t>
      </w:r>
      <w:r>
        <w:rPr>
          <w:sz w:val="28"/>
          <w:szCs w:val="28"/>
          <w:rtl/>
          <w:lang w:bidi="fa-IR"/>
        </w:rPr>
        <w:t xml:space="preserve"> </w:t>
      </w:r>
      <w:r w:rsidRPr="006C34C3">
        <w:rPr>
          <w:rFonts w:cs="B Lotus"/>
          <w:sz w:val="28"/>
          <w:szCs w:val="28"/>
          <w:rtl/>
          <w:lang w:bidi="fa-IR"/>
        </w:rPr>
        <w:t>كلثوم را به همراه پارچه‌اي نزد عمر فرستاد و به او گفت: از جانب من به عمر بگو، اين پارچه‌اي است كه به تو گفته بودم، ام كلثوم نيز سخن امام را به عمر رساند. عمر گفت: به پدرت از جانب من بگو، من راضي شدم خدا از تو راضي باشد. بعد عمر دستش را بر ساق ام كلثوم نهاد و آن را برهنه كرد. ام كلثوم گفت: چرا چنين مي‌كني ؟ اگر خليفه نبودي، دماغت را مي‌شكستم. بعد نزد پدرش رفت و او را از عمل عمر خبردار كرد و گفت: مرا به نزد پير مرد بدي فرستادي.</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همچنين خطيب بغدادي در كتاب تاريخ بغداد زشت‌ترين تعبيرات را به كار برده و در حقيقت تهمت زشتي را به امير المؤمنين</w:t>
      </w:r>
      <w:r w:rsidRPr="006C34C3">
        <w:rPr>
          <w:rFonts w:ascii="Tahoma" w:hAnsi="Tahoma" w:cs="CTraditional Arabic"/>
          <w:sz w:val="28"/>
          <w:szCs w:val="28"/>
          <w:rtl/>
          <w:lang w:bidi="fa-IR"/>
        </w:rPr>
        <w:t>÷</w:t>
      </w:r>
      <w:r w:rsidRPr="006C34C3">
        <w:rPr>
          <w:rFonts w:cs="B Lotus"/>
          <w:sz w:val="28"/>
          <w:szCs w:val="28"/>
          <w:rtl/>
          <w:lang w:bidi="fa-IR"/>
        </w:rPr>
        <w:t xml:space="preserve"> مي‌زند: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علي</w:t>
      </w:r>
      <w:r w:rsidRPr="006C34C3">
        <w:rPr>
          <w:rFonts w:ascii="Tahoma" w:hAnsi="Tahoma" w:cs="CTraditional Arabic"/>
          <w:sz w:val="28"/>
          <w:szCs w:val="28"/>
          <w:rtl/>
          <w:lang w:bidi="fa-IR"/>
        </w:rPr>
        <w:t>÷</w:t>
      </w:r>
      <w:r w:rsidRPr="006C34C3">
        <w:rPr>
          <w:rFonts w:cs="B Lotus"/>
          <w:sz w:val="28"/>
          <w:szCs w:val="28"/>
          <w:rtl/>
          <w:lang w:bidi="fa-IR"/>
        </w:rPr>
        <w:t xml:space="preserve"> دخترش را آرايش كرد و نزد عمر فرستاد، عمر وقتي او را ديد، به سوي او آمد و ساق پاي او را گرفت و به او گفت: به پدرت بگو، راضي شدم، راضي شدم، راضي شدم. و ام كلثوم نزد پدرش آمد، امام از او سؤال كرد: عمر به تو چه گفت: ام كلثوم عرض كرد: مرا صدا زد، و بوسيد!، وقتي كه بلند شدم، ساق پايم را گرفت!</w:t>
      </w:r>
      <w:r>
        <w:rPr>
          <w:sz w:val="28"/>
          <w:szCs w:val="28"/>
          <w:rtl/>
          <w:lang w:bidi="fa-IR"/>
        </w:rPr>
        <w:t xml:space="preserve"> </w:t>
      </w:r>
      <w:r w:rsidRPr="006C34C3">
        <w:rPr>
          <w:rFonts w:cs="B Lotus"/>
          <w:sz w:val="28"/>
          <w:szCs w:val="28"/>
          <w:rtl/>
          <w:lang w:bidi="fa-IR"/>
        </w:rPr>
        <w:t>گفت: از جانب من به پدرت بگو، راضي شدم.</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اين تعابير آن قدر زشت و زننده است كه حتي صداي بعضي از علماي اهل سنت را نيز درآورده است. به قول معروف</w:t>
      </w:r>
      <w:r w:rsidR="00537E29">
        <w:rPr>
          <w:rFonts w:cs="B Lotus"/>
          <w:sz w:val="28"/>
          <w:szCs w:val="28"/>
          <w:rtl/>
          <w:lang w:bidi="fa-IR"/>
        </w:rPr>
        <w:t xml:space="preserve">‌اش </w:t>
      </w:r>
      <w:r w:rsidRPr="006C34C3">
        <w:rPr>
          <w:rFonts w:cs="B Lotus"/>
          <w:sz w:val="28"/>
          <w:szCs w:val="28"/>
          <w:rtl/>
          <w:lang w:bidi="fa-IR"/>
        </w:rPr>
        <w:t>آن قدر شور شده است كه صداي آشپز هم در آمده است.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سبط ابن</w:t>
      </w:r>
      <w:r>
        <w:rPr>
          <w:rFonts w:cs="B Lotus"/>
          <w:sz w:val="28"/>
          <w:szCs w:val="28"/>
          <w:rtl/>
          <w:lang w:bidi="fa-IR"/>
        </w:rPr>
        <w:t xml:space="preserve"> </w:t>
      </w:r>
      <w:r w:rsidRPr="006C34C3">
        <w:rPr>
          <w:rFonts w:cs="B Lotus"/>
          <w:sz w:val="28"/>
          <w:szCs w:val="28"/>
          <w:rtl/>
          <w:lang w:bidi="fa-IR"/>
        </w:rPr>
        <w:t>الجوزي در اين باره مي‌گويد: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جدّ من در كتاب منتظم نقل كرده است كه علي</w:t>
      </w:r>
      <w:r w:rsidRPr="006C34C3">
        <w:rPr>
          <w:rFonts w:ascii="Tahoma" w:hAnsi="Tahoma" w:cs="CTraditional Arabic"/>
          <w:sz w:val="28"/>
          <w:szCs w:val="28"/>
          <w:rtl/>
          <w:lang w:bidi="fa-IR"/>
        </w:rPr>
        <w:t>÷</w:t>
      </w:r>
      <w:r w:rsidRPr="006C34C3">
        <w:rPr>
          <w:rFonts w:cs="B Lotus"/>
          <w:sz w:val="28"/>
          <w:szCs w:val="28"/>
          <w:rtl/>
          <w:lang w:bidi="fa-IR"/>
        </w:rPr>
        <w:t>ام كلثوم را نزد عمر فرستاد تا او را بنگرد</w:t>
      </w:r>
      <w:r w:rsidRPr="006C34C3">
        <w:rPr>
          <w:rFonts w:ascii="Tahoma" w:hAnsi="Tahoma" w:cs="CTraditional Arabic"/>
          <w:sz w:val="28"/>
          <w:szCs w:val="28"/>
          <w:rtl/>
          <w:lang w:bidi="fa-IR"/>
        </w:rPr>
        <w:t>÷</w:t>
      </w:r>
      <w:r w:rsidRPr="006C34C3">
        <w:rPr>
          <w:rFonts w:cs="B Lotus"/>
          <w:sz w:val="28"/>
          <w:szCs w:val="28"/>
          <w:rtl/>
          <w:lang w:bidi="fa-IR"/>
        </w:rPr>
        <w:t xml:space="preserve"> اما عمر ساق پايش را برهنه كرد و با دستش آن را لمس كرد. به خدا قسم </w:t>
      </w:r>
      <w:r w:rsidRPr="006C34C3">
        <w:rPr>
          <w:rFonts w:cs="B Lotus"/>
          <w:sz w:val="28"/>
          <w:szCs w:val="28"/>
          <w:rtl/>
          <w:lang w:bidi="fa-IR"/>
        </w:rPr>
        <w:lastRenderedPageBreak/>
        <w:t>چنين چيزي قبيح است، حتي اگر او كنيز بود، عمر حق نداشت اين كار را انجام دهد</w:t>
      </w:r>
      <w:r w:rsidRPr="006C34C3">
        <w:rPr>
          <w:rFonts w:ascii="Tahoma" w:hAnsi="Tahoma" w:cs="CTraditional Arabic"/>
          <w:sz w:val="28"/>
          <w:szCs w:val="28"/>
          <w:rtl/>
          <w:lang w:bidi="fa-IR"/>
        </w:rPr>
        <w:t>÷</w:t>
      </w:r>
      <w:r w:rsidRPr="006C34C3">
        <w:rPr>
          <w:rFonts w:cs="B Lotus"/>
          <w:sz w:val="28"/>
          <w:szCs w:val="28"/>
          <w:rtl/>
          <w:lang w:bidi="fa-IR"/>
        </w:rPr>
        <w:t xml:space="preserve"> چرا كه به اجماع مسلمين دست زدن به زن نامحرم جايز نيست.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ما به جعلي بودن اين روايات يقين داريم</w:t>
      </w:r>
      <w:r w:rsidRPr="006C34C3">
        <w:rPr>
          <w:rFonts w:ascii="Tahoma" w:hAnsi="Tahoma" w:cs="CTraditional Arabic"/>
          <w:sz w:val="28"/>
          <w:szCs w:val="28"/>
          <w:rtl/>
          <w:lang w:bidi="fa-IR"/>
        </w:rPr>
        <w:t>÷</w:t>
      </w:r>
      <w:r w:rsidRPr="006C34C3">
        <w:rPr>
          <w:rFonts w:cs="B Lotus"/>
          <w:sz w:val="28"/>
          <w:szCs w:val="28"/>
          <w:rtl/>
          <w:lang w:bidi="fa-IR"/>
        </w:rPr>
        <w:t xml:space="preserve"> اما از آنجايي كه بزرگترين علماي اهل سنت اين مطالب را مطرح كرده‌اند، از آن‌ها مي‌پرسيم: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آيا سزاوار است كه به امير المؤمنين</w:t>
      </w:r>
      <w:r w:rsidRPr="006C34C3">
        <w:rPr>
          <w:rFonts w:ascii="Tahoma" w:hAnsi="Tahoma" w:cs="CTraditional Arabic"/>
          <w:sz w:val="28"/>
          <w:szCs w:val="28"/>
          <w:rtl/>
          <w:lang w:bidi="fa-IR"/>
        </w:rPr>
        <w:t>÷</w:t>
      </w:r>
      <w:r w:rsidR="00B21DEA">
        <w:rPr>
          <w:rFonts w:cs="B Lotus"/>
          <w:sz w:val="28"/>
          <w:szCs w:val="28"/>
          <w:rtl/>
          <w:lang w:bidi="fa-IR"/>
        </w:rPr>
        <w:t xml:space="preserve"> چنين نسبت‌هاي ناروايي داده شود</w:t>
      </w:r>
      <w:r w:rsidRPr="006C34C3">
        <w:rPr>
          <w:rFonts w:cs="B Lotus"/>
          <w:sz w:val="28"/>
          <w:szCs w:val="28"/>
          <w:rtl/>
          <w:lang w:bidi="fa-IR"/>
        </w:rPr>
        <w:t>؟ آيا آن حضرت دخترش را قبل از ازدواج و محرميت به چنين ديدار شرم آوری</w:t>
      </w:r>
      <w:r>
        <w:rPr>
          <w:rFonts w:cs="B Lotus"/>
          <w:sz w:val="28"/>
          <w:szCs w:val="28"/>
          <w:rtl/>
          <w:lang w:bidi="fa-IR"/>
        </w:rPr>
        <w:t xml:space="preserve"> می‌</w:t>
      </w:r>
      <w:r w:rsidR="00B21DEA">
        <w:rPr>
          <w:rFonts w:cs="B Lotus"/>
          <w:sz w:val="28"/>
          <w:szCs w:val="28"/>
          <w:rtl/>
          <w:lang w:bidi="fa-IR"/>
        </w:rPr>
        <w:t>فرستد</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چگونه است كه يك دختر خردسال زشتي چنين عملي را درك</w:t>
      </w:r>
      <w:r>
        <w:rPr>
          <w:rFonts w:cs="B Lotus"/>
          <w:sz w:val="28"/>
          <w:szCs w:val="28"/>
          <w:rtl/>
          <w:lang w:bidi="fa-IR"/>
        </w:rPr>
        <w:t xml:space="preserve"> می‌</w:t>
      </w:r>
      <w:r w:rsidRPr="006C34C3">
        <w:rPr>
          <w:rFonts w:cs="B Lotus"/>
          <w:sz w:val="28"/>
          <w:szCs w:val="28"/>
          <w:rtl/>
          <w:lang w:bidi="fa-IR"/>
        </w:rPr>
        <w:t>كند</w:t>
      </w:r>
      <w:r w:rsidRPr="006C34C3">
        <w:rPr>
          <w:rFonts w:ascii="Tahoma" w:hAnsi="Tahoma" w:cs="CTraditional Arabic"/>
          <w:sz w:val="28"/>
          <w:szCs w:val="28"/>
          <w:rtl/>
          <w:lang w:bidi="fa-IR"/>
        </w:rPr>
        <w:t>÷</w:t>
      </w:r>
      <w:r w:rsidRPr="006C34C3">
        <w:rPr>
          <w:rFonts w:cs="B Lotus"/>
          <w:sz w:val="28"/>
          <w:szCs w:val="28"/>
          <w:rtl/>
          <w:lang w:bidi="fa-IR"/>
        </w:rPr>
        <w:t xml:space="preserve"> اما خليفه مسلمين آن را درك</w:t>
      </w:r>
      <w:r>
        <w:rPr>
          <w:rFonts w:cs="B Lotus"/>
          <w:sz w:val="28"/>
          <w:szCs w:val="28"/>
          <w:rtl/>
          <w:lang w:bidi="fa-IR"/>
        </w:rPr>
        <w:t xml:space="preserve"> نمی‌</w:t>
      </w:r>
      <w:r w:rsidR="00CD1678">
        <w:rPr>
          <w:rFonts w:cs="B Lotus"/>
          <w:sz w:val="28"/>
          <w:szCs w:val="28"/>
          <w:rtl/>
          <w:lang w:bidi="fa-IR"/>
        </w:rPr>
        <w:t>كند</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آيا سزاوار است كه خليفه رسول خدا</w:t>
      </w:r>
      <w:r>
        <w:rPr>
          <w:rFonts w:ascii="Tahoma" w:hAnsi="Tahoma" w:cs="CTraditional Arabic"/>
          <w:sz w:val="28"/>
          <w:szCs w:val="28"/>
          <w:rtl/>
          <w:lang w:bidi="fa-IR"/>
        </w:rPr>
        <w:t>ص</w:t>
      </w:r>
      <w:r w:rsidR="00B21DEA">
        <w:rPr>
          <w:rFonts w:cs="B Lotus"/>
          <w:sz w:val="28"/>
          <w:szCs w:val="28"/>
          <w:rtl/>
          <w:lang w:bidi="fa-IR"/>
        </w:rPr>
        <w:t xml:space="preserve"> چنين عمل زشتي را انجام دهد</w:t>
      </w:r>
      <w:r w:rsidRPr="006C34C3">
        <w:rPr>
          <w:rFonts w:cs="B Lotus"/>
          <w:sz w:val="28"/>
          <w:szCs w:val="28"/>
          <w:rtl/>
          <w:lang w:bidi="fa-IR"/>
        </w:rPr>
        <w:t>؟ و آيا چنين كسي مي‌تواند خلق خدا ر</w:t>
      </w:r>
      <w:r w:rsidR="00CD1678">
        <w:rPr>
          <w:rFonts w:cs="B Lotus"/>
          <w:sz w:val="28"/>
          <w:szCs w:val="28"/>
          <w:rtl/>
          <w:lang w:bidi="fa-IR"/>
        </w:rPr>
        <w:t>ا به صراط مستقيم الهي هدايت كند</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اگر كسي با خواهر شم</w:t>
      </w:r>
      <w:r w:rsidR="00127788">
        <w:rPr>
          <w:rFonts w:cs="B Lotus"/>
          <w:sz w:val="28"/>
          <w:szCs w:val="28"/>
          <w:rtl/>
          <w:lang w:bidi="fa-IR"/>
        </w:rPr>
        <w:t>ا، دختر شما و يا حتي مادر شما (نه با ناموس رسول خدا</w:t>
      </w:r>
      <w:r w:rsidRPr="006C34C3">
        <w:rPr>
          <w:rFonts w:cs="B Lotus"/>
          <w:sz w:val="28"/>
          <w:szCs w:val="28"/>
          <w:rtl/>
          <w:lang w:bidi="fa-IR"/>
        </w:rPr>
        <w:t>) چنين عمل زشتي را انجام مي‌داد، چ</w:t>
      </w:r>
      <w:r w:rsidR="00CD1678">
        <w:rPr>
          <w:rFonts w:cs="B Lotus"/>
          <w:sz w:val="28"/>
          <w:szCs w:val="28"/>
          <w:rtl/>
          <w:lang w:bidi="fa-IR"/>
        </w:rPr>
        <w:t>ه نظري در باره وي پيدا مي‌كرديد</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اگر اين عمل را نمي‌پسنديد، چرا آن را د</w:t>
      </w:r>
      <w:r w:rsidR="00CD1678">
        <w:rPr>
          <w:rFonts w:cs="B Lotus"/>
          <w:sz w:val="28"/>
          <w:szCs w:val="28"/>
          <w:rtl/>
          <w:lang w:bidi="fa-IR"/>
        </w:rPr>
        <w:t>ر حق ناموس رسول خدا نقل مي‌كنيد</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 xml:space="preserve">اين قسمت را عيناً از کتاب </w:t>
      </w:r>
      <w:r w:rsidRPr="006C34C3">
        <w:rPr>
          <w:rFonts w:cs="B Lotus"/>
          <w:b/>
          <w:bCs/>
          <w:u w:val="single"/>
          <w:rtl/>
          <w:lang w:bidi="fa-IR"/>
        </w:rPr>
        <w:t>«فرار از واقعيت تا کي»</w:t>
      </w:r>
      <w:r w:rsidRPr="006C34C3">
        <w:rPr>
          <w:rFonts w:cs="B Lotus"/>
          <w:rtl/>
          <w:lang w:bidi="fa-IR"/>
        </w:rPr>
        <w:t xml:space="preserve"> نقل ميکنم که مولف محترم (مجيب شاهوزهي) به خوبي آن را جواب گفته</w:t>
      </w:r>
      <w:r>
        <w:rPr>
          <w:rFonts w:cs="B Lotus"/>
          <w:rtl/>
          <w:lang w:bidi="fa-IR"/>
        </w:rPr>
        <w:t xml:space="preserve">‌اند </w:t>
      </w:r>
      <w:r w:rsidRPr="006C34C3">
        <w:rPr>
          <w:rFonts w:cs="B Lotus"/>
          <w:rtl/>
          <w:lang w:bidi="fa-IR"/>
        </w:rPr>
        <w:t>و مينويسند:</w:t>
      </w:r>
    </w:p>
    <w:p w:rsidR="006C34C3" w:rsidRPr="006C34C3" w:rsidRDefault="006C34C3" w:rsidP="003120B5">
      <w:pPr>
        <w:ind w:firstLine="284"/>
        <w:jc w:val="both"/>
        <w:rPr>
          <w:rFonts w:cs="B Lotus"/>
          <w:rtl/>
          <w:lang w:bidi="fa-IR"/>
        </w:rPr>
      </w:pPr>
      <w:r w:rsidRPr="006C34C3">
        <w:rPr>
          <w:rFonts w:cs="B Lotus"/>
          <w:rtl/>
          <w:lang w:bidi="fa-IR"/>
        </w:rPr>
        <w:t>در اينجا رفع يک اشتباه که داراي نوعيت علمي است</w:t>
      </w:r>
      <w:r>
        <w:rPr>
          <w:rFonts w:cs="B Lotus"/>
          <w:rtl/>
          <w:lang w:bidi="fa-IR"/>
        </w:rPr>
        <w:t xml:space="preserve"> </w:t>
      </w:r>
      <w:r w:rsidRPr="006C34C3">
        <w:rPr>
          <w:rFonts w:cs="B Lotus"/>
          <w:rtl/>
          <w:lang w:bidi="fa-IR"/>
        </w:rPr>
        <w:t>لازم</w:t>
      </w:r>
      <w:r>
        <w:rPr>
          <w:rFonts w:cs="B Lotus"/>
          <w:rtl/>
          <w:lang w:bidi="fa-IR"/>
        </w:rPr>
        <w:t xml:space="preserve"> </w:t>
      </w:r>
      <w:r w:rsidRPr="006C34C3">
        <w:rPr>
          <w:rFonts w:cs="B Lotus"/>
          <w:rtl/>
          <w:lang w:bidi="fa-IR"/>
        </w:rPr>
        <w:t>است ترجمه عبارات را هم مصلحتاٌ</w:t>
      </w:r>
      <w:r>
        <w:rPr>
          <w:rFonts w:cs="B Lotus"/>
          <w:rtl/>
          <w:lang w:bidi="fa-IR"/>
        </w:rPr>
        <w:t xml:space="preserve"> نمی‌</w:t>
      </w:r>
      <w:r w:rsidRPr="006C34C3">
        <w:rPr>
          <w:rFonts w:cs="B Lotus"/>
          <w:rtl/>
          <w:lang w:bidi="fa-IR"/>
        </w:rPr>
        <w:t>توان نوشت بنا براين</w:t>
      </w:r>
      <w:r>
        <w:rPr>
          <w:rFonts w:cs="B Lotus"/>
          <w:rtl/>
          <w:lang w:bidi="fa-IR"/>
        </w:rPr>
        <w:t xml:space="preserve"> </w:t>
      </w:r>
      <w:r w:rsidRPr="006C34C3">
        <w:rPr>
          <w:rFonts w:cs="B Lotus"/>
          <w:rtl/>
          <w:lang w:bidi="fa-IR"/>
        </w:rPr>
        <w:t>خوانندگان عزيز رنجيده خاطر</w:t>
      </w:r>
      <w:r>
        <w:rPr>
          <w:rFonts w:cs="B Lotus"/>
          <w:rtl/>
          <w:lang w:bidi="fa-IR"/>
        </w:rPr>
        <w:t xml:space="preserve"> </w:t>
      </w:r>
      <w:r w:rsidRPr="006C34C3">
        <w:rPr>
          <w:rFonts w:cs="B Lotus"/>
          <w:rtl/>
          <w:lang w:bidi="fa-IR"/>
        </w:rPr>
        <w:t>نشوند.</w:t>
      </w:r>
    </w:p>
    <w:p w:rsidR="006C34C3" w:rsidRPr="006C34C3" w:rsidRDefault="006C34C3" w:rsidP="003120B5">
      <w:pPr>
        <w:ind w:firstLine="284"/>
        <w:jc w:val="both"/>
        <w:rPr>
          <w:rFonts w:cs="B Lotus"/>
          <w:rtl/>
          <w:lang w:bidi="fa-IR"/>
        </w:rPr>
      </w:pPr>
      <w:r w:rsidRPr="006C34C3">
        <w:rPr>
          <w:rFonts w:cs="B Lotus"/>
          <w:rtl/>
          <w:lang w:bidi="fa-IR"/>
        </w:rPr>
        <w:t xml:space="preserve"> در بعضي روايات منسوب</w:t>
      </w:r>
      <w:r>
        <w:rPr>
          <w:rFonts w:cs="B Lotus"/>
          <w:rtl/>
          <w:lang w:bidi="fa-IR"/>
        </w:rPr>
        <w:t xml:space="preserve"> </w:t>
      </w:r>
      <w:r w:rsidRPr="006C34C3">
        <w:rPr>
          <w:rFonts w:cs="B Lotus"/>
          <w:rtl/>
          <w:lang w:bidi="fa-IR"/>
        </w:rPr>
        <w:t>به امام محمد باقر يک واقعه رفتن ام کلثوم</w:t>
      </w:r>
      <w:r w:rsidRPr="006C34C3">
        <w:rPr>
          <w:rFonts w:ascii="Tahoma" w:hAnsi="Tahoma" w:cs="CTraditional Arabic"/>
          <w:rtl/>
          <w:lang w:bidi="fa-IR"/>
        </w:rPr>
        <w:t>ل</w:t>
      </w:r>
      <w:r w:rsidRPr="006C34C3">
        <w:rPr>
          <w:rFonts w:cs="B Lotus"/>
          <w:rtl/>
          <w:lang w:bidi="fa-IR"/>
        </w:rPr>
        <w:t xml:space="preserve"> به خانه عمر فاروق</w:t>
      </w:r>
      <w:r>
        <w:rPr>
          <w:rFonts w:ascii="Tahoma" w:hAnsi="Tahoma" w:cs="CTraditional Arabic"/>
          <w:rtl/>
          <w:lang w:bidi="fa-IR"/>
        </w:rPr>
        <w:t>س</w:t>
      </w:r>
      <w:r w:rsidRPr="006C34C3">
        <w:rPr>
          <w:rFonts w:cs="B Lotus"/>
          <w:rtl/>
          <w:lang w:bidi="fa-IR"/>
        </w:rPr>
        <w:t xml:space="preserve"> نقل شده که طعن کنندگان حضرت فاروق</w:t>
      </w:r>
      <w:r>
        <w:rPr>
          <w:rFonts w:ascii="Tahoma" w:hAnsi="Tahoma" w:cs="CTraditional Arabic"/>
          <w:rtl/>
          <w:lang w:bidi="fa-IR"/>
        </w:rPr>
        <w:t>س</w:t>
      </w:r>
      <w:r w:rsidRPr="006C34C3">
        <w:rPr>
          <w:rFonts w:cs="B Lotus"/>
          <w:rtl/>
          <w:lang w:bidi="fa-IR"/>
        </w:rPr>
        <w:t xml:space="preserve"> اعظم يک طعن بزرگ را اضافه</w:t>
      </w:r>
      <w:r>
        <w:rPr>
          <w:rFonts w:cs="B Lotus"/>
          <w:rtl/>
          <w:lang w:bidi="fa-IR"/>
        </w:rPr>
        <w:t xml:space="preserve"> </w:t>
      </w:r>
      <w:r w:rsidRPr="006C34C3">
        <w:rPr>
          <w:rFonts w:cs="B Lotus"/>
          <w:rtl/>
          <w:lang w:bidi="fa-IR"/>
        </w:rPr>
        <w:t>کرده اند؛ گر چه ضمناٌ عزت و وقار حضرت علي</w:t>
      </w:r>
      <w:r>
        <w:rPr>
          <w:rFonts w:ascii="Tahoma" w:hAnsi="Tahoma" w:cs="CTraditional Arabic"/>
          <w:rtl/>
          <w:lang w:bidi="fa-IR"/>
        </w:rPr>
        <w:t>س</w:t>
      </w:r>
      <w:r w:rsidRPr="006C34C3">
        <w:rPr>
          <w:rFonts w:cs="B Lotus"/>
          <w:rtl/>
          <w:lang w:bidi="fa-IR"/>
        </w:rPr>
        <w:t xml:space="preserve"> و دخترانش نيز زير سؤال مي‌رود و خدشه دار</w:t>
      </w:r>
      <w:r>
        <w:rPr>
          <w:rFonts w:cs="B Lotus"/>
          <w:rtl/>
          <w:lang w:bidi="fa-IR"/>
        </w:rPr>
        <w:t xml:space="preserve"> می‌</w:t>
      </w:r>
      <w:r w:rsidRPr="006C34C3">
        <w:rPr>
          <w:rFonts w:cs="B Lotus"/>
          <w:rtl/>
          <w:lang w:bidi="fa-IR"/>
        </w:rPr>
        <w:t>گردد، ليکن</w:t>
      </w:r>
      <w:r>
        <w:rPr>
          <w:rFonts w:cs="B Lotus"/>
          <w:rtl/>
          <w:lang w:bidi="fa-IR"/>
        </w:rPr>
        <w:t xml:space="preserve"> بي‌</w:t>
      </w:r>
      <w:r w:rsidRPr="006C34C3">
        <w:rPr>
          <w:rFonts w:cs="B Lotus"/>
          <w:rtl/>
          <w:lang w:bidi="fa-IR"/>
        </w:rPr>
        <w:t>اعتنا به اين نکته</w:t>
      </w:r>
      <w:r>
        <w:rPr>
          <w:rFonts w:cs="B Lotus"/>
          <w:rtl/>
          <w:lang w:bidi="fa-IR"/>
        </w:rPr>
        <w:t xml:space="preserve"> بي‌</w:t>
      </w:r>
      <w:r w:rsidRPr="006C34C3">
        <w:rPr>
          <w:rFonts w:cs="B Lotus"/>
          <w:rtl/>
          <w:lang w:bidi="fa-IR"/>
        </w:rPr>
        <w:t>پروا بغض و عداوت باطني خودشان را در شکل عبارات زشت اظهار کرده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lastRenderedPageBreak/>
        <w:t>در مورد اين روايات</w:t>
      </w:r>
      <w:r>
        <w:rPr>
          <w:rFonts w:cs="B Lotus"/>
          <w:rtl/>
          <w:lang w:bidi="fa-IR"/>
        </w:rPr>
        <w:t xml:space="preserve"> </w:t>
      </w:r>
      <w:r w:rsidRPr="006C34C3">
        <w:rPr>
          <w:rFonts w:cs="B Lotus"/>
          <w:rtl/>
          <w:lang w:bidi="fa-IR"/>
        </w:rPr>
        <w:t>چند تبصره</w:t>
      </w:r>
      <w:r w:rsidR="00537E29">
        <w:rPr>
          <w:rFonts w:cs="B Lotus"/>
          <w:rtl/>
          <w:lang w:bidi="fa-IR"/>
        </w:rPr>
        <w:t xml:space="preserve">‌ي </w:t>
      </w:r>
      <w:r w:rsidRPr="006C34C3">
        <w:rPr>
          <w:rFonts w:cs="B Lotus"/>
          <w:rtl/>
          <w:lang w:bidi="fa-IR"/>
        </w:rPr>
        <w:t>مفيد خدمت خوانندگان بدين شرح معروض</w:t>
      </w:r>
      <w:r>
        <w:rPr>
          <w:rFonts w:cs="B Lotus"/>
          <w:rtl/>
          <w:lang w:bidi="fa-IR"/>
        </w:rPr>
        <w:t xml:space="preserve"> می‌</w:t>
      </w:r>
      <w:r w:rsidR="00CD1678">
        <w:rPr>
          <w:rFonts w:cs="B Lotus"/>
          <w:rtl/>
          <w:lang w:bidi="fa-IR"/>
        </w:rPr>
        <w:t>دارم:</w:t>
      </w:r>
    </w:p>
    <w:p w:rsidR="006C34C3" w:rsidRPr="006C34C3" w:rsidRDefault="006C34C3" w:rsidP="003120B5">
      <w:pPr>
        <w:ind w:firstLine="284"/>
        <w:jc w:val="both"/>
        <w:rPr>
          <w:rFonts w:cs="B Lotus"/>
          <w:rtl/>
          <w:lang w:bidi="fa-IR"/>
        </w:rPr>
      </w:pPr>
      <w:r w:rsidRPr="006C34C3">
        <w:rPr>
          <w:rFonts w:cs="B Lotus"/>
          <w:rtl/>
          <w:lang w:bidi="fa-IR"/>
        </w:rPr>
        <w:t>اول: در ميان محدثان اين امر متداول است که پس از ملاحظه</w:t>
      </w:r>
      <w:r w:rsidR="00537E29">
        <w:rPr>
          <w:rFonts w:cs="B Lotus"/>
          <w:rtl/>
          <w:lang w:bidi="fa-IR"/>
        </w:rPr>
        <w:t xml:space="preserve">‌ي </w:t>
      </w:r>
      <w:r w:rsidRPr="006C34C3">
        <w:rPr>
          <w:rFonts w:cs="B Lotus"/>
          <w:rtl/>
          <w:lang w:bidi="fa-IR"/>
        </w:rPr>
        <w:t>يک واقعه در مرويات متعدد به اصل حقيقت پي</w:t>
      </w:r>
      <w:r>
        <w:rPr>
          <w:rFonts w:cs="B Lotus"/>
          <w:rtl/>
          <w:lang w:bidi="fa-IR"/>
        </w:rPr>
        <w:t xml:space="preserve"> می‌</w:t>
      </w:r>
      <w:r w:rsidRPr="006C34C3">
        <w:rPr>
          <w:rFonts w:cs="B Lotus"/>
          <w:rtl/>
          <w:lang w:bidi="fa-IR"/>
        </w:rPr>
        <w:t>برند. از اين روش فراز و نشيب و کم و زياد «اصل چيز عيان خواهد شد».</w:t>
      </w:r>
    </w:p>
    <w:p w:rsidR="006C34C3" w:rsidRPr="006C34C3" w:rsidRDefault="006C34C3" w:rsidP="003120B5">
      <w:pPr>
        <w:ind w:firstLine="284"/>
        <w:jc w:val="both"/>
        <w:rPr>
          <w:rFonts w:cs="B Lotus"/>
          <w:rtl/>
          <w:lang w:bidi="fa-IR"/>
        </w:rPr>
      </w:pPr>
      <w:r w:rsidRPr="006C34C3">
        <w:rPr>
          <w:rFonts w:cs="B Lotus"/>
          <w:rtl/>
          <w:lang w:bidi="fa-IR"/>
        </w:rPr>
        <w:t xml:space="preserve"> با بکار بردن اين روش ارزيابي حديثي در مسأله</w:t>
      </w:r>
      <w:r w:rsidR="00537E29">
        <w:rPr>
          <w:rFonts w:cs="B Lotus"/>
          <w:rtl/>
          <w:lang w:bidi="fa-IR"/>
        </w:rPr>
        <w:t xml:space="preserve">‌ي </w:t>
      </w:r>
      <w:r w:rsidRPr="006C34C3">
        <w:rPr>
          <w:rFonts w:cs="B Lotus"/>
          <w:rtl/>
          <w:lang w:bidi="fa-IR"/>
        </w:rPr>
        <w:t>بالا، روشن</w:t>
      </w:r>
      <w:r>
        <w:rPr>
          <w:rFonts w:cs="B Lotus"/>
          <w:rtl/>
          <w:lang w:bidi="fa-IR"/>
        </w:rPr>
        <w:t xml:space="preserve"> می‌</w:t>
      </w:r>
      <w:r w:rsidRPr="006C34C3">
        <w:rPr>
          <w:rFonts w:cs="B Lotus"/>
          <w:rtl/>
          <w:lang w:bidi="fa-IR"/>
        </w:rPr>
        <w:t>شود که از طرف راويان در اينجا ادراج في الرواية صورت گرفته است. اگر براي اين امر نياز به قرينه هست، پس در روايت طبقات ابن سع</w:t>
      </w:r>
      <w:r w:rsidR="0000603B">
        <w:rPr>
          <w:rFonts w:cs="B Lotus"/>
          <w:rtl/>
          <w:lang w:bidi="fa-IR"/>
        </w:rPr>
        <w:t>د (متوفي 230 تا 235 هجري) تذکره</w:t>
      </w:r>
      <w:r w:rsidR="0000603B">
        <w:rPr>
          <w:rFonts w:cs="B Lotus" w:hint="cs"/>
          <w:rtl/>
          <w:lang w:bidi="fa-IR"/>
        </w:rPr>
        <w:t>‌</w:t>
      </w:r>
      <w:r w:rsidRPr="006C34C3">
        <w:rPr>
          <w:rFonts w:cs="B Lotus"/>
          <w:rtl/>
          <w:lang w:bidi="fa-IR"/>
        </w:rPr>
        <w:t>ي ام کلثوم</w:t>
      </w:r>
      <w:r w:rsidRPr="006C34C3">
        <w:rPr>
          <w:rFonts w:ascii="Tahoma" w:hAnsi="Tahoma" w:cs="CTraditional Arabic"/>
          <w:rtl/>
          <w:lang w:bidi="fa-IR"/>
        </w:rPr>
        <w:t>ل</w:t>
      </w:r>
      <w:r w:rsidRPr="006C34C3">
        <w:rPr>
          <w:rFonts w:cs="B Lotus"/>
          <w:rtl/>
          <w:lang w:bidi="fa-IR"/>
        </w:rPr>
        <w:t xml:space="preserve"> بنت علي مرتضي </w:t>
      </w:r>
      <w:r w:rsidRPr="006E7BCA">
        <w:rPr>
          <w:rFonts w:ascii="Tahoma" w:hAnsi="Tahoma" w:cs="CTraditional Arabic"/>
          <w:rtl/>
          <w:lang w:bidi="fa-IR"/>
        </w:rPr>
        <w:t>س</w:t>
      </w:r>
      <w:r w:rsidRPr="006C34C3">
        <w:rPr>
          <w:rFonts w:cs="B Lotus"/>
          <w:rtl/>
          <w:lang w:bidi="fa-IR"/>
        </w:rPr>
        <w:t xml:space="preserve"> موجود است،</w:t>
      </w:r>
      <w:r>
        <w:rPr>
          <w:rFonts w:cs="B Lotus"/>
          <w:rtl/>
          <w:lang w:bidi="fa-IR"/>
        </w:rPr>
        <w:t xml:space="preserve"> می‌</w:t>
      </w:r>
      <w:r w:rsidRPr="006C34C3">
        <w:rPr>
          <w:rFonts w:cs="B Lotus"/>
          <w:rtl/>
          <w:lang w:bidi="fa-IR"/>
        </w:rPr>
        <w:t>توان به آن مراجعه کرد. در اينجا فقط قسمت ضروري آن بيان</w:t>
      </w:r>
      <w:r>
        <w:rPr>
          <w:rFonts w:cs="B Lotus"/>
          <w:rtl/>
          <w:lang w:bidi="fa-IR"/>
        </w:rPr>
        <w:t xml:space="preserve"> می‌</w:t>
      </w:r>
      <w:r w:rsidRPr="006C34C3">
        <w:rPr>
          <w:rFonts w:cs="B Lotus"/>
          <w:rtl/>
          <w:lang w:bidi="fa-IR"/>
        </w:rPr>
        <w:t>شود که اصل واقعه از آن خوب واضح</w:t>
      </w:r>
      <w:r>
        <w:rPr>
          <w:rFonts w:cs="B Lotus"/>
          <w:rtl/>
          <w:lang w:bidi="fa-IR"/>
        </w:rPr>
        <w:t xml:space="preserve"> می‌</w:t>
      </w:r>
      <w:r w:rsidRPr="006C34C3">
        <w:rPr>
          <w:rFonts w:cs="B Lotus"/>
          <w:rtl/>
          <w:lang w:bidi="fa-IR"/>
        </w:rPr>
        <w:t xml:space="preserve">شود: </w:t>
      </w:r>
    </w:p>
    <w:p w:rsidR="006C34C3" w:rsidRPr="00B02351" w:rsidRDefault="003F0A3F" w:rsidP="00127788">
      <w:pPr>
        <w:pStyle w:val="a3"/>
        <w:rPr>
          <w:rtl/>
          <w:lang w:bidi="ar-SA"/>
        </w:rPr>
      </w:pPr>
      <w:r w:rsidRPr="003F0A3F">
        <w:rPr>
          <w:rStyle w:val="Char1"/>
          <w:rFonts w:cs="Traditional Arabic" w:hint="cs"/>
          <w:sz w:val="28"/>
          <w:szCs w:val="28"/>
          <w:rtl/>
          <w:lang w:bidi="ar-SA"/>
        </w:rPr>
        <w:t>«</w:t>
      </w:r>
      <w:r w:rsidR="006C34C3" w:rsidRPr="00B02351">
        <w:rPr>
          <w:rtl/>
          <w:lang w:bidi="ar-SA"/>
        </w:rPr>
        <w:t xml:space="preserve">... فأمر بها علي </w:t>
      </w:r>
      <w:r w:rsidR="00127788" w:rsidRPr="00127788">
        <w:rPr>
          <w:rFonts w:cs="CTraditional Arabic" w:hint="cs"/>
          <w:b w:val="0"/>
          <w:bCs w:val="0"/>
          <w:rtl/>
          <w:lang w:bidi="ar-SA"/>
        </w:rPr>
        <w:t>س</w:t>
      </w:r>
      <w:r w:rsidR="006C34C3" w:rsidRPr="00B02351">
        <w:rPr>
          <w:rtl/>
          <w:lang w:bidi="ar-SA"/>
        </w:rPr>
        <w:t xml:space="preserve"> فصنّعت ثم امر ببرد فطواه</w:t>
      </w:r>
      <w:r w:rsidR="00537E29">
        <w:rPr>
          <w:rtl/>
          <w:lang w:bidi="ar-SA"/>
        </w:rPr>
        <w:t xml:space="preserve"> و</w:t>
      </w:r>
      <w:r w:rsidR="006C34C3" w:rsidRPr="00B02351">
        <w:rPr>
          <w:rtl/>
          <w:lang w:bidi="ar-SA"/>
        </w:rPr>
        <w:t xml:space="preserve">قال انطلقي بهذا الي امير </w:t>
      </w:r>
      <w:r w:rsidR="00C56BAE">
        <w:rPr>
          <w:rtl/>
          <w:lang w:bidi="ar-SA"/>
        </w:rPr>
        <w:t>الـم</w:t>
      </w:r>
      <w:r w:rsidR="006C34C3" w:rsidRPr="00B02351">
        <w:rPr>
          <w:rtl/>
          <w:lang w:bidi="ar-SA"/>
        </w:rPr>
        <w:t>ومنين فقول</w:t>
      </w:r>
      <w:r w:rsidR="006C34C3">
        <w:rPr>
          <w:rtl/>
          <w:lang w:bidi="ar-SA"/>
        </w:rPr>
        <w:t>ی</w:t>
      </w:r>
      <w:r w:rsidR="006C34C3" w:rsidRPr="00B02351">
        <w:rPr>
          <w:rtl/>
          <w:lang w:bidi="ar-SA"/>
        </w:rPr>
        <w:t xml:space="preserve"> ارسلني ابي يقرأ</w:t>
      </w:r>
      <w:r w:rsidR="00127788">
        <w:rPr>
          <w:rFonts w:hint="cs"/>
          <w:rtl/>
          <w:lang w:bidi="ar-SA"/>
        </w:rPr>
        <w:t>ك</w:t>
      </w:r>
      <w:r w:rsidR="00127788">
        <w:rPr>
          <w:rtl/>
          <w:lang w:bidi="ar-SA"/>
        </w:rPr>
        <w:t xml:space="preserve"> السلام ويقول ان رضيت البرد فامسکه و</w:t>
      </w:r>
      <w:r w:rsidR="006C34C3" w:rsidRPr="00B02351">
        <w:rPr>
          <w:rtl/>
          <w:lang w:bidi="ar-SA"/>
        </w:rPr>
        <w:t xml:space="preserve">ان سخطه فرده. فلما اتت عمر </w:t>
      </w:r>
      <w:r w:rsidR="006C34C3" w:rsidRPr="004C1F7B">
        <w:rPr>
          <w:rFonts w:cs="CTraditional Arabic"/>
          <w:bCs w:val="0"/>
          <w:rtl/>
          <w:lang w:bidi="ar-SA"/>
        </w:rPr>
        <w:t>س</w:t>
      </w:r>
      <w:r w:rsidR="006C34C3" w:rsidRPr="00B02351">
        <w:rPr>
          <w:rtl/>
          <w:lang w:bidi="ar-SA"/>
        </w:rPr>
        <w:t xml:space="preserve"> قال: بار</w:t>
      </w:r>
      <w:r w:rsidR="00127788">
        <w:rPr>
          <w:rFonts w:hint="cs"/>
          <w:rtl/>
          <w:lang w:bidi="ar-SA"/>
        </w:rPr>
        <w:t>ك</w:t>
      </w:r>
      <w:r w:rsidR="006C34C3" w:rsidRPr="00B02351">
        <w:rPr>
          <w:rtl/>
          <w:lang w:bidi="ar-SA"/>
        </w:rPr>
        <w:t xml:space="preserve"> في</w:t>
      </w:r>
      <w:r w:rsidR="00127788">
        <w:rPr>
          <w:rFonts w:hint="cs"/>
          <w:rtl/>
          <w:lang w:bidi="ar-SA"/>
        </w:rPr>
        <w:t>ك</w:t>
      </w:r>
      <w:r w:rsidR="00127788">
        <w:rPr>
          <w:rtl/>
          <w:lang w:bidi="ar-SA"/>
        </w:rPr>
        <w:t>ِ و</w:t>
      </w:r>
      <w:r w:rsidR="006C34C3" w:rsidRPr="00B02351">
        <w:rPr>
          <w:rtl/>
          <w:lang w:bidi="ar-SA"/>
        </w:rPr>
        <w:t>في ابي</w:t>
      </w:r>
      <w:r w:rsidR="00127788">
        <w:rPr>
          <w:rFonts w:hint="cs"/>
          <w:rtl/>
          <w:lang w:bidi="ar-SA"/>
        </w:rPr>
        <w:t>ك</w:t>
      </w:r>
      <w:r w:rsidR="006C34C3" w:rsidRPr="00B02351">
        <w:rPr>
          <w:rtl/>
          <w:lang w:bidi="ar-SA"/>
        </w:rPr>
        <w:t xml:space="preserve">ِ، قد رضينا. قال فرجعت </w:t>
      </w:r>
      <w:r w:rsidR="00127788">
        <w:rPr>
          <w:rtl/>
          <w:lang w:bidi="ar-SA"/>
        </w:rPr>
        <w:t>الي ابيها فقالت: ما نشر البرد و</w:t>
      </w:r>
      <w:r w:rsidR="006C34C3" w:rsidRPr="00B02351">
        <w:rPr>
          <w:rtl/>
          <w:lang w:bidi="ar-SA"/>
        </w:rPr>
        <w:t>لا نظر الاّ الي. فزوجها اياه فولدت له غلاما يقال له زيد</w:t>
      </w:r>
      <w:r w:rsidRPr="003F0A3F">
        <w:rPr>
          <w:rStyle w:val="Char1"/>
          <w:rFonts w:cs="Traditional Arabic"/>
          <w:sz w:val="28"/>
          <w:szCs w:val="28"/>
          <w:rtl/>
          <w:lang w:bidi="ar-SA"/>
        </w:rPr>
        <w:t>»</w:t>
      </w:r>
      <w:r w:rsidR="006C34C3" w:rsidRPr="00B02351">
        <w:rPr>
          <w:rtl/>
          <w:lang w:bidi="ar-SA"/>
        </w:rPr>
        <w:t xml:space="preserve"> (طبقات ابن سعد: 8 / 304 </w:t>
      </w:r>
      <w:r w:rsidR="006C34C3" w:rsidRPr="00B02351">
        <w:rPr>
          <w:rFonts w:ascii="Times New Roman" w:hAnsi="Times New Roman" w:cs="Times New Roman"/>
          <w:rtl/>
          <w:lang w:bidi="ar-SA"/>
        </w:rPr>
        <w:t>–</w:t>
      </w:r>
      <w:r w:rsidR="006C34C3" w:rsidRPr="00B02351">
        <w:rPr>
          <w:rtl/>
          <w:lang w:bidi="ar-SA"/>
        </w:rPr>
        <w:t xml:space="preserve"> چاپ ليدن يورپ) </w:t>
      </w:r>
    </w:p>
    <w:p w:rsidR="006C34C3" w:rsidRPr="006C34C3" w:rsidRDefault="006C34C3" w:rsidP="003120B5">
      <w:pPr>
        <w:ind w:firstLine="284"/>
        <w:jc w:val="both"/>
        <w:rPr>
          <w:rFonts w:cs="B Lotus"/>
          <w:rtl/>
          <w:lang w:bidi="fa-IR"/>
        </w:rPr>
      </w:pPr>
      <w:r w:rsidRPr="006C34C3">
        <w:rPr>
          <w:rFonts w:cs="B Lotus"/>
          <w:rtl/>
          <w:lang w:bidi="fa-IR"/>
        </w:rPr>
        <w:t>در پرتو اين روايات معلوم</w:t>
      </w:r>
      <w:r>
        <w:rPr>
          <w:rFonts w:cs="B Lotus"/>
          <w:rtl/>
          <w:lang w:bidi="fa-IR"/>
        </w:rPr>
        <w:t xml:space="preserve"> می‌</w:t>
      </w:r>
      <w:r w:rsidRPr="006C34C3">
        <w:rPr>
          <w:rFonts w:cs="B Lotus"/>
          <w:rtl/>
          <w:lang w:bidi="fa-IR"/>
        </w:rPr>
        <w:t>شود که اصل ماجرا فقط همين قدر بوده که در اين روايت بيان شده است و اين واقعه را اگر کسي در صورت الفاظ زشت و منکر در جاي ديگر بيان کرده، بايد دانست که چيزي جز اضافات از طرف راويان آن نيست.</w:t>
      </w:r>
    </w:p>
    <w:p w:rsidR="006C34C3" w:rsidRPr="006C34C3" w:rsidRDefault="006C34C3" w:rsidP="003120B5">
      <w:pPr>
        <w:ind w:firstLine="284"/>
        <w:jc w:val="both"/>
        <w:rPr>
          <w:rFonts w:cs="B Lotus"/>
          <w:rtl/>
          <w:lang w:bidi="fa-IR"/>
        </w:rPr>
      </w:pPr>
      <w:r w:rsidRPr="006C34C3">
        <w:rPr>
          <w:rFonts w:cs="B Lotus"/>
          <w:rtl/>
          <w:lang w:bidi="fa-IR"/>
        </w:rPr>
        <w:t>دوم: تمام روايات مبين اين واقعه که در آن</w:t>
      </w:r>
      <w:r>
        <w:rPr>
          <w:rFonts w:cs="B Lotus"/>
          <w:rtl/>
          <w:lang w:bidi="fa-IR"/>
        </w:rPr>
        <w:t>‌ها</w:t>
      </w:r>
      <w:r w:rsidRPr="006C34C3">
        <w:rPr>
          <w:rFonts w:cs="B Lotus"/>
          <w:rtl/>
          <w:lang w:bidi="fa-IR"/>
        </w:rPr>
        <w:t xml:space="preserve"> تعبير زشت ديده</w:t>
      </w:r>
      <w:r>
        <w:rPr>
          <w:rFonts w:cs="B Lotus"/>
          <w:rtl/>
          <w:lang w:bidi="fa-IR"/>
        </w:rPr>
        <w:t xml:space="preserve"> می‌</w:t>
      </w:r>
      <w:r w:rsidRPr="006C34C3">
        <w:rPr>
          <w:rFonts w:cs="B Lotus"/>
          <w:rtl/>
          <w:lang w:bidi="fa-IR"/>
        </w:rPr>
        <w:t>شود، از نظر سند منقطع و در متن شاذ هستند که به محمد باقر</w:t>
      </w:r>
      <w:r w:rsidRPr="006C34C3">
        <w:rPr>
          <w:rFonts w:ascii="Tahoma" w:hAnsi="Tahoma" w:cs="CTraditional Arabic"/>
          <w:rtl/>
          <w:lang w:bidi="fa-IR"/>
        </w:rPr>
        <w:t>÷</w:t>
      </w:r>
      <w:r w:rsidRPr="006C34C3">
        <w:rPr>
          <w:rFonts w:cs="B Lotus"/>
          <w:rtl/>
          <w:lang w:bidi="fa-IR"/>
        </w:rPr>
        <w:t xml:space="preserve"> منسوب شده</w:t>
      </w:r>
      <w:r>
        <w:rPr>
          <w:rFonts w:cs="B Lotus"/>
          <w:rtl/>
          <w:lang w:bidi="fa-IR"/>
        </w:rPr>
        <w:t>‌اند.</w:t>
      </w:r>
      <w:r w:rsidRPr="006C34C3">
        <w:rPr>
          <w:rFonts w:cs="B Lotus"/>
          <w:rtl/>
          <w:lang w:bidi="fa-IR"/>
        </w:rPr>
        <w:t xml:space="preserve"> در مقابل، رواياتي که ما براي اثبات اصل مسأله ياد آور شديم نيز از امام محمد باقر</w:t>
      </w:r>
      <w:r w:rsidRPr="006C34C3">
        <w:rPr>
          <w:rFonts w:ascii="Tahoma" w:hAnsi="Tahoma" w:cs="CTraditional Arabic"/>
          <w:rtl/>
          <w:lang w:bidi="fa-IR"/>
        </w:rPr>
        <w:t>÷</w:t>
      </w:r>
      <w:r w:rsidR="00127788">
        <w:rPr>
          <w:rFonts w:cs="B Lotus" w:hint="cs"/>
          <w:rtl/>
          <w:lang w:bidi="fa-IR"/>
        </w:rPr>
        <w:t xml:space="preserve"> </w:t>
      </w:r>
      <w:r w:rsidRPr="006C34C3">
        <w:rPr>
          <w:rFonts w:cs="B Lotus"/>
          <w:rtl/>
          <w:lang w:bidi="fa-IR"/>
        </w:rPr>
        <w:t>مروي هستند که در آنها بطور کلي الف</w:t>
      </w:r>
      <w:r w:rsidR="0000603B">
        <w:rPr>
          <w:rFonts w:cs="B Lotus"/>
          <w:rtl/>
          <w:lang w:bidi="fa-IR"/>
        </w:rPr>
        <w:t>اظ منکر و عنوان زشت وجود ندارد.</w:t>
      </w:r>
    </w:p>
    <w:p w:rsidR="006C34C3" w:rsidRPr="006C34C3" w:rsidRDefault="006C34C3" w:rsidP="003120B5">
      <w:pPr>
        <w:ind w:firstLine="284"/>
        <w:jc w:val="both"/>
        <w:rPr>
          <w:rFonts w:cs="B Lotus"/>
          <w:rtl/>
          <w:lang w:bidi="fa-IR"/>
        </w:rPr>
      </w:pPr>
      <w:r w:rsidRPr="006C34C3">
        <w:rPr>
          <w:rFonts w:cs="B Lotus"/>
          <w:rtl/>
          <w:lang w:bidi="fa-IR"/>
        </w:rPr>
        <w:lastRenderedPageBreak/>
        <w:t>پس در اين صورت م</w:t>
      </w:r>
      <w:r w:rsidR="00127788">
        <w:rPr>
          <w:rFonts w:cs="B Lotus"/>
          <w:rtl/>
          <w:lang w:bidi="fa-IR"/>
        </w:rPr>
        <w:t>لحوظ داشتن آن ضابطه که براي اين</w:t>
      </w:r>
      <w:r w:rsidRPr="006C34C3">
        <w:rPr>
          <w:rFonts w:cs="B Lotus"/>
          <w:rtl/>
          <w:lang w:bidi="fa-IR"/>
        </w:rPr>
        <w:t>گونه مواقع نوشته</w:t>
      </w:r>
      <w:r>
        <w:rPr>
          <w:rFonts w:cs="B Lotus"/>
          <w:rtl/>
          <w:lang w:bidi="fa-IR"/>
        </w:rPr>
        <w:t>‌اند،</w:t>
      </w:r>
      <w:r w:rsidR="0000603B">
        <w:rPr>
          <w:rFonts w:cs="B Lotus"/>
          <w:rtl/>
          <w:lang w:bidi="fa-IR"/>
        </w:rPr>
        <w:t xml:space="preserve"> لازم است.</w:t>
      </w:r>
    </w:p>
    <w:p w:rsidR="006C34C3" w:rsidRPr="006C34C3" w:rsidRDefault="006C34C3" w:rsidP="003F0A3F">
      <w:pPr>
        <w:ind w:firstLine="284"/>
        <w:jc w:val="both"/>
        <w:rPr>
          <w:rFonts w:cs="B Lotus"/>
          <w:rtl/>
          <w:lang w:bidi="fa-IR"/>
        </w:rPr>
      </w:pPr>
      <w:r w:rsidRPr="006C34C3">
        <w:rPr>
          <w:rFonts w:cs="B Lotus"/>
          <w:rtl/>
          <w:lang w:bidi="fa-IR"/>
        </w:rPr>
        <w:t xml:space="preserve">ابن حجر مکي هيثمي در کتاب خودش </w:t>
      </w:r>
      <w:r w:rsidR="003F0A3F" w:rsidRPr="003F0A3F">
        <w:rPr>
          <w:rStyle w:val="Char1"/>
          <w:rFonts w:cs="Traditional Arabic" w:hint="cs"/>
          <w:b w:val="0"/>
          <w:bCs w:val="0"/>
          <w:sz w:val="28"/>
          <w:szCs w:val="28"/>
          <w:rtl/>
          <w:lang w:bidi="ar-SA"/>
        </w:rPr>
        <w:t>«</w:t>
      </w:r>
      <w:r w:rsidRPr="0000603B">
        <w:rPr>
          <w:rStyle w:val="Char1"/>
          <w:rtl/>
          <w:lang w:bidi="ar-SA"/>
        </w:rPr>
        <w:t>الزواجر عن اقتراف الکبائر</w:t>
      </w:r>
      <w:r w:rsidR="003F0A3F" w:rsidRPr="003F0A3F">
        <w:rPr>
          <w:rStyle w:val="Char1"/>
          <w:rFonts w:cs="Traditional Arabic"/>
          <w:b w:val="0"/>
          <w:bCs w:val="0"/>
          <w:sz w:val="28"/>
          <w:szCs w:val="28"/>
          <w:rtl/>
          <w:lang w:bidi="ar-SA"/>
        </w:rPr>
        <w:t>»</w:t>
      </w:r>
      <w:r w:rsidRPr="0000603B">
        <w:rPr>
          <w:rStyle w:val="Char1"/>
          <w:rtl/>
          <w:lang w:bidi="ar-SA"/>
        </w:rPr>
        <w:t xml:space="preserve"> (ص: 28، تحت عنوان </w:t>
      </w:r>
      <w:r w:rsidR="003F0A3F" w:rsidRPr="003F0A3F">
        <w:rPr>
          <w:rStyle w:val="Char1"/>
          <w:rFonts w:cs="Traditional Arabic" w:hint="cs"/>
          <w:b w:val="0"/>
          <w:bCs w:val="0"/>
          <w:sz w:val="28"/>
          <w:szCs w:val="28"/>
          <w:rtl/>
          <w:lang w:bidi="ar-SA"/>
        </w:rPr>
        <w:t>«</w:t>
      </w:r>
      <w:r w:rsidRPr="0000603B">
        <w:rPr>
          <w:rStyle w:val="Char1"/>
          <w:rtl/>
          <w:lang w:bidi="ar-SA"/>
        </w:rPr>
        <w:t>الکبيرة الاولي</w:t>
      </w:r>
      <w:r w:rsidR="003F0A3F" w:rsidRPr="003F0A3F">
        <w:rPr>
          <w:rStyle w:val="Char1"/>
          <w:rFonts w:cs="Traditional Arabic"/>
          <w:b w:val="0"/>
          <w:bCs w:val="0"/>
          <w:sz w:val="28"/>
          <w:szCs w:val="28"/>
          <w:rtl/>
          <w:lang w:bidi="ar-SA"/>
        </w:rPr>
        <w:t>»</w:t>
      </w:r>
      <w:r w:rsidRPr="0000603B">
        <w:rPr>
          <w:rStyle w:val="Char1"/>
          <w:rtl/>
          <w:lang w:bidi="ar-SA"/>
        </w:rPr>
        <w:t xml:space="preserve"> باب الاول </w:t>
      </w:r>
      <w:r w:rsidR="003F0A3F" w:rsidRPr="003F0A3F">
        <w:rPr>
          <w:rStyle w:val="Char1"/>
          <w:rFonts w:cs="Traditional Arabic" w:hint="cs"/>
          <w:b w:val="0"/>
          <w:bCs w:val="0"/>
          <w:sz w:val="28"/>
          <w:szCs w:val="28"/>
          <w:rtl/>
          <w:lang w:bidi="ar-SA"/>
        </w:rPr>
        <w:t>«</w:t>
      </w:r>
      <w:r w:rsidRPr="0000603B">
        <w:rPr>
          <w:rStyle w:val="Char1"/>
          <w:rtl/>
          <w:lang w:bidi="ar-SA"/>
        </w:rPr>
        <w:t>في الکبائر الباطنة</w:t>
      </w:r>
      <w:r w:rsidR="003F0A3F" w:rsidRPr="003F0A3F">
        <w:rPr>
          <w:rStyle w:val="Char1"/>
          <w:rFonts w:cs="Traditional Arabic"/>
          <w:b w:val="0"/>
          <w:bCs w:val="0"/>
          <w:sz w:val="28"/>
          <w:szCs w:val="28"/>
          <w:rtl/>
          <w:lang w:bidi="ar-SA"/>
        </w:rPr>
        <w:t>»</w:t>
      </w:r>
      <w:r w:rsidRPr="0000603B">
        <w:rPr>
          <w:rStyle w:val="Char1"/>
          <w:rtl/>
          <w:lang w:bidi="ar-SA"/>
        </w:rPr>
        <w:t>)</w:t>
      </w:r>
      <w:r w:rsidRPr="006C34C3">
        <w:rPr>
          <w:rFonts w:cs="B Lotus"/>
          <w:rtl/>
          <w:lang w:bidi="fa-IR"/>
        </w:rPr>
        <w:t xml:space="preserve"> و نيز علامه ابن عابدين شامي در «</w:t>
      </w:r>
      <w:r w:rsidRPr="00F55586">
        <w:rPr>
          <w:rStyle w:val="Char1"/>
          <w:rtl/>
          <w:lang w:bidi="ar-SA"/>
        </w:rPr>
        <w:t xml:space="preserve">رد </w:t>
      </w:r>
      <w:r w:rsidR="00C56BAE">
        <w:rPr>
          <w:rStyle w:val="Char1"/>
          <w:rtl/>
          <w:lang w:bidi="ar-SA"/>
        </w:rPr>
        <w:t>الـم</w:t>
      </w:r>
      <w:r w:rsidRPr="00F55586">
        <w:rPr>
          <w:rStyle w:val="Char1"/>
          <w:rtl/>
          <w:lang w:bidi="ar-SA"/>
        </w:rPr>
        <w:t xml:space="preserve">حتار حاشية دّر </w:t>
      </w:r>
      <w:r w:rsidR="00C56BAE">
        <w:rPr>
          <w:rStyle w:val="Char1"/>
          <w:rtl/>
          <w:lang w:bidi="ar-SA"/>
        </w:rPr>
        <w:t>الـم</w:t>
      </w:r>
      <w:r w:rsidRPr="00F55586">
        <w:rPr>
          <w:rStyle w:val="Char1"/>
          <w:rtl/>
          <w:lang w:bidi="ar-SA"/>
        </w:rPr>
        <w:t>ختار</w:t>
      </w:r>
      <w:r w:rsidRPr="006C34C3">
        <w:rPr>
          <w:rFonts w:cs="B Lotus"/>
          <w:rtl/>
          <w:lang w:bidi="fa-IR"/>
        </w:rPr>
        <w:t>» ( ج: 3 / باب: ال</w:t>
      </w:r>
      <w:r w:rsidR="00127788">
        <w:rPr>
          <w:rFonts w:cs="B Lotus"/>
          <w:rtl/>
          <w:lang w:bidi="fa-IR"/>
        </w:rPr>
        <w:t>مرتدين) اين قاعده را چنين نوشته</w:t>
      </w:r>
      <w:r w:rsidR="00127788">
        <w:rPr>
          <w:rFonts w:cs="B Lotus" w:hint="cs"/>
          <w:rtl/>
          <w:lang w:bidi="fa-IR"/>
        </w:rPr>
        <w:t>‌</w:t>
      </w:r>
      <w:r w:rsidRPr="006C34C3">
        <w:rPr>
          <w:rFonts w:cs="B Lotus"/>
          <w:rtl/>
          <w:lang w:bidi="fa-IR"/>
        </w:rPr>
        <w:t xml:space="preserve">اند: </w:t>
      </w:r>
    </w:p>
    <w:p w:rsidR="006C34C3" w:rsidRPr="006C34C3" w:rsidRDefault="00127788" w:rsidP="00127788">
      <w:pPr>
        <w:pStyle w:val="a3"/>
        <w:rPr>
          <w:rFonts w:cs="B Lotus"/>
          <w:rtl/>
          <w:lang w:bidi="ar-SA"/>
        </w:rPr>
      </w:pPr>
      <w:r>
        <w:rPr>
          <w:rFonts w:cs="Traditional Arabic" w:hint="cs"/>
          <w:b w:val="0"/>
          <w:bCs w:val="0"/>
          <w:sz w:val="28"/>
          <w:szCs w:val="28"/>
          <w:rtl/>
          <w:lang w:bidi="ar-SA"/>
        </w:rPr>
        <w:t>«</w:t>
      </w:r>
      <w:r w:rsidR="006C34C3" w:rsidRPr="00B02351">
        <w:rPr>
          <w:rtl/>
          <w:lang w:bidi="ar-SA"/>
        </w:rPr>
        <w:t>واذا اختلف کلام الإمام، فيوخد بما وافق الادلة الظاهرة ويعرض عما خالفها</w:t>
      </w:r>
      <w:r>
        <w:rPr>
          <w:rFonts w:cs="Traditional Arabic" w:hint="cs"/>
          <w:b w:val="0"/>
          <w:bCs w:val="0"/>
          <w:sz w:val="28"/>
          <w:szCs w:val="28"/>
          <w:rtl/>
          <w:lang w:bidi="ar-SA"/>
        </w:rPr>
        <w:t>».</w:t>
      </w:r>
      <w:r w:rsidR="006C34C3" w:rsidRPr="006C34C3">
        <w:rPr>
          <w:rFonts w:cs="B Lotus"/>
          <w:rtl/>
          <w:lang w:bidi="ar-SA"/>
        </w:rPr>
        <w:t xml:space="preserve"> </w:t>
      </w:r>
    </w:p>
    <w:p w:rsidR="006C34C3" w:rsidRPr="006C34C3" w:rsidRDefault="00127788" w:rsidP="003120B5">
      <w:pPr>
        <w:ind w:firstLine="284"/>
        <w:jc w:val="both"/>
        <w:rPr>
          <w:rFonts w:cs="B Lotus"/>
          <w:rtl/>
          <w:lang w:bidi="fa-IR"/>
        </w:rPr>
      </w:pPr>
      <w:r>
        <w:rPr>
          <w:rFonts w:cs="Traditional Arabic" w:hint="cs"/>
          <w:rtl/>
          <w:lang w:bidi="fa-IR"/>
        </w:rPr>
        <w:t>«</w:t>
      </w:r>
      <w:r w:rsidR="006C34C3" w:rsidRPr="006C34C3">
        <w:rPr>
          <w:rFonts w:cs="B Lotus"/>
          <w:rtl/>
          <w:lang w:bidi="fa-IR"/>
        </w:rPr>
        <w:t>هنگامي که در کلام امامي اختلاف ديده شد، پس آن قول که لايق و مناسب ديانت و امانت و تقواي بزرگان است، قابل قبول خواهد بود و آن چه که معارض با شأن ايشان است، ش</w:t>
      </w:r>
      <w:r w:rsidR="002027F4">
        <w:rPr>
          <w:rFonts w:cs="B Lotus"/>
          <w:rtl/>
          <w:lang w:bidi="fa-IR"/>
        </w:rPr>
        <w:t>ايسته</w:t>
      </w:r>
      <w:r w:rsidR="00537E29">
        <w:rPr>
          <w:rFonts w:cs="B Lotus"/>
          <w:rtl/>
          <w:lang w:bidi="fa-IR"/>
        </w:rPr>
        <w:t xml:space="preserve">‌ي </w:t>
      </w:r>
      <w:r w:rsidR="002027F4">
        <w:rPr>
          <w:rFonts w:cs="B Lotus"/>
          <w:rtl/>
          <w:lang w:bidi="fa-IR"/>
        </w:rPr>
        <w:t>اعراض و اغماض و طرد است</w:t>
      </w:r>
      <w:r>
        <w:rPr>
          <w:rFonts w:cs="Traditional Arabic" w:hint="cs"/>
          <w:rtl/>
          <w:lang w:bidi="fa-IR"/>
        </w:rPr>
        <w:t>»</w:t>
      </w:r>
      <w:r w:rsidR="002027F4">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سوم: علماي اصول حديث ضابطه اي بيان فرموده</w:t>
      </w:r>
      <w:r>
        <w:rPr>
          <w:rFonts w:cs="B Lotus"/>
          <w:rtl/>
          <w:lang w:bidi="fa-IR"/>
        </w:rPr>
        <w:t xml:space="preserve">‌اند </w:t>
      </w:r>
      <w:r w:rsidRPr="006C34C3">
        <w:rPr>
          <w:rFonts w:cs="B Lotus"/>
          <w:rtl/>
          <w:lang w:bidi="fa-IR"/>
        </w:rPr>
        <w:t>که هنگام متقابل و معارض شدن روايات، آن را ملحوظ</w:t>
      </w:r>
      <w:r>
        <w:rPr>
          <w:rFonts w:cs="B Lotus"/>
          <w:rtl/>
          <w:lang w:bidi="fa-IR"/>
        </w:rPr>
        <w:t xml:space="preserve"> می‌</w:t>
      </w:r>
      <w:r w:rsidR="002027F4">
        <w:rPr>
          <w:rFonts w:cs="B Lotus"/>
          <w:rtl/>
          <w:lang w:bidi="fa-IR"/>
        </w:rPr>
        <w:t>دارند و آن اينست:</w:t>
      </w:r>
    </w:p>
    <w:p w:rsidR="006C34C3" w:rsidRPr="006C34C3" w:rsidRDefault="006C34C3" w:rsidP="003120B5">
      <w:pPr>
        <w:ind w:firstLine="284"/>
        <w:jc w:val="both"/>
        <w:rPr>
          <w:rFonts w:cs="B Lotus"/>
          <w:rtl/>
          <w:lang w:bidi="fa-IR"/>
        </w:rPr>
      </w:pPr>
      <w:r w:rsidRPr="006C34C3">
        <w:rPr>
          <w:rFonts w:cs="B Lotus"/>
          <w:rtl/>
          <w:lang w:bidi="fa-IR"/>
        </w:rPr>
        <w:t>روايتي که موافق عقل و عادت باشد، سزاوار قبول کردن است و روايتي که با عقل و عادت موافق نباشد و بلکه بر عک</w:t>
      </w:r>
      <w:r w:rsidR="00127788">
        <w:rPr>
          <w:rFonts w:cs="B Lotus"/>
          <w:rtl/>
          <w:lang w:bidi="fa-IR"/>
        </w:rPr>
        <w:t>س آن باشد، قابل اعتنا نخواهد شد</w:t>
      </w:r>
      <w:r w:rsidR="00127788">
        <w:rPr>
          <w:rFonts w:cs="B Lotus" w:hint="cs"/>
          <w:rtl/>
          <w:lang w:bidi="fa-IR"/>
        </w:rPr>
        <w:t>.</w:t>
      </w:r>
      <w:r w:rsidRPr="006C34C3">
        <w:rPr>
          <w:rFonts w:cs="B Lotus"/>
          <w:rtl/>
          <w:lang w:bidi="fa-IR"/>
        </w:rPr>
        <w:t xml:space="preserve"> عبارت زير را در اي</w:t>
      </w:r>
      <w:r w:rsidR="00127788">
        <w:rPr>
          <w:rFonts w:cs="B Lotus"/>
          <w:rtl/>
          <w:lang w:bidi="fa-IR"/>
        </w:rPr>
        <w:t>ن قاعده</w:t>
      </w:r>
      <w:r w:rsidR="00537E29">
        <w:rPr>
          <w:rFonts w:cs="B Lotus"/>
          <w:rtl/>
          <w:lang w:bidi="fa-IR"/>
        </w:rPr>
        <w:t xml:space="preserve">‌ي </w:t>
      </w:r>
      <w:r w:rsidR="00127788">
        <w:rPr>
          <w:rFonts w:cs="B Lotus"/>
          <w:rtl/>
          <w:lang w:bidi="fa-IR"/>
        </w:rPr>
        <w:t>اصولي ملاحظه فرماييد:</w:t>
      </w:r>
    </w:p>
    <w:p w:rsidR="006C34C3" w:rsidRPr="002027F4" w:rsidRDefault="003F0A3F" w:rsidP="003F0A3F">
      <w:pPr>
        <w:pStyle w:val="a3"/>
        <w:rPr>
          <w:rtl/>
          <w:lang w:bidi="ar-SA"/>
        </w:rPr>
      </w:pPr>
      <w:r w:rsidRPr="003F0A3F">
        <w:rPr>
          <w:rStyle w:val="Char1"/>
          <w:rFonts w:cs="Traditional Arabic" w:hint="cs"/>
          <w:sz w:val="28"/>
          <w:szCs w:val="28"/>
          <w:rtl/>
          <w:lang w:bidi="ar-SA"/>
        </w:rPr>
        <w:t>«</w:t>
      </w:r>
      <w:r w:rsidR="006C34C3" w:rsidRPr="00B02351">
        <w:rPr>
          <w:rtl/>
          <w:lang w:bidi="ar-SA"/>
        </w:rPr>
        <w:t xml:space="preserve">ومنها قرينهٌ في </w:t>
      </w:r>
      <w:r w:rsidR="00C56BAE">
        <w:rPr>
          <w:rtl/>
          <w:lang w:bidi="ar-SA"/>
        </w:rPr>
        <w:t>الـم</w:t>
      </w:r>
      <w:r w:rsidR="006C34C3" w:rsidRPr="00B02351">
        <w:rPr>
          <w:rtl/>
          <w:lang w:bidi="ar-SA"/>
        </w:rPr>
        <w:t>رو</w:t>
      </w:r>
      <w:r w:rsidR="006C34C3">
        <w:rPr>
          <w:rtl/>
          <w:lang w:bidi="ar-SA"/>
        </w:rPr>
        <w:t>ی</w:t>
      </w:r>
      <w:r w:rsidR="006C34C3" w:rsidRPr="00B02351">
        <w:rPr>
          <w:rtl/>
          <w:lang w:bidi="ar-SA"/>
        </w:rPr>
        <w:t xml:space="preserve"> کمخالفتهِ ل</w:t>
      </w:r>
      <w:r w:rsidR="00127788">
        <w:rPr>
          <w:rFonts w:hint="cs"/>
          <w:rtl/>
          <w:lang w:bidi="ar-SA"/>
        </w:rPr>
        <w:t>ـ</w:t>
      </w:r>
      <w:r w:rsidR="006C34C3" w:rsidRPr="00B02351">
        <w:rPr>
          <w:rtl/>
          <w:lang w:bidi="ar-SA"/>
        </w:rPr>
        <w:t>مقتضي العقل بحيث لا يقبل التأويل ويلحق بما يدفعه الحسّ و</w:t>
      </w:r>
      <w:r w:rsidR="00C56BAE">
        <w:rPr>
          <w:rtl/>
          <w:lang w:bidi="ar-SA"/>
        </w:rPr>
        <w:t>الـم</w:t>
      </w:r>
      <w:r w:rsidR="006C34C3" w:rsidRPr="00B02351">
        <w:rPr>
          <w:rtl/>
          <w:lang w:bidi="ar-SA"/>
        </w:rPr>
        <w:t>شاهدة او العادة وکمنافاته لدلالة الکتاب القطعية او السن</w:t>
      </w:r>
      <w:r w:rsidR="002027F4">
        <w:rPr>
          <w:rtl/>
          <w:lang w:bidi="ar-SA"/>
        </w:rPr>
        <w:t xml:space="preserve">ّة </w:t>
      </w:r>
      <w:r w:rsidR="00C56BAE">
        <w:rPr>
          <w:rtl/>
          <w:lang w:bidi="ar-SA"/>
        </w:rPr>
        <w:t>الـم</w:t>
      </w:r>
      <w:r w:rsidR="002027F4">
        <w:rPr>
          <w:rtl/>
          <w:lang w:bidi="ar-SA"/>
        </w:rPr>
        <w:t>تواترة او الاجماع القطعي</w:t>
      </w:r>
      <w:r w:rsidRPr="003F0A3F">
        <w:rPr>
          <w:rStyle w:val="Char1"/>
          <w:rFonts w:cs="Traditional Arabic"/>
          <w:sz w:val="28"/>
          <w:szCs w:val="28"/>
          <w:rtl/>
          <w:lang w:bidi="ar-SA"/>
        </w:rPr>
        <w:t>»</w:t>
      </w:r>
      <w:r w:rsidR="002027F4">
        <w:rPr>
          <w:rtl/>
          <w:lang w:bidi="ar-SA"/>
        </w:rPr>
        <w:t>.</w:t>
      </w:r>
    </w:p>
    <w:p w:rsidR="006C34C3" w:rsidRPr="00127788" w:rsidRDefault="006C34C3" w:rsidP="00127788">
      <w:pPr>
        <w:jc w:val="both"/>
        <w:rPr>
          <w:rFonts w:cs="B Lotus"/>
          <w:rtl/>
        </w:rPr>
      </w:pPr>
      <w:r w:rsidRPr="00127788">
        <w:rPr>
          <w:rFonts w:cs="B Lotus"/>
          <w:rtl/>
        </w:rPr>
        <w:t xml:space="preserve">(تنزيه الشريعة </w:t>
      </w:r>
      <w:r w:rsidR="00C56BAE" w:rsidRPr="00127788">
        <w:rPr>
          <w:rFonts w:cs="B Lotus"/>
          <w:rtl/>
        </w:rPr>
        <w:t>الـم</w:t>
      </w:r>
      <w:r w:rsidRPr="00127788">
        <w:rPr>
          <w:rFonts w:cs="B Lotus"/>
          <w:rtl/>
        </w:rPr>
        <w:t>رفوعة، از علي بن محمد عراق کناني، متوفي 963، ص: 6</w:t>
      </w:r>
      <w:r w:rsidRPr="00127788">
        <w:rPr>
          <w:rFonts w:cs="Times New Roman"/>
          <w:rtl/>
        </w:rPr>
        <w:t>–</w:t>
      </w:r>
      <w:r w:rsidRPr="00127788">
        <w:rPr>
          <w:rFonts w:cs="B Lotus"/>
          <w:rtl/>
        </w:rPr>
        <w:t xml:space="preserve"> چاپ مصر-منقول از کتاب </w:t>
      </w:r>
      <w:r w:rsidR="003F0A3F" w:rsidRPr="00127788">
        <w:rPr>
          <w:rStyle w:val="Char1"/>
          <w:rFonts w:cs="B Lotus" w:hint="cs"/>
          <w:b w:val="0"/>
          <w:bCs w:val="0"/>
          <w:sz w:val="28"/>
          <w:szCs w:val="28"/>
          <w:rtl/>
          <w:lang w:bidi="ar-SA"/>
        </w:rPr>
        <w:t>«</w:t>
      </w:r>
      <w:r w:rsidRPr="00127788">
        <w:rPr>
          <w:rFonts w:cs="B Lotus"/>
          <w:rtl/>
        </w:rPr>
        <w:t>رحماء بينهم: 2: 220</w:t>
      </w:r>
      <w:r w:rsidR="003F0A3F" w:rsidRPr="00127788">
        <w:rPr>
          <w:rStyle w:val="Char1"/>
          <w:rFonts w:cs="B Lotus"/>
          <w:b w:val="0"/>
          <w:bCs w:val="0"/>
          <w:sz w:val="28"/>
          <w:szCs w:val="28"/>
          <w:rtl/>
          <w:lang w:bidi="ar-SA"/>
        </w:rPr>
        <w:t>»</w:t>
      </w:r>
      <w:r w:rsidRPr="00127788">
        <w:rPr>
          <w:rFonts w:cs="B Lotus"/>
          <w:rtl/>
        </w:rPr>
        <w:t>)</w:t>
      </w:r>
      <w:r w:rsidR="00127788">
        <w:rPr>
          <w:rFonts w:cs="B Lotus" w:hint="cs"/>
          <w:rtl/>
        </w:rPr>
        <w:t>.</w:t>
      </w:r>
    </w:p>
    <w:p w:rsidR="006C34C3" w:rsidRPr="006C34C3" w:rsidRDefault="006C34C3" w:rsidP="003120B5">
      <w:pPr>
        <w:ind w:firstLine="284"/>
        <w:jc w:val="both"/>
        <w:rPr>
          <w:rFonts w:cs="B Lotus"/>
          <w:rtl/>
          <w:lang w:bidi="fa-IR"/>
        </w:rPr>
      </w:pPr>
      <w:r w:rsidRPr="006C34C3">
        <w:rPr>
          <w:rFonts w:cs="B Lotus"/>
          <w:rtl/>
          <w:lang w:bidi="fa-IR"/>
        </w:rPr>
        <w:t>چهارم: در گذشته بيان شد که آن روايات که در آن</w:t>
      </w:r>
      <w:r>
        <w:rPr>
          <w:rFonts w:cs="B Lotus"/>
          <w:rtl/>
          <w:lang w:bidi="fa-IR"/>
        </w:rPr>
        <w:t>‌ها</w:t>
      </w:r>
      <w:r w:rsidRPr="006C34C3">
        <w:rPr>
          <w:rFonts w:cs="B Lotus"/>
          <w:rtl/>
          <w:lang w:bidi="fa-IR"/>
        </w:rPr>
        <w:t xml:space="preserve"> الفاظ منکر وجود دارد و به امام محمد باقر</w:t>
      </w:r>
      <w:r w:rsidRPr="006C34C3">
        <w:rPr>
          <w:rFonts w:ascii="Tahoma" w:hAnsi="Tahoma" w:cs="CTraditional Arabic"/>
          <w:rtl/>
          <w:lang w:bidi="fa-IR"/>
        </w:rPr>
        <w:t>÷</w:t>
      </w:r>
      <w:r w:rsidR="0000603B">
        <w:rPr>
          <w:rFonts w:cs="B Lotus" w:hint="cs"/>
          <w:rtl/>
          <w:lang w:bidi="fa-IR"/>
        </w:rPr>
        <w:t xml:space="preserve"> </w:t>
      </w:r>
      <w:r w:rsidRPr="006C34C3">
        <w:rPr>
          <w:rFonts w:cs="B Lotus"/>
          <w:rtl/>
          <w:lang w:bidi="fa-IR"/>
        </w:rPr>
        <w:t>منسو</w:t>
      </w:r>
      <w:r w:rsidR="00127788">
        <w:rPr>
          <w:rFonts w:cs="B Lotus"/>
          <w:rtl/>
          <w:lang w:bidi="fa-IR"/>
        </w:rPr>
        <w:t>ب هستند و مجتهدان شيعه به وسيله</w:t>
      </w:r>
      <w:r w:rsidR="00127788">
        <w:rPr>
          <w:rFonts w:cs="B Lotus" w:hint="cs"/>
          <w:rtl/>
          <w:lang w:bidi="fa-IR"/>
        </w:rPr>
        <w:t>‌</w:t>
      </w:r>
      <w:r w:rsidRPr="006C34C3">
        <w:rPr>
          <w:rFonts w:cs="B Lotus"/>
          <w:rtl/>
          <w:lang w:bidi="fa-IR"/>
        </w:rPr>
        <w:t>ي روايات معتبر و مستند ثابت کرده</w:t>
      </w:r>
      <w:r>
        <w:rPr>
          <w:rFonts w:cs="B Lotus"/>
          <w:rtl/>
          <w:lang w:bidi="fa-IR"/>
        </w:rPr>
        <w:t xml:space="preserve">‌اند </w:t>
      </w:r>
      <w:r w:rsidRPr="006C34C3">
        <w:rPr>
          <w:rFonts w:cs="B Lotus"/>
          <w:rtl/>
          <w:lang w:bidi="fa-IR"/>
        </w:rPr>
        <w:t>که در مرويات امام محمد باقر</w:t>
      </w:r>
      <w:r w:rsidRPr="006C34C3">
        <w:rPr>
          <w:rFonts w:ascii="Tahoma" w:hAnsi="Tahoma" w:cs="CTraditional Arabic"/>
          <w:rtl/>
          <w:lang w:bidi="fa-IR"/>
        </w:rPr>
        <w:t>÷</w:t>
      </w:r>
      <w:r w:rsidRPr="006C34C3">
        <w:rPr>
          <w:rFonts w:cs="B Lotus"/>
          <w:rtl/>
          <w:lang w:bidi="fa-IR"/>
        </w:rPr>
        <w:t xml:space="preserve"> چيزهايي که او بيان کرده، تدليس و تخطيط </w:t>
      </w:r>
      <w:r w:rsidRPr="006C34C3">
        <w:rPr>
          <w:rFonts w:cs="B Lotus"/>
          <w:rtl/>
          <w:lang w:bidi="fa-IR"/>
        </w:rPr>
        <w:lastRenderedPageBreak/>
        <w:t>شده و به جانب او منسوب شده</w:t>
      </w:r>
      <w:r>
        <w:rPr>
          <w:rFonts w:cs="B Lotus"/>
          <w:rtl/>
          <w:lang w:bidi="fa-IR"/>
        </w:rPr>
        <w:t xml:space="preserve">‌اند </w:t>
      </w:r>
      <w:r w:rsidRPr="006C34C3">
        <w:rPr>
          <w:rFonts w:cs="B Lotus"/>
          <w:rtl/>
          <w:lang w:bidi="fa-IR"/>
        </w:rPr>
        <w:t xml:space="preserve">و بدين طريق بر او افتراء شده است؛ چنان که در «رجال کشي» و «تنقيح المقال مامقاني» آمده است: </w:t>
      </w:r>
    </w:p>
    <w:p w:rsidR="006C34C3" w:rsidRPr="0000603B" w:rsidRDefault="003F0A3F" w:rsidP="003F0A3F">
      <w:pPr>
        <w:ind w:firstLine="284"/>
        <w:jc w:val="both"/>
        <w:rPr>
          <w:rStyle w:val="Char1"/>
          <w:rtl/>
          <w:lang w:bidi="ar-SA"/>
        </w:rPr>
      </w:pPr>
      <w:r w:rsidRPr="003F0A3F">
        <w:rPr>
          <w:rStyle w:val="Char1"/>
          <w:rFonts w:cs="Traditional Arabic" w:hint="cs"/>
          <w:b w:val="0"/>
          <w:bCs w:val="0"/>
          <w:sz w:val="28"/>
          <w:szCs w:val="28"/>
          <w:rtl/>
          <w:lang w:bidi="ar-SA"/>
        </w:rPr>
        <w:t>«</w:t>
      </w:r>
      <w:r w:rsidR="006C34C3" w:rsidRPr="0000603B">
        <w:rPr>
          <w:rStyle w:val="Char1"/>
          <w:rtl/>
          <w:lang w:bidi="ar-SA"/>
        </w:rPr>
        <w:t>عن الصادق</w:t>
      </w:r>
      <w:r w:rsidR="006C34C3" w:rsidRPr="006C34C3">
        <w:rPr>
          <w:rFonts w:ascii="Traditional Arabic" w:hAnsi="Traditional Arabic" w:cs="CTraditional Arabic"/>
          <w:sz w:val="32"/>
          <w:szCs w:val="32"/>
          <w:rtl/>
          <w:lang w:bidi="fa-IR"/>
        </w:rPr>
        <w:t>÷</w:t>
      </w:r>
      <w:r w:rsidR="0000603B">
        <w:rPr>
          <w:rStyle w:val="Char1"/>
          <w:rFonts w:hint="cs"/>
          <w:rtl/>
          <w:lang w:bidi="ar-SA"/>
        </w:rPr>
        <w:t xml:space="preserve"> </w:t>
      </w:r>
      <w:r w:rsidR="006C34C3" w:rsidRPr="0000603B">
        <w:rPr>
          <w:rStyle w:val="Char1"/>
          <w:rtl/>
          <w:lang w:bidi="ar-SA"/>
        </w:rPr>
        <w:t xml:space="preserve">انّ لکل رجل منّا يکذب عليه وعنه انّ </w:t>
      </w:r>
      <w:r w:rsidR="00C56BAE">
        <w:rPr>
          <w:rStyle w:val="Char1"/>
          <w:rtl/>
          <w:lang w:bidi="ar-SA"/>
        </w:rPr>
        <w:t>الـم</w:t>
      </w:r>
      <w:r w:rsidR="006C34C3" w:rsidRPr="0000603B">
        <w:rPr>
          <w:rStyle w:val="Char1"/>
          <w:rtl/>
          <w:lang w:bidi="ar-SA"/>
        </w:rPr>
        <w:t>غيرة بن سعيدٍ دسَّ في کتب اصحاب ابي احاد</w:t>
      </w:r>
      <w:r w:rsidR="00127788">
        <w:rPr>
          <w:rStyle w:val="Char1"/>
          <w:rtl/>
          <w:lang w:bidi="ar-SA"/>
        </w:rPr>
        <w:t>يث لم يحدّث بها ابي فاتقوالله و</w:t>
      </w:r>
      <w:r w:rsidR="006C34C3" w:rsidRPr="0000603B">
        <w:rPr>
          <w:rStyle w:val="Char1"/>
          <w:rtl/>
          <w:lang w:bidi="ar-SA"/>
        </w:rPr>
        <w:t xml:space="preserve">لا </w:t>
      </w:r>
      <w:r w:rsidR="00127788">
        <w:rPr>
          <w:rStyle w:val="Char1"/>
          <w:rtl/>
          <w:lang w:bidi="ar-SA"/>
        </w:rPr>
        <w:t>يقبلوا علينا ما خالف قول ربنا و</w:t>
      </w:r>
      <w:r w:rsidR="006C34C3" w:rsidRPr="0000603B">
        <w:rPr>
          <w:rStyle w:val="Char1"/>
          <w:rtl/>
          <w:lang w:bidi="ar-SA"/>
        </w:rPr>
        <w:t>سنّة نبينا</w:t>
      </w:r>
      <w:r w:rsidRPr="003F0A3F">
        <w:rPr>
          <w:rStyle w:val="Char1"/>
          <w:rFonts w:cs="Traditional Arabic"/>
          <w:b w:val="0"/>
          <w:bCs w:val="0"/>
          <w:sz w:val="28"/>
          <w:szCs w:val="28"/>
          <w:rtl/>
          <w:lang w:bidi="ar-SA"/>
        </w:rPr>
        <w:t>»</w:t>
      </w:r>
      <w:r w:rsidR="006C34C3" w:rsidRPr="0000603B">
        <w:rPr>
          <w:rStyle w:val="Char1"/>
          <w:rtl/>
          <w:lang w:bidi="ar-SA"/>
        </w:rPr>
        <w:t xml:space="preserve">. </w:t>
      </w:r>
    </w:p>
    <w:p w:rsidR="006C34C3" w:rsidRPr="006C34C3" w:rsidRDefault="006C34C3" w:rsidP="003120B5">
      <w:pPr>
        <w:ind w:firstLine="284"/>
        <w:jc w:val="both"/>
        <w:rPr>
          <w:rFonts w:cs="B Lotus"/>
          <w:rtl/>
          <w:lang w:bidi="fa-IR"/>
        </w:rPr>
      </w:pPr>
      <w:r w:rsidRPr="006C34C3">
        <w:rPr>
          <w:rFonts w:cs="B Lotus"/>
          <w:rtl/>
          <w:lang w:bidi="fa-IR"/>
        </w:rPr>
        <w:t>(رجال کشي:146- چاپ بمبي+</w:t>
      </w:r>
      <w:r w:rsidR="00127788">
        <w:rPr>
          <w:rFonts w:cs="B Lotus"/>
          <w:rtl/>
          <w:lang w:bidi="fa-IR"/>
        </w:rPr>
        <w:t xml:space="preserve"> تذکره</w:t>
      </w:r>
      <w:r w:rsidR="00127788">
        <w:rPr>
          <w:rFonts w:cs="B Lotus" w:hint="cs"/>
          <w:rtl/>
          <w:lang w:bidi="fa-IR"/>
        </w:rPr>
        <w:t>‌</w:t>
      </w:r>
      <w:r w:rsidRPr="006C34C3">
        <w:rPr>
          <w:rFonts w:cs="B Lotus"/>
          <w:rtl/>
          <w:lang w:bidi="fa-IR"/>
        </w:rPr>
        <w:t>ي مغيره:195-چاپ جديدتهران+</w:t>
      </w:r>
      <w:r w:rsidR="00127788">
        <w:rPr>
          <w:rFonts w:cs="B Lotus" w:hint="cs"/>
          <w:rtl/>
          <w:lang w:bidi="fa-IR"/>
        </w:rPr>
        <w:t xml:space="preserve"> </w:t>
      </w:r>
      <w:r w:rsidRPr="006C34C3">
        <w:rPr>
          <w:rFonts w:cs="B Lotus"/>
          <w:rtl/>
          <w:lang w:bidi="fa-IR"/>
        </w:rPr>
        <w:t>تنقيح المقال از عبدالله مامقاني:</w:t>
      </w:r>
      <w:r w:rsidR="00127788">
        <w:rPr>
          <w:rFonts w:cs="B Lotus"/>
          <w:rtl/>
          <w:lang w:bidi="fa-IR"/>
        </w:rPr>
        <w:t>174/ المقام الثالث من المقدمة).</w:t>
      </w:r>
    </w:p>
    <w:p w:rsidR="006C34C3" w:rsidRPr="006C34C3" w:rsidRDefault="006C34C3" w:rsidP="003120B5">
      <w:pPr>
        <w:ind w:firstLine="284"/>
        <w:jc w:val="both"/>
        <w:rPr>
          <w:rFonts w:cs="B Lotus"/>
          <w:rtl/>
          <w:lang w:bidi="fa-IR"/>
        </w:rPr>
      </w:pPr>
      <w:r w:rsidRPr="006C34C3">
        <w:rPr>
          <w:rFonts w:cs="B Lotus"/>
          <w:rtl/>
          <w:lang w:bidi="fa-IR"/>
        </w:rPr>
        <w:t>براي عاقلان جواب اين سوال روشن است که وقايعي که در خانه پيش بيايد توسط چه کسي در خانه افشا</w:t>
      </w:r>
      <w:r>
        <w:rPr>
          <w:rFonts w:cs="B Lotus"/>
          <w:rtl/>
          <w:lang w:bidi="fa-IR"/>
        </w:rPr>
        <w:t xml:space="preserve"> می‌</w:t>
      </w:r>
      <w:r w:rsidRPr="006C34C3">
        <w:rPr>
          <w:rFonts w:cs="B Lotus"/>
          <w:rtl/>
          <w:lang w:bidi="fa-IR"/>
        </w:rPr>
        <w:t xml:space="preserve">شود؟ چون اين کار به دو طريق ممکن است صورت گيرد. مثلاً در اين مورد يا توسط ام کلثوم </w:t>
      </w:r>
      <w:r>
        <w:rPr>
          <w:rFonts w:cs="CTraditional Arabic"/>
          <w:rtl/>
          <w:lang w:bidi="fa-IR"/>
        </w:rPr>
        <w:t>ل</w:t>
      </w:r>
      <w:r>
        <w:rPr>
          <w:rFonts w:cs="B Lotus"/>
          <w:rtl/>
          <w:lang w:bidi="fa-IR"/>
        </w:rPr>
        <w:t xml:space="preserve"> </w:t>
      </w:r>
      <w:r w:rsidRPr="006C34C3">
        <w:rPr>
          <w:rFonts w:cs="B Lotus"/>
          <w:rtl/>
          <w:lang w:bidi="fa-IR"/>
        </w:rPr>
        <w:t xml:space="preserve">افشا شده است و يا عمر فاروق </w:t>
      </w:r>
      <w:r w:rsidRPr="006E7BCA">
        <w:rPr>
          <w:rFonts w:ascii="Tahoma" w:hAnsi="Tahoma" w:cs="CTraditional Arabic"/>
          <w:rtl/>
          <w:lang w:bidi="fa-IR"/>
        </w:rPr>
        <w:t>س</w:t>
      </w:r>
      <w:r w:rsidRPr="006C34C3">
        <w:rPr>
          <w:rFonts w:cs="B Lotus"/>
          <w:rtl/>
          <w:lang w:bidi="fa-IR"/>
        </w:rPr>
        <w:t xml:space="preserve">؛ اما بدون شک اين افشا از اين دو بزرگوار صورت نگرفته است، زيرا خلاف فهم و قياس و عادت و شرافت شرافتمندان است! </w:t>
      </w:r>
      <w:r w:rsidRPr="00F55586">
        <w:rPr>
          <w:rStyle w:val="Char1"/>
          <w:rtl/>
        </w:rPr>
        <w:t>(فتدبّر)</w:t>
      </w:r>
      <w:r w:rsidRPr="006C34C3">
        <w:rPr>
          <w:rFonts w:cs="B Lotus"/>
          <w:rtl/>
          <w:lang w:bidi="fa-IR"/>
        </w:rPr>
        <w:t xml:space="preserve"> لذا اين روايت بنا بر متضاد بودن با قياس و عادت،</w:t>
      </w:r>
      <w:r>
        <w:rPr>
          <w:rFonts w:cs="B Lotus"/>
          <w:rtl/>
          <w:lang w:bidi="fa-IR"/>
        </w:rPr>
        <w:t xml:space="preserve"> بي‌</w:t>
      </w:r>
      <w:r w:rsidRPr="006C34C3">
        <w:rPr>
          <w:rFonts w:cs="B Lotus"/>
          <w:rtl/>
          <w:lang w:bidi="fa-IR"/>
        </w:rPr>
        <w:t xml:space="preserve">اصل ثابت شده و قابل رد است. </w:t>
      </w:r>
    </w:p>
    <w:p w:rsidR="006C34C3" w:rsidRPr="00B02351" w:rsidRDefault="003F0A3F" w:rsidP="003F0A3F">
      <w:pPr>
        <w:pStyle w:val="a3"/>
        <w:rPr>
          <w:rtl/>
          <w:lang w:bidi="ar-SA"/>
        </w:rPr>
      </w:pPr>
      <w:r w:rsidRPr="003F0A3F">
        <w:rPr>
          <w:rStyle w:val="Char1"/>
          <w:rFonts w:cs="Traditional Arabic" w:hint="cs"/>
          <w:sz w:val="28"/>
          <w:szCs w:val="28"/>
          <w:rtl/>
          <w:lang w:bidi="ar-SA"/>
        </w:rPr>
        <w:t>«</w:t>
      </w:r>
      <w:r w:rsidR="006C34C3">
        <w:rPr>
          <w:rtl/>
          <w:lang w:bidi="ar-SA"/>
        </w:rPr>
        <w:t xml:space="preserve">کم من قصة اخترعوها </w:t>
      </w:r>
      <w:r w:rsidR="006C34C3" w:rsidRPr="00B02351">
        <w:rPr>
          <w:rtl/>
          <w:lang w:bidi="ar-SA"/>
        </w:rPr>
        <w:t>وکم من وقاحة نسبوها اليه وإنه بريئ منها والقر</w:t>
      </w:r>
      <w:r w:rsidR="0000603B">
        <w:rPr>
          <w:rtl/>
          <w:lang w:bidi="ar-SA"/>
        </w:rPr>
        <w:t>آن يشهد بدينهم وديانتهم وصلاحهم</w:t>
      </w:r>
      <w:r w:rsidRPr="003F0A3F">
        <w:rPr>
          <w:rStyle w:val="Char1"/>
          <w:rFonts w:cs="Traditional Arabic"/>
          <w:sz w:val="28"/>
          <w:szCs w:val="28"/>
          <w:rtl/>
          <w:lang w:bidi="ar-SA"/>
        </w:rPr>
        <w:t>»</w:t>
      </w:r>
      <w:r w:rsidR="006C34C3" w:rsidRPr="00B02351">
        <w:rPr>
          <w:rtl/>
          <w:lang w:bidi="ar-SA"/>
        </w:rPr>
        <w:t xml:space="preserve">. </w:t>
      </w:r>
    </w:p>
    <w:p w:rsidR="006C34C3" w:rsidRPr="006C34C3" w:rsidRDefault="006C34C3" w:rsidP="003120B5">
      <w:pPr>
        <w:ind w:firstLine="284"/>
        <w:jc w:val="both"/>
        <w:rPr>
          <w:rFonts w:cs="B Lotus"/>
          <w:rtl/>
          <w:lang w:bidi="fa-IR"/>
        </w:rPr>
      </w:pPr>
      <w:r w:rsidRPr="006C34C3">
        <w:rPr>
          <w:rFonts w:cs="B Lotus"/>
          <w:rtl/>
          <w:lang w:bidi="fa-IR"/>
        </w:rPr>
        <w:t xml:space="preserve">پنجم: علي سبيل التنزل بايد گفت: فرضاً وتقديرا </w:t>
      </w:r>
      <w:r w:rsidRPr="006C34C3">
        <w:rPr>
          <w:rFonts w:cs="Times New Roman"/>
          <w:rtl/>
          <w:lang w:bidi="fa-IR"/>
        </w:rPr>
        <w:t>–</w:t>
      </w:r>
      <w:r w:rsidRPr="006C34C3">
        <w:rPr>
          <w:rFonts w:cs="B Lotus"/>
          <w:rtl/>
          <w:lang w:bidi="fa-IR"/>
        </w:rPr>
        <w:t xml:space="preserve"> بنا بر گمان طعن کنندگان </w:t>
      </w:r>
      <w:r w:rsidRPr="006C34C3">
        <w:rPr>
          <w:rFonts w:cs="Times New Roman"/>
          <w:rtl/>
          <w:lang w:bidi="fa-IR"/>
        </w:rPr>
        <w:t>–</w:t>
      </w:r>
      <w:r w:rsidRPr="006C34C3">
        <w:rPr>
          <w:rFonts w:cs="B Lotus"/>
          <w:rtl/>
          <w:lang w:bidi="fa-IR"/>
        </w:rPr>
        <w:t xml:space="preserve"> اگر اين قصه را شخصي قبول هم بکند پس</w:t>
      </w:r>
      <w:r>
        <w:rPr>
          <w:rFonts w:cs="B Lotus"/>
          <w:rtl/>
          <w:lang w:bidi="fa-IR"/>
        </w:rPr>
        <w:t xml:space="preserve"> می‌</w:t>
      </w:r>
      <w:r w:rsidR="00127788">
        <w:rPr>
          <w:rFonts w:cs="B Lotus"/>
          <w:rtl/>
          <w:lang w:bidi="fa-IR"/>
        </w:rPr>
        <w:t>تواند در جواب طاعنين بگويد:</w:t>
      </w:r>
    </w:p>
    <w:p w:rsidR="006C34C3" w:rsidRPr="006C34C3" w:rsidRDefault="006C34C3" w:rsidP="003120B5">
      <w:pPr>
        <w:ind w:firstLine="284"/>
        <w:jc w:val="both"/>
        <w:rPr>
          <w:rFonts w:cs="B Lotus"/>
          <w:rtl/>
          <w:lang w:bidi="fa-IR"/>
        </w:rPr>
      </w:pPr>
      <w:r w:rsidRPr="006C34C3">
        <w:rPr>
          <w:rFonts w:cs="B Lotus"/>
          <w:rtl/>
          <w:lang w:bidi="fa-IR"/>
        </w:rPr>
        <w:t>«اين گناهي است که در شهر شما نيز</w:t>
      </w:r>
      <w:r>
        <w:rPr>
          <w:rFonts w:cs="B Lotus"/>
          <w:rtl/>
          <w:lang w:bidi="fa-IR"/>
        </w:rPr>
        <w:t xml:space="preserve"> می‌</w:t>
      </w:r>
      <w:r w:rsidRPr="006C34C3">
        <w:rPr>
          <w:rFonts w:cs="B Lotus"/>
          <w:rtl/>
          <w:lang w:bidi="fa-IR"/>
        </w:rPr>
        <w:t xml:space="preserve">کنند». يعني سرزدن اين نوع کارها را علمايتان (علماي اهل تشيع) از خود جناب مستطاب علي مرتضي </w:t>
      </w:r>
      <w:r w:rsidRPr="006E7BCA">
        <w:rPr>
          <w:rFonts w:ascii="Tahoma" w:hAnsi="Tahoma" w:cs="CTraditional Arabic"/>
          <w:rtl/>
          <w:lang w:bidi="fa-IR"/>
        </w:rPr>
        <w:t>س</w:t>
      </w:r>
      <w:r w:rsidRPr="006C34C3">
        <w:rPr>
          <w:rFonts w:cs="B Lotus"/>
          <w:rtl/>
          <w:lang w:bidi="fa-IR"/>
        </w:rPr>
        <w:t xml:space="preserve"> هم با جرأت بيان کرده</w:t>
      </w:r>
      <w:r>
        <w:rPr>
          <w:rFonts w:cs="B Lotus"/>
          <w:rtl/>
          <w:lang w:bidi="fa-IR"/>
        </w:rPr>
        <w:t>‌اند.</w:t>
      </w:r>
      <w:r w:rsidRPr="006C34C3">
        <w:rPr>
          <w:rFonts w:cs="B Lotus"/>
          <w:rtl/>
          <w:lang w:bidi="fa-IR"/>
        </w:rPr>
        <w:t xml:space="preserve"> عالم مشهور دنياي شيعي، عبدالله بن جعفر حميري در تصنيف خود «قرب الاسناد» (ص: 49 / تحت مرويات الحسن بن علوان </w:t>
      </w:r>
      <w:r w:rsidRPr="006C34C3">
        <w:rPr>
          <w:rFonts w:cs="Times New Roman"/>
          <w:rtl/>
          <w:lang w:bidi="fa-IR"/>
        </w:rPr>
        <w:t>–</w:t>
      </w:r>
      <w:r w:rsidRPr="006C34C3">
        <w:rPr>
          <w:rFonts w:cs="B Lotus"/>
          <w:rtl/>
          <w:lang w:bidi="fa-IR"/>
        </w:rPr>
        <w:t xml:space="preserve"> چاپ تهران)</w:t>
      </w:r>
      <w:r>
        <w:rPr>
          <w:rFonts w:cs="B Lotus"/>
          <w:rtl/>
          <w:lang w:bidi="fa-IR"/>
        </w:rPr>
        <w:t xml:space="preserve"> می‌</w:t>
      </w:r>
      <w:r w:rsidRPr="006C34C3">
        <w:rPr>
          <w:rFonts w:cs="B Lotus"/>
          <w:rtl/>
          <w:lang w:bidi="fa-IR"/>
        </w:rPr>
        <w:t xml:space="preserve">نويسد: </w:t>
      </w:r>
    </w:p>
    <w:p w:rsidR="006C34C3" w:rsidRPr="00B02351" w:rsidRDefault="003F0A3F" w:rsidP="003F0A3F">
      <w:pPr>
        <w:pStyle w:val="a3"/>
        <w:rPr>
          <w:rtl/>
          <w:lang w:bidi="ar-SA"/>
        </w:rPr>
      </w:pPr>
      <w:r w:rsidRPr="003F0A3F">
        <w:rPr>
          <w:rStyle w:val="Char1"/>
          <w:rFonts w:cs="Traditional Arabic" w:hint="cs"/>
          <w:sz w:val="28"/>
          <w:szCs w:val="28"/>
          <w:rtl/>
          <w:lang w:bidi="ar-SA"/>
        </w:rPr>
        <w:t>«</w:t>
      </w:r>
      <w:r w:rsidR="006C34C3" w:rsidRPr="00B02351">
        <w:rPr>
          <w:rtl/>
          <w:lang w:bidi="ar-SA"/>
        </w:rPr>
        <w:t>... عن جعفر عن ابيه؛ عن علي؛ انه کان اذا</w:t>
      </w:r>
      <w:r w:rsidR="006C34C3">
        <w:rPr>
          <w:rtl/>
          <w:lang w:bidi="ar-SA"/>
        </w:rPr>
        <w:t xml:space="preserve"> </w:t>
      </w:r>
      <w:r w:rsidR="006C34C3" w:rsidRPr="00B02351">
        <w:rPr>
          <w:rtl/>
          <w:lang w:bidi="ar-SA"/>
        </w:rPr>
        <w:t>أراد ان يبتاع الجارية، يکشف عن ساقها فينطر اليها</w:t>
      </w:r>
      <w:r w:rsidRPr="003F0A3F">
        <w:rPr>
          <w:rStyle w:val="Char1"/>
          <w:rFonts w:cs="Traditional Arabic"/>
          <w:sz w:val="28"/>
          <w:szCs w:val="28"/>
          <w:rtl/>
          <w:lang w:bidi="ar-SA"/>
        </w:rPr>
        <w:t>»</w:t>
      </w:r>
      <w:r w:rsidR="006C34C3" w:rsidRPr="00CD1678">
        <w:rPr>
          <w:rFonts w:cs="B Lotus"/>
          <w:rtl/>
          <w:lang w:bidi="ar-SA"/>
        </w:rPr>
        <w:t>!</w:t>
      </w:r>
      <w:r w:rsidR="00CD1678" w:rsidRPr="00CD1678">
        <w:rPr>
          <w:rFonts w:cs="B Lotus"/>
          <w:rtl/>
          <w:lang w:bidi="ar-SA"/>
        </w:rPr>
        <w:t>!!.</w:t>
      </w:r>
    </w:p>
    <w:p w:rsidR="006C34C3" w:rsidRPr="006C34C3" w:rsidRDefault="006C34C3" w:rsidP="003120B5">
      <w:pPr>
        <w:ind w:firstLine="284"/>
        <w:jc w:val="both"/>
        <w:rPr>
          <w:rFonts w:cs="B Lotus"/>
          <w:rtl/>
          <w:lang w:bidi="fa-IR"/>
        </w:rPr>
      </w:pPr>
      <w:r w:rsidRPr="006C34C3">
        <w:rPr>
          <w:rFonts w:cs="B Lotus"/>
          <w:rtl/>
          <w:lang w:bidi="fa-IR"/>
        </w:rPr>
        <w:lastRenderedPageBreak/>
        <w:t>حالا دوستان شيعه اختيار دارند براي دفاع از حيثيت علي مرتضي</w:t>
      </w:r>
      <w:r w:rsidRPr="006C34C3">
        <w:rPr>
          <w:rFonts w:ascii="Tahoma" w:hAnsi="Tahoma" w:cs="CTraditional Arabic"/>
          <w:rtl/>
          <w:lang w:bidi="fa-IR"/>
        </w:rPr>
        <w:t>÷</w:t>
      </w:r>
      <w:r w:rsidRPr="006C34C3">
        <w:rPr>
          <w:rFonts w:cs="B Lotus"/>
          <w:rtl/>
          <w:lang w:bidi="fa-IR"/>
        </w:rPr>
        <w:t xml:space="preserve">هر جوابي را که دوست دارند، مرتب فرمايند و بدانند که همان جواب دوستان شيعه بعينه جواب ما از طرف عمربن خطاب </w:t>
      </w:r>
      <w:r w:rsidRPr="006E7BCA">
        <w:rPr>
          <w:rFonts w:ascii="Tahoma" w:hAnsi="Tahoma" w:cs="CTraditional Arabic"/>
          <w:rtl/>
          <w:lang w:bidi="fa-IR"/>
        </w:rPr>
        <w:t>س</w:t>
      </w:r>
      <w:r w:rsidR="00127788">
        <w:rPr>
          <w:rFonts w:cs="B Lotus"/>
          <w:rtl/>
          <w:lang w:bidi="fa-IR"/>
        </w:rPr>
        <w:t xml:space="preserve"> به طاعنين او است.</w:t>
      </w:r>
    </w:p>
    <w:p w:rsidR="006C34C3" w:rsidRPr="006C34C3" w:rsidRDefault="006C34C3" w:rsidP="003120B5">
      <w:pPr>
        <w:ind w:firstLine="284"/>
        <w:jc w:val="both"/>
        <w:rPr>
          <w:rFonts w:cs="B Lotus"/>
          <w:rtl/>
          <w:lang w:bidi="fa-IR"/>
        </w:rPr>
      </w:pPr>
      <w:r w:rsidRPr="006C34C3">
        <w:rPr>
          <w:rFonts w:cs="B Lotus"/>
          <w:rtl/>
          <w:lang w:bidi="fa-IR"/>
        </w:rPr>
        <w:t xml:space="preserve">نزد ما اهل سنت نه آن سخن صحيح است که دوستان بر علي مرتضي </w:t>
      </w:r>
      <w:r w:rsidRPr="006E7BCA">
        <w:rPr>
          <w:rFonts w:ascii="Tahoma" w:hAnsi="Tahoma" w:cs="CTraditional Arabic"/>
          <w:rtl/>
          <w:lang w:bidi="fa-IR"/>
        </w:rPr>
        <w:t>س</w:t>
      </w:r>
      <w:r w:rsidRPr="006C34C3">
        <w:rPr>
          <w:rFonts w:cs="B Lotus"/>
          <w:rtl/>
          <w:lang w:bidi="fa-IR"/>
        </w:rPr>
        <w:t xml:space="preserve"> تراشيده</w:t>
      </w:r>
      <w:r>
        <w:rPr>
          <w:rFonts w:cs="B Lotus"/>
          <w:rtl/>
          <w:lang w:bidi="fa-IR"/>
        </w:rPr>
        <w:t xml:space="preserve">‌اند </w:t>
      </w:r>
      <w:r w:rsidRPr="006C34C3">
        <w:rPr>
          <w:rFonts w:cs="B Lotus"/>
          <w:rtl/>
          <w:lang w:bidi="fa-IR"/>
        </w:rPr>
        <w:t xml:space="preserve">و نه اين واقعه که بر فاروق اعظم </w:t>
      </w:r>
      <w:r w:rsidRPr="006E7BCA">
        <w:rPr>
          <w:rFonts w:ascii="Tahoma" w:hAnsi="Tahoma" w:cs="CTraditional Arabic"/>
          <w:rtl/>
          <w:lang w:bidi="fa-IR"/>
        </w:rPr>
        <w:t>س</w:t>
      </w:r>
      <w:r w:rsidRPr="006C34C3">
        <w:rPr>
          <w:rFonts w:cs="B Lotus"/>
          <w:rtl/>
          <w:lang w:bidi="fa-IR"/>
        </w:rPr>
        <w:t xml:space="preserve"> اختراع کرده</w:t>
      </w:r>
      <w:r>
        <w:rPr>
          <w:rFonts w:cs="B Lotus"/>
          <w:rtl/>
          <w:lang w:bidi="fa-IR"/>
        </w:rPr>
        <w:t>‌اند.</w:t>
      </w:r>
      <w:r w:rsidRPr="006C34C3">
        <w:rPr>
          <w:rFonts w:cs="B Lotus"/>
          <w:rtl/>
          <w:lang w:bidi="fa-IR"/>
        </w:rPr>
        <w:t xml:space="preserve"> البته اين همه تجويزات براي داغ دار کردن چادر</w:t>
      </w:r>
      <w:r>
        <w:rPr>
          <w:rFonts w:cs="B Lotus"/>
          <w:rtl/>
          <w:lang w:bidi="fa-IR"/>
        </w:rPr>
        <w:t xml:space="preserve"> بي‌</w:t>
      </w:r>
      <w:r w:rsidRPr="006C34C3">
        <w:rPr>
          <w:rFonts w:cs="B Lotus"/>
          <w:rtl/>
          <w:lang w:bidi="fa-IR"/>
        </w:rPr>
        <w:t>داغ ِ ورع و تقواي اين بزرگواران رضوان الله عليهم اجمعين است. خداوند متعال به همه عمل کردن بر «خذ ما صفا ودع ما کدر » را نصيب فرمايد. آمين.</w:t>
      </w:r>
    </w:p>
    <w:p w:rsidR="006C34C3" w:rsidRPr="00B21DEA" w:rsidRDefault="006C34C3" w:rsidP="00B21DEA">
      <w:pPr>
        <w:ind w:firstLine="284"/>
        <w:jc w:val="center"/>
        <w:rPr>
          <w:rFonts w:cs="Times New Roman"/>
          <w:rtl/>
          <w:lang w:bidi="fa-IR"/>
        </w:rPr>
      </w:pPr>
      <w:r w:rsidRPr="00B21DEA">
        <w:rPr>
          <w:rFonts w:cs="Times New Roman"/>
          <w:rtl/>
          <w:lang w:bidi="fa-IR"/>
        </w:rPr>
        <w:t>******************</w:t>
      </w:r>
    </w:p>
    <w:p w:rsidR="006C34C3" w:rsidRPr="006C34C3" w:rsidRDefault="006C34C3" w:rsidP="003120B5">
      <w:pPr>
        <w:ind w:firstLine="284"/>
        <w:jc w:val="both"/>
        <w:rPr>
          <w:rFonts w:cs="B Lotus"/>
          <w:rtl/>
          <w:lang w:bidi="fa-IR"/>
        </w:rPr>
      </w:pPr>
      <w:r w:rsidRPr="006C34C3">
        <w:rPr>
          <w:rFonts w:cs="B Lotus"/>
          <w:rtl/>
          <w:lang w:bidi="fa-IR"/>
        </w:rPr>
        <w:t>جواب کافي و وافي وشافي استاد مجيب شاهوزهي را خوانديد، بنده نيز چند بند اضافه ميکنم که (در صورت صحت اين روايات رکيک،) در روايات اينچنين ميخوانيم:</w:t>
      </w:r>
      <w:r>
        <w:rPr>
          <w:rFonts w:cs="B Lotus"/>
          <w:rtl/>
          <w:lang w:bidi="fa-IR"/>
        </w:rPr>
        <w:t xml:space="preserve"> </w:t>
      </w:r>
      <w:r w:rsidRPr="006C34C3">
        <w:rPr>
          <w:rFonts w:cs="B Lotus"/>
          <w:rtl/>
          <w:lang w:bidi="fa-IR"/>
        </w:rPr>
        <w:t>زماني که ام کلثوم به خانه، نزد پدر بازگشت و ماجرا را گفت.. حضرت علي</w:t>
      </w:r>
      <w:r w:rsidRPr="006C34C3">
        <w:rPr>
          <w:rFonts w:ascii="Tahoma" w:hAnsi="Tahoma" w:cs="CTraditional Arabic"/>
          <w:rtl/>
          <w:lang w:bidi="fa-IR"/>
        </w:rPr>
        <w:t>÷</w:t>
      </w:r>
      <w:r w:rsidRPr="006C34C3">
        <w:rPr>
          <w:rFonts w:cs="B Lotus"/>
          <w:rtl/>
          <w:lang w:bidi="fa-IR"/>
        </w:rPr>
        <w:t xml:space="preserve"> در جواب فرمود:</w:t>
      </w:r>
      <w:r w:rsidRPr="006C34C3">
        <w:rPr>
          <w:rFonts w:cs="B Lotus"/>
          <w:b/>
          <w:bCs/>
          <w:rtl/>
          <w:lang w:bidi="fa-IR"/>
        </w:rPr>
        <w:t xml:space="preserve"> </w:t>
      </w:r>
      <w:r w:rsidRPr="006C34C3">
        <w:rPr>
          <w:rFonts w:cs="B Lotus"/>
          <w:rtl/>
          <w:lang w:bidi="fa-IR"/>
        </w:rPr>
        <w:t xml:space="preserve">يا بنية فإنه </w:t>
      </w:r>
      <w:r w:rsidR="00CD1678">
        <w:rPr>
          <w:rFonts w:cs="B Lotus"/>
          <w:rtl/>
          <w:lang w:bidi="fa-IR"/>
        </w:rPr>
        <w:t>زوجك = اي فرزندم او همسر توست!!</w:t>
      </w:r>
      <w:r w:rsidR="00CD1678">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باز هم در روايت خوانديم که حضرت عمر</w:t>
      </w:r>
      <w:r w:rsidRPr="006E7BCA">
        <w:rPr>
          <w:rFonts w:ascii="Tahoma" w:hAnsi="Tahoma" w:cs="CTraditional Arabic"/>
          <w:sz w:val="28"/>
          <w:szCs w:val="28"/>
          <w:rtl/>
          <w:lang w:bidi="fa-IR"/>
        </w:rPr>
        <w:t>س</w:t>
      </w:r>
      <w:r w:rsidRPr="006C34C3">
        <w:rPr>
          <w:rFonts w:cs="B Lotus"/>
          <w:sz w:val="28"/>
          <w:szCs w:val="28"/>
          <w:rtl/>
          <w:lang w:bidi="fa-IR"/>
        </w:rPr>
        <w:t xml:space="preserve"> خواست تا ام کلثوم را نزد او بفرستد تا ببيند که آيا واقعاً کم سن است يا خير! و ازدواجي صورت نگرفته بود. چگونه حضرت علي</w:t>
      </w:r>
      <w:r w:rsidRPr="006C34C3">
        <w:rPr>
          <w:rFonts w:ascii="Tahoma" w:hAnsi="Tahoma" w:cs="CTraditional Arabic"/>
          <w:sz w:val="28"/>
          <w:szCs w:val="28"/>
          <w:rtl/>
          <w:lang w:bidi="fa-IR"/>
        </w:rPr>
        <w:t>÷</w:t>
      </w:r>
      <w:r w:rsidRPr="006C34C3">
        <w:rPr>
          <w:rFonts w:cs="B Lotus"/>
          <w:sz w:val="28"/>
          <w:szCs w:val="28"/>
          <w:rtl/>
          <w:lang w:bidi="fa-IR"/>
        </w:rPr>
        <w:t xml:space="preserve"> در جواب دخترش ميگويد: او شوهر تو است؟ اگر آن وقت که به خانه حضرت عمر</w:t>
      </w:r>
      <w:r>
        <w:rPr>
          <w:rFonts w:ascii="Tahoma" w:hAnsi="Tahoma" w:cs="CTraditional Arabic"/>
          <w:sz w:val="28"/>
          <w:szCs w:val="28"/>
          <w:rtl/>
          <w:lang w:bidi="fa-IR"/>
        </w:rPr>
        <w:t>س</w:t>
      </w:r>
      <w:r w:rsidRPr="006C34C3">
        <w:rPr>
          <w:rFonts w:cs="B Lotus"/>
          <w:sz w:val="28"/>
          <w:szCs w:val="28"/>
          <w:rtl/>
          <w:lang w:bidi="fa-IR"/>
        </w:rPr>
        <w:t xml:space="preserve"> وارد شده بود،به عقد حضرت عمر </w:t>
      </w:r>
      <w:r w:rsidRPr="006C34C3">
        <w:rPr>
          <w:rFonts w:ascii="Tahoma" w:hAnsi="Tahoma" w:cs="CTraditional Arabic"/>
          <w:sz w:val="28"/>
          <w:szCs w:val="28"/>
          <w:rtl/>
          <w:lang w:bidi="fa-IR"/>
        </w:rPr>
        <w:t>÷</w:t>
      </w:r>
      <w:r w:rsidRPr="006C34C3">
        <w:rPr>
          <w:rFonts w:cs="B Lotus"/>
          <w:sz w:val="28"/>
          <w:szCs w:val="28"/>
          <w:rtl/>
          <w:lang w:bidi="fa-IR"/>
        </w:rPr>
        <w:t>در آمده بود که به کل طعنها بر باد ميروند!چون حضرت عمر</w:t>
      </w:r>
      <w:r w:rsidRPr="006C34C3">
        <w:rPr>
          <w:rFonts w:ascii="Tahoma" w:hAnsi="Tahoma" w:cs="CTraditional Arabic"/>
          <w:sz w:val="28"/>
          <w:szCs w:val="28"/>
          <w:rtl/>
          <w:lang w:bidi="fa-IR"/>
        </w:rPr>
        <w:t>÷</w:t>
      </w:r>
      <w:r w:rsidRPr="006C34C3">
        <w:rPr>
          <w:rFonts w:cs="B Lotus"/>
          <w:sz w:val="28"/>
          <w:szCs w:val="28"/>
          <w:rtl/>
          <w:lang w:bidi="fa-IR"/>
        </w:rPr>
        <w:t xml:space="preserve"> با همسر خود چنين رفتاري را کرده و اگر بگوييد: نه تا آن زمان ازدواج صورت نگرفته بود(که صحيح هم همين است) ميگوييم: پس چرا حضرت علي</w:t>
      </w:r>
      <w:r w:rsidRPr="006C34C3">
        <w:rPr>
          <w:rFonts w:ascii="Tahoma" w:hAnsi="Tahoma" w:cs="CTraditional Arabic"/>
          <w:sz w:val="28"/>
          <w:szCs w:val="28"/>
          <w:rtl/>
          <w:lang w:bidi="fa-IR"/>
        </w:rPr>
        <w:t>÷</w:t>
      </w:r>
      <w:r w:rsidRPr="006C34C3">
        <w:rPr>
          <w:rFonts w:cs="B Lotus"/>
          <w:sz w:val="28"/>
          <w:szCs w:val="28"/>
          <w:rtl/>
          <w:lang w:bidi="fa-IR"/>
        </w:rPr>
        <w:t xml:space="preserve"> به دخترش چيز ديگري گفت!.. اين تناقض به چه معناست؟ جز به معني کذب بودن اين روايات؟</w:t>
      </w:r>
    </w:p>
    <w:p w:rsid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گذشته از آن، طبق فتواي مرجع تقليد شيعه آيت العظمي! سيد محمد صادق روحاني که در سايتشان موجود است، حتي ديدن بدن لخت يک دختر قبل از ازدواج هيچ مشکلي ندارد، به اين شرط که مرد قصد ازدواج داشته باشد!!</w:t>
      </w:r>
      <w:r w:rsidR="00CD1678">
        <w:rPr>
          <w:rFonts w:cs="B Lotus" w:hint="cs"/>
          <w:sz w:val="28"/>
          <w:szCs w:val="28"/>
          <w:rtl/>
          <w:lang w:bidi="fa-IR"/>
        </w:rPr>
        <w:t>.</w:t>
      </w:r>
    </w:p>
    <w:p w:rsidR="00127788" w:rsidRDefault="00127788" w:rsidP="006C34C3">
      <w:pPr>
        <w:pStyle w:val="NormalWeb"/>
        <w:bidi/>
        <w:spacing w:before="0" w:beforeAutospacing="0" w:after="0" w:afterAutospacing="0"/>
        <w:jc w:val="both"/>
        <w:rPr>
          <w:rtl/>
        </w:rPr>
      </w:pPr>
    </w:p>
    <w:p w:rsidR="00127788" w:rsidRDefault="00127788" w:rsidP="00127788">
      <w:pPr>
        <w:pStyle w:val="NormalWeb"/>
        <w:bidi/>
        <w:spacing w:before="0" w:beforeAutospacing="0" w:after="0" w:afterAutospacing="0"/>
        <w:jc w:val="both"/>
        <w:rPr>
          <w:rtl/>
        </w:rPr>
      </w:pPr>
    </w:p>
    <w:p w:rsidR="006C34C3" w:rsidRPr="006C34C3" w:rsidRDefault="006F621D" w:rsidP="00127788">
      <w:pPr>
        <w:pStyle w:val="NormalWeb"/>
        <w:bidi/>
        <w:spacing w:before="0" w:beforeAutospacing="0" w:after="0" w:afterAutospacing="0"/>
        <w:jc w:val="both"/>
        <w:rPr>
          <w:rFonts w:cs="B Lotus"/>
          <w:sz w:val="28"/>
          <w:szCs w:val="28"/>
          <w:rtl/>
          <w:lang w:bidi="fa-IR"/>
        </w:rPr>
      </w:pPr>
      <w:hyperlink r:id="rId20" w:history="1">
        <w:r w:rsidR="006C34C3" w:rsidRPr="006C34C3">
          <w:rPr>
            <w:rStyle w:val="Hyperlink"/>
            <w:rFonts w:cs="B Lotus"/>
            <w:lang w:bidi="fa-IR"/>
          </w:rPr>
          <w:t>http://www.istefta.net/ans.php?stfid=5179&amp;subid=9</w:t>
        </w:r>
      </w:hyperlink>
    </w:p>
    <w:p w:rsidR="006C34C3" w:rsidRPr="006C34C3" w:rsidRDefault="00BF6279" w:rsidP="006C34C3">
      <w:pPr>
        <w:pStyle w:val="NormalWeb"/>
        <w:bidi/>
        <w:spacing w:after="0" w:afterAutospacing="0"/>
        <w:jc w:val="both"/>
        <w:rPr>
          <w:rFonts w:cs="B Lotus"/>
          <w:sz w:val="28"/>
          <w:szCs w:val="28"/>
          <w:rtl/>
          <w:lang w:bidi="fa-IR"/>
        </w:rPr>
      </w:pPr>
      <w:r>
        <w:rPr>
          <w:rFonts w:cs="B Lotus"/>
          <w:noProof/>
          <w:sz w:val="28"/>
          <w:szCs w:val="28"/>
        </w:rPr>
        <w:drawing>
          <wp:inline distT="0" distB="0" distL="0" distR="0" wp14:anchorId="402E1FF2" wp14:editId="448C53CA">
            <wp:extent cx="4704025" cy="2560320"/>
            <wp:effectExtent l="19050" t="0" r="1325" b="0"/>
            <wp:docPr id="2" name="Picture 1" descr="I:\1zq39fwqu03y3pql3m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1zq39fwqu03y3pql3m6.jpg"/>
                    <pic:cNvPicPr>
                      <a:picLocks noChangeAspect="1" noChangeArrowheads="1"/>
                    </pic:cNvPicPr>
                  </pic:nvPicPr>
                  <pic:blipFill>
                    <a:blip r:embed="rId21"/>
                    <a:srcRect/>
                    <a:stretch>
                      <a:fillRect/>
                    </a:stretch>
                  </pic:blipFill>
                  <pic:spPr bwMode="auto">
                    <a:xfrm>
                      <a:off x="0" y="0"/>
                      <a:ext cx="4707525" cy="2562225"/>
                    </a:xfrm>
                    <a:prstGeom prst="rect">
                      <a:avLst/>
                    </a:prstGeom>
                    <a:noFill/>
                    <a:ln w="9525">
                      <a:noFill/>
                      <a:miter lim="800000"/>
                      <a:headEnd/>
                      <a:tailEnd/>
                    </a:ln>
                  </pic:spPr>
                </pic:pic>
              </a:graphicData>
            </a:graphic>
          </wp:inline>
        </w:drawing>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البته شکي نيست که روايت مربوطه کذب محض است و اين دو قول نيز محض تذکر بود</w:t>
      </w:r>
      <w:r w:rsidRPr="003C5F07">
        <w:rPr>
          <w:rStyle w:val="FootnoteReference"/>
          <w:rFonts w:cs="B Lotus"/>
          <w:b/>
          <w:bCs/>
          <w:rtl/>
          <w:lang w:bidi="fa-IR"/>
        </w:rPr>
        <w:footnoteReference w:id="282"/>
      </w:r>
      <w:r w:rsidR="00CD167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اگر هم بگوييد چرا علماي اهل سنت اين روايت را در کتابهايشان نقل ميکنند ميگوييم به همان دليلي که عالم شيعي «عبدالله بن جعفر حميري» در کتابش آن روايت را نقل ميکند! و به همان دليلي که شيخ کليني نقل ميکند که حضرت علي </w:t>
      </w:r>
      <w:r w:rsidRPr="006C34C3">
        <w:rPr>
          <w:rFonts w:ascii="Tahoma" w:hAnsi="Tahoma" w:cs="CTraditional Arabic"/>
          <w:sz w:val="28"/>
          <w:szCs w:val="28"/>
          <w:rtl/>
          <w:lang w:bidi="fa-IR"/>
        </w:rPr>
        <w:t>÷</w:t>
      </w:r>
      <w:r w:rsidRPr="006C34C3">
        <w:rPr>
          <w:rFonts w:cs="B Lotus"/>
          <w:sz w:val="28"/>
          <w:szCs w:val="28"/>
          <w:rtl/>
          <w:lang w:bidi="fa-IR"/>
        </w:rPr>
        <w:t xml:space="preserve"> روايتي را از يک الاغ!!!! نقل ميکند.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تعجب نکنيد چون واقعاً جناب کليني در معتبرترين کتاب اهل تشيع روايتي را نقل کرده که در سلسله راويانش 5 الاغ وجود دارند که معلوم نيست ثقه هستند يا نه، دروغگو هستند يا صادق! و ضمناً شرح حال اين الاغها در کتب رجال نيامده است!</w:t>
      </w:r>
      <w:r w:rsidR="00CD167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متن روايت اينگونه است:</w:t>
      </w:r>
    </w:p>
    <w:p w:rsidR="006C34C3" w:rsidRPr="006C34C3" w:rsidRDefault="003F0A3F" w:rsidP="00127788">
      <w:pPr>
        <w:pStyle w:val="NormalWeb"/>
        <w:bidi/>
        <w:spacing w:before="0" w:beforeAutospacing="0" w:after="0" w:afterAutospacing="0"/>
        <w:ind w:firstLine="284"/>
        <w:jc w:val="both"/>
        <w:rPr>
          <w:rFonts w:cs="B Lotus"/>
          <w:sz w:val="28"/>
          <w:szCs w:val="28"/>
          <w:rtl/>
          <w:lang w:bidi="fa-IR"/>
        </w:rPr>
      </w:pPr>
      <w:r w:rsidRPr="003F0A3F">
        <w:rPr>
          <w:rStyle w:val="Char1"/>
          <w:rFonts w:cs="Traditional Arabic" w:hint="cs"/>
          <w:b w:val="0"/>
          <w:bCs w:val="0"/>
          <w:sz w:val="28"/>
          <w:szCs w:val="28"/>
          <w:rtl/>
          <w:lang w:bidi="ar-SA"/>
        </w:rPr>
        <w:t>«</w:t>
      </w:r>
      <w:r w:rsidR="006C34C3" w:rsidRPr="0000603B">
        <w:rPr>
          <w:rStyle w:val="Char1"/>
          <w:rtl/>
          <w:lang w:bidi="ar-SA"/>
        </w:rPr>
        <w:t xml:space="preserve">وروي أن أمير </w:t>
      </w:r>
      <w:r w:rsidR="00C56BAE">
        <w:rPr>
          <w:rStyle w:val="Char1"/>
          <w:rtl/>
          <w:lang w:bidi="ar-SA"/>
        </w:rPr>
        <w:t>الـم</w:t>
      </w:r>
      <w:r w:rsidR="006C34C3" w:rsidRPr="0000603B">
        <w:rPr>
          <w:rStyle w:val="Char1"/>
          <w:rtl/>
          <w:lang w:bidi="ar-SA"/>
        </w:rPr>
        <w:t>ؤمنين</w:t>
      </w:r>
      <w:r w:rsidR="006C34C3" w:rsidRPr="00F55586">
        <w:rPr>
          <w:rStyle w:val="Char1"/>
          <w:rtl/>
        </w:rPr>
        <w:t xml:space="preserve"> </w:t>
      </w:r>
      <w:r w:rsidR="006C34C3" w:rsidRPr="006C34C3">
        <w:rPr>
          <w:rFonts w:cs="CTraditional Arabic"/>
          <w:sz w:val="28"/>
          <w:szCs w:val="28"/>
          <w:rtl/>
          <w:lang w:bidi="fa-IR"/>
        </w:rPr>
        <w:t>÷</w:t>
      </w:r>
      <w:r w:rsidR="006C34C3" w:rsidRPr="00F55586">
        <w:rPr>
          <w:rStyle w:val="Char1"/>
          <w:rtl/>
        </w:rPr>
        <w:t xml:space="preserve"> </w:t>
      </w:r>
      <w:r w:rsidR="006C34C3" w:rsidRPr="0000603B">
        <w:rPr>
          <w:rStyle w:val="Char1"/>
          <w:rtl/>
          <w:lang w:bidi="ar-SA"/>
        </w:rPr>
        <w:t xml:space="preserve">قال: إن ذلك الحمار كلم رسول الله </w:t>
      </w:r>
      <w:r w:rsidR="00127788">
        <w:rPr>
          <w:rStyle w:val="Char1"/>
          <w:rFonts w:cs="CTraditional Arabic" w:hint="cs"/>
          <w:b w:val="0"/>
          <w:bCs w:val="0"/>
          <w:rtl/>
          <w:lang w:bidi="ar-SA"/>
        </w:rPr>
        <w:t>ص</w:t>
      </w:r>
      <w:r w:rsidR="006C34C3" w:rsidRPr="0000603B">
        <w:rPr>
          <w:rStyle w:val="Char1"/>
          <w:rtl/>
          <w:lang w:bidi="ar-SA"/>
        </w:rPr>
        <w:t xml:space="preserve"> فقال: بأبي أنت وأمي إن أبي حدثني، عن أبيه، عن جده، عن أبيه أنه كان مع نوح في السفينة فقام إليه نوح فمسح علی كفله ثم قال: يخرج من صلب هذا الحمار حمار يركبه سيد النبيين وخاتمهم، فالحمد لله الذي جعلني ذلك الحمار</w:t>
      </w:r>
      <w:r w:rsidRPr="003F0A3F">
        <w:rPr>
          <w:rStyle w:val="Char1"/>
          <w:rFonts w:cs="Traditional Arabic"/>
          <w:b w:val="0"/>
          <w:bCs w:val="0"/>
          <w:sz w:val="28"/>
          <w:szCs w:val="28"/>
          <w:rtl/>
          <w:lang w:bidi="ar-SA"/>
        </w:rPr>
        <w:t>»</w:t>
      </w:r>
      <w:r w:rsidR="006C34C3" w:rsidRPr="003C5F07">
        <w:rPr>
          <w:rStyle w:val="FootnoteReference"/>
          <w:rFonts w:cs="B Lotus"/>
          <w:b/>
          <w:bCs/>
          <w:rtl/>
          <w:lang w:bidi="fa-IR"/>
        </w:rPr>
        <w:footnoteReference w:id="283"/>
      </w:r>
      <w:r w:rsidR="00CD1678">
        <w:rPr>
          <w:rFonts w:cs="B Lotus" w:hint="cs"/>
          <w:sz w:val="28"/>
          <w:szCs w:val="28"/>
          <w:rtl/>
          <w:lang w:bidi="fa-IR"/>
        </w:rPr>
        <w:t>.</w:t>
      </w:r>
    </w:p>
    <w:p w:rsidR="006C34C3" w:rsidRPr="006C34C3" w:rsidRDefault="006C34C3" w:rsidP="003F0A3F">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 xml:space="preserve"> </w:t>
      </w:r>
      <w:r w:rsidR="00127788">
        <w:rPr>
          <w:rFonts w:cs="Traditional Arabic" w:hint="cs"/>
          <w:sz w:val="28"/>
          <w:szCs w:val="28"/>
          <w:rtl/>
          <w:lang w:bidi="fa-IR"/>
        </w:rPr>
        <w:t>«</w:t>
      </w:r>
      <w:r w:rsidRPr="006C34C3">
        <w:rPr>
          <w:rFonts w:cs="B Lotus"/>
          <w:sz w:val="28"/>
          <w:szCs w:val="28"/>
          <w:rtl/>
          <w:lang w:bidi="fa-IR"/>
        </w:rPr>
        <w:t>از امير المؤمنين</w:t>
      </w:r>
      <w:r w:rsidRPr="006C34C3">
        <w:rPr>
          <w:rFonts w:ascii="Tahoma" w:hAnsi="Tahoma" w:cs="CTraditional Arabic"/>
          <w:sz w:val="28"/>
          <w:szCs w:val="28"/>
          <w:rtl/>
          <w:lang w:bidi="fa-IR"/>
        </w:rPr>
        <w:t>÷</w:t>
      </w:r>
      <w:r w:rsidRPr="006C34C3">
        <w:rPr>
          <w:rFonts w:cs="B Lotus"/>
          <w:sz w:val="28"/>
          <w:szCs w:val="28"/>
          <w:rtl/>
          <w:lang w:bidi="fa-IR"/>
        </w:rPr>
        <w:t xml:space="preserve"> روايت است كه الاغ پيامبر </w:t>
      </w:r>
      <w:r w:rsidR="003F0A3F">
        <w:rPr>
          <w:rFonts w:cs="CTraditional Arabic" w:hint="cs"/>
          <w:sz w:val="28"/>
          <w:szCs w:val="28"/>
          <w:rtl/>
          <w:lang w:bidi="fa-IR"/>
        </w:rPr>
        <w:t>ص</w:t>
      </w:r>
      <w:r w:rsidR="003F0A3F">
        <w:rPr>
          <w:rFonts w:cs="B Lotus" w:hint="cs"/>
          <w:sz w:val="28"/>
          <w:szCs w:val="28"/>
          <w:rtl/>
          <w:lang w:bidi="fa-IR"/>
        </w:rPr>
        <w:t xml:space="preserve"> </w:t>
      </w:r>
      <w:r w:rsidRPr="006C34C3">
        <w:rPr>
          <w:rFonts w:cs="B Lotus"/>
          <w:sz w:val="28"/>
          <w:szCs w:val="28"/>
          <w:rtl/>
          <w:lang w:bidi="fa-IR"/>
        </w:rPr>
        <w:t>(که نامش غفير بود!) به ايشان گفت: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(پدر و مادرم فدايت باد) اي رسول خدا! </w:t>
      </w:r>
      <w:r w:rsidRPr="006C34C3">
        <w:rPr>
          <w:rFonts w:cs="B Lotus"/>
          <w:b/>
          <w:bCs/>
          <w:sz w:val="28"/>
          <w:szCs w:val="28"/>
          <w:rtl/>
          <w:lang w:bidi="fa-IR"/>
        </w:rPr>
        <w:t>پدرم از پدر بزرگم و او از پدرش و او از پدر بزرگش روايت ميكنندكه</w:t>
      </w:r>
      <w:r w:rsidRPr="006C34C3">
        <w:rPr>
          <w:rFonts w:cs="B Lotus"/>
          <w:sz w:val="28"/>
          <w:szCs w:val="28"/>
          <w:rtl/>
          <w:lang w:bidi="fa-IR"/>
        </w:rPr>
        <w:t xml:space="preserve">:او با نوح </w:t>
      </w:r>
      <w:r w:rsidRPr="006C34C3">
        <w:rPr>
          <w:rFonts w:cs="CTraditional Arabic"/>
          <w:sz w:val="28"/>
          <w:szCs w:val="28"/>
          <w:rtl/>
          <w:lang w:bidi="fa-IR"/>
        </w:rPr>
        <w:t>÷</w:t>
      </w:r>
      <w:r w:rsidRPr="006C34C3">
        <w:rPr>
          <w:rFonts w:cs="B Lotus"/>
          <w:sz w:val="28"/>
          <w:szCs w:val="28"/>
          <w:rtl/>
          <w:lang w:bidi="fa-IR"/>
        </w:rPr>
        <w:t xml:space="preserve"> در كشتي بود نوح پشت او را دست كشيد و فرمود از نسل اين الاغ، الاغي پيدا خواهد شد كه سرور وخاتم پيامبران بر او سوار ميشود پس خدا را سپاس ميگوي</w:t>
      </w:r>
      <w:r w:rsidR="00127788">
        <w:rPr>
          <w:rFonts w:cs="B Lotus"/>
          <w:sz w:val="28"/>
          <w:szCs w:val="28"/>
          <w:rtl/>
          <w:lang w:bidi="fa-IR"/>
        </w:rPr>
        <w:t>م كه اين افتخار را به من بخشيد</w:t>
      </w:r>
      <w:r w:rsidR="00127788">
        <w:rPr>
          <w:rFonts w:cs="Traditional Arabic" w:hint="cs"/>
          <w:sz w:val="28"/>
          <w:szCs w:val="28"/>
          <w:rtl/>
          <w:lang w:bidi="fa-IR"/>
        </w:rPr>
        <w:t>»</w:t>
      </w:r>
      <w:r w:rsidR="0012778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همينطور روايات رکيک و بسيار زشتي که به خدا بنده شرم دارم که آنها را نقل کنم!</w:t>
      </w:r>
    </w:p>
    <w:p w:rsidR="006C34C3" w:rsidRPr="006C34C3" w:rsidRDefault="006C34C3" w:rsidP="002027F4">
      <w:pPr>
        <w:pStyle w:val="a1"/>
      </w:pPr>
      <w:bookmarkStart w:id="99" w:name="_Toc227506168"/>
      <w:bookmarkStart w:id="100" w:name="_Toc325886991"/>
      <w:r w:rsidRPr="006C34C3">
        <w:rPr>
          <w:rtl/>
        </w:rPr>
        <w:t>شبهه: عمر در مقابل اهانت مغيره به ام كلثوم، سكوت كرد:</w:t>
      </w:r>
      <w:bookmarkEnd w:id="99"/>
      <w:bookmarkEnd w:id="100"/>
    </w:p>
    <w:p w:rsidR="006C34C3" w:rsidRPr="006C34C3" w:rsidRDefault="006C34C3" w:rsidP="003120B5">
      <w:pPr>
        <w:ind w:firstLine="284"/>
        <w:jc w:val="both"/>
        <w:rPr>
          <w:rFonts w:cs="B Lotus"/>
          <w:rtl/>
          <w:lang w:bidi="fa-IR"/>
        </w:rPr>
      </w:pPr>
      <w:r w:rsidRPr="006C34C3">
        <w:rPr>
          <w:rFonts w:cs="B Lotus"/>
          <w:rtl/>
          <w:lang w:bidi="fa-IR"/>
        </w:rPr>
        <w:t>اهل سنت ادعا می‌كنند كه عمر با امّ‌كلثوم ازدواج كرده است، اگر چنين مطلبی صحت دارد، چرا هنگامی كه مغيرة بن شعبه به امّ‌كلثوم توهين می‌كند، غيرتش به جوش نمی‌آيد و از همسرش دفاع نمی‌كند.</w:t>
      </w:r>
    </w:p>
    <w:p w:rsidR="006C34C3" w:rsidRPr="006C34C3" w:rsidRDefault="006C34C3" w:rsidP="003120B5">
      <w:pPr>
        <w:ind w:firstLine="284"/>
        <w:jc w:val="both"/>
        <w:rPr>
          <w:rFonts w:cs="B Lotus"/>
          <w:rtl/>
          <w:lang w:bidi="fa-IR"/>
        </w:rPr>
      </w:pPr>
      <w:r w:rsidRPr="006C34C3">
        <w:rPr>
          <w:rFonts w:cs="B Lotus"/>
          <w:rtl/>
          <w:lang w:bidi="fa-IR"/>
        </w:rPr>
        <w:t>ابن خلكان در وفيات الأعيان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 جميل (كسی كه سه نفر شهادت دادند مغيره با او زنا كرده است، و به خاطر امتناع شاهد چهارم از شهادت، از حد رهايی يافت) در حج، با عمر همراه شده و مغيره نيز در آن زمان در مكه بود. عمر به مغيره گفت: آيا اين زن را</w:t>
      </w:r>
      <w:r>
        <w:rPr>
          <w:rFonts w:cs="B Lotus"/>
          <w:sz w:val="28"/>
          <w:szCs w:val="28"/>
          <w:rtl/>
          <w:lang w:bidi="fa-IR"/>
        </w:rPr>
        <w:t xml:space="preserve"> می‌</w:t>
      </w:r>
      <w:r w:rsidRPr="006C34C3">
        <w:rPr>
          <w:rFonts w:cs="B Lotus"/>
          <w:sz w:val="28"/>
          <w:szCs w:val="28"/>
          <w:rtl/>
          <w:lang w:bidi="fa-IR"/>
        </w:rPr>
        <w:t xml:space="preserve">شناسي؟ </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مغيره در پاسخ گفت: آری اين امّ‌كلثوم دختر علي است!</w:t>
      </w:r>
      <w:r w:rsidR="00CD1678">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گفت: آيا خودت را به</w:t>
      </w:r>
      <w:r>
        <w:rPr>
          <w:rFonts w:cs="B Lotus"/>
          <w:sz w:val="28"/>
          <w:szCs w:val="28"/>
          <w:rtl/>
          <w:lang w:bidi="fa-IR"/>
        </w:rPr>
        <w:t xml:space="preserve"> بي‌</w:t>
      </w:r>
      <w:r w:rsidRPr="006C34C3">
        <w:rPr>
          <w:rFonts w:cs="B Lotus"/>
          <w:sz w:val="28"/>
          <w:szCs w:val="28"/>
          <w:rtl/>
          <w:lang w:bidi="fa-IR"/>
        </w:rPr>
        <w:t>خبری</w:t>
      </w:r>
      <w:r>
        <w:rPr>
          <w:rFonts w:cs="B Lotus"/>
          <w:sz w:val="28"/>
          <w:szCs w:val="28"/>
          <w:rtl/>
          <w:lang w:bidi="fa-IR"/>
        </w:rPr>
        <w:t xml:space="preserve"> می‌</w:t>
      </w:r>
      <w:r w:rsidRPr="006C34C3">
        <w:rPr>
          <w:rFonts w:cs="B Lotus"/>
          <w:sz w:val="28"/>
          <w:szCs w:val="28"/>
          <w:rtl/>
          <w:lang w:bidi="fa-IR"/>
        </w:rPr>
        <w:t>زنی؟ قسم به خدا من گمان</w:t>
      </w:r>
      <w:r>
        <w:rPr>
          <w:rFonts w:cs="B Lotus"/>
          <w:sz w:val="28"/>
          <w:szCs w:val="28"/>
          <w:rtl/>
          <w:lang w:bidi="fa-IR"/>
        </w:rPr>
        <w:t xml:space="preserve"> می‌</w:t>
      </w:r>
      <w:r w:rsidRPr="006C34C3">
        <w:rPr>
          <w:rFonts w:cs="B Lotus"/>
          <w:sz w:val="28"/>
          <w:szCs w:val="28"/>
          <w:rtl/>
          <w:lang w:bidi="fa-IR"/>
        </w:rPr>
        <w:t>كنم كه ابوبكرة‌ در باره تو دروغ نگفته است؛ و هر زمان كه تو را</w:t>
      </w:r>
      <w:r>
        <w:rPr>
          <w:rFonts w:cs="B Lotus"/>
          <w:sz w:val="28"/>
          <w:szCs w:val="28"/>
          <w:rtl/>
          <w:lang w:bidi="fa-IR"/>
        </w:rPr>
        <w:t xml:space="preserve"> می‌</w:t>
      </w:r>
      <w:r w:rsidRPr="006C34C3">
        <w:rPr>
          <w:rFonts w:cs="B Lotus"/>
          <w:sz w:val="28"/>
          <w:szCs w:val="28"/>
          <w:rtl/>
          <w:lang w:bidi="fa-IR"/>
        </w:rPr>
        <w:t>بينم می‌ترسم كه از آسمان سنگی بر سر من فرود آيد!</w:t>
      </w:r>
      <w:r w:rsidR="00CD1678">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و ابوالفرج اصفهانی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مجالد از شعبي نقل ميکند که او گفت:ام جميل همان كسی است كه مغيره را به زنای با او متهم كردند و در كوفه به نزد مغيره رفته و كارهای او را انجام</w:t>
      </w:r>
      <w:r>
        <w:rPr>
          <w:rFonts w:cs="B Lotus"/>
          <w:sz w:val="28"/>
          <w:szCs w:val="28"/>
          <w:rtl/>
          <w:lang w:bidi="fa-IR"/>
        </w:rPr>
        <w:t xml:space="preserve"> می‌</w:t>
      </w:r>
      <w:r w:rsidRPr="006C34C3">
        <w:rPr>
          <w:rFonts w:cs="B Lotus"/>
          <w:sz w:val="28"/>
          <w:szCs w:val="28"/>
          <w:rtl/>
          <w:lang w:bidi="fa-IR"/>
        </w:rPr>
        <w:t>داد! اين زن در زمان حج با مغيره و عمر همراه شد. عمر به مغيره گفت: آيا اين زن را مي‌شناسی؟ پاسخ داد: آری اين امّ‌كلثوم دختر علي است!</w:t>
      </w:r>
      <w:r w:rsidR="00CD1678">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گفت‌: آيا در مقابل من خود را به بي‌خبری می‌زني؟ قسم به خدا من گمان ندارم كه ابوبكرة در باره تو دروغ گفته باشد! و تو را نمی‌بينم، مگر آنكه می‌ترسم از آسمان سنگی بر سر من فرود آيد!</w:t>
      </w:r>
      <w:r w:rsidR="00CD1678">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زنا كردن مغيره با امّ‌جميل، مشهور و معروف و امّ‌جميل به بدكاره بودن شهره شهر و انگشت نمای عام و خاص بود. چرا هنگامی كه مغيرة بن شعبه، ام کلثوم را که دختر دختر رسول خدا بود، با چنين زن زناكاری مقايسه می‌كند،و </w:t>
      </w:r>
      <w:r w:rsidR="00127788">
        <w:rPr>
          <w:rFonts w:cs="B Lotus"/>
          <w:rtl/>
          <w:lang w:bidi="fa-IR"/>
        </w:rPr>
        <w:t>خليفه دوم او را مجازات نمی‌كند؟</w:t>
      </w:r>
    </w:p>
    <w:p w:rsidR="006C34C3" w:rsidRPr="006C34C3" w:rsidRDefault="006C34C3" w:rsidP="003120B5">
      <w:pPr>
        <w:ind w:firstLine="284"/>
        <w:jc w:val="both"/>
        <w:rPr>
          <w:rFonts w:cs="B Lotus"/>
          <w:rtl/>
          <w:lang w:bidi="fa-IR"/>
        </w:rPr>
      </w:pPr>
      <w:r w:rsidRPr="006C34C3">
        <w:rPr>
          <w:rFonts w:cs="B Lotus"/>
          <w:rtl/>
          <w:lang w:bidi="fa-IR"/>
        </w:rPr>
        <w:t>اگر همسر او بود، بايد غيرتش به جوش می‌آمد و از همسرش دفاع می‌كرد.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بايد بگويم که: روايتي که آقاي قزويني به آن متوسل شده</w:t>
      </w:r>
      <w:r>
        <w:rPr>
          <w:rFonts w:cs="B Lotus"/>
          <w:rtl/>
          <w:lang w:bidi="fa-IR"/>
        </w:rPr>
        <w:t xml:space="preserve">‌اند </w:t>
      </w:r>
      <w:r w:rsidRPr="006C34C3">
        <w:rPr>
          <w:rFonts w:cs="B Lotus"/>
          <w:rtl/>
          <w:lang w:bidi="fa-IR"/>
        </w:rPr>
        <w:t>سندش مجروح است!</w:t>
      </w:r>
      <w:r w:rsidRPr="003C5F07">
        <w:rPr>
          <w:rStyle w:val="FootnoteReference"/>
          <w:rFonts w:cs="B Lotus"/>
          <w:b/>
          <w:bCs/>
          <w:sz w:val="24"/>
          <w:szCs w:val="24"/>
          <w:rtl/>
          <w:lang w:bidi="fa-IR"/>
        </w:rPr>
        <w:footnoteReference w:id="284"/>
      </w:r>
      <w:r w:rsidR="00CD1678">
        <w:rPr>
          <w:rFonts w:cs="B Lotus" w:hint="cs"/>
          <w:rtl/>
          <w:lang w:bidi="fa-IR"/>
        </w:rPr>
        <w:t>.</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rtl/>
          <w:lang w:bidi="fa-IR"/>
        </w:rPr>
        <w:t>در آن مجالد بن سعيد بن عمير بن بسطام موجود است که:</w:t>
      </w:r>
    </w:p>
    <w:p w:rsidR="006C34C3" w:rsidRPr="00B02351" w:rsidRDefault="003F0A3F" w:rsidP="003F0A3F">
      <w:pPr>
        <w:pStyle w:val="a3"/>
        <w:rPr>
          <w:rtl/>
          <w:lang w:bidi="ar-SA"/>
        </w:rPr>
      </w:pPr>
      <w:r w:rsidRPr="003F0A3F">
        <w:rPr>
          <w:rStyle w:val="Char1"/>
          <w:rFonts w:cs="Traditional Arabic" w:hint="cs"/>
          <w:sz w:val="28"/>
          <w:szCs w:val="28"/>
          <w:rtl/>
          <w:lang w:bidi="ar-SA"/>
        </w:rPr>
        <w:lastRenderedPageBreak/>
        <w:t>«</w:t>
      </w:r>
      <w:r w:rsidR="006C34C3" w:rsidRPr="00B02351">
        <w:rPr>
          <w:rtl/>
          <w:lang w:bidi="ar-SA"/>
        </w:rPr>
        <w:t>قال الب</w:t>
      </w:r>
      <w:r w:rsidR="00127788">
        <w:rPr>
          <w:rtl/>
          <w:lang w:bidi="ar-SA"/>
        </w:rPr>
        <w:t>خاری: كان يحيی بن سعيد يضعفه، و</w:t>
      </w:r>
      <w:r w:rsidR="006C34C3" w:rsidRPr="00B02351">
        <w:rPr>
          <w:rtl/>
          <w:lang w:bidi="ar-SA"/>
        </w:rPr>
        <w:t>كان عبد الر</w:t>
      </w:r>
      <w:r w:rsidR="00127788">
        <w:rPr>
          <w:rtl/>
          <w:lang w:bidi="ar-SA"/>
        </w:rPr>
        <w:t>حمن بن مهدی لا يروی عنه شيئا. و</w:t>
      </w:r>
      <w:r w:rsidR="006C34C3" w:rsidRPr="00B02351">
        <w:rPr>
          <w:rtl/>
          <w:lang w:bidi="ar-SA"/>
        </w:rPr>
        <w:t>كان ابن حنب</w:t>
      </w:r>
      <w:r w:rsidR="00CD1678">
        <w:rPr>
          <w:rtl/>
          <w:lang w:bidi="ar-SA"/>
        </w:rPr>
        <w:t>ل لا يراه شيئا يقول: ليس بشیء</w:t>
      </w:r>
      <w:r w:rsidRPr="003F0A3F">
        <w:rPr>
          <w:rStyle w:val="Char1"/>
          <w:rFonts w:cs="Traditional Arabic"/>
          <w:sz w:val="28"/>
          <w:szCs w:val="28"/>
          <w:rtl/>
          <w:lang w:bidi="ar-SA"/>
        </w:rPr>
        <w:t>»</w:t>
      </w:r>
      <w:r w:rsidR="00CD1678">
        <w:rPr>
          <w:rtl/>
          <w:lang w:bidi="ar-SA"/>
        </w:rPr>
        <w:t>.</w:t>
      </w:r>
    </w:p>
    <w:p w:rsidR="006C34C3" w:rsidRPr="00B02351" w:rsidRDefault="00127788" w:rsidP="0000603B">
      <w:pPr>
        <w:pStyle w:val="a3"/>
        <w:rPr>
          <w:rtl/>
          <w:lang w:bidi="ar-SA"/>
        </w:rPr>
      </w:pPr>
      <w:r>
        <w:rPr>
          <w:rFonts w:cs="Traditional Arabic" w:hint="cs"/>
          <w:rtl/>
          <w:lang w:bidi="ar-SA"/>
        </w:rPr>
        <w:t>«</w:t>
      </w:r>
      <w:r>
        <w:rPr>
          <w:rtl/>
          <w:lang w:bidi="ar-SA"/>
        </w:rPr>
        <w:t>و</w:t>
      </w:r>
      <w:r w:rsidR="006C34C3" w:rsidRPr="00B02351">
        <w:rPr>
          <w:rtl/>
          <w:lang w:bidi="ar-SA"/>
        </w:rPr>
        <w:t xml:space="preserve">قال علی ابن </w:t>
      </w:r>
      <w:r w:rsidR="00C56BAE">
        <w:rPr>
          <w:rtl/>
          <w:lang w:bidi="ar-SA"/>
        </w:rPr>
        <w:t>الـم</w:t>
      </w:r>
      <w:r w:rsidR="006C34C3" w:rsidRPr="00B02351">
        <w:rPr>
          <w:rtl/>
          <w:lang w:bidi="ar-SA"/>
        </w:rPr>
        <w:t>دينی: قلت ليحيی بن سعيد: مجالد ؟ قال: فی نفسی منه شیء.....</w:t>
      </w:r>
    </w:p>
    <w:p w:rsidR="006C34C3" w:rsidRPr="00B02351" w:rsidRDefault="006C34C3" w:rsidP="0000603B">
      <w:pPr>
        <w:pStyle w:val="a3"/>
        <w:rPr>
          <w:rtl/>
          <w:lang w:bidi="ar-SA"/>
        </w:rPr>
      </w:pPr>
      <w:r w:rsidRPr="00B02351">
        <w:rPr>
          <w:rtl/>
          <w:lang w:bidi="ar-SA"/>
        </w:rPr>
        <w:t>و قال عمرو بن علی: سمعت يحيی بن</w:t>
      </w:r>
      <w:r w:rsidR="00127788">
        <w:rPr>
          <w:rtl/>
          <w:lang w:bidi="ar-SA"/>
        </w:rPr>
        <w:t xml:space="preserve"> سعيد يقول لعبيد الله: أين تذهب</w:t>
      </w:r>
      <w:r w:rsidRPr="00B02351">
        <w:rPr>
          <w:rtl/>
          <w:lang w:bidi="ar-SA"/>
        </w:rPr>
        <w:t xml:space="preserve">؟ قال: أذهب إلی وهب بن جرير أكتب السيرة، يعنی عن أبيه، عن مجالد. قال: تكتب كذبا كثيرا، لو شئت أن يجعلها لی مجالد كلها عن الشعبی، عن مسروق، عن </w:t>
      </w:r>
      <w:r w:rsidR="00CD1678">
        <w:rPr>
          <w:rtl/>
          <w:lang w:bidi="ar-SA"/>
        </w:rPr>
        <w:t>عبد الله فعل</w:t>
      </w:r>
      <w:r w:rsidR="00127788">
        <w:rPr>
          <w:rFonts w:cs="Traditional Arabic" w:hint="cs"/>
          <w:rtl/>
          <w:lang w:bidi="ar-SA"/>
        </w:rPr>
        <w:t>»</w:t>
      </w:r>
      <w:r w:rsidR="00CD1678">
        <w:rPr>
          <w:rtl/>
          <w:lang w:bidi="ar-SA"/>
        </w:rPr>
        <w:t>.</w:t>
      </w:r>
    </w:p>
    <w:p w:rsidR="006C34C3" w:rsidRPr="006C34C3" w:rsidRDefault="006C34C3" w:rsidP="00127788">
      <w:pPr>
        <w:pStyle w:val="a3"/>
        <w:rPr>
          <w:rFonts w:cs="B Lotus"/>
          <w:rtl/>
        </w:rPr>
      </w:pPr>
      <w:r w:rsidRPr="00B02351">
        <w:rPr>
          <w:rtl/>
          <w:lang w:bidi="ar-SA"/>
        </w:rPr>
        <w:t xml:space="preserve">يحيی بن معين: </w:t>
      </w:r>
      <w:r w:rsidR="00127788">
        <w:rPr>
          <w:rFonts w:cs="Traditional Arabic" w:hint="cs"/>
          <w:rtl/>
          <w:lang w:bidi="ar-SA"/>
        </w:rPr>
        <w:t>«</w:t>
      </w:r>
      <w:r w:rsidRPr="00B02351">
        <w:rPr>
          <w:rtl/>
          <w:lang w:bidi="ar-SA"/>
        </w:rPr>
        <w:t>لا يحتج بحديثه.قال ابن سعد: كان ضعيفا ف</w:t>
      </w:r>
      <w:r w:rsidR="00127788">
        <w:rPr>
          <w:rFonts w:hint="cs"/>
          <w:rtl/>
          <w:lang w:bidi="ar-SA"/>
        </w:rPr>
        <w:t>ي</w:t>
      </w:r>
      <w:r w:rsidRPr="00B02351">
        <w:rPr>
          <w:rtl/>
          <w:lang w:bidi="ar-SA"/>
        </w:rPr>
        <w:t xml:space="preserve"> الحديث</w:t>
      </w:r>
      <w:r w:rsidR="00127788">
        <w:rPr>
          <w:rFonts w:cs="Traditional Arabic" w:hint="cs"/>
          <w:rtl/>
          <w:lang w:bidi="ar-SA"/>
        </w:rPr>
        <w:t>»</w:t>
      </w:r>
      <w:r w:rsidR="00127788">
        <w:rPr>
          <w:rFonts w:hint="cs"/>
          <w:rtl/>
          <w:lang w:bidi="ar-SA"/>
        </w:rPr>
        <w:t>.</w:t>
      </w:r>
    </w:p>
    <w:p w:rsidR="006C34C3" w:rsidRPr="006C34C3" w:rsidRDefault="006C34C3" w:rsidP="003120B5">
      <w:pPr>
        <w:ind w:firstLine="284"/>
        <w:jc w:val="both"/>
        <w:rPr>
          <w:rFonts w:cs="B Lotus"/>
          <w:rtl/>
          <w:lang w:bidi="fa-IR"/>
        </w:rPr>
      </w:pPr>
      <w:r w:rsidRPr="006C34C3">
        <w:rPr>
          <w:rFonts w:cs="B Lotus"/>
          <w:rtl/>
          <w:lang w:bidi="fa-IR"/>
        </w:rPr>
        <w:t>اگر هم روايت صحيح باشد عمر</w:t>
      </w:r>
      <w:r>
        <w:rPr>
          <w:rFonts w:ascii="Tahoma" w:hAnsi="Tahoma" w:cs="CTraditional Arabic"/>
          <w:rtl/>
          <w:lang w:bidi="fa-IR"/>
        </w:rPr>
        <w:t>س</w:t>
      </w:r>
      <w:r w:rsidRPr="006C34C3">
        <w:rPr>
          <w:rFonts w:cs="B Lotus"/>
          <w:rtl/>
          <w:lang w:bidi="fa-IR"/>
        </w:rPr>
        <w:t xml:space="preserve"> نميتواند او را مجازات کند، چون در آن زمان همه زنان با نقابي صورت خود را ميپوشيدند و مغيره</w:t>
      </w:r>
      <w:r>
        <w:rPr>
          <w:rFonts w:ascii="Tahoma" w:hAnsi="Tahoma" w:cs="CTraditional Arabic"/>
          <w:rtl/>
          <w:lang w:bidi="fa-IR"/>
        </w:rPr>
        <w:t>س</w:t>
      </w:r>
      <w:r w:rsidRPr="006C34C3">
        <w:rPr>
          <w:rFonts w:cs="B Lotus"/>
          <w:rtl/>
          <w:lang w:bidi="fa-IR"/>
        </w:rPr>
        <w:t xml:space="preserve"> هم صورت شخص را نديده از کجا دقيقاً بشناسد؟ مغيره</w:t>
      </w:r>
      <w:r>
        <w:rPr>
          <w:rFonts w:ascii="Tahoma" w:hAnsi="Tahoma" w:cs="CTraditional Arabic"/>
          <w:rtl/>
          <w:lang w:bidi="fa-IR"/>
        </w:rPr>
        <w:t>س</w:t>
      </w:r>
      <w:r w:rsidRPr="006C34C3">
        <w:rPr>
          <w:rFonts w:cs="B Lotus"/>
          <w:rtl/>
          <w:lang w:bidi="fa-IR"/>
        </w:rPr>
        <w:t xml:space="preserve"> با خود گفته همسر محبوب حضرت فاروق</w:t>
      </w:r>
      <w:r w:rsidRPr="006E7BCA">
        <w:rPr>
          <w:rFonts w:ascii="Tahoma" w:hAnsi="Tahoma" w:cs="CTraditional Arabic"/>
          <w:rtl/>
          <w:lang w:bidi="fa-IR"/>
        </w:rPr>
        <w:t>س</w:t>
      </w:r>
      <w:r w:rsidRPr="006C34C3">
        <w:rPr>
          <w:rFonts w:cs="B Lotus"/>
          <w:rtl/>
          <w:lang w:bidi="fa-IR"/>
        </w:rPr>
        <w:t xml:space="preserve"> ام کلثوم</w:t>
      </w:r>
      <w:r w:rsidRPr="006C34C3">
        <w:rPr>
          <w:rFonts w:ascii="Tahoma" w:hAnsi="Tahoma" w:cs="CTraditional Arabic"/>
          <w:rtl/>
          <w:lang w:bidi="fa-IR"/>
        </w:rPr>
        <w:t>ل</w:t>
      </w:r>
      <w:r w:rsidRPr="006C34C3">
        <w:rPr>
          <w:rFonts w:cs="B Lotus"/>
          <w:rtl/>
          <w:lang w:bidi="fa-IR"/>
        </w:rPr>
        <w:t xml:space="preserve"> است و حتماً اوست که با او همراه است!</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بالفرض که مغيره ميدانسته که آن زني که حضرت عمر</w:t>
      </w:r>
      <w:r w:rsidRPr="0030470E">
        <w:rPr>
          <w:rFonts w:ascii="Tahoma" w:hAnsi="Tahoma" w:cs="CTraditional Arabic"/>
          <w:rtl/>
          <w:lang w:bidi="fa-IR"/>
        </w:rPr>
        <w:t>س</w:t>
      </w:r>
      <w:r w:rsidRPr="006C34C3">
        <w:rPr>
          <w:rFonts w:cs="B Lotus"/>
          <w:rtl/>
          <w:lang w:bidi="fa-IR"/>
        </w:rPr>
        <w:t xml:space="preserve"> به آن اشاره ميکند همان ام جميل است! و سيدنا عمر</w:t>
      </w:r>
      <w:r w:rsidRPr="0030470E">
        <w:rPr>
          <w:rFonts w:ascii="Tahoma" w:hAnsi="Tahoma" w:cs="CTraditional Arabic"/>
          <w:rtl/>
          <w:lang w:bidi="fa-IR"/>
        </w:rPr>
        <w:t>س</w:t>
      </w:r>
      <w:r w:rsidRPr="006C34C3">
        <w:rPr>
          <w:rFonts w:cs="B Lotus"/>
          <w:rtl/>
          <w:lang w:bidi="fa-IR"/>
        </w:rPr>
        <w:t xml:space="preserve"> نيز از اين موضوع مطلع بود، او چگونه ميتوانست اين موضوع را ثابت کند؟ اگر اين را ثابت ميکرد، مغيره</w:t>
      </w:r>
      <w:r>
        <w:rPr>
          <w:rFonts w:ascii="Tahoma" w:hAnsi="Tahoma" w:cs="CTraditional Arabic"/>
          <w:rtl/>
          <w:lang w:bidi="fa-IR"/>
        </w:rPr>
        <w:t>س</w:t>
      </w:r>
      <w:r w:rsidRPr="006C34C3">
        <w:rPr>
          <w:rFonts w:cs="B Lotus"/>
          <w:rtl/>
          <w:lang w:bidi="fa-IR"/>
        </w:rPr>
        <w:t xml:space="preserve"> را به چه جرمي مجازات ميکرد؟ به جرم دروغگويي؟؟</w:t>
      </w:r>
    </w:p>
    <w:p w:rsidR="006C34C3" w:rsidRPr="006C34C3" w:rsidRDefault="006C34C3" w:rsidP="003120B5">
      <w:pPr>
        <w:ind w:firstLine="284"/>
        <w:jc w:val="both"/>
        <w:rPr>
          <w:rFonts w:cs="B Lotus"/>
          <w:rtl/>
          <w:lang w:bidi="fa-IR"/>
        </w:rPr>
      </w:pPr>
      <w:r w:rsidRPr="006C34C3">
        <w:rPr>
          <w:rFonts w:cs="B Lotus"/>
          <w:rtl/>
          <w:lang w:bidi="fa-IR"/>
        </w:rPr>
        <w:t>شايد اگر خود آقاي قزويني بودند، چنين ميکردند ولي آن موقع نميگفتند که اميرالمومنين قانون را براي همه يکسان نميداند؟</w:t>
      </w:r>
    </w:p>
    <w:p w:rsidR="006C34C3" w:rsidRPr="006C34C3" w:rsidRDefault="006C34C3" w:rsidP="003120B5">
      <w:pPr>
        <w:ind w:firstLine="284"/>
        <w:jc w:val="both"/>
        <w:rPr>
          <w:rFonts w:cs="B Lotus"/>
          <w:rtl/>
          <w:lang w:bidi="fa-IR"/>
        </w:rPr>
      </w:pPr>
      <w:r w:rsidRPr="006C34C3">
        <w:rPr>
          <w:rFonts w:cs="B Lotus"/>
          <w:rtl/>
          <w:lang w:bidi="fa-IR"/>
        </w:rPr>
        <w:t>گذشته از همه اينها، شما معتقديد که حضرت عمر</w:t>
      </w:r>
      <w:r>
        <w:rPr>
          <w:rFonts w:ascii="Tahoma" w:hAnsi="Tahoma" w:cs="CTraditional Arabic"/>
          <w:rtl/>
          <w:lang w:bidi="fa-IR"/>
        </w:rPr>
        <w:t>س</w:t>
      </w:r>
      <w:r w:rsidRPr="006C34C3">
        <w:rPr>
          <w:rFonts w:cs="B Lotus"/>
          <w:rtl/>
          <w:lang w:bidi="fa-IR"/>
        </w:rPr>
        <w:t>، سيده فاطمه</w:t>
      </w:r>
      <w:r w:rsidRPr="006C34C3">
        <w:rPr>
          <w:rFonts w:ascii="Tahoma" w:hAnsi="Tahoma" w:cs="CTraditional Arabic"/>
          <w:rtl/>
          <w:lang w:bidi="fa-IR"/>
        </w:rPr>
        <w:t>ل</w:t>
      </w:r>
      <w:r w:rsidRPr="006C34C3">
        <w:rPr>
          <w:rFonts w:cs="B Lotus"/>
          <w:rtl/>
          <w:lang w:bidi="fa-IR"/>
        </w:rPr>
        <w:t xml:space="preserve"> را جلوي چشم حضرت علي</w:t>
      </w:r>
      <w:r>
        <w:rPr>
          <w:rFonts w:ascii="Tahoma" w:hAnsi="Tahoma" w:cs="CTraditional Arabic"/>
          <w:rtl/>
          <w:lang w:bidi="fa-IR"/>
        </w:rPr>
        <w:t>س</w:t>
      </w:r>
      <w:r w:rsidRPr="006C34C3">
        <w:rPr>
          <w:rFonts w:cs="B Lotus"/>
          <w:rtl/>
          <w:lang w:bidi="fa-IR"/>
        </w:rPr>
        <w:t xml:space="preserve"> مضروب و بچه</w:t>
      </w:r>
      <w:r>
        <w:rPr>
          <w:rFonts w:cs="B Lotus"/>
          <w:rtl/>
          <w:lang w:bidi="fa-IR"/>
        </w:rPr>
        <w:t xml:space="preserve">‌اش </w:t>
      </w:r>
      <w:r w:rsidRPr="006C34C3">
        <w:rPr>
          <w:rFonts w:cs="B Lotus"/>
          <w:rtl/>
          <w:lang w:bidi="fa-IR"/>
        </w:rPr>
        <w:t>را سقط کرده، چرا حضرت علي</w:t>
      </w:r>
      <w:r>
        <w:rPr>
          <w:rFonts w:ascii="Tahoma" w:hAnsi="Tahoma" w:cs="CTraditional Arabic"/>
          <w:rtl/>
          <w:lang w:bidi="fa-IR"/>
        </w:rPr>
        <w:t>س</w:t>
      </w:r>
      <w:r w:rsidRPr="006C34C3">
        <w:rPr>
          <w:rFonts w:cs="B Lotus"/>
          <w:rtl/>
          <w:lang w:bidi="fa-IR"/>
        </w:rPr>
        <w:t xml:space="preserve"> در آن موقع هيچ عکس العملي نداشتند؟ آيا من ميتوانم به پيروي از شما بگويم: اگر سيده فاطمه</w:t>
      </w:r>
      <w:r w:rsidRPr="006C34C3">
        <w:rPr>
          <w:rFonts w:ascii="Tahoma" w:hAnsi="Tahoma" w:cs="CTraditional Arabic"/>
          <w:rtl/>
          <w:lang w:bidi="fa-IR"/>
        </w:rPr>
        <w:t>ل</w:t>
      </w:r>
      <w:r w:rsidRPr="006C34C3">
        <w:rPr>
          <w:rFonts w:cs="B Lotus"/>
          <w:rtl/>
          <w:lang w:bidi="fa-IR"/>
        </w:rPr>
        <w:t xml:space="preserve"> همسر حضرت علي</w:t>
      </w:r>
      <w:r>
        <w:rPr>
          <w:rFonts w:ascii="Tahoma" w:hAnsi="Tahoma" w:cs="CTraditional Arabic"/>
          <w:rtl/>
          <w:lang w:bidi="fa-IR"/>
        </w:rPr>
        <w:t>س</w:t>
      </w:r>
      <w:r w:rsidRPr="006C34C3">
        <w:rPr>
          <w:rFonts w:cs="B Lotus"/>
          <w:rtl/>
          <w:lang w:bidi="fa-IR"/>
        </w:rPr>
        <w:t xml:space="preserve"> بود، بايد غيرتش به جوش می‌آمد و از همسرش دفاع کند، پس اينکه از او دفاع نکرده به اين معنيست که اصلاً سيده فاطمه</w:t>
      </w:r>
      <w:r w:rsidRPr="006C34C3">
        <w:rPr>
          <w:rFonts w:ascii="Tahoma" w:hAnsi="Tahoma" w:cs="CTraditional Arabic"/>
          <w:rtl/>
          <w:lang w:bidi="fa-IR"/>
        </w:rPr>
        <w:t>ل</w:t>
      </w:r>
      <w:r w:rsidRPr="006C34C3">
        <w:rPr>
          <w:rFonts w:cs="B Lotus"/>
          <w:rtl/>
          <w:lang w:bidi="fa-IR"/>
        </w:rPr>
        <w:t xml:space="preserve"> همسر حضرت علي</w:t>
      </w:r>
      <w:r>
        <w:rPr>
          <w:rFonts w:ascii="Tahoma" w:hAnsi="Tahoma" w:cs="CTraditional Arabic"/>
          <w:rtl/>
          <w:lang w:bidi="fa-IR"/>
        </w:rPr>
        <w:t>س</w:t>
      </w:r>
      <w:r w:rsidRPr="006C34C3">
        <w:rPr>
          <w:rFonts w:cs="B Lotus"/>
          <w:rtl/>
          <w:lang w:bidi="fa-IR"/>
        </w:rPr>
        <w:t xml:space="preserve"> نبوده و الا</w:t>
      </w:r>
      <w:r>
        <w:rPr>
          <w:rFonts w:cs="B Lotus"/>
          <w:rtl/>
          <w:lang w:bidi="fa-IR"/>
        </w:rPr>
        <w:t xml:space="preserve"> می‌</w:t>
      </w:r>
      <w:r w:rsidRPr="006C34C3">
        <w:rPr>
          <w:rFonts w:cs="B Lotus"/>
          <w:rtl/>
          <w:lang w:bidi="fa-IR"/>
        </w:rPr>
        <w:t>بايست غيرتش به جوش</w:t>
      </w:r>
      <w:r>
        <w:rPr>
          <w:rFonts w:cs="B Lotus"/>
          <w:rtl/>
          <w:lang w:bidi="fa-IR"/>
        </w:rPr>
        <w:t xml:space="preserve"> می‌</w:t>
      </w:r>
      <w:r w:rsidRPr="006C34C3">
        <w:rPr>
          <w:rFonts w:cs="B Lotus"/>
          <w:rtl/>
          <w:lang w:bidi="fa-IR"/>
        </w:rPr>
        <w:t>آمد!!!!</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متن بالا به</w:t>
      </w:r>
      <w:r>
        <w:rPr>
          <w:rFonts w:cs="B Lotus"/>
          <w:rtl/>
          <w:lang w:bidi="fa-IR"/>
        </w:rPr>
        <w:t xml:space="preserve"> بي‌</w:t>
      </w:r>
      <w:r w:rsidRPr="006C34C3">
        <w:rPr>
          <w:rFonts w:cs="B Lotus"/>
          <w:rtl/>
          <w:lang w:bidi="fa-IR"/>
        </w:rPr>
        <w:t>ربطيه شبهه آقاي قزويني</w:t>
      </w:r>
      <w:r>
        <w:rPr>
          <w:rFonts w:cs="B Lotus"/>
          <w:rtl/>
          <w:lang w:bidi="fa-IR"/>
        </w:rPr>
        <w:t xml:space="preserve"> می‌</w:t>
      </w:r>
      <w:r w:rsidRPr="006C34C3">
        <w:rPr>
          <w:rFonts w:cs="B Lotus"/>
          <w:rtl/>
          <w:lang w:bidi="fa-IR"/>
        </w:rPr>
        <w:t>باشد، و نه ميتوان با ادعاي خيالي مضروب کردن سيده فاطمه</w:t>
      </w:r>
      <w:r w:rsidRPr="006C34C3">
        <w:rPr>
          <w:rFonts w:ascii="Tahoma" w:hAnsi="Tahoma" w:cs="CTraditional Arabic"/>
          <w:rtl/>
          <w:lang w:bidi="fa-IR"/>
        </w:rPr>
        <w:t>ل</w:t>
      </w:r>
      <w:r w:rsidRPr="006C34C3">
        <w:rPr>
          <w:rFonts w:cs="B Lotus"/>
          <w:rtl/>
          <w:lang w:bidi="fa-IR"/>
        </w:rPr>
        <w:t xml:space="preserve"> ازدواج حضرت علي</w:t>
      </w:r>
      <w:r>
        <w:rPr>
          <w:rFonts w:ascii="Tahoma" w:hAnsi="Tahoma" w:cs="CTraditional Arabic"/>
          <w:rtl/>
          <w:lang w:bidi="fa-IR"/>
        </w:rPr>
        <w:t>س</w:t>
      </w:r>
      <w:r w:rsidRPr="006C34C3">
        <w:rPr>
          <w:rFonts w:cs="B Lotus"/>
          <w:rtl/>
          <w:lang w:bidi="fa-IR"/>
        </w:rPr>
        <w:t xml:space="preserve"> را با وي منکر شد و نه ميتوان با استناد به روايتي که آقاي قزويني نقل کردند، ازدواج سيده ام کلثم را با حضرت عمر</w:t>
      </w:r>
      <w:r w:rsidRPr="006E7BCA">
        <w:rPr>
          <w:rFonts w:ascii="Tahoma" w:hAnsi="Tahoma" w:cs="CTraditional Arabic"/>
          <w:rtl/>
          <w:lang w:bidi="fa-IR"/>
        </w:rPr>
        <w:t>س</w:t>
      </w:r>
      <w:r w:rsidRPr="006C34C3">
        <w:rPr>
          <w:rFonts w:cs="B Lotus"/>
          <w:rtl/>
          <w:lang w:bidi="fa-IR"/>
        </w:rPr>
        <w:t xml:space="preserve"> مردود دانست.</w:t>
      </w:r>
    </w:p>
    <w:p w:rsidR="006C34C3" w:rsidRPr="006C34C3" w:rsidRDefault="006C34C3" w:rsidP="003120B5">
      <w:pPr>
        <w:ind w:firstLine="284"/>
        <w:jc w:val="both"/>
        <w:rPr>
          <w:rFonts w:cs="B Lotus"/>
          <w:rtl/>
          <w:lang w:bidi="fa-IR"/>
        </w:rPr>
      </w:pPr>
      <w:r w:rsidRPr="006C34C3">
        <w:rPr>
          <w:rFonts w:cs="B Lotus"/>
          <w:rtl/>
          <w:lang w:bidi="fa-IR"/>
        </w:rPr>
        <w:t>در ضمن آقاي قزويني گفته اند: زنا كردن مغيره با امّ‌جميل، مشهور و معروف و امّ‌جميل به بدكاره بودن شهره شهر و انگشت نمای عام و خاص بو</w:t>
      </w:r>
      <w:r w:rsidR="00127788">
        <w:rPr>
          <w:rFonts w:cs="B Lotus"/>
          <w:rtl/>
          <w:lang w:bidi="fa-IR"/>
        </w:rPr>
        <w:t>د.</w:t>
      </w:r>
    </w:p>
    <w:p w:rsidR="006C34C3" w:rsidRPr="006C34C3" w:rsidRDefault="006C34C3" w:rsidP="003120B5">
      <w:pPr>
        <w:ind w:firstLine="284"/>
        <w:jc w:val="both"/>
        <w:rPr>
          <w:rFonts w:cs="B Lotus"/>
          <w:rtl/>
          <w:lang w:bidi="fa-IR"/>
        </w:rPr>
      </w:pPr>
      <w:r w:rsidRPr="006C34C3">
        <w:rPr>
          <w:rFonts w:cs="B Lotus"/>
          <w:rtl/>
          <w:lang w:bidi="fa-IR"/>
        </w:rPr>
        <w:t>ولي از اين آيه قرآن نا آگاه است که ميفرمايد:</w:t>
      </w:r>
    </w:p>
    <w:p w:rsidR="006C34C3" w:rsidRPr="006C34C3" w:rsidRDefault="0023021D" w:rsidP="00127788">
      <w:pPr>
        <w:pStyle w:val="NormalWeb"/>
        <w:bidi/>
        <w:spacing w:before="0" w:beforeAutospacing="0" w:after="0" w:afterAutospacing="0"/>
        <w:ind w:firstLine="284"/>
        <w:jc w:val="both"/>
        <w:rPr>
          <w:rFonts w:cs="B Lotus"/>
          <w:rtl/>
          <w:lang w:bidi="fa-IR"/>
        </w:rPr>
      </w:pPr>
      <w:r w:rsidRPr="0023021D">
        <w:rPr>
          <w:rFonts w:cs="Traditional Arabic"/>
          <w:sz w:val="28"/>
          <w:szCs w:val="28"/>
          <w:rtl/>
          <w:lang w:bidi="fa-IR"/>
        </w:rPr>
        <w:t>﴿</w:t>
      </w:r>
      <w:r w:rsidR="00127788" w:rsidRPr="00930E3E">
        <w:rPr>
          <w:rFonts w:cs="KFGQPC Uthmanic Script HAFS"/>
          <w:color w:val="000000"/>
          <w:sz w:val="28"/>
          <w:szCs w:val="28"/>
          <w:rtl/>
        </w:rPr>
        <w:t>لَّوۡلَا جَآءُو عَلَيۡهِ بِأَرۡبَعَةِ شُهَدَآءَۚ فَإِذۡ لَمۡ يَأۡتُواْ بِٱلشُّهَدَآءِ فَأُوْلَٰٓئِكَ عِندَ ٱللَّهِ هُمُ ٱلۡكَٰذِبُونَ ١٣</w:t>
      </w:r>
      <w:r w:rsidRPr="0023021D">
        <w:rPr>
          <w:rFonts w:cs="Traditional Arabic"/>
          <w:sz w:val="28"/>
          <w:szCs w:val="28"/>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النور: 13</w:t>
      </w:r>
      <w:r>
        <w:rPr>
          <w:rFonts w:cs="B Lotus"/>
          <w:sz w:val="26"/>
          <w:szCs w:val="26"/>
          <w:rtl/>
          <w:lang w:bidi="fa-IR"/>
        </w:rPr>
        <w:t>]</w:t>
      </w:r>
      <w:r>
        <w:rPr>
          <w:rFonts w:cs="B Lotus"/>
          <w:rtl/>
          <w:lang w:bidi="fa-IR"/>
        </w:rPr>
        <w:t>.</w:t>
      </w:r>
      <w:r w:rsidR="006C34C3" w:rsidRPr="006C34C3">
        <w:rPr>
          <w:rFonts w:cs="B Lotus"/>
          <w:rtl/>
          <w:lang w:bidi="fa-IR"/>
        </w:rPr>
        <w:tab/>
      </w:r>
    </w:p>
    <w:p w:rsidR="006C34C3" w:rsidRPr="006C34C3" w:rsidRDefault="00CD1678" w:rsidP="00CD1678">
      <w:pPr>
        <w:tabs>
          <w:tab w:val="right" w:pos="7031"/>
        </w:tabs>
        <w:ind w:firstLine="284"/>
        <w:jc w:val="both"/>
        <w:rPr>
          <w:rFonts w:cs="B Lotus"/>
          <w:b/>
          <w:bCs/>
          <w:rtl/>
          <w:lang w:bidi="fa-IR"/>
        </w:rPr>
      </w:pPr>
      <w:r>
        <w:rPr>
          <w:rFonts w:cs="Traditional Arabic" w:hint="cs"/>
          <w:rtl/>
          <w:lang w:bidi="fa-IR"/>
        </w:rPr>
        <w:t>«</w:t>
      </w:r>
      <w:r w:rsidR="006C34C3" w:rsidRPr="00CD1678">
        <w:rPr>
          <w:rFonts w:cs="B Lotus"/>
          <w:sz w:val="26"/>
          <w:szCs w:val="26"/>
          <w:rtl/>
          <w:lang w:bidi="fa-IR"/>
        </w:rPr>
        <w:t>چرا نمي‌بايست آنان چهار شاهد حاضر را بياورند تا بر سخن ايشان گواهي دهند؟ اگر چنين گواهاني را حاضر نمي‌آوردند، آنان برابر حکم خدا دروغگو هستند</w:t>
      </w:r>
      <w:r w:rsidRPr="00127788">
        <w:rPr>
          <w:rFonts w:cs="Traditional Arabic" w:hint="cs"/>
          <w:rtl/>
          <w:lang w:bidi="fa-IR"/>
        </w:rPr>
        <w:t>»</w:t>
      </w:r>
      <w:r w:rsidR="006C34C3" w:rsidRPr="006C34C3">
        <w:rPr>
          <w:rFonts w:cs="B Lotus"/>
          <w:b/>
          <w:bCs/>
          <w:rtl/>
          <w:lang w:bidi="fa-IR"/>
        </w:rPr>
        <w:t>.</w:t>
      </w:r>
    </w:p>
    <w:p w:rsidR="006C34C3" w:rsidRPr="006C34C3" w:rsidRDefault="006C34C3" w:rsidP="003120B5">
      <w:pPr>
        <w:tabs>
          <w:tab w:val="right" w:pos="7031"/>
        </w:tabs>
        <w:ind w:firstLine="284"/>
        <w:jc w:val="both"/>
        <w:rPr>
          <w:rFonts w:cs="B Lotus"/>
          <w:lang w:bidi="fa-IR"/>
        </w:rPr>
      </w:pPr>
      <w:r w:rsidRPr="006C34C3">
        <w:rPr>
          <w:rFonts w:cs="B Lotus"/>
          <w:rtl/>
          <w:lang w:bidi="fa-IR"/>
        </w:rPr>
        <w:t>ميفرمايد چهار شاهد که در مورد مغيرة چهار شاهد حاضر نشدند.</w:t>
      </w:r>
    </w:p>
    <w:p w:rsidR="006C34C3" w:rsidRPr="006C34C3" w:rsidRDefault="006C34C3" w:rsidP="003120B5">
      <w:pPr>
        <w:tabs>
          <w:tab w:val="right" w:pos="7031"/>
        </w:tabs>
        <w:ind w:firstLine="284"/>
        <w:jc w:val="both"/>
        <w:rPr>
          <w:rFonts w:cs="B Lotus"/>
          <w:rtl/>
          <w:lang w:bidi="fa-IR"/>
        </w:rPr>
      </w:pPr>
      <w:r w:rsidRPr="006C34C3">
        <w:rPr>
          <w:rFonts w:cs="B Lotus"/>
          <w:rtl/>
          <w:lang w:bidi="fa-IR"/>
        </w:rPr>
        <w:t>خداوند ميفرمايد:</w:t>
      </w:r>
    </w:p>
    <w:p w:rsidR="006C34C3" w:rsidRPr="006C34C3" w:rsidRDefault="0023021D" w:rsidP="00127788">
      <w:pPr>
        <w:tabs>
          <w:tab w:val="right" w:pos="7031"/>
        </w:tabs>
        <w:ind w:firstLine="284"/>
        <w:jc w:val="both"/>
        <w:rPr>
          <w:rFonts w:cs="B Lotus"/>
          <w:rtl/>
          <w:lang w:bidi="fa-IR"/>
        </w:rPr>
      </w:pPr>
      <w:r w:rsidRPr="0023021D">
        <w:rPr>
          <w:rFonts w:cs="Traditional Arabic"/>
          <w:rtl/>
          <w:lang w:bidi="fa-IR"/>
        </w:rPr>
        <w:t>﴿</w:t>
      </w:r>
      <w:r w:rsidR="00127788" w:rsidRPr="00930E3E">
        <w:rPr>
          <w:rFonts w:cs="KFGQPC Uthmanic Script HAFS" w:hint="cs"/>
          <w:color w:val="000000"/>
          <w:rtl/>
        </w:rPr>
        <w:t xml:space="preserve">وَلَوۡلَآ إِذۡ سَمِعۡتُمُوهُ </w:t>
      </w:r>
      <w:r w:rsidR="00127788" w:rsidRPr="00930E3E">
        <w:rPr>
          <w:rFonts w:cs="KFGQPC Uthmanic Script HAFS"/>
          <w:color w:val="000000"/>
          <w:rtl/>
        </w:rPr>
        <w:t>قُلۡتُم مَّا يَكُونُ لَنَآ أَن نَّتَكَلَّمَ بِهَٰذَا سُبۡحَٰنَكَ هَٰذَا بُهۡتَٰنٌ عَظِيم</w:t>
      </w:r>
      <w:r w:rsidR="00127788" w:rsidRPr="00930E3E">
        <w:rPr>
          <w:rFonts w:cs="KFGQPC Uthmanic Script HAFS" w:hint="cs"/>
          <w:color w:val="000000"/>
          <w:rtl/>
        </w:rPr>
        <w:t>ٞ</w:t>
      </w:r>
      <w:r w:rsidRPr="0023021D">
        <w:rPr>
          <w:rFonts w:cs="Traditional Arabic"/>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النور: 16</w:t>
      </w:r>
      <w:r>
        <w:rPr>
          <w:rFonts w:cs="B Lotus"/>
          <w:sz w:val="26"/>
          <w:szCs w:val="26"/>
          <w:rtl/>
          <w:lang w:bidi="fa-IR"/>
        </w:rPr>
        <w:t>]</w:t>
      </w:r>
      <w:r>
        <w:rPr>
          <w:rFonts w:cs="B Lotus"/>
          <w:rtl/>
          <w:lang w:bidi="fa-IR"/>
        </w:rPr>
        <w:t>.</w:t>
      </w:r>
      <w:r>
        <w:rPr>
          <w:rFonts w:ascii="Tahoma" w:hAnsi="Tahoma" w:cs="CTraditional Arabic"/>
          <w:sz w:val="24"/>
          <w:szCs w:val="24"/>
          <w:rtl/>
          <w:lang w:bidi="fa-IR"/>
        </w:rPr>
        <w:t xml:space="preserve"> </w:t>
      </w:r>
      <w:r w:rsidR="00CD1678">
        <w:rPr>
          <w:rFonts w:cs="Traditional Arabic" w:hint="cs"/>
          <w:rtl/>
          <w:lang w:bidi="fa-IR"/>
        </w:rPr>
        <w:t>«</w:t>
      </w:r>
      <w:r w:rsidR="006C34C3" w:rsidRPr="00CD1678">
        <w:rPr>
          <w:rFonts w:cs="B Lotus"/>
          <w:sz w:val="26"/>
          <w:szCs w:val="26"/>
          <w:rtl/>
          <w:lang w:bidi="fa-IR"/>
        </w:rPr>
        <w:t>چرا نمي‌بايستي وقتي که آن را مي‌شنيديد، مي‌گفتيد: ما را نسزد که زبان بدين تهمت بگشائيم، سبحان‌الله! اين بهتان بزرگي است</w:t>
      </w:r>
      <w:r w:rsidR="00CD1678">
        <w:rPr>
          <w:rFonts w:cs="Traditional Arabic" w:hint="cs"/>
          <w:rtl/>
          <w:lang w:bidi="fa-IR"/>
        </w:rPr>
        <w:t>»</w:t>
      </w:r>
      <w:r w:rsidR="006C34C3" w:rsidRPr="006C34C3">
        <w:rPr>
          <w:rFonts w:cs="B Lotus"/>
          <w:rtl/>
          <w:lang w:bidi="fa-IR"/>
        </w:rPr>
        <w:t>.</w:t>
      </w:r>
    </w:p>
    <w:p w:rsidR="006C34C3" w:rsidRPr="006C34C3" w:rsidRDefault="006C34C3" w:rsidP="003120B5">
      <w:pPr>
        <w:tabs>
          <w:tab w:val="right" w:pos="7031"/>
        </w:tabs>
        <w:ind w:firstLine="284"/>
        <w:jc w:val="both"/>
        <w:rPr>
          <w:rFonts w:cs="B Lotus"/>
          <w:rtl/>
          <w:lang w:bidi="fa-IR"/>
        </w:rPr>
      </w:pPr>
      <w:r w:rsidRPr="006C34C3">
        <w:rPr>
          <w:rFonts w:cs="B Lotus"/>
          <w:rtl/>
          <w:lang w:bidi="fa-IR"/>
        </w:rPr>
        <w:t>و مي‌فرمايد:</w:t>
      </w:r>
    </w:p>
    <w:p w:rsidR="006C34C3" w:rsidRPr="006C34C3" w:rsidRDefault="0023021D" w:rsidP="00127788">
      <w:pPr>
        <w:tabs>
          <w:tab w:val="right" w:pos="7385"/>
        </w:tabs>
        <w:ind w:firstLine="284"/>
        <w:jc w:val="both"/>
        <w:rPr>
          <w:rFonts w:eastAsia="SimSun" w:cs="B Lotus"/>
          <w:sz w:val="24"/>
          <w:szCs w:val="24"/>
          <w:rtl/>
          <w:lang w:bidi="fa-IR"/>
        </w:rPr>
      </w:pPr>
      <w:r w:rsidRPr="0023021D">
        <w:rPr>
          <w:rFonts w:cs="Traditional Arabic"/>
          <w:rtl/>
          <w:lang w:bidi="fa-IR"/>
        </w:rPr>
        <w:t>﴿</w:t>
      </w:r>
      <w:r w:rsidR="00127788" w:rsidRPr="00930E3E">
        <w:rPr>
          <w:rFonts w:cs="KFGQPC Uthmanic Script HAFS"/>
          <w:color w:val="000000"/>
          <w:rtl/>
        </w:rPr>
        <w:t xml:space="preserve">إِنَّ ٱلَّذِينَ </w:t>
      </w:r>
      <w:r w:rsidR="00127788" w:rsidRPr="00930E3E">
        <w:rPr>
          <w:rFonts w:cs="KFGQPC Uthmanic Script HAFS" w:hint="cs"/>
          <w:color w:val="000000"/>
          <w:rtl/>
        </w:rPr>
        <w:t>يُ</w:t>
      </w:r>
      <w:r w:rsidR="00127788" w:rsidRPr="00930E3E">
        <w:rPr>
          <w:rFonts w:cs="KFGQPC Uthmanic Script HAFS"/>
          <w:color w:val="000000"/>
          <w:rtl/>
        </w:rPr>
        <w:t>حِبُّونَ أَن تَشِيعَ ٱلۡفَٰحِشَةُ فِي ٱلَّذِينَ ءَامَنُواْ لَهُمۡ عَذَابٌ أَلِيم</w:t>
      </w:r>
      <w:r w:rsidR="00127788" w:rsidRPr="00930E3E">
        <w:rPr>
          <w:rFonts w:cs="KFGQPC Uthmanic Script HAFS" w:hint="cs"/>
          <w:color w:val="000000"/>
          <w:rtl/>
        </w:rPr>
        <w:t xml:space="preserve">ٞ </w:t>
      </w:r>
      <w:r w:rsidR="00127788" w:rsidRPr="00930E3E">
        <w:rPr>
          <w:rFonts w:cs="KFGQPC Uthmanic Script HAFS"/>
          <w:color w:val="000000"/>
          <w:rtl/>
        </w:rPr>
        <w:t>فِي ٱلدُّنۡيَا وَٱلۡأٓخِرَةِۚ وَٱللَّهُ يَعۡلَمُ وَأَنتُمۡ لَا تَعۡلَمُونَ ١٩</w:t>
      </w:r>
      <w:r w:rsidRPr="0023021D">
        <w:rPr>
          <w:rFonts w:cs="Traditional Arabic"/>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النور: 19</w:t>
      </w:r>
      <w:r>
        <w:rPr>
          <w:rFonts w:cs="B Lotus"/>
          <w:sz w:val="26"/>
          <w:szCs w:val="26"/>
          <w:rtl/>
          <w:lang w:bidi="fa-IR"/>
        </w:rPr>
        <w:t>]</w:t>
      </w:r>
      <w:r>
        <w:rPr>
          <w:rFonts w:cs="B Lotus"/>
          <w:rtl/>
          <w:lang w:bidi="fa-IR"/>
        </w:rPr>
        <w:t>.</w:t>
      </w:r>
    </w:p>
    <w:p w:rsidR="006C34C3" w:rsidRPr="00127788" w:rsidRDefault="00CD1678" w:rsidP="00CD1678">
      <w:pPr>
        <w:tabs>
          <w:tab w:val="right" w:pos="7031"/>
        </w:tabs>
        <w:ind w:firstLine="284"/>
        <w:jc w:val="both"/>
        <w:rPr>
          <w:rFonts w:cs="B Lotus"/>
          <w:rtl/>
          <w:lang w:bidi="fa-IR"/>
        </w:rPr>
      </w:pPr>
      <w:r>
        <w:rPr>
          <w:rFonts w:cs="Traditional Arabic" w:hint="cs"/>
          <w:rtl/>
          <w:lang w:bidi="fa-IR"/>
        </w:rPr>
        <w:t>«</w:t>
      </w:r>
      <w:r w:rsidR="006C34C3" w:rsidRPr="00CD1678">
        <w:rPr>
          <w:rFonts w:cs="B Lotus"/>
          <w:sz w:val="26"/>
          <w:szCs w:val="26"/>
          <w:rtl/>
          <w:lang w:bidi="fa-IR"/>
        </w:rPr>
        <w:t xml:space="preserve">بيگمان کساني که دوست مي‌دارند گناهاني بزرگي در ميان مومنان پخش گردد، </w:t>
      </w:r>
      <w:r w:rsidR="006C34C3" w:rsidRPr="00CD1678">
        <w:rPr>
          <w:rFonts w:cs="B Lotus"/>
          <w:b/>
          <w:bCs/>
          <w:sz w:val="26"/>
          <w:szCs w:val="26"/>
          <w:rtl/>
          <w:lang w:bidi="fa-IR"/>
        </w:rPr>
        <w:t xml:space="preserve">ايشان در </w:t>
      </w:r>
      <w:r w:rsidR="006C34C3" w:rsidRPr="00127788">
        <w:rPr>
          <w:rFonts w:cs="B Lotus"/>
          <w:sz w:val="26"/>
          <w:szCs w:val="26"/>
          <w:rtl/>
          <w:lang w:bidi="fa-IR"/>
        </w:rPr>
        <w:t>دنيا و آخرت، شکنجه و عذاب دردناکي دارند. خداوند مي‌داند، و شما نمي‌دانيد</w:t>
      </w:r>
      <w:r w:rsidRPr="00127788">
        <w:rPr>
          <w:rFonts w:cs="Traditional Arabic" w:hint="cs"/>
          <w:rtl/>
          <w:lang w:bidi="fa-IR"/>
        </w:rPr>
        <w:t>»</w:t>
      </w:r>
      <w:r w:rsidR="006C34C3" w:rsidRPr="00127788">
        <w:rPr>
          <w:rFonts w:cs="B Lotus"/>
          <w:rtl/>
          <w:lang w:bidi="fa-IR"/>
        </w:rPr>
        <w:t>.</w:t>
      </w:r>
    </w:p>
    <w:p w:rsidR="006C34C3" w:rsidRPr="00127788" w:rsidRDefault="006C34C3" w:rsidP="003120B5">
      <w:pPr>
        <w:tabs>
          <w:tab w:val="right" w:pos="7031"/>
        </w:tabs>
        <w:ind w:firstLine="284"/>
        <w:jc w:val="both"/>
        <w:rPr>
          <w:rFonts w:cs="B Lotus"/>
          <w:lang w:bidi="fa-IR"/>
        </w:rPr>
      </w:pPr>
      <w:r w:rsidRPr="00127788">
        <w:rPr>
          <w:rFonts w:cs="B Lotus"/>
          <w:rtl/>
          <w:lang w:bidi="fa-IR"/>
        </w:rPr>
        <w:t>پس آقاي قزويني يا چهار شاهد رو کنيد و يا از گفته خود توبه کنيد و يا اينکه منتظر عذاب دردناک الهي باشيد!</w:t>
      </w:r>
      <w:r w:rsidR="00CD1678" w:rsidRPr="00127788">
        <w:rPr>
          <w:rFonts w:cs="B Lotus" w:hint="cs"/>
          <w:rtl/>
          <w:lang w:bidi="fa-IR"/>
        </w:rPr>
        <w:t>.</w:t>
      </w:r>
    </w:p>
    <w:p w:rsidR="006C34C3" w:rsidRPr="006C34C3" w:rsidRDefault="006C34C3" w:rsidP="002027F4">
      <w:pPr>
        <w:pStyle w:val="a1"/>
      </w:pPr>
      <w:bookmarkStart w:id="101" w:name="07"/>
      <w:bookmarkStart w:id="102" w:name="_Toc325886992"/>
      <w:r w:rsidRPr="006C34C3">
        <w:rPr>
          <w:rtl/>
        </w:rPr>
        <w:lastRenderedPageBreak/>
        <w:t>شبهه: محور پنجم: بررسي و تحليل بهانه عمر براي ازدواج:</w:t>
      </w:r>
      <w:bookmarkEnd w:id="101"/>
      <w:bookmarkEnd w:id="102"/>
    </w:p>
    <w:p w:rsidR="006C34C3" w:rsidRPr="006C34C3" w:rsidRDefault="006C34C3" w:rsidP="003120B5">
      <w:pPr>
        <w:ind w:firstLine="284"/>
        <w:jc w:val="both"/>
        <w:rPr>
          <w:rFonts w:cs="B Lotus"/>
          <w:rtl/>
          <w:lang w:bidi="fa-IR"/>
        </w:rPr>
      </w:pPr>
      <w:r w:rsidRPr="006C34C3">
        <w:rPr>
          <w:rFonts w:cs="B Lotus"/>
          <w:rtl/>
          <w:lang w:bidi="fa-IR"/>
        </w:rPr>
        <w:t xml:space="preserve">طبق ادعای اهل سنت، هنگامی كه خليفه دوم به خواستگاری امّ‌كلثوم رفت، امير مؤمنان </w:t>
      </w:r>
      <w:r w:rsidRPr="006C34C3">
        <w:rPr>
          <w:rFonts w:cs="CTraditional Arabic"/>
          <w:rtl/>
          <w:lang w:bidi="fa-IR"/>
        </w:rPr>
        <w:t>÷</w:t>
      </w:r>
      <w:r w:rsidRPr="006C34C3">
        <w:rPr>
          <w:rFonts w:cs="B Lotus"/>
          <w:rtl/>
          <w:lang w:bidi="fa-IR"/>
        </w:rPr>
        <w:t xml:space="preserve"> خردسال بودن او را بهانه و از پذيرش ازدواج خودداری كرد؛ اما خليفه دوم اصرار و دليلی آورد كه امير مؤمنان پذيرفت!!!.</w:t>
      </w:r>
    </w:p>
    <w:p w:rsidR="006C34C3" w:rsidRPr="006C34C3" w:rsidRDefault="006C34C3" w:rsidP="003120B5">
      <w:pPr>
        <w:ind w:firstLine="284"/>
        <w:jc w:val="both"/>
        <w:rPr>
          <w:rFonts w:cs="B Lotus"/>
          <w:rtl/>
          <w:lang w:bidi="fa-IR"/>
        </w:rPr>
      </w:pPr>
      <w:r w:rsidRPr="006C34C3">
        <w:rPr>
          <w:rFonts w:cs="B Lotus"/>
          <w:rtl/>
          <w:lang w:bidi="fa-IR"/>
        </w:rPr>
        <w:t>عبد الرزاق صنعانی می‌نويسد:</w:t>
      </w:r>
    </w:p>
    <w:p w:rsidR="006C34C3" w:rsidRPr="006C34C3" w:rsidRDefault="006C34C3" w:rsidP="003120B5">
      <w:pPr>
        <w:ind w:firstLine="284"/>
        <w:jc w:val="both"/>
        <w:rPr>
          <w:rFonts w:cs="B Lotus"/>
          <w:rtl/>
          <w:lang w:bidi="fa-IR"/>
        </w:rPr>
      </w:pPr>
      <w:r w:rsidRPr="006C34C3">
        <w:rPr>
          <w:rFonts w:cs="B Lotus"/>
          <w:rtl/>
          <w:lang w:bidi="fa-IR"/>
        </w:rPr>
        <w:t>عمر بن خطاب با امّ‌كلثوم دختر علي بن ابی طالب ازدواج كرد. امّ‌كلثوم دختری كوچك بود كه با ديگر دختران بازی</w:t>
      </w:r>
      <w:r>
        <w:rPr>
          <w:rFonts w:cs="B Lotus"/>
          <w:rtl/>
          <w:lang w:bidi="fa-IR"/>
        </w:rPr>
        <w:t xml:space="preserve"> می‌</w:t>
      </w:r>
      <w:r w:rsidRPr="006C34C3">
        <w:rPr>
          <w:rFonts w:cs="B Lotus"/>
          <w:rtl/>
          <w:lang w:bidi="fa-IR"/>
        </w:rPr>
        <w:t>كرد! عمر به نزد ياران خويش آمده و آن‌ها برای او طلب بركت كردند.</w:t>
      </w:r>
    </w:p>
    <w:p w:rsidR="006C34C3" w:rsidRPr="006C34C3" w:rsidRDefault="006C34C3" w:rsidP="003120B5">
      <w:pPr>
        <w:ind w:firstLine="284"/>
        <w:jc w:val="both"/>
        <w:rPr>
          <w:rFonts w:cs="B Lotus"/>
          <w:rtl/>
          <w:lang w:bidi="fa-IR"/>
        </w:rPr>
      </w:pPr>
      <w:r w:rsidRPr="006C34C3">
        <w:rPr>
          <w:rFonts w:cs="B Lotus"/>
          <w:rtl/>
          <w:lang w:bidi="fa-IR"/>
        </w:rPr>
        <w:t xml:space="preserve">عمر گفت: علت ازدواج من به خاطر شور و شوق جوانی نيست! اما از رسول خدا </w:t>
      </w:r>
      <w:r w:rsidRPr="006E7BCA">
        <w:rPr>
          <w:rFonts w:ascii="Tahoma" w:hAnsi="Tahoma" w:cs="CTraditional Arabic"/>
          <w:rtl/>
          <w:lang w:bidi="fa-IR"/>
        </w:rPr>
        <w:t>ص</w:t>
      </w:r>
      <w:r w:rsidRPr="006C34C3">
        <w:rPr>
          <w:rFonts w:cs="B Lotus"/>
          <w:rtl/>
          <w:lang w:bidi="fa-IR"/>
        </w:rPr>
        <w:t xml:space="preserve"> شنيده‌ام كه</w:t>
      </w:r>
      <w:r>
        <w:rPr>
          <w:rFonts w:cs="B Lotus"/>
          <w:rtl/>
          <w:lang w:bidi="fa-IR"/>
        </w:rPr>
        <w:t xml:space="preserve"> می‌</w:t>
      </w:r>
      <w:r w:rsidRPr="006C34C3">
        <w:rPr>
          <w:rFonts w:cs="B Lotus"/>
          <w:rtl/>
          <w:lang w:bidi="fa-IR"/>
        </w:rPr>
        <w:t>فرمود: هر سبب و نسبی در روز قيامت قطع خواهد شد، مگر سبب و نسب من! و من دوست داشتم كه بين من و پيامبر سبب و نسبی باشد.</w:t>
      </w:r>
    </w:p>
    <w:p w:rsidR="006C34C3" w:rsidRPr="006C34C3" w:rsidRDefault="006C34C3" w:rsidP="003120B5">
      <w:pPr>
        <w:ind w:firstLine="284"/>
        <w:jc w:val="both"/>
        <w:rPr>
          <w:rFonts w:cs="B Lotus"/>
          <w:rtl/>
          <w:lang w:bidi="fa-IR"/>
        </w:rPr>
      </w:pPr>
      <w:r w:rsidRPr="006C34C3">
        <w:rPr>
          <w:rFonts w:cs="B Lotus"/>
          <w:rtl/>
          <w:lang w:bidi="fa-IR"/>
        </w:rPr>
        <w:t xml:space="preserve">در حالی كه به اتفاق شيعه و سنی، رسول خدا </w:t>
      </w:r>
      <w:r>
        <w:rPr>
          <w:rFonts w:ascii="Tahoma" w:hAnsi="Tahoma" w:cs="CTraditional Arabic"/>
          <w:rtl/>
          <w:lang w:bidi="fa-IR"/>
        </w:rPr>
        <w:t>ص</w:t>
      </w:r>
      <w:r w:rsidRPr="006C34C3">
        <w:rPr>
          <w:rFonts w:cs="B Lotus"/>
          <w:rtl/>
          <w:lang w:bidi="fa-IR"/>
        </w:rPr>
        <w:t xml:space="preserve"> با دختر عمر ازدواج كرده است و نسب عمر از اين طريق با رسول خدا متصل شده است؛ بنابراين چه دليلی دارد كه دو باره با امّ‌كلثوم ازدواج نمايد.</w:t>
      </w:r>
    </w:p>
    <w:p w:rsidR="006C34C3" w:rsidRPr="006C34C3" w:rsidRDefault="006C34C3" w:rsidP="003120B5">
      <w:pPr>
        <w:ind w:firstLine="284"/>
        <w:jc w:val="both"/>
        <w:rPr>
          <w:rFonts w:cs="B Lotus"/>
          <w:rtl/>
          <w:lang w:bidi="fa-IR"/>
        </w:rPr>
      </w:pPr>
      <w:r w:rsidRPr="006C34C3">
        <w:rPr>
          <w:rFonts w:cs="B Lotus"/>
          <w:rtl/>
          <w:lang w:bidi="fa-IR"/>
        </w:rPr>
        <w:t>فرقی نمی‌كند كه شما داماد كسی باشی يا او داماد شما باشد، در هر حال خويشاوندی برقرار می‌شود و اگر خويشاوندی رسول خدا در قيامت برای كسی فايده داشته باشد، با ازدواج حفصه با رسول خدا محقق شده است.</w:t>
      </w:r>
    </w:p>
    <w:p w:rsidR="006C34C3" w:rsidRPr="006C34C3" w:rsidRDefault="006C34C3" w:rsidP="003120B5">
      <w:pPr>
        <w:ind w:firstLine="284"/>
        <w:jc w:val="both"/>
        <w:rPr>
          <w:rFonts w:cs="B Lotus"/>
          <w:rtl/>
          <w:lang w:bidi="fa-IR"/>
        </w:rPr>
      </w:pPr>
      <w:r w:rsidRPr="006C34C3">
        <w:rPr>
          <w:rFonts w:cs="B Lotus"/>
          <w:rtl/>
          <w:lang w:bidi="fa-IR"/>
        </w:rPr>
        <w:t>بنابراين، بهانه خويشاوندی با رسول خدا از طريق ازدواج عمر با امّ‌كلثوم دروغ است و اين سبب می‌شود كه اصل ازدواج نيز دروغ باشد.</w:t>
      </w:r>
    </w:p>
    <w:p w:rsidR="006C34C3" w:rsidRPr="006C34C3" w:rsidRDefault="006C34C3" w:rsidP="003120B5">
      <w:pPr>
        <w:ind w:firstLine="284"/>
        <w:jc w:val="both"/>
        <w:rPr>
          <w:rFonts w:cs="B Lotus"/>
          <w:rtl/>
          <w:lang w:bidi="fa-IR"/>
        </w:rPr>
      </w:pPr>
      <w:r w:rsidRPr="006C34C3">
        <w:rPr>
          <w:rFonts w:cs="B Lotus"/>
          <w:rtl/>
          <w:lang w:bidi="fa-IR"/>
        </w:rPr>
        <w:t>سيد ناصر حسين لكنوی شيعي از معاصر در اين باره می‌گويد:</w:t>
      </w:r>
    </w:p>
    <w:p w:rsidR="006C34C3" w:rsidRPr="006C34C3" w:rsidRDefault="006C34C3" w:rsidP="003120B5">
      <w:pPr>
        <w:ind w:firstLine="284"/>
        <w:jc w:val="both"/>
        <w:rPr>
          <w:rFonts w:cs="B Lotus"/>
          <w:rtl/>
          <w:lang w:bidi="fa-IR"/>
        </w:rPr>
      </w:pPr>
      <w:r w:rsidRPr="006C34C3">
        <w:rPr>
          <w:rFonts w:cs="B Lotus"/>
          <w:rtl/>
          <w:lang w:bidi="fa-IR"/>
        </w:rPr>
        <w:t>اما آنچه در اين روايت دروغين آمده است، كه عمر به ياران خويش گفت: به درستی كه رسول خدا فرمودند: تمام سبب و نسب</w:t>
      </w:r>
      <w:r>
        <w:rPr>
          <w:rFonts w:cs="B Lotus"/>
          <w:rtl/>
          <w:lang w:bidi="fa-IR"/>
        </w:rPr>
        <w:t>‌ها</w:t>
      </w:r>
      <w:r w:rsidRPr="006C34C3">
        <w:rPr>
          <w:rFonts w:cs="B Lotus"/>
          <w:rtl/>
          <w:lang w:bidi="fa-IR"/>
        </w:rPr>
        <w:t xml:space="preserve"> در روز قيامت جز سبب و نسب من قطع </w:t>
      </w:r>
      <w:r w:rsidRPr="006C34C3">
        <w:rPr>
          <w:rFonts w:cs="B Lotus"/>
          <w:rtl/>
          <w:lang w:bidi="fa-IR"/>
        </w:rPr>
        <w:lastRenderedPageBreak/>
        <w:t>خواهد شد؛ و من از صحابه حضرت بودم و دوست داشتم كه سبب و نسب هم داشته باشم!</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اين به طور قطع باطل است؛ زيرا اتصال سببی بين عمر و رسول خدا </w:t>
      </w:r>
      <w:r w:rsidRPr="006E7BCA">
        <w:rPr>
          <w:rFonts w:ascii="Tahoma" w:hAnsi="Tahoma" w:cs="CTraditional Arabic"/>
          <w:rtl/>
          <w:lang w:bidi="fa-IR"/>
        </w:rPr>
        <w:t>ص</w:t>
      </w:r>
      <w:r w:rsidRPr="006C34C3">
        <w:rPr>
          <w:rFonts w:cs="B Lotus"/>
          <w:rtl/>
          <w:lang w:bidi="fa-IR"/>
        </w:rPr>
        <w:t xml:space="preserve"> پس از صحابی شدن او، بدون هيچ شبهه ای نزد اهل سنت از طرف دختر عمر حفصه، حاصل شده است. زيرا او از همسران رسول خدا </w:t>
      </w:r>
      <w:r w:rsidRPr="006E7BCA">
        <w:rPr>
          <w:rFonts w:ascii="Tahoma" w:hAnsi="Tahoma" w:cs="CTraditional Arabic"/>
          <w:rtl/>
          <w:lang w:bidi="fa-IR"/>
        </w:rPr>
        <w:t>ص</w:t>
      </w:r>
      <w:r w:rsidRPr="006C34C3">
        <w:rPr>
          <w:rFonts w:cs="B Lotus"/>
          <w:rtl/>
          <w:lang w:bidi="fa-IR"/>
        </w:rPr>
        <w:t xml:space="preserve"> بوده است و همين يك اتصال، در صورتی كه عمر به سخنان رسول خدا </w:t>
      </w:r>
      <w:r w:rsidRPr="006E7BCA">
        <w:rPr>
          <w:rFonts w:ascii="Tahoma" w:hAnsi="Tahoma" w:cs="CTraditional Arabic"/>
          <w:rtl/>
          <w:lang w:bidi="fa-IR"/>
        </w:rPr>
        <w:t>ص</w:t>
      </w:r>
      <w:r w:rsidRPr="006C34C3">
        <w:rPr>
          <w:rFonts w:cs="B Lotus"/>
          <w:rtl/>
          <w:lang w:bidi="fa-IR"/>
        </w:rPr>
        <w:t xml:space="preserve"> ايمان داشته باشد، برای ايجاد ارتباط با رسول خدا كفايت</w:t>
      </w:r>
      <w:r>
        <w:rPr>
          <w:rFonts w:cs="B Lotus"/>
          <w:rtl/>
          <w:lang w:bidi="fa-IR"/>
        </w:rPr>
        <w:t xml:space="preserve"> می‌</w:t>
      </w:r>
      <w:r w:rsidRPr="006C34C3">
        <w:rPr>
          <w:rFonts w:cs="B Lotus"/>
          <w:rtl/>
          <w:lang w:bidi="fa-IR"/>
        </w:rPr>
        <w:t>كرد.</w:t>
      </w:r>
    </w:p>
    <w:p w:rsidR="006C34C3" w:rsidRPr="006C34C3" w:rsidRDefault="006C34C3" w:rsidP="003120B5">
      <w:pPr>
        <w:ind w:firstLine="284"/>
        <w:jc w:val="both"/>
        <w:rPr>
          <w:rFonts w:cs="B Lotus"/>
          <w:rtl/>
          <w:lang w:bidi="fa-IR"/>
        </w:rPr>
      </w:pPr>
      <w:r w:rsidRPr="006C34C3">
        <w:rPr>
          <w:rFonts w:cs="B Lotus"/>
          <w:rtl/>
          <w:lang w:bidi="fa-IR"/>
        </w:rPr>
        <w:t xml:space="preserve">و اگر به سخنان رسول خدا </w:t>
      </w:r>
      <w:r w:rsidRPr="006E7BCA">
        <w:rPr>
          <w:rFonts w:ascii="Tahoma" w:hAnsi="Tahoma" w:cs="CTraditional Arabic"/>
          <w:rtl/>
          <w:lang w:bidi="fa-IR"/>
        </w:rPr>
        <w:t>ص</w:t>
      </w:r>
      <w:r w:rsidRPr="006C34C3">
        <w:rPr>
          <w:rFonts w:cs="B Lotus"/>
          <w:lang w:bidi="fa-IR"/>
        </w:rPr>
        <w:t>‌</w:t>
      </w:r>
      <w:r w:rsidRPr="006C34C3">
        <w:rPr>
          <w:rFonts w:cs="B Lotus"/>
          <w:rtl/>
          <w:lang w:bidi="fa-IR"/>
        </w:rPr>
        <w:t xml:space="preserve"> ايمان نداشت، تكرار اين اتصال برای او، با خواستگاری از دختر علي نيز فايده ای به او</w:t>
      </w:r>
      <w:r>
        <w:rPr>
          <w:rFonts w:cs="B Lotus"/>
          <w:rtl/>
          <w:lang w:bidi="fa-IR"/>
        </w:rPr>
        <w:t xml:space="preserve"> نمی‌</w:t>
      </w:r>
      <w:r w:rsidRPr="006C34C3">
        <w:rPr>
          <w:rFonts w:cs="B Lotus"/>
          <w:rtl/>
          <w:lang w:bidi="fa-IR"/>
        </w:rPr>
        <w:t>رساند؛ جدای از اينكه ازدواح با اين دختر از چند جهت برای عمر حرام بوده است؛ و كسی كه بهره ای از ايمان برده باشد، به خوبی اين مطلب را درك</w:t>
      </w:r>
      <w:r>
        <w:rPr>
          <w:rFonts w:cs="B Lotus"/>
          <w:rtl/>
          <w:lang w:bidi="fa-IR"/>
        </w:rPr>
        <w:t xml:space="preserve"> می‌</w:t>
      </w:r>
      <w:r w:rsidRPr="006C34C3">
        <w:rPr>
          <w:rFonts w:cs="B Lotus"/>
          <w:rtl/>
          <w:lang w:bidi="fa-IR"/>
        </w:rPr>
        <w:t xml:space="preserve">كند (اشاره به بحث عدم كفائت كه به صورت مفصل بحث خواهد شد) </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اهل سنت ادعايي نکرده</w:t>
      </w:r>
      <w:r>
        <w:rPr>
          <w:rFonts w:cs="B Lotus"/>
          <w:rtl/>
          <w:lang w:bidi="fa-IR"/>
        </w:rPr>
        <w:t xml:space="preserve">‌اند </w:t>
      </w:r>
      <w:r w:rsidRPr="006C34C3">
        <w:rPr>
          <w:rFonts w:cs="B Lotus"/>
          <w:rtl/>
          <w:lang w:bidi="fa-IR"/>
        </w:rPr>
        <w:t>و اين روايات است که ميگويد: حضرت علي</w:t>
      </w:r>
      <w:r>
        <w:rPr>
          <w:rFonts w:ascii="Tahoma" w:hAnsi="Tahoma" w:cs="CTraditional Arabic"/>
          <w:rtl/>
          <w:lang w:bidi="fa-IR"/>
        </w:rPr>
        <w:t>س</w:t>
      </w:r>
      <w:r w:rsidRPr="006C34C3">
        <w:rPr>
          <w:rFonts w:cs="B Lotus"/>
          <w:rtl/>
          <w:lang w:bidi="fa-IR"/>
        </w:rPr>
        <w:t xml:space="preserve"> کوچک بودن دخترش را بهانه آورد و البته در بعضي روايات نيز بدون هيچ بحثي دخترش را به ازدواج عمر</w:t>
      </w:r>
      <w:r w:rsidRPr="006E7BCA">
        <w:rPr>
          <w:rFonts w:ascii="Tahoma" w:hAnsi="Tahoma" w:cs="CTraditional Arabic"/>
          <w:rtl/>
          <w:lang w:bidi="fa-IR"/>
        </w:rPr>
        <w:t>س</w:t>
      </w:r>
      <w:r w:rsidRPr="006C34C3">
        <w:rPr>
          <w:rFonts w:cs="B Lotus"/>
          <w:rtl/>
          <w:lang w:bidi="fa-IR"/>
        </w:rPr>
        <w:t xml:space="preserve"> در آورد و همينطور در روايتي با فرزندانش مشورت کرد و سپس جواب مثبت دادند.</w:t>
      </w:r>
    </w:p>
    <w:p w:rsidR="006C34C3" w:rsidRPr="006C34C3" w:rsidRDefault="006C34C3" w:rsidP="003120B5">
      <w:pPr>
        <w:ind w:firstLine="284"/>
        <w:jc w:val="both"/>
        <w:rPr>
          <w:rFonts w:cs="B Lotus"/>
          <w:rtl/>
          <w:lang w:bidi="fa-IR"/>
        </w:rPr>
      </w:pPr>
      <w:r w:rsidRPr="006C34C3">
        <w:rPr>
          <w:rFonts w:cs="B Lotus"/>
          <w:rtl/>
          <w:lang w:bidi="fa-IR"/>
        </w:rPr>
        <w:t>و گويا ايشان منظور حديث را درک نکرده اند! منظور از نسب اين است که سيدنا عمر</w:t>
      </w:r>
      <w:r>
        <w:rPr>
          <w:rFonts w:ascii="Tahoma" w:hAnsi="Tahoma" w:cs="CTraditional Arabic"/>
          <w:rtl/>
          <w:lang w:bidi="fa-IR"/>
        </w:rPr>
        <w:t>س</w:t>
      </w:r>
      <w:r w:rsidRPr="006C34C3">
        <w:rPr>
          <w:rFonts w:cs="B Lotus"/>
          <w:rtl/>
          <w:lang w:bidi="fa-IR"/>
        </w:rPr>
        <w:t xml:space="preserve"> از خاندان نبوت فرزندي داشته باشد.</w:t>
      </w:r>
    </w:p>
    <w:p w:rsidR="006C34C3" w:rsidRPr="006C34C3" w:rsidRDefault="006C34C3" w:rsidP="003120B5">
      <w:pPr>
        <w:ind w:firstLine="284"/>
        <w:jc w:val="both"/>
        <w:rPr>
          <w:rFonts w:cs="B Lotus"/>
          <w:rtl/>
          <w:lang w:bidi="fa-IR"/>
        </w:rPr>
      </w:pPr>
      <w:r w:rsidRPr="006C34C3">
        <w:rPr>
          <w:rFonts w:cs="B Lotus"/>
          <w:rtl/>
          <w:lang w:bidi="fa-IR"/>
        </w:rPr>
        <w:t>محدثين اين حديث را اينگونه شرح داده</w:t>
      </w:r>
      <w:r>
        <w:rPr>
          <w:rFonts w:cs="B Lotus"/>
          <w:rtl/>
          <w:lang w:bidi="fa-IR"/>
        </w:rPr>
        <w:t>‌اند.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المناوي در فيض القدير: </w:t>
      </w:r>
      <w:r w:rsidR="00127788" w:rsidRPr="00127788">
        <w:rPr>
          <w:rStyle w:val="Char1"/>
          <w:rFonts w:cs="Traditional Arabic" w:hint="cs"/>
          <w:b w:val="0"/>
          <w:bCs w:val="0"/>
          <w:sz w:val="28"/>
          <w:szCs w:val="28"/>
          <w:rtl/>
          <w:lang w:bidi="ar-SA"/>
        </w:rPr>
        <w:t>«</w:t>
      </w:r>
      <w:r w:rsidRPr="0000603B">
        <w:rPr>
          <w:rStyle w:val="Char1"/>
          <w:rtl/>
          <w:lang w:bidi="ar-SA"/>
        </w:rPr>
        <w:t xml:space="preserve">(غير نسبي وسببي) النسب بالولادة والسبب بالزواج أصله من السبب وهو الحبل الذي يتوصل به إلی </w:t>
      </w:r>
      <w:r w:rsidR="00C56BAE">
        <w:rPr>
          <w:rStyle w:val="Char1"/>
          <w:rtl/>
          <w:lang w:bidi="ar-SA"/>
        </w:rPr>
        <w:t>الـم</w:t>
      </w:r>
      <w:r w:rsidRPr="0000603B">
        <w:rPr>
          <w:rStyle w:val="Char1"/>
          <w:rtl/>
          <w:lang w:bidi="ar-SA"/>
        </w:rPr>
        <w:t xml:space="preserve">اء ثم استعير لكل ما يوصل لأي شئ </w:t>
      </w:r>
      <w:r w:rsidRPr="0000603B">
        <w:rPr>
          <w:rStyle w:val="Char1"/>
          <w:rtl/>
          <w:lang w:bidi="ar-SA"/>
        </w:rPr>
        <w:lastRenderedPageBreak/>
        <w:t>(وصهري) الفرق بينه وبين النسب أن النسب راجع لولادة قريبة لجهة الآباء والصهر من خلطة تشبه القرابة يحدثها التزويج</w:t>
      </w:r>
      <w:r w:rsidR="00127788" w:rsidRPr="00127788">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285"/>
      </w:r>
      <w:r w:rsidR="00CD1678">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باز هم المناوي</w:t>
      </w:r>
      <w:r w:rsidRPr="00127788">
        <w:rPr>
          <w:rStyle w:val="Char1"/>
          <w:rFonts w:cs="B Lotus"/>
          <w:b w:val="0"/>
          <w:bCs w:val="0"/>
          <w:sz w:val="28"/>
          <w:szCs w:val="28"/>
          <w:rtl/>
          <w:lang w:bidi="ar-SA"/>
        </w:rPr>
        <w:t>:</w:t>
      </w:r>
      <w:r w:rsidR="00127788">
        <w:rPr>
          <w:rStyle w:val="Char1"/>
          <w:rFonts w:cs="B Lotus" w:hint="cs"/>
          <w:b w:val="0"/>
          <w:bCs w:val="0"/>
          <w:sz w:val="28"/>
          <w:szCs w:val="28"/>
          <w:rtl/>
          <w:lang w:bidi="ar-SA"/>
        </w:rPr>
        <w:t xml:space="preserve"> </w:t>
      </w:r>
      <w:r w:rsidR="00127788">
        <w:rPr>
          <w:rStyle w:val="Char1"/>
          <w:rFonts w:cs="Traditional Arabic" w:hint="cs"/>
          <w:b w:val="0"/>
          <w:bCs w:val="0"/>
          <w:sz w:val="28"/>
          <w:szCs w:val="28"/>
          <w:rtl/>
          <w:lang w:bidi="ar-SA"/>
        </w:rPr>
        <w:t>«</w:t>
      </w:r>
      <w:r w:rsidRPr="0000603B">
        <w:rPr>
          <w:rStyle w:val="Char1"/>
          <w:rtl/>
          <w:lang w:bidi="ar-SA"/>
        </w:rPr>
        <w:t>(كل سبب ونسب منقطع يوم القيامة إلا سببی ونسبی) وفي رواية بدل ونسبی وصهري قال الديلمی: السبب هنا الوصلة و</w:t>
      </w:r>
      <w:r w:rsidR="00C56BAE">
        <w:rPr>
          <w:rStyle w:val="Char1"/>
          <w:rtl/>
          <w:lang w:bidi="ar-SA"/>
        </w:rPr>
        <w:t>الـم</w:t>
      </w:r>
      <w:r w:rsidRPr="0000603B">
        <w:rPr>
          <w:rStyle w:val="Char1"/>
          <w:rtl/>
          <w:lang w:bidi="ar-SA"/>
        </w:rPr>
        <w:t>ودة وكل ما يتوصل به إلی الشئ عنك فهو سبب وقيل السبب يكون بالتزويج والنسب بالولادة وهذا لا يعارضه حسنه في أخبار أخر لأهل بيته علی خوف الله واتقائه وتحذيرهم الدنيا وغرورها وإعلامهم بأنه لا يغني عنهم من الله شيئا لأن معناه أنه لا يملك لهم نفعا لكن الله يملكه نفعهم بالشفاعة العامة والخاصة فهو لا يملك إلا ما ملكه ربه فقوله لا أغني عنكم أي بمجرد نفسی من عير ما يكرمنی الله تعالی به أو كان قبل علمه بأنه يشفع ولما خفي طريق الجمع علی بعضهم تأوله بأن معناه أن أمته تنسب له يوم القيامة بخلاف أمم الأنبياء</w:t>
      </w:r>
      <w:r w:rsidR="00127788" w:rsidRPr="00127788">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286"/>
      </w:r>
      <w:r w:rsidR="00CD1678">
        <w:rPr>
          <w:rFonts w:cs="B Lotus" w:hint="cs"/>
          <w:rtl/>
          <w:lang w:bidi="fa-IR"/>
        </w:rPr>
        <w:t>.</w:t>
      </w:r>
    </w:p>
    <w:p w:rsidR="006C34C3" w:rsidRPr="006C34C3" w:rsidRDefault="006C34C3" w:rsidP="00127788">
      <w:pPr>
        <w:autoSpaceDE w:val="0"/>
        <w:autoSpaceDN w:val="0"/>
        <w:adjustRightInd w:val="0"/>
        <w:ind w:firstLine="284"/>
        <w:jc w:val="both"/>
        <w:rPr>
          <w:rFonts w:cs="B Lotus"/>
          <w:rtl/>
          <w:lang w:bidi="fa-IR"/>
        </w:rPr>
      </w:pPr>
      <w:r w:rsidRPr="006C34C3">
        <w:rPr>
          <w:rFonts w:cs="B Lotus"/>
          <w:rtl/>
          <w:lang w:bidi="fa-IR"/>
        </w:rPr>
        <w:t xml:space="preserve">ابن عابدين ميگويد: </w:t>
      </w:r>
      <w:r w:rsidR="00127788">
        <w:rPr>
          <w:rFonts w:cs="Traditional Arabic" w:hint="cs"/>
          <w:rtl/>
          <w:lang w:bidi="fa-IR"/>
        </w:rPr>
        <w:t>«</w:t>
      </w:r>
      <w:r w:rsidRPr="0000603B">
        <w:rPr>
          <w:rStyle w:val="Char1"/>
          <w:rtl/>
          <w:lang w:bidi="ar-SA"/>
        </w:rPr>
        <w:t>والنسب بالانتساب</w:t>
      </w:r>
      <w:r w:rsidR="00537E29">
        <w:rPr>
          <w:rStyle w:val="Char1"/>
          <w:rtl/>
          <w:lang w:bidi="ar-SA"/>
        </w:rPr>
        <w:t xml:space="preserve"> و</w:t>
      </w:r>
      <w:r w:rsidRPr="0000603B">
        <w:rPr>
          <w:rStyle w:val="Char1"/>
          <w:rtl/>
          <w:lang w:bidi="ar-SA"/>
        </w:rPr>
        <w:t>لو ب</w:t>
      </w:r>
      <w:r w:rsidR="00C56BAE">
        <w:rPr>
          <w:rStyle w:val="Char1"/>
          <w:rtl/>
          <w:lang w:bidi="ar-SA"/>
        </w:rPr>
        <w:t>الـم</w:t>
      </w:r>
      <w:r w:rsidRPr="0000603B">
        <w:rPr>
          <w:rStyle w:val="Char1"/>
          <w:rtl/>
          <w:lang w:bidi="ar-SA"/>
        </w:rPr>
        <w:t>صاهرة</w:t>
      </w:r>
      <w:r w:rsidR="00537E29">
        <w:rPr>
          <w:rStyle w:val="Char1"/>
          <w:rtl/>
          <w:lang w:bidi="ar-SA"/>
        </w:rPr>
        <w:t xml:space="preserve"> و</w:t>
      </w:r>
      <w:r w:rsidRPr="0000603B">
        <w:rPr>
          <w:rStyle w:val="Char1"/>
          <w:rtl/>
          <w:lang w:bidi="ar-SA"/>
        </w:rPr>
        <w:t>الرضاع</w:t>
      </w:r>
      <w:r w:rsidR="00127788" w:rsidRPr="00127788">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287"/>
      </w:r>
      <w:r w:rsidR="00CD1678">
        <w:rPr>
          <w:rFonts w:cs="B Lotus" w:hint="cs"/>
          <w:rtl/>
          <w:lang w:bidi="fa-IR"/>
        </w:rPr>
        <w:t>.</w:t>
      </w:r>
    </w:p>
    <w:p w:rsidR="006C34C3" w:rsidRPr="006C34C3" w:rsidRDefault="006C34C3" w:rsidP="00127788">
      <w:pPr>
        <w:autoSpaceDE w:val="0"/>
        <w:autoSpaceDN w:val="0"/>
        <w:adjustRightInd w:val="0"/>
        <w:ind w:firstLine="284"/>
        <w:jc w:val="both"/>
        <w:rPr>
          <w:rFonts w:cs="B Lotus"/>
          <w:rtl/>
          <w:lang w:bidi="fa-IR"/>
        </w:rPr>
      </w:pPr>
      <w:r w:rsidRPr="006C34C3">
        <w:rPr>
          <w:rFonts w:cs="B Lotus"/>
          <w:rtl/>
          <w:lang w:bidi="fa-IR"/>
        </w:rPr>
        <w:t xml:space="preserve">اين شرح اينگونه تاييد ميشود که ميبينيم که شيخ شيعي(بحراني) اينگونه روايت را نقل ميکند: </w:t>
      </w:r>
      <w:r w:rsidR="00127788">
        <w:rPr>
          <w:rFonts w:cs="Traditional Arabic" w:hint="cs"/>
          <w:rtl/>
          <w:lang w:bidi="fa-IR"/>
        </w:rPr>
        <w:t>«</w:t>
      </w:r>
      <w:r w:rsidRPr="00127788">
        <w:rPr>
          <w:rStyle w:val="Char1"/>
          <w:rtl/>
          <w:lang w:bidi="ar-SA"/>
        </w:rPr>
        <w:t>وروی الشيخ في كتاب الأمالي</w:t>
      </w:r>
      <w:r w:rsidRPr="00127788">
        <w:rPr>
          <w:rStyle w:val="Char1"/>
          <w:rtl/>
          <w:lang w:bidi="ar-SA"/>
        </w:rPr>
        <w:footnoteReference w:id="288"/>
      </w:r>
      <w:r w:rsidRPr="00127788">
        <w:rPr>
          <w:rStyle w:val="Char1"/>
          <w:rtl/>
          <w:lang w:bidi="ar-SA"/>
        </w:rPr>
        <w:t xml:space="preserve"> بسنده عن الرضا </w:t>
      </w:r>
      <w:r w:rsidR="00127788">
        <w:rPr>
          <w:rStyle w:val="Char1"/>
          <w:rFonts w:cs="CTraditional Arabic" w:hint="cs"/>
          <w:b w:val="0"/>
          <w:bCs w:val="0"/>
          <w:rtl/>
          <w:lang w:bidi="ar-SA"/>
        </w:rPr>
        <w:t>÷</w:t>
      </w:r>
      <w:r w:rsidRPr="00127788">
        <w:rPr>
          <w:rStyle w:val="Char1"/>
          <w:rtl/>
          <w:lang w:bidi="ar-SA"/>
        </w:rPr>
        <w:t xml:space="preserve"> عن آبائه </w:t>
      </w:r>
      <w:r w:rsidR="00127788" w:rsidRPr="00127788">
        <w:rPr>
          <w:rStyle w:val="Char1"/>
          <w:rFonts w:cs="CTraditional Arabic" w:hint="cs"/>
          <w:b w:val="0"/>
          <w:bCs w:val="0"/>
          <w:rtl/>
          <w:lang w:bidi="ar-SA"/>
        </w:rPr>
        <w:t>‡</w:t>
      </w:r>
      <w:r w:rsidRPr="00127788">
        <w:rPr>
          <w:rStyle w:val="Char1"/>
          <w:rtl/>
          <w:lang w:bidi="ar-SA"/>
        </w:rPr>
        <w:t xml:space="preserve"> عن النبي</w:t>
      </w:r>
      <w:r>
        <w:rPr>
          <w:rFonts w:ascii="Tahoma" w:hAnsi="Tahoma" w:cs="CTraditional Arabic"/>
          <w:rtl/>
          <w:lang w:bidi="fa-IR"/>
        </w:rPr>
        <w:t>ص</w:t>
      </w:r>
      <w:r w:rsidRPr="006C34C3">
        <w:rPr>
          <w:rFonts w:cs="B Lotus"/>
          <w:rtl/>
          <w:lang w:bidi="fa-IR"/>
        </w:rPr>
        <w:t xml:space="preserve"> </w:t>
      </w:r>
      <w:r w:rsidRPr="00127788">
        <w:rPr>
          <w:rStyle w:val="Char1"/>
          <w:rtl/>
          <w:lang w:bidi="ar-SA"/>
        </w:rPr>
        <w:t>قال: كل نسب وصهر منقطع يوم القيامة إلا سببي ونسبي</w:t>
      </w:r>
      <w:r w:rsidR="00127788">
        <w:rPr>
          <w:rFonts w:cs="Traditional Arabic" w:hint="cs"/>
          <w:rtl/>
          <w:lang w:bidi="fa-IR"/>
        </w:rPr>
        <w:t>»</w:t>
      </w:r>
      <w:r w:rsidRPr="003C5F07">
        <w:rPr>
          <w:rStyle w:val="FootnoteReference"/>
          <w:rFonts w:cs="B Lotus"/>
          <w:b/>
          <w:bCs/>
          <w:sz w:val="24"/>
          <w:szCs w:val="24"/>
          <w:rtl/>
          <w:lang w:bidi="fa-IR"/>
        </w:rPr>
        <w:footnoteReference w:id="289"/>
      </w:r>
      <w:r w:rsidR="00CD1678">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ميبينيد که در قسمت اول روايت صهر (دامادي) نوشته و در قسمت دوم نسبي!</w:t>
      </w:r>
    </w:p>
    <w:p w:rsidR="006C34C3" w:rsidRPr="00CD1678" w:rsidRDefault="006C34C3" w:rsidP="003120B5">
      <w:pPr>
        <w:autoSpaceDE w:val="0"/>
        <w:autoSpaceDN w:val="0"/>
        <w:adjustRightInd w:val="0"/>
        <w:ind w:firstLine="284"/>
        <w:jc w:val="both"/>
        <w:rPr>
          <w:rFonts w:cs="B Lotus"/>
          <w:rtl/>
          <w:lang w:bidi="fa-IR"/>
        </w:rPr>
      </w:pPr>
      <w:r w:rsidRPr="006C34C3">
        <w:rPr>
          <w:rFonts w:cs="B Lotus"/>
          <w:rtl/>
          <w:lang w:bidi="fa-IR"/>
        </w:rPr>
        <w:t>و همينطور است که در بعضي روايات اينگونه آمده:</w:t>
      </w:r>
      <w:r w:rsidR="00127788">
        <w:rPr>
          <w:rFonts w:cs="Traditional Arabic" w:hint="cs"/>
          <w:rtl/>
          <w:lang w:bidi="fa-IR"/>
        </w:rPr>
        <w:t xml:space="preserve"> «</w:t>
      </w:r>
      <w:r w:rsidRPr="00127788">
        <w:rPr>
          <w:rStyle w:val="Char1"/>
          <w:rtl/>
          <w:lang w:bidi="ar-SA"/>
        </w:rPr>
        <w:t>كل سبب ونسب وصهر منقطع يوم القيامة إلا سببي ونسبي وصهري</w:t>
      </w:r>
      <w:r w:rsidR="00127788" w:rsidRPr="00127788">
        <w:rPr>
          <w:rStyle w:val="Char1"/>
          <w:rFonts w:cs="Traditional Arabic" w:hint="cs"/>
          <w:b w:val="0"/>
          <w:bCs w:val="0"/>
          <w:rtl/>
          <w:lang w:bidi="ar-SA"/>
        </w:rPr>
        <w:t>»</w:t>
      </w:r>
      <w:r w:rsidRPr="003C5F07">
        <w:rPr>
          <w:rStyle w:val="FootnoteReference"/>
          <w:rFonts w:cs="B Lotus"/>
          <w:b/>
          <w:bCs/>
          <w:sz w:val="24"/>
          <w:szCs w:val="24"/>
          <w:rtl/>
          <w:lang w:bidi="fa-IR"/>
        </w:rPr>
        <w:footnoteReference w:id="290"/>
      </w:r>
      <w:r w:rsidR="00CD1678">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پس نتيجتاً: حضرت عمر</w:t>
      </w:r>
      <w:r w:rsidRPr="006E7BCA">
        <w:rPr>
          <w:rFonts w:ascii="Tahoma" w:hAnsi="Tahoma" w:cs="CTraditional Arabic"/>
          <w:rtl/>
          <w:lang w:bidi="fa-IR"/>
        </w:rPr>
        <w:t>س</w:t>
      </w:r>
      <w:r w:rsidRPr="006C34C3">
        <w:rPr>
          <w:rFonts w:cs="B Lotus"/>
          <w:rtl/>
          <w:lang w:bidi="fa-IR"/>
        </w:rPr>
        <w:t xml:space="preserve"> ميخواسته داماد آن خاندان پاک شود تا از آنها اولادي داشته باشد.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پس ادعاي آقاي قزويني و همدست ايشان خود را به خواب زدن است و ما هم براي بيدار شدن ايشان دعا ميکنيم.</w:t>
      </w:r>
    </w:p>
    <w:p w:rsidR="006C34C3" w:rsidRPr="006C34C3" w:rsidRDefault="006C34C3" w:rsidP="002027F4">
      <w:pPr>
        <w:pStyle w:val="a1"/>
      </w:pPr>
      <w:bookmarkStart w:id="103" w:name="08"/>
      <w:bookmarkStart w:id="104" w:name="_Toc325886993"/>
      <w:r w:rsidRPr="006C34C3">
        <w:rPr>
          <w:rtl/>
        </w:rPr>
        <w:t>شبهه: محور ششم: مخالفت با سنت رسول خدا</w:t>
      </w:r>
      <w:bookmarkEnd w:id="103"/>
      <w:r w:rsidRPr="004C1F7B">
        <w:rPr>
          <w:rFonts w:ascii="Tahoma" w:hAnsi="Tahoma" w:cs="CTraditional Arabic"/>
          <w:bCs w:val="0"/>
          <w:rtl/>
        </w:rPr>
        <w:t>ص</w:t>
      </w:r>
      <w:r w:rsidRPr="006C34C3">
        <w:rPr>
          <w:rtl/>
        </w:rPr>
        <w:t>:</w:t>
      </w:r>
      <w:bookmarkEnd w:id="104"/>
    </w:p>
    <w:p w:rsidR="006C34C3" w:rsidRPr="006C34C3" w:rsidRDefault="006C34C3" w:rsidP="003120B5">
      <w:pPr>
        <w:ind w:firstLine="284"/>
        <w:jc w:val="both"/>
        <w:rPr>
          <w:rFonts w:cs="B Lotus"/>
          <w:rtl/>
          <w:lang w:bidi="fa-IR"/>
        </w:rPr>
      </w:pPr>
      <w:r w:rsidRPr="006C34C3">
        <w:rPr>
          <w:rFonts w:cs="B Lotus"/>
          <w:rtl/>
          <w:lang w:bidi="fa-IR"/>
        </w:rPr>
        <w:t>خداوند در قرآن كريم خطاب به همه مؤمنين فرموده است:</w:t>
      </w:r>
    </w:p>
    <w:p w:rsidR="006C34C3" w:rsidRPr="006C34C3" w:rsidRDefault="0023021D" w:rsidP="00127788">
      <w:pPr>
        <w:ind w:firstLine="284"/>
        <w:jc w:val="both"/>
        <w:rPr>
          <w:rFonts w:cs="B Lotus"/>
          <w:sz w:val="24"/>
          <w:szCs w:val="24"/>
          <w:rtl/>
          <w:lang w:bidi="fa-IR"/>
        </w:rPr>
      </w:pPr>
      <w:r w:rsidRPr="0023021D">
        <w:rPr>
          <w:rFonts w:cs="Traditional Arabic"/>
          <w:rtl/>
          <w:lang w:bidi="fa-IR"/>
        </w:rPr>
        <w:t>﴿</w:t>
      </w:r>
      <w:r w:rsidR="00127788" w:rsidRPr="00930E3E">
        <w:rPr>
          <w:rFonts w:cs="KFGQPC Uthmanic Script HAFS" w:hint="cs"/>
          <w:color w:val="000000"/>
          <w:rtl/>
        </w:rPr>
        <w:t>لَّقَدۡ كَانَ لَكُمۡ فِي رَسُولِ ٱ</w:t>
      </w:r>
      <w:r w:rsidR="00127788" w:rsidRPr="00930E3E">
        <w:rPr>
          <w:rFonts w:cs="KFGQPC Uthmanic Script HAFS"/>
          <w:color w:val="000000"/>
          <w:rtl/>
        </w:rPr>
        <w:t>للَّهِ أُسۡوَةٌ حَسَنَة</w:t>
      </w:r>
      <w:r w:rsidR="00127788" w:rsidRPr="00930E3E">
        <w:rPr>
          <w:rFonts w:cs="KFGQPC Uthmanic Script HAFS" w:hint="cs"/>
          <w:color w:val="000000"/>
          <w:rtl/>
        </w:rPr>
        <w:t xml:space="preserve">ٞ </w:t>
      </w:r>
      <w:r w:rsidR="00127788" w:rsidRPr="00930E3E">
        <w:rPr>
          <w:rFonts w:cs="KFGQPC Uthmanic Script HAFS"/>
          <w:color w:val="000000"/>
          <w:rtl/>
        </w:rPr>
        <w:t>لِّمَن كَانَ يَرۡجُواْ ٱللَّهَ وَٱلۡيَوۡمَ ٱلۡأٓخِرَ وَذَكَرَ ٱللَّهَ كَثِير</w:t>
      </w:r>
      <w:r w:rsidR="00127788" w:rsidRPr="00930E3E">
        <w:rPr>
          <w:rFonts w:ascii="Jameel Noori Nastaleeq" w:hAnsi="Jameel Noori Nastaleeq" w:cs="KFGQPC Uthmanic Script HAFS" w:hint="cs"/>
          <w:color w:val="000000"/>
          <w:rtl/>
        </w:rPr>
        <w:t>ٗ</w:t>
      </w:r>
      <w:r w:rsidR="00127788" w:rsidRPr="00930E3E">
        <w:rPr>
          <w:rFonts w:cs="KFGQPC Uthmanic Script HAFS" w:hint="cs"/>
          <w:color w:val="000000"/>
          <w:rtl/>
        </w:rPr>
        <w:t>ا ٢١</w:t>
      </w:r>
      <w:r w:rsidRPr="0023021D">
        <w:rPr>
          <w:rFonts w:cs="Traditional Arabic"/>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الأحزاب: 21</w:t>
      </w:r>
      <w:r>
        <w:rPr>
          <w:rFonts w:cs="B Lotus"/>
          <w:sz w:val="26"/>
          <w:szCs w:val="26"/>
          <w:rtl/>
          <w:lang w:bidi="fa-IR"/>
        </w:rPr>
        <w:t>]</w:t>
      </w:r>
      <w:r>
        <w:rPr>
          <w:rFonts w:cs="B Lotus"/>
          <w:rtl/>
          <w:lang w:bidi="fa-IR"/>
        </w:rPr>
        <w:t>.</w:t>
      </w:r>
    </w:p>
    <w:p w:rsidR="006C34C3" w:rsidRPr="006C34C3" w:rsidRDefault="00CD1678" w:rsidP="003120B5">
      <w:pPr>
        <w:pStyle w:val="tarjome"/>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CD1678">
        <w:rPr>
          <w:rFonts w:cs="B Lotus"/>
          <w:sz w:val="26"/>
          <w:szCs w:val="26"/>
          <w:rtl/>
          <w:lang w:bidi="fa-IR"/>
        </w:rPr>
        <w:t>مسلّماً برای شما در زندگی رسول خدا سرمشق نيكويی بود؛ برای آن‌ها كه اميد به رحمت خدا و روز رستاخيز دارند و خدا را بسيار ياد می‏كنند</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127788">
      <w:pPr>
        <w:ind w:firstLine="284"/>
        <w:jc w:val="both"/>
        <w:rPr>
          <w:rFonts w:cs="B Lotus"/>
          <w:rtl/>
          <w:lang w:bidi="fa-IR"/>
        </w:rPr>
      </w:pPr>
      <w:r w:rsidRPr="006C34C3">
        <w:rPr>
          <w:rFonts w:cs="B Lotus"/>
          <w:rtl/>
          <w:lang w:bidi="fa-IR"/>
        </w:rPr>
        <w:t>در اين آيه خداوند خطاب به مؤمنين می‌فرمايد كه پيامبر در همه جا برای شما اسوه است و مقصود از اسوه در باره رسول خدا</w:t>
      </w:r>
      <w:r>
        <w:rPr>
          <w:rFonts w:ascii="Tahoma" w:hAnsi="Tahoma" w:cs="CTraditional Arabic"/>
          <w:rtl/>
          <w:lang w:bidi="fa-IR"/>
        </w:rPr>
        <w:t>ص</w:t>
      </w:r>
      <w:r w:rsidRPr="006C34C3">
        <w:rPr>
          <w:rFonts w:cs="B Lotus"/>
          <w:rtl/>
          <w:lang w:bidi="fa-IR"/>
        </w:rPr>
        <w:t xml:space="preserve"> پيروی كردن از او است، و اگر تعبير به </w:t>
      </w:r>
      <w:r w:rsidR="0023021D" w:rsidRPr="0023021D">
        <w:rPr>
          <w:rFonts w:cs="Traditional Arabic"/>
          <w:rtl/>
          <w:lang w:bidi="fa-IR"/>
        </w:rPr>
        <w:t>﴿</w:t>
      </w:r>
      <w:r w:rsidR="00127788" w:rsidRPr="00930E3E">
        <w:rPr>
          <w:rFonts w:cs="KFGQPC Uthmanic Script HAFS" w:hint="cs"/>
          <w:color w:val="000000"/>
          <w:rtl/>
        </w:rPr>
        <w:t>لَّقَدۡ كَانَ لَكُمۡ فِي رَسُولِ ٱ</w:t>
      </w:r>
      <w:r w:rsidR="00127788" w:rsidRPr="00930E3E">
        <w:rPr>
          <w:rFonts w:cs="KFGQPC Uthmanic Script HAFS"/>
          <w:color w:val="000000"/>
          <w:rtl/>
        </w:rPr>
        <w:t>للَّهِ</w:t>
      </w:r>
      <w:r w:rsidR="0023021D" w:rsidRPr="0023021D">
        <w:rPr>
          <w:rFonts w:cs="Traditional Arabic"/>
          <w:rtl/>
          <w:lang w:bidi="fa-IR"/>
        </w:rPr>
        <w:t>﴾</w:t>
      </w:r>
      <w:r w:rsidR="0023021D">
        <w:rPr>
          <w:rFonts w:cs="B Lotus"/>
          <w:rtl/>
          <w:lang w:bidi="fa-IR"/>
        </w:rPr>
        <w:t xml:space="preserve"> </w:t>
      </w:r>
      <w:r w:rsidRPr="006C34C3">
        <w:rPr>
          <w:rFonts w:cs="B Lotus"/>
          <w:rtl/>
          <w:lang w:bidi="fa-IR"/>
        </w:rPr>
        <w:t>شده است و استقرار و استمرار در گذشته را افاده می‏كند، برای اين است كه اشاره كند اين وظيفه هميشه ثابت است، و هميشه بايد آن حضرت</w:t>
      </w:r>
      <w:r>
        <w:rPr>
          <w:rFonts w:ascii="Tahoma" w:hAnsi="Tahoma" w:cs="CTraditional Arabic"/>
          <w:rtl/>
          <w:lang w:bidi="fa-IR"/>
        </w:rPr>
        <w:t>ص</w:t>
      </w:r>
      <w:r w:rsidRPr="006C34C3">
        <w:rPr>
          <w:rFonts w:cs="B Lotus"/>
          <w:rtl/>
          <w:lang w:bidi="fa-IR"/>
        </w:rPr>
        <w:t xml:space="preserve"> الگوی شما باشد. و نيز معنای آيه اين است كه يكی از فلسفه‌های رسالت رسول خدا</w:t>
      </w:r>
      <w:r>
        <w:rPr>
          <w:rFonts w:ascii="Tahoma" w:hAnsi="Tahoma" w:cs="CTraditional Arabic"/>
          <w:rtl/>
          <w:lang w:bidi="fa-IR"/>
        </w:rPr>
        <w:t>ص</w:t>
      </w:r>
      <w:r w:rsidRPr="006C34C3">
        <w:rPr>
          <w:rFonts w:cs="B Lotus"/>
          <w:rtl/>
          <w:lang w:bidi="fa-IR"/>
        </w:rPr>
        <w:t xml:space="preserve"> و ايمان آوردن به او، اين است كه به ايشان تأسی كنيد، هم در گفتارش و هم در رفتارش‏.</w:t>
      </w:r>
    </w:p>
    <w:p w:rsidR="006C34C3" w:rsidRPr="006C34C3" w:rsidRDefault="006C34C3" w:rsidP="002027F4">
      <w:pPr>
        <w:pStyle w:val="a1"/>
        <w:rPr>
          <w:rtl/>
        </w:rPr>
      </w:pPr>
      <w:bookmarkStart w:id="105" w:name="_Toc227506171"/>
      <w:bookmarkStart w:id="106" w:name="_Toc325886994"/>
      <w:r w:rsidRPr="006C34C3">
        <w:rPr>
          <w:rtl/>
        </w:rPr>
        <w:t xml:space="preserve">رد خواستگاري أبو بكر و عمر </w:t>
      </w:r>
      <w:r w:rsidR="004C1F7B" w:rsidRPr="004C1F7B">
        <w:rPr>
          <w:rFonts w:cs="CTraditional Arabic" w:hint="eastAsia"/>
          <w:bCs w:val="0"/>
          <w:szCs w:val="28"/>
          <w:rtl/>
        </w:rPr>
        <w:t>ب</w:t>
      </w:r>
      <w:r w:rsidR="004C1F7B">
        <w:rPr>
          <w:rFonts w:hint="cs"/>
          <w:rtl/>
        </w:rPr>
        <w:t xml:space="preserve"> </w:t>
      </w:r>
      <w:r w:rsidRPr="006C34C3">
        <w:rPr>
          <w:rtl/>
        </w:rPr>
        <w:t xml:space="preserve">توسط رسول خدا </w:t>
      </w:r>
      <w:r w:rsidRPr="004C1F7B">
        <w:rPr>
          <w:rFonts w:ascii="Tahoma" w:hAnsi="Tahoma" w:cs="CTraditional Arabic"/>
          <w:bCs w:val="0"/>
          <w:rtl/>
        </w:rPr>
        <w:t>ص</w:t>
      </w:r>
      <w:bookmarkEnd w:id="105"/>
      <w:bookmarkEnd w:id="106"/>
    </w:p>
    <w:p w:rsidR="006C34C3" w:rsidRPr="006C34C3" w:rsidRDefault="006C34C3" w:rsidP="003120B5">
      <w:pPr>
        <w:ind w:firstLine="284"/>
        <w:jc w:val="both"/>
        <w:rPr>
          <w:rFonts w:cs="B Lotus"/>
          <w:rtl/>
          <w:lang w:bidi="fa-IR"/>
        </w:rPr>
      </w:pPr>
      <w:r w:rsidRPr="006C34C3">
        <w:rPr>
          <w:rFonts w:cs="B Lotus"/>
          <w:rtl/>
          <w:lang w:bidi="fa-IR"/>
        </w:rPr>
        <w:t xml:space="preserve">اين مطلب نيز قطعی است كه هنگامی كه عمر و ابوبكر به خواستگاری حضرت زهرا سلام الله عليها آمدند، پيامبر اسلام دست رد بر سينه آن‌ها زد و از آن‌دو روی گرداند. در </w:t>
      </w:r>
      <w:r w:rsidRPr="006C34C3">
        <w:rPr>
          <w:rFonts w:cs="B Lotus"/>
          <w:rtl/>
          <w:lang w:bidi="fa-IR"/>
        </w:rPr>
        <w:lastRenderedPageBreak/>
        <w:t>حقيقت می‌خواست به آن دو بگويد كه شما لياقت اين را نداريد كه با خانواده رسول خدا رابطه خويشاوندی برقرار كنيد، نه تناسب سنی با حضرت زهرا داريد و نه تناسب دينی ايمانی، و نه اخلاقی و نسبی و...</w:t>
      </w:r>
    </w:p>
    <w:p w:rsidR="006C34C3" w:rsidRPr="006C34C3" w:rsidRDefault="006C34C3" w:rsidP="003120B5">
      <w:pPr>
        <w:ind w:firstLine="284"/>
        <w:jc w:val="both"/>
        <w:rPr>
          <w:rFonts w:cs="B Lotus"/>
          <w:rtl/>
          <w:lang w:bidi="fa-IR"/>
        </w:rPr>
      </w:pPr>
      <w:r w:rsidRPr="006C34C3">
        <w:rPr>
          <w:rFonts w:cs="B Lotus"/>
          <w:rtl/>
          <w:lang w:bidi="fa-IR"/>
        </w:rPr>
        <w:t>ابن حجر هيثمی در باب 11 از صواعق محرقه كه آن را بر ضد شيعه نوشته است،‌ می‌گويد: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ابو داوود سجستانی نقل كرده است كه ابوبكر از حضرت زهرا خواستگاری كرد، رسول گرامی اسلام از او روی گرداند، سپس عمر خواستگاری كرد و رسول خدا از او نيز روي‌گرداند...</w:t>
      </w:r>
    </w:p>
    <w:p w:rsidR="006C34C3" w:rsidRPr="006C34C3" w:rsidRDefault="006C34C3" w:rsidP="003120B5">
      <w:pPr>
        <w:ind w:firstLine="284"/>
        <w:jc w:val="both"/>
        <w:rPr>
          <w:rFonts w:cs="B Lotus"/>
          <w:rtl/>
          <w:lang w:bidi="fa-IR"/>
        </w:rPr>
      </w:pPr>
      <w:r w:rsidRPr="006C34C3">
        <w:rPr>
          <w:rFonts w:cs="B Lotus"/>
          <w:rtl/>
          <w:lang w:bidi="fa-IR"/>
        </w:rPr>
        <w:t>ابن حبان در صحيحش و نسائی در سننش می‌نويسند:</w:t>
      </w:r>
    </w:p>
    <w:p w:rsidR="006C34C3" w:rsidRPr="006C34C3" w:rsidRDefault="006C34C3" w:rsidP="002027F4">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عبد الله بن بريده از پدرش نقل می‌كند كه ابوبكر و عمر از فاطمه خواستگاری كردند، پيامبر اسلام </w:t>
      </w:r>
      <w:r w:rsidR="002027F4">
        <w:rPr>
          <w:rFonts w:cs="CTraditional Arabic" w:hint="cs"/>
          <w:sz w:val="28"/>
          <w:szCs w:val="28"/>
          <w:rtl/>
          <w:lang w:bidi="fa-IR"/>
        </w:rPr>
        <w:t>ص</w:t>
      </w:r>
      <w:r w:rsidRPr="006C34C3">
        <w:rPr>
          <w:rFonts w:cs="B Lotus"/>
          <w:sz w:val="28"/>
          <w:szCs w:val="28"/>
          <w:rtl/>
          <w:lang w:bidi="fa-IR"/>
        </w:rPr>
        <w:t xml:space="preserve"> به آن‌ها فرمود: فاطمه خردسال است، سپس علي </w:t>
      </w:r>
      <w:r w:rsidRPr="006C34C3">
        <w:rPr>
          <w:rFonts w:cs="CTraditional Arabic"/>
          <w:sz w:val="28"/>
          <w:szCs w:val="28"/>
          <w:rtl/>
          <w:lang w:bidi="fa-IR"/>
        </w:rPr>
        <w:t>÷</w:t>
      </w:r>
      <w:r w:rsidRPr="006C34C3">
        <w:rPr>
          <w:rFonts w:cs="B Lotus"/>
          <w:sz w:val="28"/>
          <w:szCs w:val="28"/>
          <w:rtl/>
          <w:lang w:bidi="fa-IR"/>
        </w:rPr>
        <w:t xml:space="preserve"> خواستگاری نمود، پيامبر او را به ازدواج علي </w:t>
      </w:r>
      <w:r w:rsidRPr="006C34C3">
        <w:rPr>
          <w:rFonts w:cs="CTraditional Arabic"/>
          <w:sz w:val="28"/>
          <w:szCs w:val="28"/>
          <w:rtl/>
          <w:lang w:bidi="fa-IR"/>
        </w:rPr>
        <w:t>÷</w:t>
      </w:r>
      <w:r w:rsidRPr="006C34C3">
        <w:rPr>
          <w:rFonts w:cs="B Lotus"/>
          <w:sz w:val="28"/>
          <w:szCs w:val="28"/>
          <w:rtl/>
          <w:lang w:bidi="fa-IR"/>
        </w:rPr>
        <w:t xml:space="preserve"> درآورد.</w:t>
      </w:r>
    </w:p>
    <w:p w:rsidR="006C34C3" w:rsidRPr="006C34C3" w:rsidRDefault="006C34C3" w:rsidP="003120B5">
      <w:pPr>
        <w:ind w:firstLine="284"/>
        <w:jc w:val="both"/>
        <w:rPr>
          <w:rFonts w:cs="B Lotus"/>
          <w:rtl/>
          <w:lang w:bidi="fa-IR"/>
        </w:rPr>
      </w:pPr>
      <w:r w:rsidRPr="006C34C3">
        <w:rPr>
          <w:rFonts w:cs="B Lotus"/>
          <w:rtl/>
          <w:lang w:bidi="fa-IR"/>
        </w:rPr>
        <w:t>حاكم نيشابوری پس از نقل اين حديث می‌گويد:</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هذا حديث صحيح علی شرط الشيخين ولم يخرجاه.</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اين حديث، طبق شرائطی كه بخاری و مسلم در صحت روايت قائل بودند صحيح؛ اما آن‌ دو نقل نكرده‌اند.</w:t>
      </w:r>
    </w:p>
    <w:p w:rsidR="006C34C3" w:rsidRPr="006C34C3" w:rsidRDefault="006C34C3" w:rsidP="00127788">
      <w:pPr>
        <w:ind w:firstLine="284"/>
        <w:jc w:val="both"/>
        <w:rPr>
          <w:rFonts w:cs="B Lotus"/>
          <w:rtl/>
          <w:lang w:bidi="fa-IR"/>
        </w:rPr>
      </w:pPr>
      <w:r w:rsidRPr="006C34C3">
        <w:rPr>
          <w:rFonts w:cs="B Lotus"/>
          <w:rtl/>
          <w:lang w:bidi="fa-IR"/>
        </w:rPr>
        <w:t xml:space="preserve">بنابراين، طبق آن چه گذشت، سنت رسول خدا </w:t>
      </w:r>
      <w:r w:rsidR="00127788">
        <w:rPr>
          <w:rFonts w:cs="CTraditional Arabic" w:hint="cs"/>
          <w:rtl/>
          <w:lang w:bidi="fa-IR"/>
        </w:rPr>
        <w:t>ص</w:t>
      </w:r>
      <w:r w:rsidRPr="006C34C3">
        <w:rPr>
          <w:rFonts w:cs="B Lotus"/>
          <w:rtl/>
          <w:lang w:bidi="fa-IR"/>
        </w:rPr>
        <w:t xml:space="preserve"> ندادن دختری از اهل بيت به ابوبكر و عمر است و امكان ندارد كه اميرمؤمنان </w:t>
      </w:r>
      <w:r w:rsidRPr="006C34C3">
        <w:rPr>
          <w:rFonts w:cs="CTraditional Arabic"/>
          <w:rtl/>
          <w:lang w:bidi="fa-IR"/>
        </w:rPr>
        <w:t>÷</w:t>
      </w:r>
      <w:r w:rsidRPr="006C34C3">
        <w:rPr>
          <w:rFonts w:cs="B Lotus"/>
          <w:rtl/>
          <w:lang w:bidi="fa-IR"/>
        </w:rPr>
        <w:t xml:space="preserve"> با اين سنت مخالفت كرده باشد.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اگر استدلال شما به اين شکل است، پس ميگوييم: سنت حضرت محمد</w:t>
      </w:r>
      <w:r w:rsidRPr="006E7BCA">
        <w:rPr>
          <w:rFonts w:ascii="Tahoma" w:hAnsi="Tahoma" w:cs="CTraditional Arabic"/>
          <w:sz w:val="28"/>
          <w:szCs w:val="28"/>
          <w:rtl/>
          <w:lang w:bidi="fa-IR"/>
        </w:rPr>
        <w:t>ص</w:t>
      </w:r>
      <w:r w:rsidRPr="006C34C3">
        <w:rPr>
          <w:rFonts w:cs="B Lotus"/>
          <w:sz w:val="28"/>
          <w:szCs w:val="28"/>
          <w:rtl/>
          <w:lang w:bidi="fa-IR"/>
        </w:rPr>
        <w:t xml:space="preserve"> اين بوده که دختر به عثمان بدهد! پس اگر به جاي حضرت عمر</w:t>
      </w:r>
      <w:r w:rsidRPr="006E7BCA">
        <w:rPr>
          <w:rFonts w:ascii="Tahoma" w:hAnsi="Tahoma" w:cs="CTraditional Arabic"/>
          <w:sz w:val="28"/>
          <w:szCs w:val="28"/>
          <w:rtl/>
          <w:lang w:bidi="fa-IR"/>
        </w:rPr>
        <w:t>س</w:t>
      </w:r>
      <w:r w:rsidRPr="006C34C3">
        <w:rPr>
          <w:rFonts w:cs="B Lotus"/>
          <w:sz w:val="28"/>
          <w:szCs w:val="28"/>
          <w:rtl/>
          <w:lang w:bidi="fa-IR"/>
        </w:rPr>
        <w:t>، عثمان</w:t>
      </w:r>
      <w:r>
        <w:rPr>
          <w:rFonts w:ascii="Tahoma" w:hAnsi="Tahoma" w:cs="CTraditional Arabic"/>
          <w:sz w:val="28"/>
          <w:szCs w:val="28"/>
          <w:rtl/>
          <w:lang w:bidi="fa-IR"/>
        </w:rPr>
        <w:t>س</w:t>
      </w:r>
      <w:r w:rsidRPr="006C34C3">
        <w:rPr>
          <w:rFonts w:cs="B Lotus"/>
          <w:sz w:val="28"/>
          <w:szCs w:val="28"/>
          <w:rtl/>
          <w:lang w:bidi="fa-IR"/>
        </w:rPr>
        <w:t xml:space="preserve"> به خواستگاري ام کلثوم</w:t>
      </w:r>
      <w:r w:rsidRPr="006C34C3">
        <w:rPr>
          <w:rFonts w:ascii="Tahoma" w:hAnsi="Tahoma" w:cs="CTraditional Arabic"/>
          <w:sz w:val="28"/>
          <w:szCs w:val="28"/>
          <w:rtl/>
          <w:lang w:bidi="fa-IR"/>
        </w:rPr>
        <w:t>ل</w:t>
      </w:r>
      <w:r>
        <w:rPr>
          <w:rFonts w:cs="B Lotus"/>
          <w:sz w:val="28"/>
          <w:szCs w:val="28"/>
          <w:rtl/>
          <w:lang w:bidi="fa-IR"/>
        </w:rPr>
        <w:t xml:space="preserve"> می‌</w:t>
      </w:r>
      <w:r w:rsidRPr="006C34C3">
        <w:rPr>
          <w:rFonts w:cs="B Lotus"/>
          <w:sz w:val="28"/>
          <w:szCs w:val="28"/>
          <w:rtl/>
          <w:lang w:bidi="fa-IR"/>
        </w:rPr>
        <w:t>آمد و جواب مثبت ميگرفت، شما چيزي نداشتيد که بگوييد؟؟؟</w:t>
      </w:r>
      <w:r w:rsidR="00127788">
        <w:rPr>
          <w:rFonts w:cs="B Lotus" w:hint="cs"/>
          <w:sz w:val="28"/>
          <w:szCs w:val="28"/>
          <w:rtl/>
          <w:lang w:bidi="fa-IR"/>
        </w:rPr>
        <w:t xml:space="preserve"> </w:t>
      </w:r>
      <w:r w:rsidRPr="006C34C3">
        <w:rPr>
          <w:rFonts w:cs="B Lotus"/>
          <w:sz w:val="28"/>
          <w:szCs w:val="28"/>
          <w:rtl/>
          <w:lang w:bidi="fa-IR"/>
        </w:rPr>
        <w:t xml:space="preserve">آيا در آنموقع سکوت ميکرديد؟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طبق استدلال شما جايز نيست که تا قيامت کسي زن بگيرد!! چون محمد</w:t>
      </w:r>
      <w:r w:rsidRPr="006E7BCA">
        <w:rPr>
          <w:rFonts w:ascii="Tahoma" w:hAnsi="Tahoma" w:cs="CTraditional Arabic"/>
          <w:sz w:val="28"/>
          <w:szCs w:val="28"/>
          <w:rtl/>
          <w:lang w:bidi="fa-IR"/>
        </w:rPr>
        <w:t>ص</w:t>
      </w:r>
      <w:r w:rsidRPr="006C34C3">
        <w:rPr>
          <w:rFonts w:cs="B Lotus"/>
          <w:sz w:val="28"/>
          <w:szCs w:val="28"/>
          <w:rtl/>
          <w:lang w:bidi="fa-IR"/>
        </w:rPr>
        <w:t xml:space="preserve"> فقط به حضرت علي</w:t>
      </w:r>
      <w:r w:rsidRPr="006C34C3">
        <w:rPr>
          <w:rFonts w:ascii="Tahoma" w:hAnsi="Tahoma" w:cs="CTraditional Arabic"/>
          <w:sz w:val="28"/>
          <w:szCs w:val="28"/>
          <w:rtl/>
          <w:lang w:bidi="fa-IR"/>
        </w:rPr>
        <w:t>÷</w:t>
      </w:r>
      <w:r w:rsidRPr="006C34C3">
        <w:rPr>
          <w:rFonts w:cs="B Lotus"/>
          <w:sz w:val="28"/>
          <w:szCs w:val="28"/>
          <w:rtl/>
          <w:lang w:bidi="fa-IR"/>
        </w:rPr>
        <w:t xml:space="preserve"> و حضرت عثمان</w:t>
      </w:r>
      <w:r>
        <w:rPr>
          <w:rFonts w:ascii="Tahoma" w:hAnsi="Tahoma" w:cs="CTraditional Arabic"/>
          <w:sz w:val="28"/>
          <w:szCs w:val="28"/>
          <w:rtl/>
          <w:lang w:bidi="fa-IR"/>
        </w:rPr>
        <w:t>س</w:t>
      </w:r>
      <w:r w:rsidR="00127788">
        <w:rPr>
          <w:rFonts w:cs="B Lotus"/>
          <w:sz w:val="28"/>
          <w:szCs w:val="28"/>
          <w:rtl/>
          <w:lang w:bidi="fa-IR"/>
        </w:rPr>
        <w:t xml:space="preserve"> دختر داده</w:t>
      </w:r>
      <w:r w:rsidR="00127788">
        <w:rPr>
          <w:rFonts w:cs="B Lotus" w:hint="cs"/>
          <w:sz w:val="28"/>
          <w:szCs w:val="28"/>
          <w:rtl/>
          <w:lang w:bidi="fa-IR"/>
        </w:rPr>
        <w:t>‌</w:t>
      </w:r>
      <w:r w:rsidRPr="006C34C3">
        <w:rPr>
          <w:rFonts w:cs="B Lotus"/>
          <w:sz w:val="28"/>
          <w:szCs w:val="28"/>
          <w:rtl/>
          <w:lang w:bidi="fa-IR"/>
        </w:rPr>
        <w:t xml:space="preserve">اند!! و باز هم ميگوييم: سنت رسول الله!! </w:t>
      </w:r>
      <w:r w:rsidRPr="006E7BCA">
        <w:rPr>
          <w:rFonts w:ascii="Tahoma" w:hAnsi="Tahoma" w:cs="CTraditional Arabic"/>
          <w:sz w:val="28"/>
          <w:szCs w:val="28"/>
          <w:rtl/>
          <w:lang w:bidi="fa-IR"/>
        </w:rPr>
        <w:t>ص</w:t>
      </w:r>
      <w:r w:rsidRPr="006C34C3">
        <w:rPr>
          <w:rFonts w:cs="B Lotus"/>
          <w:sz w:val="28"/>
          <w:szCs w:val="28"/>
          <w:rtl/>
          <w:lang w:bidi="fa-IR"/>
        </w:rPr>
        <w:t xml:space="preserve"> اين بوده که از ابوبکر و عمر</w:t>
      </w:r>
      <w:r>
        <w:rPr>
          <w:rFonts w:ascii="Tahoma" w:hAnsi="Tahoma" w:cs="CTraditional Arabic"/>
          <w:sz w:val="28"/>
          <w:szCs w:val="28"/>
          <w:rtl/>
          <w:lang w:bidi="fa-IR"/>
        </w:rPr>
        <w:t>ب</w:t>
      </w:r>
      <w:r w:rsidRPr="006C34C3">
        <w:rPr>
          <w:rFonts w:cs="B Lotus"/>
          <w:sz w:val="28"/>
          <w:szCs w:val="28"/>
          <w:rtl/>
          <w:lang w:bidi="fa-IR"/>
        </w:rPr>
        <w:t xml:space="preserve"> و ابوسفيان و... دختر بگيرد.. پس جايز نيست که تا قيامت به جز از خاند</w:t>
      </w:r>
      <w:r w:rsidR="00CD1678">
        <w:rPr>
          <w:rFonts w:cs="B Lotus"/>
          <w:sz w:val="28"/>
          <w:szCs w:val="28"/>
          <w:rtl/>
          <w:lang w:bidi="fa-IR"/>
        </w:rPr>
        <w:t>ان آنها از کسي دختر گرفته شود!!</w:t>
      </w:r>
      <w:r w:rsidR="00CD167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ولي آقاي قزويني (نعوذ بالله) عالم الغيب نيت حضرت محمد</w:t>
      </w:r>
      <w:r w:rsidRPr="006E7BCA">
        <w:rPr>
          <w:rFonts w:ascii="Tahoma" w:hAnsi="Tahoma" w:cs="CTraditional Arabic"/>
          <w:sz w:val="28"/>
          <w:szCs w:val="28"/>
          <w:rtl/>
          <w:lang w:bidi="fa-IR"/>
        </w:rPr>
        <w:t>ص</w:t>
      </w:r>
      <w:r w:rsidRPr="006C34C3">
        <w:rPr>
          <w:rFonts w:cs="B Lotus"/>
          <w:sz w:val="28"/>
          <w:szCs w:val="28"/>
          <w:rtl/>
          <w:lang w:bidi="fa-IR"/>
        </w:rPr>
        <w:t xml:space="preserve"> را هم تعيين کرده</w:t>
      </w:r>
      <w:r>
        <w:rPr>
          <w:rFonts w:cs="B Lotus"/>
          <w:sz w:val="28"/>
          <w:szCs w:val="28"/>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اگر شيخين به خاطر سنشان ازطرف حضرت رسول</w:t>
      </w:r>
      <w:r w:rsidRPr="006E7BCA">
        <w:rPr>
          <w:rFonts w:ascii="Tahoma" w:hAnsi="Tahoma" w:cs="CTraditional Arabic"/>
          <w:rtl/>
          <w:lang w:bidi="fa-IR"/>
        </w:rPr>
        <w:t>ص</w:t>
      </w:r>
      <w:r w:rsidRPr="006C34C3">
        <w:rPr>
          <w:rFonts w:cs="B Lotus"/>
          <w:rtl/>
          <w:lang w:bidi="fa-IR"/>
        </w:rPr>
        <w:t xml:space="preserve"> جواب مثبت نگرفتند پس اين را چه ميگوييد:</w:t>
      </w:r>
    </w:p>
    <w:p w:rsidR="00127788" w:rsidRDefault="006C34C3" w:rsidP="00127788">
      <w:pPr>
        <w:ind w:firstLine="284"/>
        <w:jc w:val="both"/>
        <w:rPr>
          <w:rFonts w:cs="Lotus"/>
          <w:rtl/>
          <w:lang w:bidi="fa-IR"/>
        </w:rPr>
      </w:pPr>
      <w:r w:rsidRPr="006C34C3">
        <w:rPr>
          <w:rFonts w:cs="B Lotus"/>
          <w:rtl/>
          <w:lang w:bidi="fa-IR"/>
        </w:rPr>
        <w:t>يعقوبي در تاريخش ميگويد:</w:t>
      </w:r>
      <w:r w:rsidRPr="006E7BCA">
        <w:rPr>
          <w:rStyle w:val="content"/>
          <w:rFonts w:cs="Lotus"/>
          <w:rtl/>
          <w:lang w:bidi="fa-IR"/>
        </w:rPr>
        <w:t xml:space="preserve"> </w:t>
      </w:r>
      <w:r w:rsidRPr="006C34C3">
        <w:rPr>
          <w:rStyle w:val="content"/>
          <w:rFonts w:cs="B Lotus"/>
          <w:rtl/>
          <w:lang w:bidi="fa-IR"/>
        </w:rPr>
        <w:t>گروهي از مهاجران فاطمه</w:t>
      </w:r>
      <w:r w:rsidRPr="006C34C3">
        <w:rPr>
          <w:rStyle w:val="content"/>
          <w:rFonts w:ascii="Tahoma" w:hAnsi="Tahoma" w:cs="CTraditional Arabic"/>
          <w:rtl/>
          <w:lang w:bidi="fa-IR"/>
        </w:rPr>
        <w:t>ل</w:t>
      </w:r>
      <w:r w:rsidRPr="006C34C3">
        <w:rPr>
          <w:rStyle w:val="content"/>
          <w:rFonts w:cs="B Lotus"/>
          <w:rtl/>
          <w:lang w:bidi="fa-IR"/>
        </w:rPr>
        <w:t xml:space="preserve"> را از پدرش خواستگاري کردند</w:t>
      </w:r>
      <w:r w:rsidRPr="003C5F07">
        <w:rPr>
          <w:rStyle w:val="FootnoteReference"/>
          <w:rFonts w:cs="B Lotus"/>
          <w:b/>
          <w:bCs/>
          <w:sz w:val="24"/>
          <w:szCs w:val="24"/>
          <w:rtl/>
          <w:lang w:bidi="fa-IR"/>
        </w:rPr>
        <w:footnoteReference w:id="291"/>
      </w:r>
      <w:r w:rsidR="00CD1678">
        <w:rPr>
          <w:rStyle w:val="content"/>
          <w:rFonts w:cs="B Lotus" w:hint="cs"/>
          <w:rtl/>
          <w:lang w:bidi="fa-IR"/>
        </w:rPr>
        <w:t>.</w:t>
      </w:r>
    </w:p>
    <w:p w:rsidR="00127788" w:rsidRDefault="006C34C3" w:rsidP="00127788">
      <w:pPr>
        <w:ind w:firstLine="284"/>
        <w:jc w:val="both"/>
        <w:rPr>
          <w:rFonts w:cs="B Lotus"/>
          <w:rtl/>
          <w:lang w:bidi="fa-IR"/>
        </w:rPr>
      </w:pPr>
      <w:r w:rsidRPr="006C34C3">
        <w:rPr>
          <w:rFonts w:cs="B Lotus"/>
          <w:rtl/>
          <w:lang w:bidi="fa-IR"/>
        </w:rPr>
        <w:t>آيا همه آنها سنشان بالا بود؟ همه اين گروه مهاجران؟</w:t>
      </w:r>
    </w:p>
    <w:p w:rsidR="00127788" w:rsidRDefault="006C34C3" w:rsidP="00127788">
      <w:pPr>
        <w:ind w:firstLine="284"/>
        <w:jc w:val="both"/>
        <w:rPr>
          <w:rFonts w:cs="B Lotus"/>
          <w:rtl/>
          <w:lang w:bidi="fa-IR"/>
        </w:rPr>
      </w:pPr>
      <w:r w:rsidRPr="006C34C3">
        <w:rPr>
          <w:rFonts w:cs="B Lotus"/>
          <w:rtl/>
          <w:lang w:bidi="fa-IR"/>
        </w:rPr>
        <w:t>گذشته از آن اين ادعاي ايشان اشاره به مطلب است، همين موضوع به صورت عکسش نيز ميتواند مطرح شود. يعني اينکه بگوييم: حضرت عمر</w:t>
      </w:r>
      <w:r w:rsidRPr="006E7BCA">
        <w:rPr>
          <w:rFonts w:ascii="Tahoma" w:hAnsi="Tahoma" w:cs="CTraditional Arabic"/>
          <w:rtl/>
          <w:lang w:bidi="fa-IR"/>
        </w:rPr>
        <w:t>س</w:t>
      </w:r>
      <w:r w:rsidRPr="006C34C3">
        <w:rPr>
          <w:rFonts w:cs="B Lotus"/>
          <w:rtl/>
          <w:lang w:bidi="fa-IR"/>
        </w:rPr>
        <w:t xml:space="preserve"> هيچ وقت با سنت حضرت رسول</w:t>
      </w:r>
      <w:r w:rsidRPr="006E7BCA">
        <w:rPr>
          <w:rFonts w:ascii="Tahoma" w:hAnsi="Tahoma" w:cs="CTraditional Arabic"/>
          <w:rtl/>
          <w:lang w:bidi="fa-IR"/>
        </w:rPr>
        <w:t>ص</w:t>
      </w:r>
      <w:r w:rsidRPr="006C34C3">
        <w:rPr>
          <w:rFonts w:cs="B Lotus"/>
          <w:rtl/>
          <w:lang w:bidi="fa-IR"/>
        </w:rPr>
        <w:t xml:space="preserve"> مخالفت نکرده</w:t>
      </w:r>
      <w:r>
        <w:rPr>
          <w:rFonts w:cs="B Lotus"/>
          <w:rtl/>
          <w:lang w:bidi="fa-IR"/>
        </w:rPr>
        <w:t xml:space="preserve">‌اند </w:t>
      </w:r>
      <w:r w:rsidRPr="006C34C3">
        <w:rPr>
          <w:rFonts w:cs="B Lotus"/>
          <w:rtl/>
          <w:lang w:bidi="fa-IR"/>
        </w:rPr>
        <w:t>و به همين دليل است که حضرت علي</w:t>
      </w:r>
      <w:r w:rsidRPr="006C34C3">
        <w:rPr>
          <w:rFonts w:ascii="Tahoma" w:hAnsi="Tahoma" w:cs="CTraditional Arabic"/>
          <w:rtl/>
          <w:lang w:bidi="fa-IR"/>
        </w:rPr>
        <w:t>÷</w:t>
      </w:r>
      <w:r w:rsidRPr="006C34C3">
        <w:rPr>
          <w:rFonts w:cs="B Lotus"/>
          <w:rtl/>
          <w:lang w:bidi="fa-IR"/>
        </w:rPr>
        <w:t xml:space="preserve"> حاضر شدند دختر خودشان را به ازدواج آن حضرت </w:t>
      </w:r>
      <w:r w:rsidRPr="006E7BCA">
        <w:rPr>
          <w:rFonts w:ascii="Tahoma" w:hAnsi="Tahoma" w:cs="CTraditional Arabic"/>
          <w:rtl/>
          <w:lang w:bidi="fa-IR"/>
        </w:rPr>
        <w:t>س</w:t>
      </w:r>
      <w:r w:rsidRPr="006C34C3">
        <w:rPr>
          <w:rFonts w:cs="B Lotus"/>
          <w:rtl/>
          <w:lang w:bidi="fa-IR"/>
        </w:rPr>
        <w:t xml:space="preserve"> در بياورند. که اگر خلاف اين بود حضرت علي</w:t>
      </w:r>
      <w:r w:rsidRPr="006C34C3">
        <w:rPr>
          <w:rFonts w:ascii="Tahoma" w:hAnsi="Tahoma" w:cs="CTraditional Arabic"/>
          <w:rtl/>
          <w:lang w:bidi="fa-IR"/>
        </w:rPr>
        <w:t>÷</w:t>
      </w:r>
      <w:r w:rsidRPr="006C34C3">
        <w:rPr>
          <w:rFonts w:cs="B Lotus"/>
          <w:rtl/>
          <w:lang w:bidi="fa-IR"/>
        </w:rPr>
        <w:t xml:space="preserve"> حاضر نميشدند دختر خود را به عقد ايشان در آورند.</w:t>
      </w:r>
    </w:p>
    <w:p w:rsidR="00127788" w:rsidRDefault="006C34C3" w:rsidP="00127788">
      <w:pPr>
        <w:ind w:firstLine="284"/>
        <w:jc w:val="both"/>
        <w:rPr>
          <w:rFonts w:cs="B Lotus"/>
          <w:rtl/>
          <w:lang w:bidi="fa-IR"/>
        </w:rPr>
      </w:pPr>
      <w:r w:rsidRPr="006C34C3">
        <w:rPr>
          <w:rFonts w:cs="B Lotus"/>
          <w:rtl/>
          <w:lang w:bidi="fa-IR"/>
        </w:rPr>
        <w:t>و اما اينکه دليل آنحضرت در رد کردن حضرت صديق و فاروق</w:t>
      </w:r>
      <w:r w:rsidRPr="006E7BCA">
        <w:rPr>
          <w:rFonts w:ascii="Tahoma" w:hAnsi="Tahoma" w:cs="CTraditional Arabic"/>
          <w:rtl/>
          <w:lang w:bidi="fa-IR"/>
        </w:rPr>
        <w:t>س</w:t>
      </w:r>
      <w:r w:rsidRPr="006C34C3">
        <w:rPr>
          <w:rFonts w:cs="B Lotus"/>
          <w:rtl/>
          <w:lang w:bidi="fa-IR"/>
        </w:rPr>
        <w:t xml:space="preserve"> چه بود..</w:t>
      </w:r>
    </w:p>
    <w:p w:rsidR="006C34C3" w:rsidRPr="006C34C3" w:rsidRDefault="006C34C3" w:rsidP="00127788">
      <w:pPr>
        <w:ind w:firstLine="284"/>
        <w:jc w:val="both"/>
        <w:rPr>
          <w:rFonts w:cs="B Lotus"/>
          <w:rtl/>
          <w:lang w:bidi="fa-IR"/>
        </w:rPr>
      </w:pPr>
      <w:r w:rsidRPr="006C34C3">
        <w:rPr>
          <w:rFonts w:cs="B Lotus"/>
          <w:rtl/>
          <w:lang w:bidi="fa-IR"/>
        </w:rPr>
        <w:t>در اين مورد خود آن حضرت</w:t>
      </w:r>
      <w:r>
        <w:rPr>
          <w:rFonts w:ascii="Tahoma" w:hAnsi="Tahoma" w:cs="CTraditional Arabic"/>
          <w:rtl/>
          <w:lang w:bidi="fa-IR"/>
        </w:rPr>
        <w:t>ص</w:t>
      </w:r>
      <w:r w:rsidRPr="006C34C3">
        <w:rPr>
          <w:rFonts w:cs="B Lotus"/>
          <w:rtl/>
          <w:lang w:bidi="fa-IR"/>
        </w:rPr>
        <w:t xml:space="preserve"> فرمودند: </w:t>
      </w:r>
      <w:r w:rsidR="003F0A3F" w:rsidRPr="003F0A3F">
        <w:rPr>
          <w:rStyle w:val="Char1"/>
          <w:rFonts w:cs="Traditional Arabic" w:hint="cs"/>
          <w:b w:val="0"/>
          <w:bCs w:val="0"/>
          <w:sz w:val="28"/>
          <w:szCs w:val="28"/>
          <w:rtl/>
          <w:lang w:bidi="ar-SA"/>
        </w:rPr>
        <w:t>«</w:t>
      </w:r>
      <w:r w:rsidRPr="0000603B">
        <w:rPr>
          <w:rStyle w:val="Char1"/>
          <w:rtl/>
          <w:lang w:bidi="ar-SA"/>
        </w:rPr>
        <w:t>إن الله أمرني أن أزوِّج فاطمة من علي</w:t>
      </w:r>
      <w:r w:rsidR="003F0A3F" w:rsidRPr="003F0A3F">
        <w:rPr>
          <w:rStyle w:val="Char1"/>
          <w:rFonts w:cs="Traditional Arabic"/>
          <w:b w:val="0"/>
          <w:bCs w:val="0"/>
          <w:sz w:val="28"/>
          <w:szCs w:val="28"/>
          <w:rtl/>
          <w:lang w:bidi="ar-SA"/>
        </w:rPr>
        <w:t>»</w:t>
      </w:r>
      <w:r w:rsidRPr="003C5F07">
        <w:rPr>
          <w:rStyle w:val="FootnoteReference"/>
          <w:rFonts w:cs="B Lotus"/>
          <w:b/>
          <w:bCs/>
          <w:sz w:val="24"/>
          <w:szCs w:val="24"/>
          <w:rtl/>
          <w:lang w:bidi="fa-IR"/>
        </w:rPr>
        <w:footnoteReference w:id="292"/>
      </w:r>
      <w:r w:rsidR="00CD1678">
        <w:rPr>
          <w:rFonts w:cs="B Lotus" w:hint="cs"/>
          <w:rtl/>
          <w:lang w:bidi="fa-IR"/>
        </w:rPr>
        <w:t>.</w:t>
      </w:r>
    </w:p>
    <w:p w:rsidR="006C34C3" w:rsidRPr="006C34C3" w:rsidRDefault="00051EEC" w:rsidP="003120B5">
      <w:pPr>
        <w:widowControl w:val="0"/>
        <w:tabs>
          <w:tab w:val="right" w:pos="7371"/>
        </w:tabs>
        <w:ind w:firstLine="284"/>
        <w:jc w:val="both"/>
        <w:rPr>
          <w:rFonts w:cs="B Lotus"/>
          <w:rtl/>
          <w:lang w:bidi="fa-IR"/>
        </w:rPr>
      </w:pPr>
      <w:r>
        <w:rPr>
          <w:rFonts w:cs="Traditional Arabic" w:hint="cs"/>
          <w:rtl/>
          <w:lang w:bidi="fa-IR"/>
        </w:rPr>
        <w:t>«</w:t>
      </w:r>
      <w:r w:rsidR="006C34C3" w:rsidRPr="006C34C3">
        <w:rPr>
          <w:rFonts w:cs="B Lotus"/>
          <w:rtl/>
          <w:lang w:bidi="fa-IR"/>
        </w:rPr>
        <w:t>همانا خداوند مرا امر کرد که فاطمه</w:t>
      </w:r>
      <w:r w:rsidR="006C34C3" w:rsidRPr="006C34C3">
        <w:rPr>
          <w:rFonts w:ascii="Tahoma" w:hAnsi="Tahoma" w:cs="CTraditional Arabic"/>
          <w:rtl/>
          <w:lang w:bidi="fa-IR"/>
        </w:rPr>
        <w:t>ل</w:t>
      </w:r>
      <w:r w:rsidR="006C34C3" w:rsidRPr="006C34C3">
        <w:rPr>
          <w:rFonts w:cs="B Lotus"/>
          <w:rtl/>
          <w:lang w:bidi="fa-IR"/>
        </w:rPr>
        <w:t xml:space="preserve"> را به ازدواج علي درآورم</w:t>
      </w:r>
      <w:r>
        <w:rPr>
          <w:rFonts w:cs="Traditional Arabic" w:hint="cs"/>
          <w:rtl/>
          <w:lang w:bidi="fa-IR"/>
        </w:rPr>
        <w:t>»</w:t>
      </w:r>
      <w:r w:rsidR="006C34C3" w:rsidRPr="006C34C3">
        <w:rPr>
          <w:rFonts w:cs="B Lotus"/>
          <w:rtl/>
          <w:lang w:bidi="fa-IR"/>
        </w:rPr>
        <w:t>.</w:t>
      </w:r>
    </w:p>
    <w:p w:rsidR="006C34C3" w:rsidRPr="006C34C3" w:rsidRDefault="006C34C3" w:rsidP="00051EEC">
      <w:pPr>
        <w:ind w:firstLine="284"/>
        <w:jc w:val="both"/>
        <w:rPr>
          <w:rFonts w:cs="B Lotus"/>
          <w:rtl/>
          <w:lang w:bidi="fa-IR"/>
        </w:rPr>
      </w:pPr>
      <w:r w:rsidRPr="006C34C3">
        <w:rPr>
          <w:rFonts w:cs="B Lotus"/>
          <w:rtl/>
          <w:lang w:bidi="fa-IR"/>
        </w:rPr>
        <w:t>و در کتب شيعه با اين کلمات:</w:t>
      </w:r>
      <w:r w:rsidR="00051EEC">
        <w:rPr>
          <w:rFonts w:cs="Traditional Arabic" w:hint="cs"/>
          <w:rtl/>
          <w:lang w:bidi="fa-IR"/>
        </w:rPr>
        <w:t xml:space="preserve"> «</w:t>
      </w:r>
      <w:r w:rsidRPr="0000603B">
        <w:rPr>
          <w:rStyle w:val="Char1"/>
          <w:rtl/>
          <w:lang w:bidi="ar-SA"/>
        </w:rPr>
        <w:t>يا علی إن الله أمرنی أن أزوجك فاطمة</w:t>
      </w:r>
      <w:r w:rsidR="00051EEC" w:rsidRPr="00051EEC">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293"/>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در تخيل نميگنجد که پيامبر</w:t>
      </w:r>
      <w:r>
        <w:rPr>
          <w:rFonts w:ascii="Tahoma" w:hAnsi="Tahoma" w:cs="CTraditional Arabic"/>
          <w:rtl/>
          <w:lang w:bidi="fa-IR"/>
        </w:rPr>
        <w:t>ص</w:t>
      </w:r>
      <w:r w:rsidRPr="006C34C3">
        <w:rPr>
          <w:rFonts w:cs="B Lotus"/>
          <w:rtl/>
          <w:lang w:bidi="fa-IR"/>
        </w:rPr>
        <w:t xml:space="preserve"> </w:t>
      </w:r>
      <w:r w:rsidR="00CD1678">
        <w:rPr>
          <w:rFonts w:cs="B Lotus"/>
          <w:rtl/>
          <w:lang w:bidi="fa-IR"/>
        </w:rPr>
        <w:t>دانسته،خلاف امر خداوند عمل کند!</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پس اين همه داستان بافي</w:t>
      </w:r>
      <w:r>
        <w:rPr>
          <w:rFonts w:cs="B Lotus"/>
          <w:rtl/>
          <w:lang w:bidi="fa-IR"/>
        </w:rPr>
        <w:t>‌ها</w:t>
      </w:r>
      <w:r w:rsidRPr="006C34C3">
        <w:rPr>
          <w:rFonts w:cs="B Lotus"/>
          <w:rtl/>
          <w:lang w:bidi="fa-IR"/>
        </w:rPr>
        <w:t>ي بچه گانه همه و همه از الهاماتي است که شيطان به مدعي الهام کرده است!</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ضمناً اين نوع وصلت</w:t>
      </w:r>
      <w:r w:rsidR="00051EEC">
        <w:rPr>
          <w:rFonts w:cs="B Lotus" w:hint="cs"/>
          <w:rtl/>
          <w:lang w:bidi="fa-IR"/>
        </w:rPr>
        <w:t xml:space="preserve"> </w:t>
      </w:r>
      <w:r w:rsidRPr="006C34C3">
        <w:rPr>
          <w:rFonts w:cs="B Lotus"/>
          <w:rtl/>
          <w:lang w:bidi="fa-IR"/>
        </w:rPr>
        <w:t>(امر از سوي خدا) را چندين بار در روايات ميبينيم، مثلاً :</w:t>
      </w:r>
    </w:p>
    <w:p w:rsidR="006C34C3" w:rsidRPr="006C34C3" w:rsidRDefault="006C34C3" w:rsidP="00051EEC">
      <w:pPr>
        <w:ind w:firstLine="284"/>
        <w:jc w:val="both"/>
        <w:rPr>
          <w:rFonts w:cs="B Lotus"/>
          <w:rtl/>
          <w:lang w:bidi="fa-IR"/>
        </w:rPr>
      </w:pPr>
      <w:r w:rsidRPr="006C34C3">
        <w:rPr>
          <w:rFonts w:cs="B Lotus"/>
          <w:rtl/>
          <w:lang w:bidi="fa-IR"/>
        </w:rPr>
        <w:t>پيامبر</w:t>
      </w:r>
      <w:r>
        <w:rPr>
          <w:rFonts w:ascii="Tahoma" w:hAnsi="Tahoma" w:cs="CTraditional Arabic"/>
          <w:rtl/>
          <w:lang w:bidi="fa-IR"/>
        </w:rPr>
        <w:t>ص</w:t>
      </w:r>
      <w:r w:rsidRPr="006C34C3">
        <w:rPr>
          <w:rFonts w:cs="B Lotus"/>
          <w:rtl/>
          <w:lang w:bidi="fa-IR"/>
        </w:rPr>
        <w:t xml:space="preserve"> خطاب به همسر محبوبش سيده عايشه</w:t>
      </w:r>
      <w:r w:rsidRPr="006C34C3">
        <w:rPr>
          <w:rFonts w:ascii="Tahoma" w:hAnsi="Tahoma" w:cs="CTraditional Arabic"/>
          <w:rtl/>
          <w:lang w:bidi="fa-IR"/>
        </w:rPr>
        <w:t>÷</w:t>
      </w:r>
      <w:r w:rsidRPr="006C34C3">
        <w:rPr>
          <w:rFonts w:cs="B Lotus"/>
          <w:rtl/>
          <w:lang w:bidi="fa-IR"/>
        </w:rPr>
        <w:t xml:space="preserve"> فرمودند: </w:t>
      </w:r>
      <w:r w:rsidR="00051EEC">
        <w:rPr>
          <w:rFonts w:cs="Traditional Arabic" w:hint="cs"/>
          <w:rtl/>
          <w:lang w:bidi="fa-IR"/>
        </w:rPr>
        <w:t>«</w:t>
      </w:r>
      <w:r w:rsidRPr="006C34C3">
        <w:rPr>
          <w:rFonts w:cs="B Lotus"/>
          <w:rtl/>
          <w:lang w:bidi="fa-IR"/>
        </w:rPr>
        <w:t>سه شب تو را در خواب ديدم كه فرشته تو را در حالي كه در پارچه اي ابريشمي پيچانده شده بودي، نزد من</w:t>
      </w:r>
      <w:r>
        <w:rPr>
          <w:rFonts w:cs="B Lotus"/>
          <w:rtl/>
          <w:lang w:bidi="fa-IR"/>
        </w:rPr>
        <w:t xml:space="preserve"> می‌</w:t>
      </w:r>
      <w:r w:rsidRPr="006C34C3">
        <w:rPr>
          <w:rFonts w:cs="B Lotus"/>
          <w:rtl/>
          <w:lang w:bidi="fa-IR"/>
        </w:rPr>
        <w:t>آورد، من پارچه را از چهره ات برداشتم ديدم كه تو هستي، وگفتم: اگر از جانب خدا است اين كار انجام خواهد گرفت</w:t>
      </w:r>
      <w:r w:rsidR="00051EEC">
        <w:rPr>
          <w:rFonts w:cs="Traditional Arabic" w:hint="cs"/>
          <w:rtl/>
          <w:lang w:bidi="fa-IR"/>
        </w:rPr>
        <w:t>»</w:t>
      </w:r>
      <w:r w:rsidRPr="006C34C3">
        <w:rPr>
          <w:rStyle w:val="FootnoteReference"/>
          <w:rFonts w:cs="B Lotus"/>
          <w:rtl/>
          <w:lang w:bidi="fa-IR"/>
        </w:rPr>
        <w:footnoteReference w:id="294"/>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همينطور است ازدواج زينب با رسول الله</w:t>
      </w:r>
      <w:r>
        <w:rPr>
          <w:rFonts w:ascii="Tahoma" w:hAnsi="Tahoma" w:cs="CTraditional Arabic"/>
          <w:rtl/>
          <w:lang w:bidi="fa-IR"/>
        </w:rPr>
        <w:t>ص</w:t>
      </w:r>
      <w:r w:rsidRPr="006C34C3">
        <w:rPr>
          <w:rFonts w:cs="B Lotus"/>
          <w:rtl/>
          <w:lang w:bidi="fa-IR"/>
        </w:rPr>
        <w:t xml:space="preserve"> که خداوند در آن مورد آيه نازل کرد و در اين مورد زينب</w:t>
      </w:r>
      <w:r w:rsidRPr="006E7BCA">
        <w:rPr>
          <w:rFonts w:ascii="Tahoma" w:hAnsi="Tahoma" w:cs="CTraditional Arabic"/>
          <w:rtl/>
          <w:lang w:bidi="fa-IR"/>
        </w:rPr>
        <w:t>س</w:t>
      </w:r>
      <w:r w:rsidRPr="006C34C3">
        <w:rPr>
          <w:rFonts w:cs="B Lotus"/>
          <w:rtl/>
          <w:lang w:bidi="fa-IR"/>
        </w:rPr>
        <w:t xml:space="preserve"> بر ديگر همسران رسول الله</w:t>
      </w:r>
      <w:r>
        <w:rPr>
          <w:rFonts w:ascii="Tahoma" w:hAnsi="Tahoma" w:cs="CTraditional Arabic"/>
          <w:rtl/>
          <w:lang w:bidi="fa-IR"/>
        </w:rPr>
        <w:t>ص</w:t>
      </w:r>
      <w:r w:rsidRPr="006C34C3">
        <w:rPr>
          <w:rFonts w:cs="B Lotus"/>
          <w:rtl/>
          <w:lang w:bidi="fa-IR"/>
        </w:rPr>
        <w:t xml:space="preserve"> فخر ميفروخت</w:t>
      </w:r>
      <w:r w:rsidRPr="003C5F07">
        <w:rPr>
          <w:rStyle w:val="FootnoteReference"/>
          <w:rFonts w:cs="B Lotus"/>
          <w:b/>
          <w:bCs/>
          <w:sz w:val="24"/>
          <w:szCs w:val="24"/>
          <w:rtl/>
          <w:lang w:bidi="fa-IR"/>
        </w:rPr>
        <w:footnoteReference w:id="295"/>
      </w:r>
      <w:r w:rsidR="00CD1678">
        <w:rPr>
          <w:rFonts w:cs="B Lotus" w:hint="cs"/>
          <w:rtl/>
          <w:lang w:bidi="fa-IR"/>
        </w:rPr>
        <w:t>.</w:t>
      </w:r>
    </w:p>
    <w:p w:rsidR="006C34C3" w:rsidRPr="006C34C3" w:rsidRDefault="006C34C3" w:rsidP="00051EEC">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گمان ميکنم شايسته باشد ماجراي خواستگاري و ازدواج حضرت علي </w:t>
      </w:r>
      <w:r w:rsidR="00051EEC">
        <w:rPr>
          <w:rFonts w:cs="CTraditional Arabic" w:hint="cs"/>
          <w:sz w:val="28"/>
          <w:szCs w:val="28"/>
          <w:rtl/>
          <w:lang w:bidi="fa-IR"/>
        </w:rPr>
        <w:t>÷</w:t>
      </w:r>
      <w:r w:rsidRPr="006C34C3">
        <w:rPr>
          <w:rFonts w:cs="B Lotus"/>
          <w:sz w:val="28"/>
          <w:szCs w:val="28"/>
          <w:rtl/>
          <w:lang w:bidi="fa-IR"/>
        </w:rPr>
        <w:t xml:space="preserve"> را نقل کنيم</w:t>
      </w:r>
      <w:r w:rsidRPr="003C5F07">
        <w:rPr>
          <w:rStyle w:val="FootnoteReference"/>
          <w:rFonts w:cs="B Lotus"/>
          <w:b/>
          <w:bCs/>
          <w:rtl/>
          <w:lang w:bidi="fa-IR"/>
        </w:rPr>
        <w:footnoteReference w:id="296"/>
      </w:r>
      <w:r w:rsidRPr="006C34C3">
        <w:rPr>
          <w:rFonts w:cs="B Lotu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اكثر كتب شيعه، جريان خواستگاری علي</w:t>
      </w:r>
      <w:r>
        <w:rPr>
          <w:rFonts w:ascii="Tahoma" w:hAnsi="Tahoma" w:cs="CTraditional Arabic"/>
          <w:rtl/>
          <w:lang w:bidi="fa-IR"/>
        </w:rPr>
        <w:t>س</w:t>
      </w:r>
      <w:r w:rsidRPr="006C34C3">
        <w:rPr>
          <w:rFonts w:cs="B Lotus"/>
          <w:rtl/>
          <w:lang w:bidi="fa-IR"/>
        </w:rPr>
        <w:t xml:space="preserve"> از فاطمه </w:t>
      </w:r>
      <w:r w:rsidRPr="006C34C3">
        <w:rPr>
          <w:rFonts w:ascii="Tahoma" w:hAnsi="Tahoma" w:cs="CTraditional Arabic"/>
          <w:rtl/>
          <w:lang w:bidi="fa-IR"/>
        </w:rPr>
        <w:t>ل</w:t>
      </w:r>
      <w:r w:rsidRPr="006C34C3">
        <w:rPr>
          <w:rFonts w:cs="B Lotus"/>
          <w:rtl/>
          <w:lang w:bidi="fa-IR"/>
        </w:rPr>
        <w:t xml:space="preserve"> و نقش أبوبكر و عمر و عثمان</w:t>
      </w:r>
      <w:r>
        <w:rPr>
          <w:rFonts w:ascii="Tahoma" w:hAnsi="Tahoma" w:cs="CTraditional Arabic"/>
          <w:rtl/>
          <w:lang w:bidi="fa-IR"/>
        </w:rPr>
        <w:t>ش</w:t>
      </w:r>
      <w:r w:rsidRPr="006C34C3">
        <w:rPr>
          <w:rFonts w:cs="B Lotus"/>
          <w:rtl/>
          <w:lang w:bidi="fa-IR"/>
        </w:rPr>
        <w:t xml:space="preserve"> را در اين رابطه آورده‏اند.. همگی نقل كرده‏اند كه اين ابوبكر و عمر</w:t>
      </w:r>
      <w:r>
        <w:rPr>
          <w:rFonts w:ascii="Tahoma" w:hAnsi="Tahoma" w:cs="CTraditional Arabic"/>
          <w:rtl/>
          <w:lang w:bidi="fa-IR"/>
        </w:rPr>
        <w:t>ب</w:t>
      </w:r>
      <w:r w:rsidRPr="006C34C3">
        <w:rPr>
          <w:rFonts w:cs="B Lotus"/>
          <w:rtl/>
          <w:lang w:bidi="fa-IR"/>
        </w:rPr>
        <w:t xml:space="preserve"> بوده‏اند كه ازدواج با فاطمه</w:t>
      </w:r>
      <w:r>
        <w:rPr>
          <w:rFonts w:ascii="Tahoma" w:hAnsi="Tahoma" w:cs="CTraditional Arabic"/>
          <w:rtl/>
          <w:lang w:bidi="fa-IR"/>
        </w:rPr>
        <w:t>س</w:t>
      </w:r>
      <w:r w:rsidRPr="006C34C3">
        <w:rPr>
          <w:rFonts w:cs="B Lotus"/>
          <w:rtl/>
          <w:lang w:bidi="fa-IR"/>
        </w:rPr>
        <w:t xml:space="preserve"> را به علی</w:t>
      </w:r>
      <w:r>
        <w:rPr>
          <w:rFonts w:ascii="Tahoma" w:hAnsi="Tahoma" w:cs="CTraditional Arabic"/>
          <w:rtl/>
          <w:lang w:bidi="fa-IR"/>
        </w:rPr>
        <w:t>س</w:t>
      </w:r>
      <w:r w:rsidRPr="006C34C3">
        <w:rPr>
          <w:rFonts w:cs="B Lotus"/>
          <w:rtl/>
          <w:lang w:bidi="fa-IR"/>
        </w:rPr>
        <w:t xml:space="preserve"> پيشنهاد كردند و او را وادار و تشجيع كردند كه به خواستگاری فاطمه</w:t>
      </w:r>
      <w:r>
        <w:rPr>
          <w:rFonts w:ascii="Tahoma" w:hAnsi="Tahoma" w:cs="CTraditional Arabic"/>
          <w:rtl/>
          <w:lang w:bidi="fa-IR"/>
        </w:rPr>
        <w:t>س</w:t>
      </w:r>
      <w:r w:rsidR="00051EEC">
        <w:rPr>
          <w:rFonts w:cs="B Lotus"/>
          <w:rtl/>
          <w:lang w:bidi="fa-IR"/>
        </w:rPr>
        <w:t xml:space="preserve"> برود.</w:t>
      </w:r>
    </w:p>
    <w:p w:rsidR="006C34C3" w:rsidRPr="0000603B" w:rsidRDefault="006C34C3" w:rsidP="00051EEC">
      <w:pPr>
        <w:ind w:firstLine="284"/>
        <w:jc w:val="both"/>
        <w:rPr>
          <w:rFonts w:cs="B Lotus"/>
          <w:rtl/>
          <w:lang w:bidi="fa-IR"/>
        </w:rPr>
      </w:pPr>
      <w:r w:rsidRPr="0000603B">
        <w:rPr>
          <w:rFonts w:cs="B Lotus"/>
          <w:rtl/>
          <w:lang w:bidi="fa-IR"/>
        </w:rPr>
        <w:lastRenderedPageBreak/>
        <w:t>در روايت آمده است</w:t>
      </w:r>
      <w:r w:rsidRPr="0000603B">
        <w:rPr>
          <w:rStyle w:val="FootnoteReference"/>
          <w:rFonts w:cs="B Lotus"/>
          <w:rtl/>
          <w:lang w:bidi="fa-IR"/>
        </w:rPr>
        <w:footnoteReference w:id="297"/>
      </w:r>
      <w:r w:rsidRPr="0000603B">
        <w:rPr>
          <w:rFonts w:cs="B Lotus"/>
          <w:rtl/>
          <w:lang w:bidi="fa-IR"/>
        </w:rPr>
        <w:t>: «زمانی كه أبوبكر</w:t>
      </w:r>
      <w:r w:rsidRPr="0000603B">
        <w:rPr>
          <w:rFonts w:ascii="Tahoma" w:hAnsi="Tahoma" w:cs="CTraditional Arabic"/>
          <w:rtl/>
          <w:lang w:bidi="fa-IR"/>
        </w:rPr>
        <w:t>س</w:t>
      </w:r>
      <w:r w:rsidRPr="0000603B">
        <w:rPr>
          <w:rFonts w:cs="B Lotus"/>
          <w:rtl/>
          <w:lang w:bidi="fa-IR"/>
        </w:rPr>
        <w:t>، سخنانی در همين رابطه به علی</w:t>
      </w:r>
      <w:r w:rsidRPr="0000603B">
        <w:rPr>
          <w:rFonts w:ascii="Tahoma" w:hAnsi="Tahoma" w:cs="CTraditional Arabic"/>
          <w:rtl/>
          <w:lang w:bidi="fa-IR"/>
        </w:rPr>
        <w:t>س</w:t>
      </w:r>
      <w:r w:rsidRPr="0000603B">
        <w:rPr>
          <w:rFonts w:cs="B Lotus"/>
          <w:rtl/>
          <w:lang w:bidi="fa-IR"/>
        </w:rPr>
        <w:t xml:space="preserve"> گفت، علی گريه كرد و گفت: ولی من از فقر و تنگدستی شرم می‏كنم؛ به همين جهت نمی‏توانم </w:t>
      </w:r>
      <w:r w:rsidR="00051EEC">
        <w:rPr>
          <w:rFonts w:cs="B Lotus"/>
          <w:rtl/>
          <w:lang w:bidi="fa-IR"/>
        </w:rPr>
        <w:t>آن</w:t>
      </w:r>
      <w:r w:rsidRPr="0000603B">
        <w:rPr>
          <w:rFonts w:cs="B Lotus"/>
          <w:rtl/>
          <w:lang w:bidi="fa-IR"/>
        </w:rPr>
        <w:t>را اظهار نمايم.. در اين وقت، عمر و أبوبكر</w:t>
      </w:r>
      <w:r w:rsidRPr="0000603B">
        <w:rPr>
          <w:rFonts w:ascii="Tahoma" w:hAnsi="Tahoma" w:cs="CTraditional Arabic"/>
          <w:rtl/>
          <w:lang w:bidi="fa-IR"/>
        </w:rPr>
        <w:t>ب</w:t>
      </w:r>
      <w:r w:rsidRPr="0000603B">
        <w:rPr>
          <w:rFonts w:cs="B Lotus"/>
          <w:rtl/>
          <w:lang w:bidi="fa-IR"/>
        </w:rPr>
        <w:t xml:space="preserve"> با اصرار زياد و با تسلّی‏دادن در رابطه با فقر و تنگدستی و اطمينان‏دادن در كمك و مساعدتش، او را راضی و تشجيع كردند تا به خواستگاری فاطمه نزد پيامبر</w:t>
      </w:r>
      <w:r w:rsidRPr="0000603B">
        <w:rPr>
          <w:rFonts w:ascii="Tahoma" w:hAnsi="Tahoma" w:cs="CTraditional Arabic"/>
          <w:rtl/>
          <w:lang w:bidi="fa-IR"/>
        </w:rPr>
        <w:t>ص</w:t>
      </w:r>
      <w:r w:rsidRPr="0000603B">
        <w:rPr>
          <w:rFonts w:cs="B Lotus"/>
          <w:rtl/>
          <w:lang w:bidi="fa-IR"/>
        </w:rPr>
        <w:t xml:space="preserve"> برود... زمانی كه علی خواستگاری نمود و جواب مثبت شنيد، با خوشحالی زياد بيرون آمد و خود می‏گويد: بلافاصله نزد أبوبكر و عمر</w:t>
      </w:r>
      <w:r w:rsidRPr="0000603B">
        <w:rPr>
          <w:rFonts w:ascii="Tahoma" w:hAnsi="Tahoma" w:cs="CTraditional Arabic"/>
          <w:rtl/>
          <w:lang w:bidi="fa-IR"/>
        </w:rPr>
        <w:t>ب</w:t>
      </w:r>
      <w:r w:rsidRPr="0000603B">
        <w:rPr>
          <w:rFonts w:cs="B Lotus"/>
          <w:rtl/>
          <w:lang w:bidi="fa-IR"/>
        </w:rPr>
        <w:t xml:space="preserve"> رفتم، به من گفتند: چه شد؟! پس گفتم: رسول خدا</w:t>
      </w:r>
      <w:r w:rsidRPr="0000603B">
        <w:rPr>
          <w:rFonts w:ascii="Tahoma" w:hAnsi="Tahoma" w:cs="CTraditional Arabic"/>
          <w:rtl/>
          <w:lang w:bidi="fa-IR"/>
        </w:rPr>
        <w:t>ص</w:t>
      </w:r>
      <w:r w:rsidRPr="0000603B">
        <w:rPr>
          <w:rFonts w:cs="B Lotus"/>
          <w:rtl/>
          <w:lang w:bidi="fa-IR"/>
        </w:rPr>
        <w:t xml:space="preserve"> دخترش فاطمه را به ازدواج من درآورد!... پس آن دو بسيار خوشحال شدند و همراه من به مسجد برگشتند </w:t>
      </w:r>
      <w:r w:rsidR="00051EEC">
        <w:rPr>
          <w:rStyle w:val="Char1"/>
          <w:rFonts w:cs="Traditional Arabic" w:hint="cs"/>
          <w:rtl/>
          <w:lang w:bidi="ar-SA"/>
        </w:rPr>
        <w:t>«</w:t>
      </w:r>
      <w:r w:rsidRPr="00F55586">
        <w:rPr>
          <w:rStyle w:val="Char1"/>
          <w:rtl/>
          <w:lang w:bidi="ar-SA"/>
        </w:rPr>
        <w:t>ففرحا بذلك فرحا شديدا</w:t>
      </w:r>
      <w:r w:rsidR="00537E29">
        <w:rPr>
          <w:rStyle w:val="Char1"/>
          <w:rtl/>
          <w:lang w:bidi="ar-SA"/>
        </w:rPr>
        <w:t xml:space="preserve"> و</w:t>
      </w:r>
      <w:r w:rsidRPr="00F55586">
        <w:rPr>
          <w:rStyle w:val="Char1"/>
          <w:rtl/>
          <w:lang w:bidi="ar-SA"/>
        </w:rPr>
        <w:t xml:space="preserve">رجعا إلی </w:t>
      </w:r>
      <w:r w:rsidR="00C56BAE">
        <w:rPr>
          <w:rStyle w:val="Char1"/>
          <w:rtl/>
          <w:lang w:bidi="ar-SA"/>
        </w:rPr>
        <w:t>الـم</w:t>
      </w:r>
      <w:r w:rsidRPr="00F55586">
        <w:rPr>
          <w:rStyle w:val="Char1"/>
          <w:rtl/>
          <w:lang w:bidi="ar-SA"/>
        </w:rPr>
        <w:t>سجد</w:t>
      </w:r>
      <w:r w:rsidR="00051EEC">
        <w:rPr>
          <w:rStyle w:val="Char1"/>
          <w:rFonts w:cs="Traditional Arabic" w:hint="cs"/>
          <w:rtl/>
          <w:lang w:bidi="ar-SA"/>
        </w:rPr>
        <w:t>»</w:t>
      </w:r>
      <w:r w:rsidRPr="0000603B">
        <w:rPr>
          <w:rStyle w:val="FootnoteReference"/>
          <w:rFonts w:cs="B Lotus"/>
          <w:rtl/>
          <w:lang w:bidi="fa-IR"/>
        </w:rPr>
        <w:t xml:space="preserve"> </w:t>
      </w:r>
      <w:r w:rsidRPr="0000603B">
        <w:rPr>
          <w:rStyle w:val="FootnoteReference"/>
          <w:rFonts w:cs="B Lotus"/>
          <w:sz w:val="24"/>
          <w:szCs w:val="24"/>
          <w:rtl/>
          <w:lang w:bidi="fa-IR"/>
        </w:rPr>
        <w:footnoteReference w:id="298"/>
      </w:r>
      <w:r w:rsidRPr="0000603B">
        <w:rPr>
          <w:rFonts w:cs="B Lotus"/>
          <w:rtl/>
          <w:lang w:bidi="fa-IR"/>
        </w:rPr>
        <w:t xml:space="preserve">... </w:t>
      </w:r>
    </w:p>
    <w:p w:rsidR="006C34C3" w:rsidRPr="006C34C3" w:rsidRDefault="006C34C3" w:rsidP="003120B5">
      <w:pPr>
        <w:ind w:firstLine="284"/>
        <w:jc w:val="both"/>
        <w:rPr>
          <w:rFonts w:cs="B Lotus"/>
          <w:rtl/>
          <w:lang w:bidi="fa-IR"/>
        </w:rPr>
      </w:pPr>
      <w:r w:rsidRPr="006C34C3">
        <w:rPr>
          <w:rFonts w:cs="B Lotus"/>
          <w:rtl/>
          <w:lang w:bidi="fa-IR"/>
        </w:rPr>
        <w:t>سپس</w:t>
      </w:r>
      <w:r>
        <w:rPr>
          <w:rFonts w:cs="B Lotus"/>
          <w:rtl/>
          <w:lang w:bidi="fa-IR"/>
        </w:rPr>
        <w:t xml:space="preserve"> </w:t>
      </w:r>
      <w:r w:rsidRPr="006C34C3">
        <w:rPr>
          <w:rFonts w:cs="B Lotus"/>
          <w:rtl/>
          <w:lang w:bidi="fa-IR"/>
        </w:rPr>
        <w:t>پيامبر</w:t>
      </w:r>
      <w:r>
        <w:rPr>
          <w:rFonts w:ascii="Tahoma" w:hAnsi="Tahoma" w:cs="CTraditional Arabic"/>
          <w:rtl/>
          <w:lang w:bidi="fa-IR"/>
        </w:rPr>
        <w:t>ص</w:t>
      </w:r>
      <w:r w:rsidRPr="006C34C3">
        <w:rPr>
          <w:rFonts w:cs="B Lotus"/>
          <w:rtl/>
          <w:lang w:bidi="fa-IR"/>
        </w:rPr>
        <w:t>، أبوبكر و عمر و عثمان را برای شاهد بودن در عقدشان، فراخواند و گفت: «من دخترم فاطمه را به ازدواج علی پسر أبوطالب درآوردم و شما را بر اين امر، شاهد و گواه می‏گيرم»</w:t>
      </w:r>
      <w:r w:rsidRPr="003C5F07">
        <w:rPr>
          <w:rStyle w:val="FootnoteReference"/>
          <w:rFonts w:cs="B Lotus"/>
          <w:b/>
          <w:bCs/>
          <w:sz w:val="24"/>
          <w:szCs w:val="24"/>
          <w:rtl/>
          <w:lang w:bidi="fa-IR"/>
        </w:rPr>
        <w:footnoteReference w:id="299"/>
      </w:r>
      <w:r w:rsidRPr="006C34C3">
        <w:rPr>
          <w:rFonts w:cs="B Lotus"/>
          <w:rtl/>
          <w:lang w:bidi="fa-IR"/>
        </w:rPr>
        <w:t>. و در روايت ديگر آمده است كه به أنس فرمود: ای أنس! جبرئيل به من‏ امر كرد كه فاطمه را به ازدواج علی درآورم، پس برو دنبال أبوبكر و عمر و عثمان و طلحة و زبير و چند نفر هم از انصار! أنس</w:t>
      </w:r>
      <w:r>
        <w:rPr>
          <w:rFonts w:ascii="Tahoma" w:hAnsi="Tahoma" w:cs="CTraditional Arabic"/>
          <w:rtl/>
          <w:lang w:bidi="fa-IR"/>
        </w:rPr>
        <w:t>س</w:t>
      </w:r>
      <w:r w:rsidRPr="006C34C3">
        <w:rPr>
          <w:rFonts w:cs="B Lotus"/>
          <w:rtl/>
          <w:lang w:bidi="fa-IR"/>
        </w:rPr>
        <w:t xml:space="preserve"> می‏گويد: رفتم و آنها را دعوت كردم. زمانی كه جمع شدند، رسول خدا</w:t>
      </w:r>
      <w:r>
        <w:rPr>
          <w:rFonts w:ascii="Tahoma" w:hAnsi="Tahoma" w:cs="CTraditional Arabic"/>
          <w:rtl/>
          <w:lang w:bidi="fa-IR"/>
        </w:rPr>
        <w:t>ص</w:t>
      </w:r>
      <w:r w:rsidRPr="006C34C3">
        <w:rPr>
          <w:rFonts w:cs="B Lotus"/>
          <w:rtl/>
          <w:lang w:bidi="fa-IR"/>
        </w:rPr>
        <w:t xml:space="preserve"> بعد از حمد و ثنای خدا فرمود: من شما را شاهد می‏گيرم كه فاطمه</w:t>
      </w:r>
      <w:r w:rsidRPr="006C34C3">
        <w:rPr>
          <w:rFonts w:ascii="Tahoma" w:hAnsi="Tahoma" w:cs="CTraditional Arabic"/>
          <w:rtl/>
          <w:lang w:bidi="fa-IR"/>
        </w:rPr>
        <w:t>ل</w:t>
      </w:r>
      <w:r w:rsidRPr="006C34C3">
        <w:rPr>
          <w:rFonts w:cs="B Lotus"/>
          <w:rtl/>
          <w:lang w:bidi="fa-IR"/>
        </w:rPr>
        <w:t xml:space="preserve"> را به ازدواج علی بر 400 مثقال نقره درآورده‏ام»</w:t>
      </w:r>
      <w:r w:rsidRPr="003C5F07">
        <w:rPr>
          <w:rStyle w:val="FootnoteReference"/>
          <w:rFonts w:cs="B Lotus"/>
          <w:b/>
          <w:bCs/>
          <w:sz w:val="24"/>
          <w:szCs w:val="24"/>
          <w:rtl/>
          <w:lang w:bidi="fa-IR"/>
        </w:rPr>
        <w:footnoteReference w:id="300"/>
      </w:r>
      <w:r w:rsidRPr="006C34C3">
        <w:rPr>
          <w:rFonts w:cs="B Lotus"/>
          <w:rtl/>
          <w:lang w:bidi="fa-IR"/>
        </w:rPr>
        <w:t>.</w:t>
      </w:r>
    </w:p>
    <w:p w:rsidR="006C34C3" w:rsidRPr="006C34C3" w:rsidRDefault="006C34C3" w:rsidP="00051EEC">
      <w:pPr>
        <w:ind w:firstLine="284"/>
        <w:jc w:val="both"/>
        <w:rPr>
          <w:rFonts w:cs="B Lotus"/>
          <w:rtl/>
          <w:lang w:bidi="fa-IR"/>
        </w:rPr>
      </w:pPr>
      <w:r w:rsidRPr="006C34C3">
        <w:rPr>
          <w:rFonts w:cs="B Lotus"/>
          <w:rtl/>
          <w:lang w:bidi="fa-IR"/>
        </w:rPr>
        <w:lastRenderedPageBreak/>
        <w:t xml:space="preserve"> آنگاه هركدام از آنها، در تهيّه جهيزيّه برای فاطمه</w:t>
      </w:r>
      <w:r w:rsidRPr="006C34C3">
        <w:rPr>
          <w:rFonts w:ascii="Tahoma" w:hAnsi="Tahoma" w:cs="CTraditional Arabic"/>
          <w:rtl/>
          <w:lang w:bidi="fa-IR"/>
        </w:rPr>
        <w:t>ل</w:t>
      </w:r>
      <w:r w:rsidRPr="006C34C3">
        <w:rPr>
          <w:rFonts w:cs="B Lotus"/>
          <w:rtl/>
          <w:lang w:bidi="fa-IR"/>
        </w:rPr>
        <w:t xml:space="preserve"> به علی كمك كردند.. چنانچه آورده‏اند: «علی زره‏اش را نزد عثمان برد تا از او بخرد. عثمان</w:t>
      </w:r>
      <w:r>
        <w:rPr>
          <w:rFonts w:ascii="Tahoma" w:hAnsi="Tahoma" w:cs="CTraditional Arabic"/>
          <w:rtl/>
          <w:lang w:bidi="fa-IR"/>
        </w:rPr>
        <w:t>س</w:t>
      </w:r>
      <w:r w:rsidRPr="006C34C3">
        <w:rPr>
          <w:rFonts w:cs="B Lotus"/>
          <w:rtl/>
          <w:lang w:bidi="fa-IR"/>
        </w:rPr>
        <w:t xml:space="preserve"> به علی گفت: زره را برای خودت نگه‏دار و چهارصد درهم نيز به او بخشيد. علی می‏گويد: </w:t>
      </w:r>
      <w:r w:rsidR="003F0A3F" w:rsidRPr="003F0A3F">
        <w:rPr>
          <w:rStyle w:val="Char1"/>
          <w:rFonts w:cs="Traditional Arabic" w:hint="cs"/>
          <w:b w:val="0"/>
          <w:bCs w:val="0"/>
          <w:sz w:val="28"/>
          <w:szCs w:val="28"/>
          <w:rtl/>
          <w:lang w:bidi="ar-SA"/>
        </w:rPr>
        <w:t>«</w:t>
      </w:r>
      <w:r w:rsidRPr="0000603B">
        <w:rPr>
          <w:rStyle w:val="Char1"/>
          <w:rtl/>
          <w:lang w:bidi="ar-SA"/>
        </w:rPr>
        <w:t xml:space="preserve">أقبلت إلی رسول الله </w:t>
      </w:r>
      <w:r w:rsidRPr="00643E86">
        <w:rPr>
          <w:rFonts w:ascii="Tahoma" w:hAnsi="Tahoma" w:cs="CTraditional Arabic"/>
          <w:rtl/>
          <w:lang w:bidi="fa-IR"/>
        </w:rPr>
        <w:t>ص</w:t>
      </w:r>
      <w:r w:rsidRPr="006C34C3">
        <w:rPr>
          <w:rFonts w:cs="B Lotus"/>
          <w:b/>
          <w:bCs/>
          <w:rtl/>
          <w:lang w:bidi="fa-IR"/>
        </w:rPr>
        <w:t xml:space="preserve"> </w:t>
      </w:r>
      <w:r w:rsidRPr="0000603B">
        <w:rPr>
          <w:rStyle w:val="Char1"/>
          <w:rtl/>
          <w:lang w:bidi="ar-SA"/>
        </w:rPr>
        <w:t>فطرحت الدرع</w:t>
      </w:r>
      <w:r w:rsidR="00537E29">
        <w:rPr>
          <w:rStyle w:val="Char1"/>
          <w:rtl/>
          <w:lang w:bidi="ar-SA"/>
        </w:rPr>
        <w:t xml:space="preserve"> و</w:t>
      </w:r>
      <w:r w:rsidRPr="0000603B">
        <w:rPr>
          <w:rStyle w:val="Char1"/>
          <w:rtl/>
          <w:lang w:bidi="ar-SA"/>
        </w:rPr>
        <w:t>الدراهم بين يديه</w:t>
      </w:r>
      <w:r w:rsidR="00537E29">
        <w:rPr>
          <w:rStyle w:val="Char1"/>
          <w:rtl/>
          <w:lang w:bidi="ar-SA"/>
        </w:rPr>
        <w:t xml:space="preserve"> و</w:t>
      </w:r>
      <w:r w:rsidRPr="0000603B">
        <w:rPr>
          <w:rStyle w:val="Char1"/>
          <w:rtl/>
          <w:lang w:bidi="ar-SA"/>
        </w:rPr>
        <w:t>أخبرته بما كان من أمر عثمان فدعا له بخير...</w:t>
      </w:r>
      <w:r w:rsidR="003F0A3F" w:rsidRPr="003F0A3F">
        <w:rPr>
          <w:rStyle w:val="Char1"/>
          <w:rFonts w:cs="Traditional Arabic"/>
          <w:b w:val="0"/>
          <w:bCs w:val="0"/>
          <w:sz w:val="28"/>
          <w:szCs w:val="28"/>
          <w:rtl/>
          <w:lang w:bidi="ar-SA"/>
        </w:rPr>
        <w:t>»</w:t>
      </w:r>
      <w:r w:rsidRPr="0000603B">
        <w:rPr>
          <w:rStyle w:val="Char1"/>
          <w:rtl/>
          <w:lang w:bidi="ar-SA"/>
        </w:rPr>
        <w:t>؛</w:t>
      </w:r>
      <w:r w:rsidRPr="006C34C3">
        <w:rPr>
          <w:rFonts w:cs="B Lotus"/>
          <w:rtl/>
          <w:lang w:bidi="fa-IR"/>
        </w:rPr>
        <w:t xml:space="preserve"> </w:t>
      </w:r>
      <w:r w:rsidR="00051EEC">
        <w:rPr>
          <w:rFonts w:cs="Traditional Arabic" w:hint="cs"/>
          <w:rtl/>
          <w:lang w:bidi="fa-IR"/>
        </w:rPr>
        <w:t>«</w:t>
      </w:r>
      <w:r w:rsidRPr="006C34C3">
        <w:rPr>
          <w:rFonts w:cs="B Lotus"/>
          <w:rtl/>
          <w:lang w:bidi="fa-IR"/>
        </w:rPr>
        <w:t xml:space="preserve">نزد پيامبر </w:t>
      </w:r>
      <w:r>
        <w:rPr>
          <w:rFonts w:ascii="Tahoma" w:hAnsi="Tahoma" w:cs="CTraditional Arabic"/>
          <w:rtl/>
          <w:lang w:bidi="fa-IR"/>
        </w:rPr>
        <w:t>ص</w:t>
      </w:r>
      <w:r w:rsidRPr="006C34C3">
        <w:rPr>
          <w:rFonts w:cs="B Lotus"/>
          <w:rtl/>
          <w:lang w:bidi="fa-IR"/>
        </w:rPr>
        <w:t xml:space="preserve"> رفتم و زره و درهمها را مقابلش گذاشتم و كار عثمان و هديه‏اش را برايش بازگو كردم، پس پيامبر</w:t>
      </w:r>
      <w:r>
        <w:rPr>
          <w:rFonts w:ascii="Tahoma" w:hAnsi="Tahoma" w:cs="CTraditional Arabic"/>
          <w:rtl/>
          <w:lang w:bidi="fa-IR"/>
        </w:rPr>
        <w:t>ص</w:t>
      </w:r>
      <w:r w:rsidRPr="006C34C3">
        <w:rPr>
          <w:rFonts w:cs="B Lotus"/>
          <w:rtl/>
          <w:lang w:bidi="fa-IR"/>
        </w:rPr>
        <w:t xml:space="preserve"> برايش دعای خير كرد</w:t>
      </w:r>
      <w:r w:rsidR="00051EEC">
        <w:rPr>
          <w:rFonts w:cs="Traditional Arabic" w:hint="cs"/>
          <w:rtl/>
          <w:lang w:bidi="fa-IR"/>
        </w:rPr>
        <w:t>»</w:t>
      </w:r>
      <w:r w:rsidRPr="006C34C3">
        <w:rPr>
          <w:rStyle w:val="FootnoteReference"/>
          <w:rFonts w:cs="B Lotus"/>
          <w:rtl/>
          <w:lang w:bidi="fa-IR"/>
        </w:rPr>
        <w:footnoteReference w:id="301"/>
      </w:r>
      <w:r w:rsidR="00CD1678">
        <w:rPr>
          <w:rFonts w:cs="B Lotus" w:hint="cs"/>
          <w:rtl/>
          <w:lang w:bidi="fa-IR"/>
        </w:rPr>
        <w:t>.</w:t>
      </w:r>
    </w:p>
    <w:p w:rsidR="006C34C3" w:rsidRPr="006C34C3" w:rsidRDefault="00051EEC" w:rsidP="003120B5">
      <w:pPr>
        <w:ind w:firstLine="284"/>
        <w:jc w:val="both"/>
        <w:rPr>
          <w:rFonts w:cs="B Lotus"/>
          <w:rtl/>
          <w:lang w:bidi="fa-IR"/>
        </w:rPr>
      </w:pPr>
      <w:r>
        <w:rPr>
          <w:rFonts w:cs="Traditional Arabic" w:hint="cs"/>
          <w:rtl/>
          <w:lang w:bidi="fa-IR"/>
        </w:rPr>
        <w:t>«</w:t>
      </w:r>
      <w:r w:rsidR="006C34C3" w:rsidRPr="006C34C3">
        <w:rPr>
          <w:rFonts w:cs="B Lotus"/>
          <w:rtl/>
          <w:lang w:bidi="fa-IR"/>
        </w:rPr>
        <w:t>پيامبر</w:t>
      </w:r>
      <w:r w:rsidR="006C34C3">
        <w:rPr>
          <w:rFonts w:ascii="Tahoma" w:hAnsi="Tahoma" w:cs="CTraditional Arabic"/>
          <w:rtl/>
          <w:lang w:bidi="fa-IR"/>
        </w:rPr>
        <w:t>ص</w:t>
      </w:r>
      <w:r w:rsidR="006C34C3" w:rsidRPr="006C34C3">
        <w:rPr>
          <w:rFonts w:cs="B Lotus"/>
          <w:rtl/>
          <w:lang w:bidi="fa-IR"/>
        </w:rPr>
        <w:t>، بوبكر</w:t>
      </w:r>
      <w:r w:rsidR="006C34C3">
        <w:rPr>
          <w:rFonts w:ascii="Tahoma" w:hAnsi="Tahoma" w:cs="CTraditional Arabic"/>
          <w:rtl/>
          <w:lang w:bidi="fa-IR"/>
        </w:rPr>
        <w:t>س</w:t>
      </w:r>
      <w:r w:rsidR="006C34C3" w:rsidRPr="006C34C3">
        <w:rPr>
          <w:rFonts w:cs="B Lotus"/>
          <w:rtl/>
          <w:lang w:bidi="fa-IR"/>
        </w:rPr>
        <w:t xml:space="preserve"> را وكيل خريداری اسباب ازدواج فاطمه</w:t>
      </w:r>
      <w:r w:rsidR="006C34C3" w:rsidRPr="006C34C3">
        <w:rPr>
          <w:rFonts w:ascii="Tahoma" w:hAnsi="Tahoma" w:cs="CTraditional Arabic"/>
          <w:rtl/>
          <w:lang w:bidi="fa-IR"/>
        </w:rPr>
        <w:t>ل</w:t>
      </w:r>
      <w:r w:rsidR="006C34C3" w:rsidRPr="006C34C3">
        <w:rPr>
          <w:rFonts w:cs="B Lotus"/>
          <w:rtl/>
          <w:lang w:bidi="fa-IR"/>
        </w:rPr>
        <w:t xml:space="preserve"> كرد و فرمود: اين را بگير و برای فاطمه، لباس و اثاث منزل بخر! و عماربن‏ياسر</w:t>
      </w:r>
      <w:r w:rsidR="006C34C3">
        <w:rPr>
          <w:rFonts w:ascii="Tahoma" w:hAnsi="Tahoma" w:cs="CTraditional Arabic"/>
          <w:rtl/>
          <w:lang w:bidi="fa-IR"/>
        </w:rPr>
        <w:t>ب</w:t>
      </w:r>
      <w:r w:rsidR="006C34C3" w:rsidRPr="006C34C3">
        <w:rPr>
          <w:rFonts w:cs="B Lotus"/>
          <w:rtl/>
          <w:lang w:bidi="fa-IR"/>
        </w:rPr>
        <w:t xml:space="preserve"> و چند نفر ديگر را با ابوبكر</w:t>
      </w:r>
      <w:r w:rsidR="006C34C3">
        <w:rPr>
          <w:rFonts w:ascii="Tahoma" w:hAnsi="Tahoma" w:cs="CTraditional Arabic"/>
          <w:rtl/>
          <w:lang w:bidi="fa-IR"/>
        </w:rPr>
        <w:t>س</w:t>
      </w:r>
      <w:r w:rsidR="006C34C3" w:rsidRPr="006C34C3">
        <w:rPr>
          <w:rFonts w:cs="B Lotus"/>
          <w:rtl/>
          <w:lang w:bidi="fa-IR"/>
        </w:rPr>
        <w:t xml:space="preserve"> روانه كرد و به بازار رسيدند، هركس چيزی را نزد ابوبكر</w:t>
      </w:r>
      <w:r w:rsidR="006C34C3">
        <w:rPr>
          <w:rFonts w:ascii="Tahoma" w:hAnsi="Tahoma" w:cs="CTraditional Arabic"/>
          <w:rtl/>
          <w:lang w:bidi="fa-IR"/>
        </w:rPr>
        <w:t>س</w:t>
      </w:r>
      <w:r w:rsidR="006C34C3" w:rsidRPr="006C34C3">
        <w:rPr>
          <w:rFonts w:cs="B Lotus"/>
          <w:rtl/>
          <w:lang w:bidi="fa-IR"/>
        </w:rPr>
        <w:t xml:space="preserve"> می‏آورد، اگر آن را خوب می‏ديد، می‏خريد و اگر خوب نمی‏ديد، می‏گفت: آن را برگردانيد! پس از پايان خريدشان، ابوبكر</w:t>
      </w:r>
      <w:r w:rsidR="006C34C3">
        <w:rPr>
          <w:rFonts w:ascii="Tahoma" w:hAnsi="Tahoma" w:cs="CTraditional Arabic"/>
          <w:rtl/>
          <w:lang w:bidi="fa-IR"/>
        </w:rPr>
        <w:t>س</w:t>
      </w:r>
      <w:r w:rsidR="006C34C3" w:rsidRPr="006C34C3">
        <w:rPr>
          <w:rFonts w:cs="B Lotus"/>
          <w:rtl/>
          <w:lang w:bidi="fa-IR"/>
        </w:rPr>
        <w:t xml:space="preserve"> بعضی از كالا را خود حمل كرد و بقيه را، ا</w:t>
      </w:r>
      <w:r>
        <w:rPr>
          <w:rFonts w:cs="B Lotus"/>
          <w:rtl/>
          <w:lang w:bidi="fa-IR"/>
        </w:rPr>
        <w:t>صحابی كه با او بودند، حمل كردند</w:t>
      </w:r>
      <w:r>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lang w:bidi="fa-IR"/>
        </w:rPr>
      </w:pPr>
      <w:r w:rsidRPr="006C34C3">
        <w:rPr>
          <w:rFonts w:cs="B Lotus"/>
          <w:rtl/>
          <w:lang w:bidi="fa-IR"/>
        </w:rPr>
        <w:t>پس خود در مورد اين ازدواج و خواستگاري قضاوت کنيد.</w:t>
      </w:r>
    </w:p>
    <w:p w:rsidR="006C34C3" w:rsidRPr="00643E86" w:rsidRDefault="006C34C3" w:rsidP="003120B5">
      <w:pPr>
        <w:pStyle w:val="Heading3"/>
        <w:spacing w:before="0" w:after="0"/>
        <w:ind w:firstLine="284"/>
        <w:jc w:val="both"/>
        <w:rPr>
          <w:rFonts w:ascii="Tahoma" w:hAnsi="Tahoma" w:cs="B Jadid"/>
          <w:sz w:val="28"/>
          <w:szCs w:val="28"/>
          <w:rtl/>
          <w:lang w:bidi="fa-IR"/>
        </w:rPr>
      </w:pPr>
      <w:r w:rsidRPr="006C34C3">
        <w:rPr>
          <w:rFonts w:ascii="Times New Roman" w:hAnsi="Times New Roman" w:cs="B Lotus"/>
          <w:sz w:val="28"/>
          <w:szCs w:val="28"/>
          <w:rtl/>
          <w:lang w:bidi="fa-IR"/>
        </w:rPr>
        <w:t xml:space="preserve">  </w:t>
      </w:r>
      <w:r w:rsidRPr="006C34C3">
        <w:rPr>
          <w:rFonts w:ascii="Times New Roman" w:hAnsi="Times New Roman" w:cs="B Lotus"/>
          <w:sz w:val="28"/>
          <w:szCs w:val="28"/>
          <w:rtl/>
          <w:lang w:bidi="fa-IR"/>
        </w:rPr>
        <w:tab/>
      </w:r>
      <w:r w:rsidRPr="006C34C3">
        <w:rPr>
          <w:rFonts w:ascii="Times New Roman" w:hAnsi="Times New Roman" w:cs="B Lotus"/>
          <w:sz w:val="28"/>
          <w:szCs w:val="28"/>
          <w:rtl/>
          <w:lang w:bidi="fa-IR"/>
        </w:rPr>
        <w:tab/>
      </w:r>
      <w:r w:rsidRPr="00643E86">
        <w:rPr>
          <w:rFonts w:ascii="Tahoma" w:hAnsi="Tahoma" w:cs="B Jadid"/>
          <w:sz w:val="28"/>
          <w:szCs w:val="28"/>
          <w:rtl/>
          <w:lang w:bidi="fa-IR"/>
        </w:rPr>
        <w:t xml:space="preserve">            *******************</w:t>
      </w:r>
    </w:p>
    <w:p w:rsidR="006C34C3" w:rsidRPr="002027F4" w:rsidRDefault="006C34C3" w:rsidP="002027F4">
      <w:pPr>
        <w:pStyle w:val="a1"/>
        <w:rPr>
          <w:rtl/>
        </w:rPr>
      </w:pPr>
      <w:r w:rsidRPr="002027F4">
        <w:rPr>
          <w:rtl/>
        </w:rPr>
        <w:t xml:space="preserve"> </w:t>
      </w:r>
      <w:bookmarkStart w:id="107" w:name="_Toc325886995"/>
      <w:r w:rsidRPr="002027F4">
        <w:rPr>
          <w:rtl/>
        </w:rPr>
        <w:t>شبهه:</w:t>
      </w:r>
      <w:bookmarkStart w:id="108" w:name="_Toc199065246"/>
      <w:r w:rsidRPr="002027F4">
        <w:rPr>
          <w:rtl/>
        </w:rPr>
        <w:t xml:space="preserve"> احياء سنت جاهلي توسط عمر</w:t>
      </w:r>
      <w:bookmarkEnd w:id="107"/>
      <w:bookmarkEnd w:id="108"/>
    </w:p>
    <w:p w:rsidR="006C34C3" w:rsidRPr="006C34C3" w:rsidRDefault="006C34C3" w:rsidP="00B21DEA">
      <w:pPr>
        <w:ind w:firstLine="284"/>
        <w:jc w:val="both"/>
        <w:rPr>
          <w:rFonts w:cs="B Lotus"/>
          <w:rtl/>
          <w:lang w:bidi="fa-IR"/>
        </w:rPr>
      </w:pPr>
      <w:r w:rsidRPr="006C34C3">
        <w:rPr>
          <w:rFonts w:cs="B Lotus"/>
          <w:rtl/>
          <w:lang w:bidi="fa-IR"/>
        </w:rPr>
        <w:t xml:space="preserve">يكی ديگر از عوارض اثبات ازدواج امّ‌كلثوم با عمر، اين است كه ثابت می‌كند، عمر بن الخطاب پس از گذشت سی سال از بعثت نبی مكرم اسلام و چندين سال خلافت بر مسلمين و جانشينی رسول خدا </w:t>
      </w:r>
      <w:r w:rsidR="00B21DEA">
        <w:rPr>
          <w:rFonts w:cs="CTraditional Arabic" w:hint="cs"/>
          <w:rtl/>
          <w:lang w:bidi="fa-IR"/>
        </w:rPr>
        <w:t>ص</w:t>
      </w:r>
      <w:r w:rsidRPr="006C34C3">
        <w:rPr>
          <w:rFonts w:cs="B Lotus"/>
          <w:rtl/>
          <w:lang w:bidi="fa-IR"/>
        </w:rPr>
        <w:t xml:space="preserve">، هنوز مبلّغ سنت‌های جاهلی بوده و نتوانسته </w:t>
      </w:r>
      <w:r w:rsidRPr="006C34C3">
        <w:rPr>
          <w:rFonts w:cs="B Lotus"/>
          <w:rtl/>
          <w:lang w:bidi="fa-IR"/>
        </w:rPr>
        <w:lastRenderedPageBreak/>
        <w:t xml:space="preserve">سنت‌های زشت جاهلی را فراموش كند؛‌ با اين كه رسول خدا </w:t>
      </w:r>
      <w:r w:rsidR="00051EEC">
        <w:rPr>
          <w:rFonts w:cs="CTraditional Arabic" w:hint="cs"/>
          <w:rtl/>
          <w:lang w:bidi="fa-IR"/>
        </w:rPr>
        <w:t>ص</w:t>
      </w:r>
      <w:r w:rsidRPr="006C34C3">
        <w:rPr>
          <w:rFonts w:cs="B Lotus"/>
          <w:rtl/>
          <w:lang w:bidi="fa-IR"/>
        </w:rPr>
        <w:t xml:space="preserve"> صريحاً او و ديگر مسلمانان را از همان سنت جاهلی منع كرده است.</w:t>
      </w:r>
    </w:p>
    <w:p w:rsidR="006C34C3" w:rsidRPr="006C34C3" w:rsidRDefault="006C34C3" w:rsidP="003120B5">
      <w:pPr>
        <w:ind w:firstLine="284"/>
        <w:jc w:val="both"/>
        <w:rPr>
          <w:rFonts w:cs="B Lotus"/>
          <w:rtl/>
          <w:lang w:bidi="fa-IR"/>
        </w:rPr>
      </w:pPr>
      <w:r w:rsidRPr="006C34C3">
        <w:rPr>
          <w:rFonts w:cs="B Lotus"/>
          <w:rtl/>
          <w:lang w:bidi="fa-IR"/>
        </w:rPr>
        <w:t>ابن سعد در الطبقات الكبری می‌نويسد: پس از آن كه عمر امّ‌كلثوم را از امام علي</w:t>
      </w:r>
      <w:r w:rsidRPr="006C34C3">
        <w:rPr>
          <w:rFonts w:ascii="Tahoma" w:hAnsi="Tahoma" w:cs="CTraditional Arabic"/>
          <w:rtl/>
          <w:lang w:bidi="fa-IR"/>
        </w:rPr>
        <w:t>÷</w:t>
      </w:r>
      <w:r w:rsidRPr="006C34C3">
        <w:rPr>
          <w:rFonts w:cs="B Lotus"/>
          <w:rtl/>
          <w:lang w:bidi="fa-IR"/>
        </w:rPr>
        <w:t xml:space="preserve"> خواستگاری كرد، به مهاجرين و انصاری كه در كنار قبر پيامبر</w:t>
      </w:r>
      <w:r>
        <w:rPr>
          <w:rFonts w:ascii="Tahoma" w:hAnsi="Tahoma" w:cs="CTraditional Arabic"/>
          <w:rtl/>
          <w:lang w:bidi="fa-IR"/>
        </w:rPr>
        <w:t>ص</w:t>
      </w:r>
      <w:r w:rsidRPr="006C34C3">
        <w:rPr>
          <w:rFonts w:cs="B Lotus"/>
          <w:rtl/>
          <w:lang w:bidi="fa-IR"/>
        </w:rPr>
        <w:t xml:space="preserve"> نشسته بودند گفت:</w:t>
      </w:r>
    </w:p>
    <w:p w:rsidR="006C34C3" w:rsidRPr="00643E86" w:rsidRDefault="003F0A3F" w:rsidP="003F0A3F">
      <w:pPr>
        <w:pStyle w:val="a3"/>
        <w:rPr>
          <w:rtl/>
          <w:lang w:bidi="ar-SA"/>
        </w:rPr>
      </w:pPr>
      <w:r w:rsidRPr="003F0A3F">
        <w:rPr>
          <w:rStyle w:val="Char1"/>
          <w:rFonts w:cs="Traditional Arabic" w:hint="cs"/>
          <w:sz w:val="28"/>
          <w:szCs w:val="28"/>
          <w:rtl/>
          <w:lang w:bidi="ar-SA"/>
        </w:rPr>
        <w:t>«</w:t>
      </w:r>
      <w:r w:rsidR="006C34C3" w:rsidRPr="00643E86">
        <w:rPr>
          <w:rtl/>
          <w:lang w:bidi="ar-SA"/>
        </w:rPr>
        <w:t>رفئون</w:t>
      </w:r>
      <w:r w:rsidR="006C34C3">
        <w:rPr>
          <w:rtl/>
          <w:lang w:bidi="ar-SA"/>
        </w:rPr>
        <w:t>ی</w:t>
      </w:r>
      <w:r w:rsidR="006C34C3" w:rsidRPr="00643E86">
        <w:rPr>
          <w:rtl/>
          <w:lang w:bidi="ar-SA"/>
        </w:rPr>
        <w:t xml:space="preserve"> فرفؤوه وقالوا بمن يا أمير </w:t>
      </w:r>
      <w:r w:rsidR="00C56BAE">
        <w:rPr>
          <w:rtl/>
          <w:lang w:bidi="ar-SA"/>
        </w:rPr>
        <w:t>الـم</w:t>
      </w:r>
      <w:r w:rsidR="006C34C3" w:rsidRPr="00643E86">
        <w:rPr>
          <w:rtl/>
          <w:lang w:bidi="ar-SA"/>
        </w:rPr>
        <w:t>ؤمنين قال بابنة عل</w:t>
      </w:r>
      <w:r w:rsidR="006C34C3">
        <w:rPr>
          <w:rtl/>
          <w:lang w:bidi="ar-SA"/>
        </w:rPr>
        <w:t>ی</w:t>
      </w:r>
      <w:r w:rsidR="006C34C3" w:rsidRPr="00643E86">
        <w:rPr>
          <w:rtl/>
          <w:lang w:bidi="ar-SA"/>
        </w:rPr>
        <w:t xml:space="preserve"> بن أب</w:t>
      </w:r>
      <w:r w:rsidR="006C34C3">
        <w:rPr>
          <w:rtl/>
          <w:lang w:bidi="ar-SA"/>
        </w:rPr>
        <w:t>ی</w:t>
      </w:r>
      <w:r w:rsidR="00051EEC">
        <w:rPr>
          <w:rFonts w:cs="Times New Roman" w:hint="cs"/>
          <w:rtl/>
          <w:lang w:bidi="ar-SA"/>
        </w:rPr>
        <w:t>‌</w:t>
      </w:r>
      <w:r w:rsidR="006C34C3" w:rsidRPr="00643E86">
        <w:rPr>
          <w:rtl/>
          <w:lang w:bidi="ar-SA"/>
        </w:rPr>
        <w:t>طالب</w:t>
      </w:r>
      <w:r w:rsidRPr="003F0A3F">
        <w:rPr>
          <w:rStyle w:val="Char1"/>
          <w:rFonts w:cs="Traditional Arabic"/>
          <w:sz w:val="28"/>
          <w:szCs w:val="28"/>
          <w:rtl/>
          <w:lang w:bidi="ar-SA"/>
        </w:rPr>
        <w:t>»</w:t>
      </w:r>
      <w:r>
        <w:rPr>
          <w:rFonts w:hint="cs"/>
          <w:rtl/>
          <w:lang w:bidi="ar-SA"/>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به من تبريك بگوييد، پس به او تبريك گفته و پرسيدند، در باره چه كسی تبريك بگوييم؟ عمر گفت: به خاطر ازدواج با دختر علي.</w:t>
      </w:r>
    </w:p>
    <w:p w:rsidR="006C34C3" w:rsidRPr="006C34C3" w:rsidRDefault="006C34C3" w:rsidP="003120B5">
      <w:pPr>
        <w:pStyle w:val="FootnoteText"/>
        <w:bidi/>
        <w:ind w:firstLine="284"/>
        <w:jc w:val="both"/>
        <w:rPr>
          <w:sz w:val="28"/>
          <w:szCs w:val="28"/>
          <w:rtl/>
          <w:lang w:bidi="fa-IR"/>
        </w:rPr>
      </w:pPr>
      <w:r w:rsidRPr="006C34C3">
        <w:rPr>
          <w:sz w:val="28"/>
          <w:szCs w:val="28"/>
          <w:rtl/>
          <w:lang w:bidi="fa-IR"/>
        </w:rPr>
        <w:t>و سعيد بن منصور و ابن عبدالبر و همچنين ابن حمدون و ابن اثير</w:t>
      </w:r>
      <w:r>
        <w:rPr>
          <w:sz w:val="28"/>
          <w:szCs w:val="28"/>
          <w:rtl/>
          <w:lang w:bidi="fa-IR"/>
        </w:rPr>
        <w:t xml:space="preserve"> </w:t>
      </w:r>
      <w:r w:rsidRPr="006C34C3">
        <w:rPr>
          <w:sz w:val="28"/>
          <w:szCs w:val="28"/>
          <w:rtl/>
          <w:lang w:bidi="fa-IR"/>
        </w:rPr>
        <w:t>و انصاري در جوهره في نسب النبي و صفدي و ابن حجر عسقلاني مانند آن را نقل کرده</w:t>
      </w:r>
      <w:r>
        <w:rPr>
          <w:sz w:val="28"/>
          <w:szCs w:val="28"/>
          <w:rtl/>
          <w:lang w:bidi="fa-IR"/>
        </w:rPr>
        <w:t>‌اند.</w:t>
      </w:r>
    </w:p>
    <w:p w:rsidR="006C34C3" w:rsidRPr="006C34C3" w:rsidRDefault="006C34C3" w:rsidP="003F0A3F">
      <w:pPr>
        <w:ind w:firstLine="284"/>
        <w:jc w:val="both"/>
        <w:rPr>
          <w:rFonts w:cs="B Lotus"/>
          <w:rtl/>
          <w:lang w:bidi="fa-IR"/>
        </w:rPr>
      </w:pPr>
      <w:r w:rsidRPr="006C34C3">
        <w:rPr>
          <w:rFonts w:cs="B Lotus"/>
          <w:rtl/>
          <w:lang w:bidi="fa-IR"/>
        </w:rPr>
        <w:t xml:space="preserve">تبريك گفتن با عبارت </w:t>
      </w:r>
      <w:r w:rsidR="003F0A3F" w:rsidRPr="003F0A3F">
        <w:rPr>
          <w:rStyle w:val="Char1"/>
          <w:rFonts w:cs="Traditional Arabic" w:hint="cs"/>
          <w:b w:val="0"/>
          <w:bCs w:val="0"/>
          <w:sz w:val="28"/>
          <w:szCs w:val="28"/>
          <w:rtl/>
          <w:lang w:bidi="ar-SA"/>
        </w:rPr>
        <w:t>«</w:t>
      </w:r>
      <w:r w:rsidRPr="0000603B">
        <w:rPr>
          <w:rStyle w:val="Char1"/>
          <w:rtl/>
          <w:lang w:bidi="ar-SA"/>
        </w:rPr>
        <w:t>رفئوني</w:t>
      </w:r>
      <w:r w:rsidR="003F0A3F" w:rsidRPr="003F0A3F">
        <w:rPr>
          <w:rStyle w:val="Char1"/>
          <w:rFonts w:cs="Traditional Arabic"/>
          <w:b w:val="0"/>
          <w:bCs w:val="0"/>
          <w:sz w:val="28"/>
          <w:szCs w:val="28"/>
          <w:rtl/>
          <w:lang w:bidi="ar-SA"/>
        </w:rPr>
        <w:t>»</w:t>
      </w:r>
      <w:r w:rsidRPr="0000603B">
        <w:rPr>
          <w:rStyle w:val="Char1"/>
          <w:rtl/>
          <w:lang w:bidi="ar-SA"/>
        </w:rPr>
        <w:t xml:space="preserve"> يا </w:t>
      </w:r>
      <w:r w:rsidR="003F0A3F" w:rsidRPr="003F0A3F">
        <w:rPr>
          <w:rStyle w:val="Char1"/>
          <w:rFonts w:cs="Traditional Arabic" w:hint="cs"/>
          <w:b w:val="0"/>
          <w:bCs w:val="0"/>
          <w:sz w:val="28"/>
          <w:szCs w:val="28"/>
          <w:rtl/>
          <w:lang w:bidi="ar-SA"/>
        </w:rPr>
        <w:t>«</w:t>
      </w:r>
      <w:r w:rsidRPr="0000603B">
        <w:rPr>
          <w:rStyle w:val="Char1"/>
          <w:rtl/>
          <w:lang w:bidi="ar-SA"/>
        </w:rPr>
        <w:t>بالرفاء والبنين</w:t>
      </w:r>
      <w:r w:rsidR="003F0A3F" w:rsidRPr="003F0A3F">
        <w:rPr>
          <w:rStyle w:val="Char1"/>
          <w:rFonts w:cs="Traditional Arabic"/>
          <w:b w:val="0"/>
          <w:bCs w:val="0"/>
          <w:sz w:val="28"/>
          <w:szCs w:val="28"/>
          <w:rtl/>
          <w:lang w:bidi="ar-SA"/>
        </w:rPr>
        <w:t>»</w:t>
      </w:r>
      <w:r w:rsidRPr="0000603B">
        <w:rPr>
          <w:rStyle w:val="Char1"/>
          <w:rtl/>
          <w:lang w:bidi="ar-SA"/>
        </w:rPr>
        <w:t xml:space="preserve"> </w:t>
      </w:r>
      <w:r w:rsidRPr="006C34C3">
        <w:rPr>
          <w:rFonts w:cs="B Lotus"/>
          <w:rtl/>
          <w:lang w:bidi="fa-IR"/>
        </w:rPr>
        <w:t>در زمان جاهليت مرسوم بود؛ هنگامی كه پيامبر اسلام</w:t>
      </w:r>
      <w:r>
        <w:rPr>
          <w:rFonts w:ascii="Tahoma" w:hAnsi="Tahoma" w:cs="CTraditional Arabic"/>
          <w:rtl/>
          <w:lang w:bidi="fa-IR"/>
        </w:rPr>
        <w:t>ص</w:t>
      </w:r>
      <w:r w:rsidRPr="006C34C3">
        <w:rPr>
          <w:rFonts w:cs="B Lotus"/>
          <w:rtl/>
          <w:lang w:bidi="fa-IR"/>
        </w:rPr>
        <w:t xml:space="preserve"> مبعوث شدند، از اين عمل نهی كردند؛ چنانچه نووی تصريح می‌كند:</w:t>
      </w:r>
    </w:p>
    <w:p w:rsidR="006C34C3" w:rsidRPr="006C34C3" w:rsidRDefault="006C34C3" w:rsidP="003F0A3F">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تبريك گفتن جاهليت به اين صورت بود كه می‌گفتند: </w:t>
      </w:r>
      <w:r w:rsidR="003F0A3F" w:rsidRPr="003F0A3F">
        <w:rPr>
          <w:rStyle w:val="Char1"/>
          <w:rFonts w:cs="Traditional Arabic" w:hint="cs"/>
          <w:b w:val="0"/>
          <w:bCs w:val="0"/>
          <w:sz w:val="28"/>
          <w:szCs w:val="28"/>
          <w:rtl/>
          <w:lang w:bidi="ar-SA"/>
        </w:rPr>
        <w:t>«</w:t>
      </w:r>
      <w:r w:rsidRPr="0000603B">
        <w:rPr>
          <w:rStyle w:val="Char1"/>
          <w:rFonts w:eastAsia="Calibri"/>
          <w:rtl/>
          <w:lang w:bidi="ar-SA"/>
        </w:rPr>
        <w:t>بالرفاء والبنين</w:t>
      </w:r>
      <w:r w:rsidRPr="0000603B">
        <w:rPr>
          <w:rStyle w:val="Char1"/>
          <w:rtl/>
          <w:lang w:bidi="ar-SA"/>
        </w:rPr>
        <w:t xml:space="preserve"> </w:t>
      </w:r>
      <w:r w:rsidR="003F0A3F" w:rsidRPr="003F0A3F">
        <w:rPr>
          <w:rStyle w:val="Char1"/>
          <w:rFonts w:cs="Traditional Arabic"/>
          <w:b w:val="0"/>
          <w:bCs w:val="0"/>
          <w:sz w:val="28"/>
          <w:szCs w:val="28"/>
          <w:rtl/>
          <w:lang w:bidi="ar-SA"/>
        </w:rPr>
        <w:t>»</w:t>
      </w:r>
      <w:r w:rsidRPr="0000603B">
        <w:rPr>
          <w:rStyle w:val="Char1"/>
          <w:rtl/>
          <w:lang w:bidi="ar-SA"/>
        </w:rPr>
        <w:t xml:space="preserve">، </w:t>
      </w:r>
      <w:r w:rsidRPr="006C34C3">
        <w:rPr>
          <w:rFonts w:cs="B Lotus"/>
          <w:sz w:val="28"/>
          <w:szCs w:val="28"/>
          <w:rtl/>
          <w:lang w:bidi="fa-IR"/>
        </w:rPr>
        <w:t xml:space="preserve">سپس پيامبر اسلام </w:t>
      </w:r>
      <w:r>
        <w:rPr>
          <w:rFonts w:ascii="Tahoma" w:hAnsi="Tahoma" w:cs="CTraditional Arabic"/>
          <w:sz w:val="28"/>
          <w:szCs w:val="28"/>
          <w:rtl/>
          <w:lang w:bidi="fa-IR"/>
        </w:rPr>
        <w:t>ص</w:t>
      </w:r>
      <w:r w:rsidRPr="006C34C3">
        <w:rPr>
          <w:rFonts w:cs="B Lotus"/>
          <w:sz w:val="28"/>
          <w:szCs w:val="28"/>
          <w:rtl/>
          <w:lang w:bidi="fa-IR"/>
        </w:rPr>
        <w:t xml:space="preserve"> از آن نهی كرد.</w:t>
      </w:r>
    </w:p>
    <w:p w:rsidR="006C34C3" w:rsidRPr="006C34C3" w:rsidRDefault="006C34C3" w:rsidP="003120B5">
      <w:pPr>
        <w:ind w:firstLine="284"/>
        <w:jc w:val="both"/>
        <w:rPr>
          <w:rFonts w:cs="B Lotus"/>
          <w:rtl/>
          <w:lang w:bidi="fa-IR"/>
        </w:rPr>
      </w:pPr>
      <w:r w:rsidRPr="006C34C3">
        <w:rPr>
          <w:rFonts w:cs="B Lotus"/>
          <w:rtl/>
          <w:lang w:bidi="fa-IR"/>
        </w:rPr>
        <w:t>و عينی، يكی ديگر از شارحين صحيح بخاری در كتاب عمدة القاری می‌نويسد:</w:t>
      </w:r>
    </w:p>
    <w:p w:rsidR="006C34C3" w:rsidRPr="006C34C3" w:rsidRDefault="003F0A3F" w:rsidP="003F0A3F">
      <w:pPr>
        <w:pStyle w:val="tarjome"/>
        <w:bidi/>
        <w:spacing w:before="0" w:beforeAutospacing="0" w:after="0" w:afterAutospacing="0"/>
        <w:ind w:firstLine="284"/>
        <w:jc w:val="both"/>
        <w:rPr>
          <w:rFonts w:cs="B Lotus"/>
          <w:sz w:val="28"/>
          <w:szCs w:val="28"/>
          <w:rtl/>
          <w:lang w:bidi="fa-IR"/>
        </w:rPr>
      </w:pPr>
      <w:r w:rsidRPr="003F0A3F">
        <w:rPr>
          <w:rStyle w:val="Char1"/>
          <w:rFonts w:cs="Traditional Arabic" w:hint="cs"/>
          <w:b w:val="0"/>
          <w:bCs w:val="0"/>
          <w:sz w:val="28"/>
          <w:szCs w:val="28"/>
          <w:rtl/>
          <w:lang w:bidi="ar-SA"/>
        </w:rPr>
        <w:t>«</w:t>
      </w:r>
      <w:r w:rsidR="006C34C3" w:rsidRPr="0000603B">
        <w:rPr>
          <w:rStyle w:val="Char1"/>
          <w:rFonts w:eastAsia="Calibri"/>
          <w:rtl/>
          <w:lang w:bidi="ar-SA"/>
        </w:rPr>
        <w:t>بارك الله لك</w:t>
      </w:r>
      <w:r w:rsidRPr="003F0A3F">
        <w:rPr>
          <w:rStyle w:val="Char1"/>
          <w:rFonts w:cs="Traditional Arabic"/>
          <w:b w:val="0"/>
          <w:bCs w:val="0"/>
          <w:sz w:val="28"/>
          <w:szCs w:val="28"/>
          <w:rtl/>
          <w:lang w:bidi="ar-SA"/>
        </w:rPr>
        <w:t>»</w:t>
      </w:r>
      <w:r w:rsidR="006C34C3" w:rsidRPr="0000603B">
        <w:rPr>
          <w:rStyle w:val="Char1"/>
          <w:rtl/>
          <w:lang w:bidi="ar-SA"/>
        </w:rPr>
        <w:t xml:space="preserve"> </w:t>
      </w:r>
      <w:r w:rsidR="006C34C3" w:rsidRPr="006C34C3">
        <w:rPr>
          <w:rFonts w:cs="B Lotus"/>
          <w:sz w:val="28"/>
          <w:szCs w:val="28"/>
          <w:rtl/>
          <w:lang w:bidi="fa-IR"/>
        </w:rPr>
        <w:t xml:space="preserve">سخنی است كه گفتن </w:t>
      </w:r>
      <w:r w:rsidRPr="003F0A3F">
        <w:rPr>
          <w:rStyle w:val="Char1"/>
          <w:rFonts w:cs="Traditional Arabic" w:hint="cs"/>
          <w:b w:val="0"/>
          <w:bCs w:val="0"/>
          <w:sz w:val="28"/>
          <w:szCs w:val="28"/>
          <w:rtl/>
          <w:lang w:bidi="ar-SA"/>
        </w:rPr>
        <w:t>«</w:t>
      </w:r>
      <w:r w:rsidR="006C34C3" w:rsidRPr="00F55586">
        <w:rPr>
          <w:rStyle w:val="Char1"/>
          <w:rFonts w:eastAsia="Calibri"/>
          <w:rtl/>
        </w:rPr>
        <w:t>بالرفاء والبنين</w:t>
      </w:r>
      <w:r w:rsidRPr="003F0A3F">
        <w:rPr>
          <w:rStyle w:val="Char1"/>
          <w:rFonts w:cs="Traditional Arabic"/>
          <w:b w:val="0"/>
          <w:bCs w:val="0"/>
          <w:sz w:val="28"/>
          <w:szCs w:val="28"/>
          <w:rtl/>
          <w:lang w:bidi="ar-SA"/>
        </w:rPr>
        <w:t>»</w:t>
      </w:r>
      <w:r w:rsidR="006C34C3" w:rsidRPr="006C34C3">
        <w:rPr>
          <w:rFonts w:cs="B Lotus"/>
          <w:sz w:val="28"/>
          <w:szCs w:val="28"/>
          <w:rtl/>
          <w:lang w:bidi="fa-IR"/>
        </w:rPr>
        <w:t xml:space="preserve"> را رد می‌كند؛ چرا كه اين جمله از سخنان عصر جاهليت بوده است و پيامبر اسلام</w:t>
      </w:r>
      <w:r w:rsidR="006C34C3">
        <w:rPr>
          <w:rFonts w:ascii="Tahoma" w:hAnsi="Tahoma" w:cs="CTraditional Arabic"/>
          <w:sz w:val="28"/>
          <w:szCs w:val="28"/>
          <w:rtl/>
          <w:lang w:bidi="fa-IR"/>
        </w:rPr>
        <w:t>ص</w:t>
      </w:r>
      <w:r w:rsidR="006C34C3" w:rsidRPr="006C34C3">
        <w:rPr>
          <w:rFonts w:cs="B Lotus"/>
          <w:sz w:val="28"/>
          <w:szCs w:val="28"/>
          <w:rtl/>
          <w:lang w:bidi="fa-IR"/>
        </w:rPr>
        <w:t xml:space="preserve"> از گفتن اين كلمه بدش می‌آمد و دليل نهی پيامبر هم به جهت مخالفت با سنن جاهلی بود.</w:t>
      </w:r>
    </w:p>
    <w:p w:rsidR="006C34C3" w:rsidRPr="006C34C3" w:rsidRDefault="006C34C3" w:rsidP="003120B5">
      <w:pPr>
        <w:ind w:firstLine="284"/>
        <w:jc w:val="both"/>
        <w:rPr>
          <w:rFonts w:cs="B Lotus"/>
          <w:rtl/>
          <w:lang w:bidi="fa-IR"/>
        </w:rPr>
      </w:pPr>
      <w:r w:rsidRPr="006C34C3">
        <w:rPr>
          <w:rFonts w:cs="B Lotus"/>
          <w:rtl/>
          <w:lang w:bidi="fa-IR"/>
        </w:rPr>
        <w:t>جالب اينجاست كه طبق روايات اهل سنت، عقيل بن ابی طالب، كه در سال هشتم هجرت كرده و پس از آن به علت مريضی از بسياری از حوادث و وقايع آن زمان دور ماند و بسياری از سخنرانی</w:t>
      </w:r>
      <w:r>
        <w:rPr>
          <w:rFonts w:cs="B Lotus"/>
          <w:rtl/>
          <w:lang w:bidi="fa-IR"/>
        </w:rPr>
        <w:t>‌ها</w:t>
      </w:r>
      <w:r w:rsidRPr="006C34C3">
        <w:rPr>
          <w:rFonts w:cs="B Lotus"/>
          <w:rtl/>
          <w:lang w:bidi="fa-IR"/>
        </w:rPr>
        <w:t xml:space="preserve">ی رسول خدا را درك نكرد، از اين تحريم با خبر است! اما طبق روايات اهل سنت عمر و اطرافيان او و مهاجرين نخستين، از اين نهی خبر ندارند! </w:t>
      </w:r>
    </w:p>
    <w:p w:rsidR="006C34C3" w:rsidRPr="006C34C3" w:rsidRDefault="006C34C3" w:rsidP="003120B5">
      <w:pPr>
        <w:ind w:firstLine="284"/>
        <w:jc w:val="both"/>
        <w:rPr>
          <w:rFonts w:cs="B Lotus"/>
          <w:rtl/>
          <w:lang w:bidi="fa-IR"/>
        </w:rPr>
      </w:pPr>
      <w:r w:rsidRPr="006C34C3">
        <w:rPr>
          <w:rFonts w:cs="B Lotus"/>
          <w:rtl/>
          <w:lang w:bidi="fa-IR"/>
        </w:rPr>
        <w:t>احمد بن حنبل در مسند خود می‌نويسد:</w:t>
      </w:r>
    </w:p>
    <w:p w:rsidR="006C34C3" w:rsidRPr="006C34C3" w:rsidRDefault="006C34C3" w:rsidP="00051EEC">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 xml:space="preserve">عقيل بن ابی طالب ازدواج كرد؛ ما به او گفتيم </w:t>
      </w:r>
      <w:r w:rsidRPr="00051EEC">
        <w:rPr>
          <w:rStyle w:val="Char1"/>
          <w:rtl/>
          <w:lang w:bidi="ar-SA"/>
        </w:rPr>
        <w:t>«بالرفاء والبنين»</w:t>
      </w:r>
      <w:r w:rsidRPr="006C34C3">
        <w:rPr>
          <w:rFonts w:cs="B Lotus"/>
          <w:sz w:val="28"/>
          <w:szCs w:val="28"/>
          <w:rtl/>
          <w:lang w:bidi="fa-IR"/>
        </w:rPr>
        <w:t xml:space="preserve"> به ما گفت: هان! مبادا چنين بگوييد؛ كه پيامبر </w:t>
      </w:r>
      <w:r w:rsidRPr="006E7BCA">
        <w:rPr>
          <w:rFonts w:ascii="Tahoma" w:hAnsi="Tahoma" w:cs="CTraditional Arabic"/>
          <w:sz w:val="28"/>
          <w:szCs w:val="28"/>
          <w:rtl/>
          <w:lang w:bidi="fa-IR"/>
        </w:rPr>
        <w:t>ص</w:t>
      </w:r>
      <w:r w:rsidRPr="006C34C3">
        <w:rPr>
          <w:rFonts w:cs="B Lotus"/>
          <w:sz w:val="28"/>
          <w:szCs w:val="28"/>
          <w:rtl/>
          <w:lang w:bidi="fa-IR"/>
        </w:rPr>
        <w:t xml:space="preserve"> ما را از گفتن اين سخنان نهی كرده است؛ بگوييد خداوند به تو و به آن زن بركت دهد.</w:t>
      </w:r>
    </w:p>
    <w:p w:rsidR="006C34C3" w:rsidRPr="006C34C3" w:rsidRDefault="006C34C3" w:rsidP="003120B5">
      <w:pPr>
        <w:ind w:firstLine="284"/>
        <w:jc w:val="both"/>
        <w:rPr>
          <w:rFonts w:cs="B Lotus"/>
          <w:rtl/>
          <w:lang w:bidi="fa-IR"/>
        </w:rPr>
      </w:pPr>
      <w:r w:rsidRPr="006C34C3">
        <w:rPr>
          <w:rFonts w:cs="B Lotus"/>
          <w:rtl/>
          <w:lang w:bidi="fa-IR"/>
        </w:rPr>
        <w:t>آيا اهل سنت قبول</w:t>
      </w:r>
      <w:r>
        <w:rPr>
          <w:rFonts w:cs="B Lotus"/>
          <w:rtl/>
          <w:lang w:bidi="fa-IR"/>
        </w:rPr>
        <w:t xml:space="preserve"> می‌</w:t>
      </w:r>
      <w:r w:rsidRPr="006C34C3">
        <w:rPr>
          <w:rFonts w:cs="B Lotus"/>
          <w:rtl/>
          <w:lang w:bidi="fa-IR"/>
        </w:rPr>
        <w:t>كنند كه عمر بر خلاف سنت رسول خدا</w:t>
      </w:r>
      <w:r>
        <w:rPr>
          <w:rFonts w:ascii="Tahoma" w:hAnsi="Tahoma" w:cs="CTraditional Arabic"/>
          <w:rtl/>
          <w:lang w:bidi="fa-IR"/>
        </w:rPr>
        <w:t>ص</w:t>
      </w:r>
      <w:r w:rsidRPr="006C34C3">
        <w:rPr>
          <w:rFonts w:cs="B Lotus"/>
          <w:rtl/>
          <w:lang w:bidi="fa-IR"/>
        </w:rPr>
        <w:t xml:space="preserve"> تلاش می‌كند كه سنت‌های عصر جاهلی را دو باره زنده كند؟ مگر پيامبر</w:t>
      </w:r>
      <w:r>
        <w:rPr>
          <w:rFonts w:ascii="Tahoma" w:hAnsi="Tahoma" w:cs="CTraditional Arabic"/>
          <w:rtl/>
          <w:lang w:bidi="fa-IR"/>
        </w:rPr>
        <w:t>ص</w:t>
      </w:r>
      <w:r w:rsidRPr="006C34C3">
        <w:rPr>
          <w:rFonts w:cs="B Lotus"/>
          <w:rtl/>
          <w:lang w:bidi="fa-IR"/>
        </w:rPr>
        <w:t xml:space="preserve"> از اين عمل نهی نكرده بود؟</w:t>
      </w:r>
    </w:p>
    <w:p w:rsidR="006C34C3" w:rsidRPr="006C34C3" w:rsidRDefault="006C34C3" w:rsidP="003120B5">
      <w:pPr>
        <w:ind w:firstLine="284"/>
        <w:jc w:val="both"/>
        <w:rPr>
          <w:rFonts w:cs="B Lotus"/>
          <w:rtl/>
          <w:lang w:bidi="fa-IR"/>
        </w:rPr>
      </w:pPr>
      <w:r w:rsidRPr="006C34C3">
        <w:rPr>
          <w:rFonts w:cs="B Lotus"/>
          <w:rtl/>
          <w:lang w:bidi="fa-IR"/>
        </w:rPr>
        <w:t>جالب اين است كه برخی از عالمان اهل سنت كه از زشتی اين كار به خوبی آگاه بوده و آن را مخالف سنت قطعی رسول خدا تشخيص داده‌اند، برای دفاع از آبروی خليفه دوم، توجيهات شگفت‌آور، خنده داری كرده و عذری بدتر از اصل گناه آورده‌اند.</w:t>
      </w:r>
    </w:p>
    <w:p w:rsidR="006C34C3" w:rsidRPr="006C34C3" w:rsidRDefault="006C34C3" w:rsidP="003120B5">
      <w:pPr>
        <w:ind w:firstLine="284"/>
        <w:jc w:val="both"/>
        <w:rPr>
          <w:rFonts w:cs="B Lotus"/>
          <w:rtl/>
          <w:lang w:bidi="fa-IR"/>
        </w:rPr>
      </w:pPr>
      <w:r w:rsidRPr="006C34C3">
        <w:rPr>
          <w:rFonts w:cs="B Lotus"/>
          <w:rtl/>
          <w:lang w:bidi="fa-IR"/>
        </w:rPr>
        <w:t>حلبی در سيره خود می‌نويسد:</w:t>
      </w:r>
    </w:p>
    <w:p w:rsidR="006C34C3" w:rsidRPr="00F55586" w:rsidRDefault="00051EEC" w:rsidP="003120B5">
      <w:pPr>
        <w:pStyle w:val="arabi"/>
        <w:bidi/>
        <w:spacing w:before="0" w:beforeAutospacing="0" w:after="0" w:afterAutospacing="0"/>
        <w:ind w:firstLine="284"/>
        <w:jc w:val="both"/>
        <w:rPr>
          <w:rFonts w:cs="B Lotus"/>
          <w:sz w:val="28"/>
          <w:szCs w:val="28"/>
          <w:rtl/>
          <w:lang w:bidi="fa-IR"/>
        </w:rPr>
      </w:pPr>
      <w:r w:rsidRPr="00051EEC">
        <w:rPr>
          <w:rStyle w:val="Char1"/>
          <w:rFonts w:cs="Traditional Arabic" w:hint="cs"/>
          <w:b w:val="0"/>
          <w:bCs w:val="0"/>
          <w:sz w:val="28"/>
          <w:szCs w:val="28"/>
          <w:rtl/>
          <w:lang w:bidi="ar-SA"/>
        </w:rPr>
        <w:t>«</w:t>
      </w:r>
      <w:r w:rsidR="006C34C3" w:rsidRPr="0000603B">
        <w:rPr>
          <w:rStyle w:val="Char1"/>
          <w:rtl/>
          <w:lang w:bidi="ar-SA"/>
        </w:rPr>
        <w:t xml:space="preserve">أن سيدنا عمر بن الخطاب </w:t>
      </w:r>
      <w:r w:rsidR="006C34C3" w:rsidRPr="006C34C3">
        <w:rPr>
          <w:rFonts w:ascii="Traditional Arabic" w:hAnsi="Traditional Arabic" w:cs="CTraditional Arabic"/>
          <w:sz w:val="28"/>
          <w:szCs w:val="28"/>
          <w:rtl/>
          <w:lang w:bidi="fa-IR"/>
        </w:rPr>
        <w:t>س</w:t>
      </w:r>
      <w:r w:rsidR="006C34C3" w:rsidRPr="00F55586">
        <w:rPr>
          <w:rStyle w:val="Char1"/>
          <w:rtl/>
        </w:rPr>
        <w:t xml:space="preserve"> </w:t>
      </w:r>
      <w:r w:rsidR="006C34C3" w:rsidRPr="0000603B">
        <w:rPr>
          <w:rStyle w:val="Char1"/>
          <w:rtl/>
          <w:lang w:bidi="ar-SA"/>
        </w:rPr>
        <w:t xml:space="preserve">جاء إلی مجلس </w:t>
      </w:r>
      <w:r w:rsidR="00C56BAE">
        <w:rPr>
          <w:rStyle w:val="Char1"/>
          <w:rtl/>
          <w:lang w:bidi="ar-SA"/>
        </w:rPr>
        <w:t>الـم</w:t>
      </w:r>
      <w:r w:rsidR="006C34C3" w:rsidRPr="0000603B">
        <w:rPr>
          <w:rStyle w:val="Char1"/>
          <w:rtl/>
          <w:lang w:bidi="ar-SA"/>
        </w:rPr>
        <w:t xml:space="preserve">هاجرين الأولين في الروضة فقال رفئوني فقالوا ماذا يا أمير </w:t>
      </w:r>
      <w:r w:rsidR="00C56BAE">
        <w:rPr>
          <w:rStyle w:val="Char1"/>
          <w:rtl/>
          <w:lang w:bidi="ar-SA"/>
        </w:rPr>
        <w:t>الـم</w:t>
      </w:r>
      <w:r w:rsidR="006C34C3" w:rsidRPr="0000603B">
        <w:rPr>
          <w:rStyle w:val="Char1"/>
          <w:rtl/>
          <w:lang w:bidi="ar-SA"/>
        </w:rPr>
        <w:t>ؤمنين قال تزوجت أم كلثوم بنت علی هذا كلامه ولعل النهی لم يبلغ هؤلاء الصحابة حيث لم ينكروا قوله كما لم يبلغ سيدنا عم</w:t>
      </w:r>
      <w:r w:rsidR="006C34C3" w:rsidRPr="00F55586">
        <w:rPr>
          <w:rStyle w:val="Char1"/>
          <w:rtl/>
        </w:rPr>
        <w:t>ر</w:t>
      </w:r>
      <w:r w:rsidR="006C34C3" w:rsidRPr="006C34C3">
        <w:rPr>
          <w:rFonts w:ascii="Traditional Arabic" w:hAnsi="Traditional Arabic" w:cs="CTraditional Arabic"/>
          <w:sz w:val="28"/>
          <w:szCs w:val="28"/>
          <w:rtl/>
          <w:lang w:bidi="fa-IR"/>
        </w:rPr>
        <w:t>ش</w:t>
      </w:r>
      <w:r w:rsidRPr="00051EEC">
        <w:rPr>
          <w:rStyle w:val="Char1"/>
          <w:rFonts w:cs="Traditional Arabic" w:hint="cs"/>
          <w:b w:val="0"/>
          <w:bCs w:val="0"/>
          <w:sz w:val="28"/>
          <w:szCs w:val="28"/>
          <w:rtl/>
          <w:lang w:bidi="ar-SA"/>
        </w:rPr>
        <w:t>»</w:t>
      </w:r>
      <w:r w:rsidR="006C34C3" w:rsidRPr="0000603B">
        <w:rPr>
          <w:rStyle w:val="Char1"/>
          <w:rtl/>
          <w:lang w:bidi="ar-SA"/>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سرور ما عمر بن خطاب به مجلس مهاجرين نخستين بين قبر شريف و محراب پيامبر آمده و گفت: به من بگوييد </w:t>
      </w:r>
      <w:r w:rsidRPr="00051EEC">
        <w:rPr>
          <w:rStyle w:val="Char1"/>
          <w:rtl/>
          <w:lang w:bidi="ar-SA"/>
        </w:rPr>
        <w:t>«بالرفاء والبنين».</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آنان گفتند: ای اميرمؤمنان! چه شده است؟ در پاسخ گفت: من با</w:t>
      </w:r>
      <w:r w:rsidR="00CD1678">
        <w:rPr>
          <w:rFonts w:cs="B Lotus"/>
          <w:sz w:val="28"/>
          <w:szCs w:val="28"/>
          <w:rtl/>
          <w:lang w:bidi="fa-IR"/>
        </w:rPr>
        <w:t xml:space="preserve"> امّ‌كلثوم دختر علي ازدواج كرده</w:t>
      </w:r>
      <w:r w:rsidR="00CD1678">
        <w:rPr>
          <w:rFonts w:cs="B Lotus" w:hint="cs"/>
          <w:sz w:val="28"/>
          <w:szCs w:val="28"/>
          <w:rtl/>
          <w:lang w:bidi="fa-IR"/>
        </w:rPr>
        <w:t>‌</w:t>
      </w:r>
      <w:r w:rsidRPr="006C34C3">
        <w:rPr>
          <w:rFonts w:cs="B Lotus"/>
          <w:sz w:val="28"/>
          <w:szCs w:val="28"/>
          <w:rtl/>
          <w:lang w:bidi="fa-IR"/>
        </w:rPr>
        <w:t>ام.</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شايد نهی رسول خدا </w:t>
      </w:r>
      <w:r w:rsidRPr="006E7BCA">
        <w:rPr>
          <w:rFonts w:ascii="Tahoma" w:hAnsi="Tahoma" w:cs="CTraditional Arabic"/>
          <w:sz w:val="28"/>
          <w:szCs w:val="28"/>
          <w:rtl/>
          <w:lang w:bidi="fa-IR"/>
        </w:rPr>
        <w:t>ص</w:t>
      </w:r>
      <w:r w:rsidRPr="006C34C3">
        <w:rPr>
          <w:rFonts w:cs="B Lotus"/>
          <w:sz w:val="28"/>
          <w:szCs w:val="28"/>
          <w:rtl/>
          <w:lang w:bidi="fa-IR"/>
        </w:rPr>
        <w:t xml:space="preserve"> به اين گروه از صحابه نرسيده است كه به عمر اشكال نگرفته‌اند! همانطور كه به سرور ما عمر! نيز نرسيده است.</w:t>
      </w:r>
    </w:p>
    <w:p w:rsidR="006C34C3" w:rsidRPr="006C34C3" w:rsidRDefault="006C34C3" w:rsidP="003120B5">
      <w:pPr>
        <w:ind w:firstLine="284"/>
        <w:jc w:val="both"/>
        <w:rPr>
          <w:rFonts w:cs="B Lotus"/>
          <w:rtl/>
          <w:lang w:bidi="fa-IR"/>
        </w:rPr>
      </w:pPr>
      <w:r w:rsidRPr="006C34C3">
        <w:rPr>
          <w:rFonts w:cs="B Lotus"/>
          <w:rtl/>
          <w:lang w:bidi="fa-IR"/>
        </w:rPr>
        <w:t>اين توجيه حلبی در حقيقت توهينی بدتر از اصل ماجرا است؛ چرا كه ثابت می‌كند خليفه دوم پس از چندين سال حكومت بر مسلمانان و جانشينی رسول خدا، هنوز با مسائل و احكام شايع الهی آشنائی ندارد. آيا چنين كسی می‌تواند بر مسند خلافت نشسته و مسلمانان را به صراط مستقيم الهی رهنمون سازد؟</w:t>
      </w:r>
    </w:p>
    <w:p w:rsidR="006C34C3" w:rsidRPr="006C34C3" w:rsidRDefault="006C34C3" w:rsidP="003120B5">
      <w:pPr>
        <w:ind w:firstLine="284"/>
        <w:jc w:val="both"/>
        <w:rPr>
          <w:rFonts w:cs="B Lotus"/>
          <w:rtl/>
          <w:lang w:bidi="fa-IR"/>
        </w:rPr>
      </w:pPr>
      <w:r w:rsidRPr="006C34C3">
        <w:rPr>
          <w:rFonts w:cs="B Lotus"/>
          <w:rtl/>
          <w:lang w:bidi="fa-IR"/>
        </w:rPr>
        <w:t>و شگفت‌آور‌تر اين كه ادعا شده «مهاجرين الأولين» نيز از اين حكم با خبر نبوده‌اند!!!.</w:t>
      </w:r>
    </w:p>
    <w:p w:rsidR="006C34C3" w:rsidRPr="006C34C3" w:rsidRDefault="006C34C3" w:rsidP="003120B5">
      <w:pPr>
        <w:ind w:firstLine="284"/>
        <w:jc w:val="both"/>
        <w:rPr>
          <w:rFonts w:cs="B Lotus"/>
          <w:rtl/>
          <w:lang w:bidi="fa-IR"/>
        </w:rPr>
      </w:pPr>
      <w:r w:rsidRPr="006C34C3">
        <w:rPr>
          <w:rFonts w:cs="B Lotus"/>
          <w:rtl/>
          <w:lang w:bidi="fa-IR"/>
        </w:rPr>
        <w:lastRenderedPageBreak/>
        <w:t>آيا می‌توان پذيرفت صحابه‌ای كه بيش از بيست سال با رسول خدا زندگی كرده‌‌اند، از اين حكم خداوند</w:t>
      </w:r>
      <w:r>
        <w:rPr>
          <w:rFonts w:cs="B Lotus"/>
          <w:rtl/>
          <w:lang w:bidi="fa-IR"/>
        </w:rPr>
        <w:t xml:space="preserve"> بي‌</w:t>
      </w:r>
      <w:r w:rsidRPr="006C34C3">
        <w:rPr>
          <w:rFonts w:cs="B Lotus"/>
          <w:rtl/>
          <w:lang w:bidi="fa-IR"/>
        </w:rPr>
        <w:t>خبر باشند؟</w:t>
      </w:r>
    </w:p>
    <w:p w:rsidR="006C34C3" w:rsidRPr="006C34C3" w:rsidRDefault="006C34C3" w:rsidP="003120B5">
      <w:pPr>
        <w:ind w:firstLine="284"/>
        <w:jc w:val="both"/>
        <w:rPr>
          <w:rFonts w:cs="B Lotus"/>
          <w:rtl/>
          <w:lang w:bidi="fa-IR"/>
        </w:rPr>
      </w:pPr>
      <w:r w:rsidRPr="006C34C3">
        <w:rPr>
          <w:rFonts w:cs="B Lotus"/>
          <w:rtl/>
          <w:lang w:bidi="fa-IR"/>
        </w:rPr>
        <w:t xml:space="preserve">آيا چنين كسانی می‌توانند مرجعيت دينی مسلمانان را پس از رسول خدا </w:t>
      </w:r>
      <w:r>
        <w:rPr>
          <w:rFonts w:ascii="Tahoma" w:hAnsi="Tahoma" w:cs="CTraditional Arabic"/>
          <w:rtl/>
          <w:lang w:bidi="fa-IR"/>
        </w:rPr>
        <w:t>ص</w:t>
      </w:r>
      <w:r w:rsidRPr="006C34C3">
        <w:rPr>
          <w:rFonts w:cs="B Lotus"/>
          <w:rtl/>
          <w:lang w:bidi="fa-IR"/>
        </w:rPr>
        <w:t xml:space="preserve"> به عهده بگيرند؟</w:t>
      </w:r>
    </w:p>
    <w:p w:rsidR="006C34C3" w:rsidRPr="006C34C3" w:rsidRDefault="006C34C3" w:rsidP="003120B5">
      <w:pPr>
        <w:ind w:firstLine="284"/>
        <w:jc w:val="both"/>
        <w:rPr>
          <w:rFonts w:cs="B Lotus"/>
          <w:rtl/>
          <w:lang w:bidi="fa-IR"/>
        </w:rPr>
      </w:pPr>
      <w:r w:rsidRPr="006C34C3">
        <w:rPr>
          <w:rFonts w:cs="B Lotus"/>
          <w:rtl/>
          <w:lang w:bidi="fa-IR"/>
        </w:rPr>
        <w:t>از كجا معلوم كه ديگر احكام الهی نيز به همين سرنوشت دچار نشده باشد؟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بعد از خواندن اين شبهه اين ضرب المثل به خاطرم آمد: حسن و حسين هر سه دختران معاويه هستند!!</w:t>
      </w:r>
      <w:r w:rsidR="003C5F07">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اصلاً اين روايت و اين بحث ربطي به موضوع ندارد، آيا اين موضوع ازدواج حضرت عمر را رد ميکند؟؟</w:t>
      </w:r>
    </w:p>
    <w:p w:rsidR="006C34C3" w:rsidRPr="006C34C3" w:rsidRDefault="006C34C3" w:rsidP="00051EEC">
      <w:pPr>
        <w:autoSpaceDE w:val="0"/>
        <w:autoSpaceDN w:val="0"/>
        <w:adjustRightInd w:val="0"/>
        <w:ind w:firstLine="284"/>
        <w:jc w:val="both"/>
        <w:rPr>
          <w:rFonts w:cs="B Lotus"/>
          <w:rtl/>
          <w:lang w:bidi="fa-IR"/>
        </w:rPr>
      </w:pPr>
      <w:r w:rsidRPr="006C34C3">
        <w:rPr>
          <w:rFonts w:cs="B Lotus"/>
          <w:rtl/>
          <w:lang w:bidi="fa-IR"/>
        </w:rPr>
        <w:t xml:space="preserve"> - حضرت عمر</w:t>
      </w:r>
      <w:r w:rsidRPr="006E7BCA">
        <w:rPr>
          <w:rFonts w:ascii="Tahoma" w:hAnsi="Tahoma" w:cs="CTraditional Arabic"/>
          <w:rtl/>
          <w:lang w:bidi="fa-IR"/>
        </w:rPr>
        <w:t>س</w:t>
      </w:r>
      <w:r w:rsidRPr="006C34C3">
        <w:rPr>
          <w:rFonts w:cs="B Lotus"/>
          <w:rtl/>
          <w:lang w:bidi="fa-IR"/>
        </w:rPr>
        <w:t xml:space="preserve"> ميفرمايند:</w:t>
      </w:r>
      <w:r w:rsidR="00051EEC">
        <w:rPr>
          <w:rFonts w:cs="B Lotus" w:hint="cs"/>
          <w:rtl/>
          <w:lang w:bidi="fa-IR"/>
        </w:rPr>
        <w:t xml:space="preserve"> «</w:t>
      </w:r>
      <w:r w:rsidRPr="0000603B">
        <w:rPr>
          <w:rStyle w:val="Char1"/>
          <w:rtl/>
          <w:lang w:bidi="ar-SA"/>
        </w:rPr>
        <w:t>رفئونى</w:t>
      </w:r>
      <w:r w:rsidR="00051EEC">
        <w:rPr>
          <w:rFonts w:cs="B Lotus" w:hint="cs"/>
          <w:rtl/>
          <w:lang w:bidi="fa-IR"/>
        </w:rPr>
        <w:t xml:space="preserve">» </w:t>
      </w:r>
      <w:r w:rsidRPr="006C34C3">
        <w:rPr>
          <w:rFonts w:cs="B Lotus"/>
          <w:rtl/>
          <w:lang w:bidi="fa-IR"/>
        </w:rPr>
        <w:t>به من تبريک بگوييد.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اشکالش چيست که کسي بگويد: به من تبريک بگوييد؟ اگر برداشت شما از نهي حضرت رسول</w:t>
      </w:r>
      <w:r w:rsidRPr="006E7BCA">
        <w:rPr>
          <w:rFonts w:ascii="Tahoma" w:hAnsi="Tahoma" w:cs="CTraditional Arabic"/>
          <w:rtl/>
          <w:lang w:bidi="fa-IR"/>
        </w:rPr>
        <w:t>ص</w:t>
      </w:r>
      <w:r w:rsidRPr="006C34C3">
        <w:rPr>
          <w:rFonts w:cs="B Lotus"/>
          <w:rtl/>
          <w:lang w:bidi="fa-IR"/>
        </w:rPr>
        <w:t xml:space="preserve"> اينگونه است، پس بايد بگوييم که همه ما به اين سنت جاهلي برگشته ايم، خصوصاً ما ايراني</w:t>
      </w:r>
      <w:r>
        <w:rPr>
          <w:rFonts w:cs="B Lotus"/>
          <w:rtl/>
          <w:lang w:bidi="fa-IR"/>
        </w:rPr>
        <w:t>‌ها</w:t>
      </w:r>
      <w:r w:rsidRPr="006C34C3">
        <w:rPr>
          <w:rFonts w:cs="B Lotu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پيامبر</w:t>
      </w:r>
      <w:r>
        <w:rPr>
          <w:rFonts w:ascii="Tahoma" w:hAnsi="Tahoma" w:cs="CTraditional Arabic"/>
          <w:rtl/>
          <w:lang w:bidi="fa-IR"/>
        </w:rPr>
        <w:t>ص</w:t>
      </w:r>
      <w:r w:rsidRPr="006C34C3">
        <w:rPr>
          <w:rFonts w:cs="B Lotus"/>
          <w:rtl/>
          <w:lang w:bidi="fa-IR"/>
        </w:rPr>
        <w:t xml:space="preserve"> در مورد نحوه تبريک گفتن نهي کرده. نه در خواست تبريک گفتن.</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سخن حضرت رسول</w:t>
      </w:r>
      <w:r>
        <w:rPr>
          <w:rFonts w:ascii="Tahoma" w:hAnsi="Tahoma" w:cs="CTraditional Arabic"/>
          <w:rtl/>
          <w:lang w:bidi="fa-IR"/>
        </w:rPr>
        <w:t>ص</w:t>
      </w:r>
      <w:r w:rsidRPr="006C34C3">
        <w:rPr>
          <w:rFonts w:cs="B Lotus"/>
          <w:rtl/>
          <w:lang w:bidi="fa-IR"/>
        </w:rPr>
        <w:t xml:space="preserve"> اين است که چون برادري از شما تقاضاي تبريک گفتن کرد و يا خبري داد که لازم به تبريک گفتن است، شما تنها نگوييد مبارک باد، بلکه عوض آن براي طرف دعاي خير کنيد.</w:t>
      </w:r>
    </w:p>
    <w:p w:rsidR="006C34C3" w:rsidRPr="006C34C3" w:rsidRDefault="006C34C3" w:rsidP="003120B5">
      <w:pPr>
        <w:ind w:firstLine="284"/>
        <w:jc w:val="both"/>
        <w:rPr>
          <w:rFonts w:cs="B Lotus"/>
          <w:rtl/>
          <w:lang w:bidi="fa-IR"/>
        </w:rPr>
      </w:pPr>
      <w:r w:rsidRPr="006C34C3">
        <w:rPr>
          <w:rFonts w:cs="B Lotus"/>
          <w:rtl/>
          <w:lang w:bidi="fa-IR"/>
        </w:rPr>
        <w:t>ابن اثير ميگويد:نهي شده كه به كسي كه ازدواج</w:t>
      </w:r>
      <w:r>
        <w:rPr>
          <w:rFonts w:cs="B Lotus"/>
          <w:rtl/>
          <w:lang w:bidi="fa-IR"/>
        </w:rPr>
        <w:t xml:space="preserve"> می‌</w:t>
      </w:r>
      <w:r w:rsidRPr="006C34C3">
        <w:rPr>
          <w:rFonts w:cs="B Lotus"/>
          <w:rtl/>
          <w:lang w:bidi="fa-IR"/>
        </w:rPr>
        <w:t xml:space="preserve">كند گفته شود </w:t>
      </w:r>
      <w:r w:rsidRPr="0000603B">
        <w:rPr>
          <w:rStyle w:val="Char1"/>
          <w:rtl/>
          <w:lang w:bidi="ar-SA"/>
        </w:rPr>
        <w:t>(بالرّفاء والبنين</w:t>
      </w:r>
      <w:r w:rsidRPr="006C34C3">
        <w:rPr>
          <w:rFonts w:cs="B Lotus"/>
          <w:rtl/>
          <w:lang w:bidi="fa-IR"/>
        </w:rPr>
        <w:t xml:space="preserve">) بلكه موقع تبريك (طبق حديث صحيح نبوي، مسند امام احمد ح 8943 )بگوييد: </w:t>
      </w:r>
      <w:r w:rsidR="00051EEC">
        <w:rPr>
          <w:rFonts w:cs="Traditional Arabic" w:hint="cs"/>
          <w:rtl/>
          <w:lang w:bidi="fa-IR"/>
        </w:rPr>
        <w:t>«</w:t>
      </w:r>
      <w:r w:rsidRPr="0000603B">
        <w:rPr>
          <w:rStyle w:val="Char1"/>
          <w:rtl/>
          <w:lang w:bidi="ar-SA"/>
        </w:rPr>
        <w:t>بارك الله لك وعليك، وجمع بينكما علی خير</w:t>
      </w:r>
      <w:r w:rsidR="00051EEC" w:rsidRPr="00051EEC">
        <w:rPr>
          <w:rStyle w:val="Char1"/>
          <w:rFonts w:cs="Traditional Arabic" w:hint="cs"/>
          <w:b w:val="0"/>
          <w:bCs w:val="0"/>
          <w:sz w:val="28"/>
          <w:szCs w:val="28"/>
          <w:rtl/>
          <w:lang w:bidi="ar-SA"/>
        </w:rPr>
        <w:t>»</w:t>
      </w:r>
      <w:r w:rsidRPr="006C34C3">
        <w:rPr>
          <w:rFonts w:cs="B Lotus"/>
          <w:rtl/>
          <w:lang w:bidi="fa-IR"/>
        </w:rPr>
        <w:t xml:space="preserve"> خداوند به شماها بركت دهد و بينتان را بوسيله </w:t>
      </w:r>
      <w:r w:rsidRPr="006C34C3">
        <w:rPr>
          <w:rFonts w:cs="B Lotus"/>
          <w:rtl/>
          <w:lang w:bidi="fa-IR"/>
        </w:rPr>
        <w:lastRenderedPageBreak/>
        <w:t>خيرو مودت جمع كند. و رسول الله</w:t>
      </w:r>
      <w:r>
        <w:rPr>
          <w:rFonts w:ascii="Tahoma" w:hAnsi="Tahoma" w:cs="CTraditional Arabic"/>
          <w:rtl/>
          <w:lang w:bidi="fa-IR"/>
        </w:rPr>
        <w:t>ص</w:t>
      </w:r>
      <w:r>
        <w:rPr>
          <w:rFonts w:cs="B Lotus"/>
          <w:rtl/>
          <w:lang w:bidi="fa-IR"/>
        </w:rPr>
        <w:t xml:space="preserve"> می‌</w:t>
      </w:r>
      <w:r w:rsidRPr="006C34C3">
        <w:rPr>
          <w:rFonts w:cs="B Lotus"/>
          <w:rtl/>
          <w:lang w:bidi="fa-IR"/>
        </w:rPr>
        <w:t>فرمايند هنگام تبريك بهترين كلمات را انتخاب كنيد و يا دعا كنيد</w:t>
      </w:r>
      <w:r w:rsidRPr="00051EEC">
        <w:rPr>
          <w:rStyle w:val="FootnoteReference"/>
          <w:rFonts w:cs="B Lotus"/>
          <w:b/>
          <w:bCs/>
          <w:sz w:val="24"/>
          <w:szCs w:val="24"/>
          <w:rtl/>
          <w:lang w:bidi="fa-IR"/>
        </w:rPr>
        <w:footnoteReference w:id="302"/>
      </w:r>
      <w:r w:rsidR="00CD1678">
        <w:rPr>
          <w:rFonts w:cs="B Lotus" w:hint="cs"/>
          <w:rtl/>
          <w:lang w:bidi="fa-IR"/>
        </w:rPr>
        <w:t>.</w:t>
      </w:r>
    </w:p>
    <w:p w:rsidR="006C34C3" w:rsidRPr="006E7BCA" w:rsidRDefault="006C34C3" w:rsidP="00051EEC">
      <w:pPr>
        <w:ind w:firstLine="284"/>
        <w:jc w:val="both"/>
        <w:rPr>
          <w:rFonts w:cs="Lotus"/>
          <w:rtl/>
          <w:lang w:bidi="fa-IR"/>
        </w:rPr>
      </w:pPr>
      <w:r w:rsidRPr="006C34C3">
        <w:rPr>
          <w:rFonts w:cs="B Lotus"/>
          <w:rtl/>
          <w:lang w:bidi="fa-IR"/>
        </w:rPr>
        <w:t>و حضرت عمر</w:t>
      </w:r>
      <w:r w:rsidRPr="006E7BCA">
        <w:rPr>
          <w:rFonts w:ascii="Tahoma" w:hAnsi="Tahoma" w:cs="CTraditional Arabic"/>
          <w:rtl/>
          <w:lang w:bidi="fa-IR"/>
        </w:rPr>
        <w:t>س</w:t>
      </w:r>
      <w:r w:rsidRPr="006C34C3">
        <w:rPr>
          <w:rFonts w:cs="B Lotus"/>
          <w:rtl/>
          <w:lang w:bidi="fa-IR"/>
        </w:rPr>
        <w:t xml:space="preserve"> به کسي تبريک نگفتند که حالا نحوه تبريک گفتنشان شبيه به تبريک گفتن عهد جاهليت باشد! بلکه آن حضرت طلب تبريک کرد و اصحاب نبي</w:t>
      </w:r>
      <w:r>
        <w:rPr>
          <w:rFonts w:ascii="Tahoma" w:hAnsi="Tahoma" w:cs="CTraditional Arabic"/>
          <w:rtl/>
          <w:lang w:bidi="fa-IR"/>
        </w:rPr>
        <w:t>ص</w:t>
      </w:r>
      <w:r w:rsidRPr="006C34C3">
        <w:rPr>
          <w:rFonts w:cs="B Lotus"/>
          <w:rtl/>
          <w:lang w:bidi="fa-IR"/>
        </w:rPr>
        <w:t xml:space="preserve"> هم عالمترين افراد به سنت و شيوه رسول الله</w:t>
      </w:r>
      <w:r>
        <w:rPr>
          <w:rFonts w:ascii="Tahoma" w:hAnsi="Tahoma" w:cs="CTraditional Arabic"/>
          <w:rtl/>
          <w:lang w:bidi="fa-IR"/>
        </w:rPr>
        <w:t>ص</w:t>
      </w:r>
      <w:r w:rsidRPr="006C34C3">
        <w:rPr>
          <w:rFonts w:cs="B Lotus"/>
          <w:rtl/>
          <w:lang w:bidi="fa-IR"/>
        </w:rPr>
        <w:t xml:space="preserve"> بودند و به همين دليل هم آنها در جواب سيدنا فاروق </w:t>
      </w:r>
      <w:r w:rsidRPr="006E7BCA">
        <w:rPr>
          <w:rFonts w:ascii="Tahoma" w:hAnsi="Tahoma" w:cs="CTraditional Arabic"/>
          <w:rtl/>
          <w:lang w:bidi="fa-IR"/>
        </w:rPr>
        <w:t>س</w:t>
      </w:r>
      <w:r w:rsidRPr="006C34C3">
        <w:rPr>
          <w:rFonts w:cs="B Lotus"/>
          <w:rtl/>
          <w:lang w:bidi="fa-IR"/>
        </w:rPr>
        <w:t xml:space="preserve"> براي وي دعاي خير کردند:چنانچه در سيرة ابن اسحاق آمده: </w:t>
      </w:r>
      <w:r w:rsidRPr="0000603B">
        <w:rPr>
          <w:rStyle w:val="Char1"/>
          <w:rtl/>
          <w:lang w:bidi="ar-SA"/>
        </w:rPr>
        <w:t>فدعوا له بالبركة</w:t>
      </w:r>
      <w:r w:rsidRPr="003C5F07">
        <w:rPr>
          <w:rStyle w:val="FootnoteReference"/>
          <w:rFonts w:cs="B Lotus"/>
          <w:b/>
          <w:bCs/>
          <w:rtl/>
          <w:lang w:bidi="fa-IR"/>
        </w:rPr>
        <w:footnoteReference w:id="303"/>
      </w:r>
      <w:r w:rsidRPr="006C34C3">
        <w:rPr>
          <w:rFonts w:cs="B Lotus"/>
          <w:rtl/>
          <w:lang w:bidi="fa-IR"/>
        </w:rPr>
        <w:t xml:space="preserve"> </w:t>
      </w:r>
      <w:r w:rsidR="00051EEC">
        <w:rPr>
          <w:rFonts w:cs="Traditional Arabic" w:hint="cs"/>
          <w:rtl/>
          <w:lang w:bidi="fa-IR"/>
        </w:rPr>
        <w:t>«</w:t>
      </w:r>
      <w:r w:rsidRPr="006C34C3">
        <w:rPr>
          <w:rFonts w:cs="B Lotus"/>
          <w:rtl/>
          <w:lang w:bidi="fa-IR"/>
        </w:rPr>
        <w:t>پس دعا کردن به خير و به برکت</w:t>
      </w:r>
      <w:r w:rsidR="00051EEC">
        <w:rPr>
          <w:rFonts w:cs="Traditional Arabic" w:hint="cs"/>
          <w:rtl/>
          <w:lang w:bidi="fa-IR"/>
        </w:rPr>
        <w:t>»</w:t>
      </w:r>
      <w:r w:rsidR="00051EEC">
        <w:rPr>
          <w:rFonts w:cs="B Lotus" w:hint="cs"/>
          <w:rtl/>
          <w:lang w:bidi="fa-IR"/>
        </w:rPr>
        <w:t>.</w:t>
      </w:r>
      <w:r w:rsidRPr="006C34C3">
        <w:rPr>
          <w:rFonts w:cs="B Lotus"/>
          <w:rtl/>
          <w:lang w:bidi="fa-IR"/>
        </w:rPr>
        <w:t xml:space="preserve"> و در تفسير در المنثور علامه سيوطي: </w:t>
      </w:r>
      <w:r w:rsidRPr="0000603B">
        <w:rPr>
          <w:rStyle w:val="Char1"/>
          <w:rtl/>
          <w:lang w:bidi="ar-SA"/>
        </w:rPr>
        <w:t>فباركوا له دعوا له</w:t>
      </w:r>
      <w:r w:rsidRPr="003C5F07">
        <w:rPr>
          <w:rStyle w:val="FootnoteReference"/>
          <w:rFonts w:cs="B Lotus"/>
          <w:b/>
          <w:bCs/>
          <w:rtl/>
          <w:lang w:bidi="fa-IR"/>
        </w:rPr>
        <w:footnoteReference w:id="304"/>
      </w:r>
      <w:r w:rsidR="00CD1678">
        <w:rPr>
          <w:rFonts w:cs="B Lotus" w:hint="cs"/>
          <w:rtl/>
          <w:lang w:bidi="fa-IR"/>
        </w:rPr>
        <w:t>.</w:t>
      </w:r>
    </w:p>
    <w:p w:rsidR="006C34C3" w:rsidRDefault="006C34C3" w:rsidP="00051EEC">
      <w:pPr>
        <w:ind w:firstLine="284"/>
        <w:jc w:val="both"/>
        <w:rPr>
          <w:rFonts w:cs="B Lotus"/>
          <w:rtl/>
          <w:lang w:bidi="fa-IR"/>
        </w:rPr>
      </w:pPr>
      <w:r w:rsidRPr="006C34C3">
        <w:rPr>
          <w:rFonts w:cs="B Lotus"/>
          <w:rtl/>
          <w:lang w:bidi="fa-IR"/>
        </w:rPr>
        <w:t>و تحريف معني قزوينيها در ترجمه قول حلبي نيز واقعاً تاسف برانگيز است زيرا حضرت عمر</w:t>
      </w:r>
      <w:r>
        <w:rPr>
          <w:rFonts w:ascii="Tahoma" w:hAnsi="Tahoma" w:cs="CTraditional Arabic"/>
          <w:rtl/>
          <w:lang w:bidi="fa-IR"/>
        </w:rPr>
        <w:t>س</w:t>
      </w:r>
      <w:r w:rsidRPr="006C34C3">
        <w:rPr>
          <w:rFonts w:cs="B Lotus"/>
          <w:rtl/>
          <w:lang w:bidi="fa-IR"/>
        </w:rPr>
        <w:t xml:space="preserve"> ميفرمايد:</w:t>
      </w:r>
      <w:r w:rsidRPr="00F55586">
        <w:rPr>
          <w:rFonts w:cs="B Lotus"/>
          <w:rtl/>
          <w:lang w:bidi="fa-IR"/>
        </w:rPr>
        <w:t xml:space="preserve"> </w:t>
      </w:r>
      <w:r w:rsidR="00051EEC">
        <w:rPr>
          <w:rStyle w:val="Char1"/>
          <w:rFonts w:cs="Traditional Arabic" w:hint="cs"/>
          <w:rtl/>
          <w:lang w:bidi="ar-SA"/>
        </w:rPr>
        <w:t>«</w:t>
      </w:r>
      <w:r w:rsidRPr="0000603B">
        <w:rPr>
          <w:rStyle w:val="Char1"/>
          <w:rtl/>
          <w:lang w:bidi="ar-SA"/>
        </w:rPr>
        <w:t>رفئونی</w:t>
      </w:r>
      <w:r w:rsidR="00051EEC">
        <w:rPr>
          <w:rStyle w:val="Char1"/>
          <w:rFonts w:cs="Traditional Arabic" w:hint="cs"/>
          <w:rtl/>
          <w:lang w:bidi="ar-SA"/>
        </w:rPr>
        <w:t>»</w:t>
      </w:r>
      <w:r w:rsidRPr="0000603B">
        <w:rPr>
          <w:rStyle w:val="Char1"/>
          <w:rtl/>
          <w:lang w:bidi="ar-SA"/>
        </w:rPr>
        <w:t xml:space="preserve"> </w:t>
      </w:r>
      <w:r w:rsidRPr="006C34C3">
        <w:rPr>
          <w:rFonts w:cs="B Lotus"/>
          <w:rtl/>
          <w:lang w:bidi="fa-IR"/>
        </w:rPr>
        <w:t>ولي قزويني مينويسد:</w:t>
      </w:r>
      <w:r w:rsidR="00051EEC">
        <w:rPr>
          <w:rFonts w:cs="B Lotus" w:hint="cs"/>
          <w:rtl/>
          <w:lang w:bidi="fa-IR"/>
        </w:rPr>
        <w:t xml:space="preserve"> </w:t>
      </w:r>
      <w:r w:rsidR="00051EEC">
        <w:rPr>
          <w:rStyle w:val="Char1"/>
          <w:rFonts w:cs="Traditional Arabic" w:hint="cs"/>
          <w:rtl/>
          <w:lang w:bidi="ar-SA"/>
        </w:rPr>
        <w:t>«</w:t>
      </w:r>
      <w:r w:rsidRPr="0000603B">
        <w:rPr>
          <w:rStyle w:val="Char1"/>
          <w:rtl/>
          <w:lang w:bidi="ar-SA"/>
        </w:rPr>
        <w:t>بالرفا</w:t>
      </w:r>
      <w:r w:rsidR="00537E29">
        <w:rPr>
          <w:rStyle w:val="Char1"/>
          <w:rtl/>
          <w:lang w:bidi="ar-SA"/>
        </w:rPr>
        <w:t xml:space="preserve"> و</w:t>
      </w:r>
      <w:r w:rsidRPr="0000603B">
        <w:rPr>
          <w:rStyle w:val="Char1"/>
          <w:rtl/>
          <w:lang w:bidi="ar-SA"/>
        </w:rPr>
        <w:t>البنين</w:t>
      </w:r>
      <w:r w:rsidR="00051EEC">
        <w:rPr>
          <w:rStyle w:val="Char1"/>
          <w:rFonts w:cs="Traditional Arabic" w:hint="cs"/>
          <w:rtl/>
          <w:lang w:bidi="ar-SA"/>
        </w:rPr>
        <w:t>»</w:t>
      </w:r>
      <w:r w:rsidRPr="0000603B">
        <w:rPr>
          <w:rStyle w:val="Char1"/>
          <w:rtl/>
          <w:lang w:bidi="ar-SA"/>
        </w:rPr>
        <w:t xml:space="preserve">، </w:t>
      </w:r>
      <w:r w:rsidRPr="006C34C3">
        <w:rPr>
          <w:rFonts w:cs="B Lotus"/>
          <w:rtl/>
          <w:lang w:bidi="fa-IR"/>
        </w:rPr>
        <w:t>و بعد از درک صحيح حديث نبوي و همينطور قول حضرت عمر</w:t>
      </w:r>
      <w:r w:rsidRPr="006E7BCA">
        <w:rPr>
          <w:rFonts w:ascii="Tahoma" w:hAnsi="Tahoma" w:cs="CTraditional Arabic"/>
          <w:rtl/>
          <w:lang w:bidi="fa-IR"/>
        </w:rPr>
        <w:t>س</w:t>
      </w:r>
      <w:r w:rsidRPr="006C34C3">
        <w:rPr>
          <w:rFonts w:cs="B Lotus"/>
          <w:rtl/>
          <w:lang w:bidi="fa-IR"/>
        </w:rPr>
        <w:t xml:space="preserve"> و روايت مذکور توجيهي که آقاي قزويني از شيخ حلبي نقل کرده</w:t>
      </w:r>
      <w:r>
        <w:rPr>
          <w:rFonts w:cs="B Lotus"/>
          <w:rtl/>
          <w:lang w:bidi="fa-IR"/>
        </w:rPr>
        <w:t>‌اند،</w:t>
      </w:r>
      <w:r w:rsidRPr="006C34C3">
        <w:rPr>
          <w:rFonts w:cs="B Lotus"/>
          <w:rtl/>
          <w:lang w:bidi="fa-IR"/>
        </w:rPr>
        <w:t xml:space="preserve"> نفي ميشود.</w:t>
      </w:r>
      <w:bookmarkStart w:id="109" w:name="_Toc227506173"/>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051EEC" w:rsidTr="00051EEC">
        <w:tc>
          <w:tcPr>
            <w:tcW w:w="3771" w:type="dxa"/>
          </w:tcPr>
          <w:p w:rsidR="00051EEC" w:rsidRDefault="00051EEC" w:rsidP="00051EEC">
            <w:pPr>
              <w:jc w:val="center"/>
              <w:rPr>
                <w:rFonts w:cs="B Lotus"/>
                <w:rtl/>
                <w:lang w:bidi="fa-IR"/>
              </w:rPr>
            </w:pPr>
            <w:r w:rsidRPr="00051EEC">
              <w:rPr>
                <w:rFonts w:cs="B Lotus"/>
                <w:rtl/>
                <w:lang w:bidi="fa-IR"/>
              </w:rPr>
              <w:t>از آن تا اين بسي فرق است زنهار</w:t>
            </w:r>
          </w:p>
        </w:tc>
        <w:tc>
          <w:tcPr>
            <w:tcW w:w="3742" w:type="dxa"/>
          </w:tcPr>
          <w:p w:rsidR="00051EEC" w:rsidRDefault="00051EEC" w:rsidP="00051EEC">
            <w:pPr>
              <w:ind w:firstLine="284"/>
              <w:jc w:val="center"/>
              <w:rPr>
                <w:rFonts w:cs="B Lotus"/>
                <w:rtl/>
                <w:lang w:bidi="fa-IR"/>
              </w:rPr>
            </w:pPr>
            <w:r w:rsidRPr="00051EEC">
              <w:rPr>
                <w:rFonts w:cs="B Lotus"/>
                <w:rtl/>
                <w:lang w:bidi="fa-IR"/>
              </w:rPr>
              <w:t>به ناداني مکن خود را گرفتار</w:t>
            </w:r>
          </w:p>
        </w:tc>
      </w:tr>
    </w:tbl>
    <w:p w:rsidR="006C34C3" w:rsidRPr="00051EEC" w:rsidRDefault="006C34C3" w:rsidP="00051EEC">
      <w:pPr>
        <w:ind w:firstLine="284"/>
        <w:jc w:val="right"/>
        <w:rPr>
          <w:rFonts w:cs="B Lotus"/>
          <w:rtl/>
          <w:lang w:bidi="fa-IR"/>
        </w:rPr>
      </w:pPr>
      <w:r w:rsidRPr="00051EEC">
        <w:rPr>
          <w:rFonts w:cs="B Lotus"/>
          <w:rtl/>
          <w:lang w:bidi="fa-IR"/>
        </w:rPr>
        <w:t>محمود شبستري</w:t>
      </w:r>
    </w:p>
    <w:p w:rsidR="006C34C3" w:rsidRPr="006C34C3" w:rsidRDefault="006C34C3" w:rsidP="00676D5D">
      <w:pPr>
        <w:pStyle w:val="a1"/>
      </w:pPr>
      <w:bookmarkStart w:id="110" w:name="_Toc325886996"/>
      <w:bookmarkEnd w:id="109"/>
      <w:r w:rsidRPr="006C34C3">
        <w:rPr>
          <w:rtl/>
        </w:rPr>
        <w:t>شبهه: جمع بين دختر رسول خدا</w:t>
      </w:r>
      <w:r w:rsidRPr="004C1F7B">
        <w:rPr>
          <w:rFonts w:ascii="Tahoma" w:hAnsi="Tahoma" w:cs="CTraditional Arabic"/>
          <w:bCs w:val="0"/>
          <w:rtl/>
        </w:rPr>
        <w:t>ص</w:t>
      </w:r>
      <w:r w:rsidRPr="006C34C3">
        <w:rPr>
          <w:rtl/>
        </w:rPr>
        <w:t xml:space="preserve"> و دختر دشمن خدا حرام است!:</w:t>
      </w:r>
      <w:bookmarkEnd w:id="110"/>
    </w:p>
    <w:p w:rsidR="006C34C3" w:rsidRPr="006C34C3" w:rsidRDefault="006C34C3" w:rsidP="003120B5">
      <w:pPr>
        <w:ind w:firstLine="284"/>
        <w:jc w:val="both"/>
        <w:rPr>
          <w:rFonts w:cs="B Lotus"/>
          <w:rtl/>
          <w:lang w:bidi="fa-IR"/>
        </w:rPr>
      </w:pPr>
      <w:r w:rsidRPr="006C34C3">
        <w:rPr>
          <w:rFonts w:cs="B Lotus"/>
          <w:rtl/>
          <w:lang w:bidi="fa-IR"/>
        </w:rPr>
        <w:t xml:space="preserve">دانشمندان اهل سنت برای خرده گيری از اميرمؤمنان </w:t>
      </w:r>
      <w:r w:rsidRPr="006C34C3">
        <w:rPr>
          <w:rFonts w:cs="CTraditional Arabic"/>
          <w:rtl/>
          <w:lang w:bidi="fa-IR"/>
        </w:rPr>
        <w:t>÷</w:t>
      </w:r>
      <w:r w:rsidRPr="006C34C3">
        <w:rPr>
          <w:rFonts w:cs="B Lotus"/>
          <w:rtl/>
          <w:lang w:bidi="fa-IR"/>
        </w:rPr>
        <w:t xml:space="preserve"> نقل كرده‌اند كه آن حضرت در زمانی كه فاطمه سلام الله عليها همسر او بود، دختر ابوجهل را نيز خواستگاری كرد. اين امر باعث شد كه صديقه طاهره ناراحت شده و شكايت خود را پيش پيامبر ببرد!! </w:t>
      </w:r>
      <w:r w:rsidRPr="006C34C3">
        <w:rPr>
          <w:rFonts w:cs="B Lotus"/>
          <w:rtl/>
          <w:lang w:bidi="fa-IR"/>
        </w:rPr>
        <w:lastRenderedPageBreak/>
        <w:t>پيامبر اسلام</w:t>
      </w:r>
      <w:r>
        <w:rPr>
          <w:rFonts w:ascii="Tahoma" w:hAnsi="Tahoma" w:cs="CTraditional Arabic"/>
          <w:rtl/>
          <w:lang w:bidi="fa-IR"/>
        </w:rPr>
        <w:t>ص</w:t>
      </w:r>
      <w:r w:rsidRPr="006C34C3">
        <w:rPr>
          <w:rFonts w:cs="B Lotus"/>
          <w:rtl/>
          <w:lang w:bidi="fa-IR"/>
        </w:rPr>
        <w:t xml:space="preserve"> هنگامی كه از اين قضيه با خبر شدند، با عصبانيت به مسجد آمد و فرمود: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فاطمه پاره تن من است، دوست ندارم چيزی ناراحتش كند، به خدا سوگند! دختر رسول خدا و دختر دشمن خدا در يكجا جمع نمی‌شوند. پس از اين بود كه علي از خواستگاری دختر ابوجهل منصرف شد.</w:t>
      </w:r>
    </w:p>
    <w:p w:rsidR="006C34C3" w:rsidRPr="006C34C3" w:rsidRDefault="006C34C3" w:rsidP="003120B5">
      <w:pPr>
        <w:ind w:firstLine="284"/>
        <w:jc w:val="both"/>
        <w:rPr>
          <w:rFonts w:cs="B Lotus"/>
          <w:rtl/>
          <w:lang w:bidi="fa-IR"/>
        </w:rPr>
      </w:pPr>
      <w:r w:rsidRPr="006C34C3">
        <w:rPr>
          <w:rFonts w:cs="B Lotus"/>
          <w:rtl/>
          <w:lang w:bidi="fa-IR"/>
        </w:rPr>
        <w:t>و در روايت دوم آمده است كه آن حضرت فرمود: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فرزندان هشام بن مغيره اجازه گرفتند تا دخترشان را به همسری علي در آورند، اجازه ندادم، اجازه ندادم، اجازه ندادم، مگر آنكه علي بخواهد دخترم را طلاق دهد و با دختر آنان ازدواج كند. فاطمه پاره تن من است، هرچيز او را ناراحت كند مرا ناراحت كرده است، هرچيز او را اذيت كند، مرا اذيت كرده است.</w:t>
      </w:r>
    </w:p>
    <w:p w:rsidR="006C34C3" w:rsidRPr="006C34C3" w:rsidRDefault="006C34C3" w:rsidP="003120B5">
      <w:pPr>
        <w:ind w:firstLine="284"/>
        <w:jc w:val="both"/>
        <w:rPr>
          <w:rFonts w:cs="B Lotus"/>
          <w:rtl/>
          <w:lang w:bidi="fa-IR"/>
        </w:rPr>
      </w:pPr>
      <w:r w:rsidRPr="006C34C3">
        <w:rPr>
          <w:rFonts w:cs="B Lotus"/>
          <w:rtl/>
          <w:lang w:bidi="fa-IR"/>
        </w:rPr>
        <w:t xml:space="preserve">از آن‌جايی كه بحث تنقيص مقام اميرمؤمنان </w:t>
      </w:r>
      <w:r w:rsidRPr="006C34C3">
        <w:rPr>
          <w:rFonts w:cs="CTraditional Arabic"/>
          <w:rtl/>
          <w:lang w:bidi="fa-IR"/>
        </w:rPr>
        <w:t>÷</w:t>
      </w:r>
      <w:r w:rsidRPr="006C34C3">
        <w:rPr>
          <w:rFonts w:cs="B Lotus"/>
          <w:rtl/>
          <w:lang w:bidi="fa-IR"/>
        </w:rPr>
        <w:t xml:space="preserve"> در ميان است، عالمان اهل سنت اين قضيه را با آب و تاب فراوانی نقل كرده و آن را دليل بر غضب فاطمه سلام الله عليها بر اميرمؤمنان </w:t>
      </w:r>
      <w:r w:rsidRPr="006C34C3">
        <w:rPr>
          <w:rFonts w:cs="CTraditional Arabic"/>
          <w:rtl/>
          <w:lang w:bidi="fa-IR"/>
        </w:rPr>
        <w:t>÷</w:t>
      </w:r>
      <w:r w:rsidRPr="006C34C3">
        <w:rPr>
          <w:rFonts w:cs="B Lotus"/>
          <w:rtl/>
          <w:lang w:bidi="fa-IR"/>
        </w:rPr>
        <w:t xml:space="preserve"> دانسته‌اند.</w:t>
      </w:r>
    </w:p>
    <w:p w:rsidR="006C34C3" w:rsidRPr="006C34C3" w:rsidRDefault="006C34C3" w:rsidP="003120B5">
      <w:pPr>
        <w:ind w:firstLine="284"/>
        <w:jc w:val="both"/>
        <w:rPr>
          <w:rFonts w:cs="B Lotus"/>
          <w:rtl/>
          <w:lang w:bidi="fa-IR"/>
        </w:rPr>
      </w:pPr>
      <w:r w:rsidRPr="006C34C3">
        <w:rPr>
          <w:rFonts w:cs="B Lotus"/>
          <w:rtl/>
          <w:lang w:bidi="fa-IR"/>
        </w:rPr>
        <w:t>حال پرسش ما اين است كه اگر واقعاً جمع بين دختر رسول خدا و دختر دشمن خدا حرام است و رسول خدا به همين خاطر اميرمؤمنان را از خواستگاری دختر ابوجهل بازداشته است‌، چرا خليفه دوم اين عمل را مرتكب شده است.</w:t>
      </w:r>
    </w:p>
    <w:p w:rsidR="006C34C3" w:rsidRPr="006C34C3" w:rsidRDefault="006C34C3" w:rsidP="003120B5">
      <w:pPr>
        <w:ind w:firstLine="284"/>
        <w:jc w:val="both"/>
        <w:rPr>
          <w:rFonts w:cs="B Lotus"/>
          <w:rtl/>
          <w:lang w:bidi="fa-IR"/>
        </w:rPr>
      </w:pPr>
      <w:r w:rsidRPr="006C34C3">
        <w:rPr>
          <w:rFonts w:cs="B Lotus"/>
          <w:rtl/>
          <w:lang w:bidi="fa-IR"/>
        </w:rPr>
        <w:t>فاطمه دختر وليد بن مغيره، از كسانی است كه خليفه دوم با او در سال هيجدهم هجری؛ يعنی در همان زمانی كه امّ‌كلثوم همسر او بوده، ازدواج كرده است.</w:t>
      </w:r>
    </w:p>
    <w:p w:rsidR="006C34C3" w:rsidRPr="006C34C3" w:rsidRDefault="006C34C3" w:rsidP="00051EEC">
      <w:pPr>
        <w:ind w:firstLine="284"/>
        <w:jc w:val="both"/>
        <w:rPr>
          <w:rFonts w:cs="B Lotus"/>
          <w:rtl/>
          <w:lang w:bidi="fa-IR"/>
        </w:rPr>
      </w:pPr>
      <w:r w:rsidRPr="006C34C3">
        <w:rPr>
          <w:rFonts w:cs="B Lotus"/>
          <w:rtl/>
          <w:lang w:bidi="fa-IR"/>
        </w:rPr>
        <w:t>و وليد بن مغيره، از روسای كفار قريش، و از كسانی است كه در جنگ بدر كشته شده و در ذم او آيه</w:t>
      </w:r>
      <w:r w:rsidR="00051EEC">
        <w:rPr>
          <w:rFonts w:cs="Traditional Arabic" w:hint="cs"/>
          <w:rtl/>
          <w:lang w:bidi="fa-IR"/>
        </w:rPr>
        <w:t xml:space="preserve"> </w:t>
      </w:r>
      <w:r w:rsidR="0023021D" w:rsidRPr="0023021D">
        <w:rPr>
          <w:rFonts w:cs="Traditional Arabic"/>
          <w:rtl/>
          <w:lang w:bidi="fa-IR"/>
        </w:rPr>
        <w:t>﴿</w:t>
      </w:r>
      <w:r w:rsidR="00051EEC" w:rsidRPr="00930E3E">
        <w:rPr>
          <w:rFonts w:cs="KFGQPC Uthmanic Script HAFS"/>
          <w:color w:val="000000"/>
          <w:rtl/>
        </w:rPr>
        <w:t>ذَرۡنِي وَمَنۡ خَلَقۡتُ وَحِيدٗا ١١</w:t>
      </w:r>
      <w:r w:rsidR="0023021D" w:rsidRPr="0023021D">
        <w:rPr>
          <w:rFonts w:cs="Traditional Arabic"/>
          <w:rtl/>
          <w:lang w:bidi="fa-IR"/>
        </w:rPr>
        <w:t>﴾</w:t>
      </w:r>
      <w:r w:rsidR="0023021D">
        <w:rPr>
          <w:rFonts w:cs="B Lotus"/>
          <w:rtl/>
          <w:lang w:bidi="fa-IR"/>
        </w:rPr>
        <w:t xml:space="preserve"> </w:t>
      </w:r>
      <w:r w:rsidR="0023021D">
        <w:rPr>
          <w:rFonts w:cs="B Lotus"/>
          <w:sz w:val="26"/>
          <w:szCs w:val="26"/>
          <w:rtl/>
          <w:lang w:bidi="fa-IR"/>
        </w:rPr>
        <w:t>[</w:t>
      </w:r>
      <w:r w:rsidR="00CD1678">
        <w:rPr>
          <w:rFonts w:cs="B Lotus" w:hint="cs"/>
          <w:sz w:val="26"/>
          <w:szCs w:val="26"/>
          <w:rtl/>
          <w:lang w:bidi="fa-IR"/>
        </w:rPr>
        <w:t>المدثر: 11</w:t>
      </w:r>
      <w:r w:rsidR="0023021D">
        <w:rPr>
          <w:rFonts w:cs="B Lotus"/>
          <w:sz w:val="26"/>
          <w:szCs w:val="26"/>
          <w:rtl/>
          <w:lang w:bidi="fa-IR"/>
        </w:rPr>
        <w:t>]</w:t>
      </w:r>
      <w:r w:rsidR="0023021D">
        <w:rPr>
          <w:rFonts w:cs="B Lotus"/>
          <w:rtl/>
          <w:lang w:bidi="fa-IR"/>
        </w:rPr>
        <w:t xml:space="preserve">. </w:t>
      </w:r>
      <w:r w:rsidRPr="006C34C3">
        <w:rPr>
          <w:rFonts w:cs="B Lotus"/>
          <w:rtl/>
          <w:lang w:bidi="fa-IR"/>
        </w:rPr>
        <w:t>نازل شده است!</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ابن سعد در الطبقات الكبری</w:t>
      </w:r>
      <w:r>
        <w:rPr>
          <w:rFonts w:cs="B Lotus"/>
          <w:i/>
          <w:iCs/>
          <w:rtl/>
          <w:lang w:bidi="fa-IR"/>
        </w:rPr>
        <w:t xml:space="preserve"> می‌</w:t>
      </w:r>
      <w:r w:rsidRPr="006C34C3">
        <w:rPr>
          <w:rFonts w:cs="B Lotus"/>
          <w:rtl/>
          <w:lang w:bidi="fa-IR"/>
        </w:rPr>
        <w:t>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عبد الرحمن بن حارث بن هشام بن مغيرة... مادر او فاطمه دختر وليد بن مغيره است؛ هنگامی كه رسول خدا از دنيا رفت ده ساله بود؛ پدرش حارث بن هشام، در طاعون </w:t>
      </w:r>
      <w:r w:rsidRPr="006C34C3">
        <w:rPr>
          <w:rFonts w:cs="B Lotus"/>
          <w:sz w:val="28"/>
          <w:szCs w:val="28"/>
          <w:rtl/>
          <w:lang w:bidi="fa-IR"/>
        </w:rPr>
        <w:lastRenderedPageBreak/>
        <w:t>عمواس در سال 18 از دنيا رفت و عمر با همسر او فاطمه دختر وليد بن مغيره كه مادر عبد الرحمن بود ازدواج كرد!</w:t>
      </w:r>
    </w:p>
    <w:p w:rsidR="006C34C3" w:rsidRPr="006C34C3" w:rsidRDefault="006C34C3" w:rsidP="003120B5">
      <w:pPr>
        <w:ind w:firstLine="284"/>
        <w:jc w:val="both"/>
        <w:rPr>
          <w:rFonts w:cs="B Lotus"/>
          <w:rtl/>
          <w:lang w:bidi="fa-IR"/>
        </w:rPr>
      </w:pPr>
      <w:r w:rsidRPr="006C34C3">
        <w:rPr>
          <w:rFonts w:cs="B Lotus"/>
          <w:rtl/>
          <w:lang w:bidi="fa-IR"/>
        </w:rPr>
        <w:t>ابن حجر عسقلانی نيز در ترجمه عبد الرحمن بن الحارث بن هشام شبيه همين سخنان را تكرار</w:t>
      </w:r>
      <w:r>
        <w:rPr>
          <w:rFonts w:cs="B Lotus"/>
          <w:rtl/>
          <w:lang w:bidi="fa-IR"/>
        </w:rPr>
        <w:t xml:space="preserve"> می‌</w:t>
      </w:r>
      <w:r w:rsidRPr="006C34C3">
        <w:rPr>
          <w:rFonts w:cs="B Lotus"/>
          <w:rtl/>
          <w:lang w:bidi="fa-IR"/>
        </w:rPr>
        <w:t>كند.</w:t>
      </w:r>
    </w:p>
    <w:p w:rsidR="006C34C3" w:rsidRPr="006C34C3" w:rsidRDefault="006C34C3" w:rsidP="003120B5">
      <w:pPr>
        <w:ind w:firstLine="284"/>
        <w:jc w:val="both"/>
        <w:rPr>
          <w:rFonts w:cs="B Lotus"/>
          <w:rtl/>
          <w:lang w:bidi="fa-IR"/>
        </w:rPr>
      </w:pPr>
      <w:r w:rsidRPr="006C34C3">
        <w:rPr>
          <w:rFonts w:cs="B Lotus"/>
          <w:rtl/>
          <w:lang w:bidi="fa-IR"/>
        </w:rPr>
        <w:t>اگر جمع بين دختر رسول خدا و دشمن خدا حرام است، چرا خليفه دوم اين كار حرام را انجام داده است؟</w:t>
      </w:r>
    </w:p>
    <w:p w:rsidR="006C34C3" w:rsidRPr="006C34C3" w:rsidRDefault="006C34C3" w:rsidP="003120B5">
      <w:pPr>
        <w:ind w:firstLine="284"/>
        <w:jc w:val="both"/>
        <w:rPr>
          <w:rFonts w:cs="B Lotus"/>
          <w:rtl/>
          <w:lang w:bidi="fa-IR"/>
        </w:rPr>
      </w:pPr>
      <w:r w:rsidRPr="006C34C3">
        <w:rPr>
          <w:rFonts w:cs="B Lotus"/>
          <w:rtl/>
          <w:lang w:bidi="fa-IR"/>
        </w:rPr>
        <w:t xml:space="preserve">وليد بن مغيره و ابوجهل،‌ از سرسخت‌ترين دشمنان رسول خدا بوده‌اند، پس اگر ازدواج با دختر ابوجهل برای اميرمؤمنان </w:t>
      </w:r>
      <w:r w:rsidRPr="006C34C3">
        <w:rPr>
          <w:rFonts w:cs="CTraditional Arabic"/>
          <w:rtl/>
          <w:lang w:bidi="fa-IR"/>
        </w:rPr>
        <w:t>÷</w:t>
      </w:r>
      <w:r w:rsidRPr="006C34C3">
        <w:rPr>
          <w:rFonts w:cs="B Lotus"/>
          <w:rtl/>
          <w:lang w:bidi="fa-IR"/>
        </w:rPr>
        <w:t xml:space="preserve"> حرام بوده، ازدواج با دختر وليد بن مغي</w:t>
      </w:r>
      <w:r w:rsidR="00051EEC">
        <w:rPr>
          <w:rFonts w:cs="B Lotus"/>
          <w:rtl/>
          <w:lang w:bidi="fa-IR"/>
        </w:rPr>
        <w:t>ره نيز برای خليفه دوم حرام است.</w:t>
      </w:r>
    </w:p>
    <w:p w:rsidR="006C34C3" w:rsidRPr="006C34C3" w:rsidRDefault="006C34C3" w:rsidP="003120B5">
      <w:pPr>
        <w:ind w:firstLine="284"/>
        <w:jc w:val="both"/>
        <w:rPr>
          <w:rFonts w:cs="B Lotus"/>
          <w:rtl/>
          <w:lang w:bidi="fa-IR"/>
        </w:rPr>
      </w:pPr>
      <w:r w:rsidRPr="006C34C3">
        <w:rPr>
          <w:rFonts w:cs="B Lotus"/>
          <w:rtl/>
          <w:lang w:bidi="fa-IR"/>
        </w:rPr>
        <w:t>آيا اهل سنت می‌پذيرند كه خليفه دوم مرتكب اين عمل حرام شده باشد؟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ميگوييد داستان خواستگاري از ابوجهل را اهل سنت به خاطر تنقيض مقام حضرت علي؛ نقل ميکنند.</w:t>
      </w:r>
    </w:p>
    <w:p w:rsidR="006C34C3" w:rsidRPr="006C34C3" w:rsidRDefault="006C34C3" w:rsidP="003120B5">
      <w:pPr>
        <w:ind w:firstLine="284"/>
        <w:jc w:val="both"/>
        <w:rPr>
          <w:rFonts w:cs="B Lotus"/>
          <w:rtl/>
          <w:lang w:bidi="fa-IR"/>
        </w:rPr>
      </w:pPr>
      <w:r w:rsidRPr="006C34C3">
        <w:rPr>
          <w:rFonts w:cs="B Lotus"/>
          <w:rtl/>
          <w:lang w:bidi="fa-IR"/>
        </w:rPr>
        <w:t>در جواب بايد گفت:</w:t>
      </w:r>
    </w:p>
    <w:p w:rsidR="006C34C3" w:rsidRDefault="006C34C3" w:rsidP="003120B5">
      <w:pPr>
        <w:ind w:firstLine="284"/>
        <w:jc w:val="both"/>
        <w:rPr>
          <w:rtl/>
          <w:lang w:bidi="fa-IR"/>
        </w:rPr>
      </w:pPr>
      <w:r w:rsidRPr="006C34C3">
        <w:rPr>
          <w:rFonts w:cs="B Lotus"/>
          <w:rtl/>
          <w:lang w:bidi="fa-IR"/>
        </w:rPr>
        <w:t>اگر تنقيض و نفي حکمتي رخ داده باشد علماي اهل تشيع هم در اين مورد با ما همراه هستند چنانکه ابن بابويه قمي و مجلسي هر دو اين ماجرا را با آب و تاب و در حدود يک صفحه و نيم آن را نقل کرده</w:t>
      </w:r>
      <w:r>
        <w:rPr>
          <w:rFonts w:cs="B Lotus"/>
          <w:rtl/>
          <w:lang w:bidi="fa-IR"/>
        </w:rPr>
        <w:t>‌اند</w:t>
      </w:r>
      <w:r w:rsidRPr="003C5F07">
        <w:rPr>
          <w:rStyle w:val="FootnoteReference"/>
          <w:rFonts w:cs="B Lotus"/>
          <w:b/>
          <w:bCs/>
          <w:rtl/>
          <w:lang w:bidi="fa-IR"/>
        </w:rPr>
        <w:footnoteReference w:id="305"/>
      </w:r>
      <w:r w:rsidR="00CD1678">
        <w:rPr>
          <w:rFont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و اما اصل جواب شبهه ايشان:</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مختصر:حضرت عمر</w:t>
      </w:r>
      <w:r w:rsidRPr="006E7BCA">
        <w:rPr>
          <w:rFonts w:ascii="Tahoma" w:hAnsi="Tahoma" w:cs="CTraditional Arabic"/>
          <w:sz w:val="28"/>
          <w:szCs w:val="28"/>
          <w:rtl/>
          <w:lang w:bidi="fa-IR"/>
        </w:rPr>
        <w:t>س</w:t>
      </w:r>
      <w:r w:rsidRPr="006C34C3">
        <w:rPr>
          <w:rFonts w:cs="B Lotus"/>
          <w:sz w:val="28"/>
          <w:szCs w:val="28"/>
          <w:rtl/>
          <w:lang w:bidi="fa-IR"/>
        </w:rPr>
        <w:t xml:space="preserve"> با </w:t>
      </w:r>
      <w:r w:rsidRPr="006C34C3">
        <w:rPr>
          <w:rFonts w:cs="B Lotus"/>
          <w:sz w:val="28"/>
          <w:szCs w:val="28"/>
          <w:u w:val="single"/>
          <w:rtl/>
          <w:lang w:bidi="fa-IR"/>
        </w:rPr>
        <w:t>فاطمه بنت وليد</w:t>
      </w:r>
      <w:r w:rsidRPr="006C34C3">
        <w:rPr>
          <w:rFonts w:cs="B Lotus"/>
          <w:sz w:val="28"/>
          <w:szCs w:val="28"/>
          <w:rtl/>
          <w:lang w:bidi="fa-IR"/>
        </w:rPr>
        <w:t xml:space="preserve"> ازدواج نکرده بلکه با </w:t>
      </w:r>
      <w:r w:rsidRPr="006C34C3">
        <w:rPr>
          <w:rFonts w:cs="B Lotus"/>
          <w:sz w:val="28"/>
          <w:szCs w:val="28"/>
          <w:u w:val="single"/>
          <w:rtl/>
          <w:lang w:bidi="fa-IR"/>
        </w:rPr>
        <w:t>دختر فاطمه بنت وليد</w:t>
      </w:r>
      <w:r w:rsidRPr="006C34C3">
        <w:rPr>
          <w:rFonts w:cs="B Lotus"/>
          <w:sz w:val="28"/>
          <w:szCs w:val="28"/>
          <w:rtl/>
          <w:lang w:bidi="fa-IR"/>
        </w:rPr>
        <w:t xml:space="preserve"> بن مغيره</w:t>
      </w:r>
      <w:r>
        <w:rPr>
          <w:rFonts w:cs="B Lotus"/>
          <w:sz w:val="28"/>
          <w:szCs w:val="28"/>
          <w:rtl/>
          <w:lang w:bidi="fa-IR"/>
        </w:rPr>
        <w:t xml:space="preserve"> </w:t>
      </w:r>
      <w:r w:rsidRPr="006C34C3">
        <w:rPr>
          <w:rFonts w:cs="B Lotus"/>
          <w:sz w:val="28"/>
          <w:szCs w:val="28"/>
          <w:rtl/>
          <w:lang w:bidi="fa-IR"/>
        </w:rPr>
        <w:t>که پدرش حارث بن هشام بوده است،ازدواج نموده.</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و اما شواهد: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1-در ذکر همسر و فرزندان حضرت عمر</w:t>
      </w:r>
      <w:r w:rsidRPr="006E7BCA">
        <w:rPr>
          <w:rFonts w:ascii="Tahoma" w:hAnsi="Tahoma" w:cs="CTraditional Arabic"/>
          <w:sz w:val="28"/>
          <w:szCs w:val="28"/>
          <w:rtl/>
          <w:lang w:bidi="fa-IR"/>
        </w:rPr>
        <w:t>س</w:t>
      </w:r>
      <w:r w:rsidRPr="006C34C3">
        <w:rPr>
          <w:rFonts w:cs="B Lotus"/>
          <w:sz w:val="28"/>
          <w:szCs w:val="28"/>
          <w:rtl/>
          <w:lang w:bidi="fa-IR"/>
        </w:rPr>
        <w:t xml:space="preserve"> اسم 7 يا 8 همسر نوشته شده.. که يکي از آنها أم حكيم بنت حارث بن هشام بن مغيرة بن عبد الله بن عمر بن مخزوم</w:t>
      </w:r>
      <w:r>
        <w:rPr>
          <w:rFonts w:ascii="Tahoma" w:hAnsi="Tahoma" w:cs="CTraditional Arabic"/>
          <w:sz w:val="28"/>
          <w:szCs w:val="28"/>
          <w:rtl/>
          <w:lang w:bidi="fa-IR"/>
        </w:rPr>
        <w:t>ش</w:t>
      </w:r>
      <w:r>
        <w:rPr>
          <w:rFonts w:cs="B Lotus"/>
          <w:sz w:val="28"/>
          <w:szCs w:val="28"/>
          <w:rtl/>
          <w:lang w:bidi="fa-IR"/>
        </w:rPr>
        <w:t xml:space="preserve"> </w:t>
      </w:r>
      <w:r w:rsidRPr="006C34C3">
        <w:rPr>
          <w:rFonts w:cs="B Lotus"/>
          <w:sz w:val="28"/>
          <w:szCs w:val="28"/>
          <w:rtl/>
          <w:lang w:bidi="fa-IR"/>
        </w:rPr>
        <w:t xml:space="preserve">است که مادر او </w:t>
      </w:r>
      <w:r w:rsidRPr="006C34C3">
        <w:rPr>
          <w:rFonts w:cs="B Lotus"/>
          <w:sz w:val="28"/>
          <w:szCs w:val="28"/>
          <w:u w:val="single"/>
          <w:rtl/>
          <w:lang w:bidi="fa-IR"/>
        </w:rPr>
        <w:t>فاطمة بنت الوليد بن المغيرة بن عبد الله بن عمر بن مخزوم</w:t>
      </w:r>
      <w:r w:rsidRPr="006C34C3">
        <w:rPr>
          <w:rFonts w:cs="B Lotus"/>
          <w:sz w:val="28"/>
          <w:szCs w:val="28"/>
          <w:rtl/>
          <w:lang w:bidi="fa-IR"/>
        </w:rPr>
        <w:t xml:space="preserve"> که او مادر فاطمه بنت عمر است</w:t>
      </w:r>
      <w:r w:rsidRPr="003C5F07">
        <w:rPr>
          <w:rStyle w:val="FootnoteReference"/>
          <w:rFonts w:cs="B Lotus"/>
          <w:b/>
          <w:bCs/>
          <w:sz w:val="28"/>
          <w:szCs w:val="28"/>
          <w:rtl/>
          <w:lang w:bidi="fa-IR"/>
        </w:rPr>
        <w:footnoteReference w:id="306"/>
      </w:r>
      <w:r w:rsidR="00CD167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آقاي قزويني مدعي است که عمر</w:t>
      </w:r>
      <w:r>
        <w:rPr>
          <w:rFonts w:ascii="Tahoma" w:hAnsi="Tahoma" w:cs="CTraditional Arabic"/>
          <w:sz w:val="28"/>
          <w:szCs w:val="28"/>
          <w:rtl/>
          <w:lang w:bidi="fa-IR"/>
        </w:rPr>
        <w:t>س</w:t>
      </w:r>
      <w:r w:rsidRPr="006C34C3">
        <w:rPr>
          <w:rFonts w:cs="B Lotus"/>
          <w:sz w:val="28"/>
          <w:szCs w:val="28"/>
          <w:rtl/>
          <w:lang w:bidi="fa-IR"/>
        </w:rPr>
        <w:t xml:space="preserve"> با فاطمه بنت وليد ازدواج کرده ولي در ذکر همسران حضرت عمر</w:t>
      </w:r>
      <w:r>
        <w:rPr>
          <w:rFonts w:ascii="Tahoma" w:hAnsi="Tahoma" w:cs="CTraditional Arabic"/>
          <w:sz w:val="28"/>
          <w:szCs w:val="28"/>
          <w:rtl/>
          <w:lang w:bidi="fa-IR"/>
        </w:rPr>
        <w:t>س</w:t>
      </w:r>
      <w:r w:rsidRPr="006C34C3">
        <w:rPr>
          <w:rFonts w:cs="B Lotus"/>
          <w:sz w:val="28"/>
          <w:szCs w:val="28"/>
          <w:rtl/>
          <w:lang w:bidi="fa-IR"/>
        </w:rPr>
        <w:t xml:space="preserve"> نام فاطمه</w:t>
      </w:r>
      <w:r w:rsidRPr="006C34C3">
        <w:rPr>
          <w:rFonts w:ascii="Tahoma" w:hAnsi="Tahoma" w:cs="CTraditional Arabic"/>
          <w:sz w:val="28"/>
          <w:szCs w:val="28"/>
          <w:rtl/>
          <w:lang w:bidi="fa-IR"/>
        </w:rPr>
        <w:t>ل</w:t>
      </w:r>
      <w:r w:rsidRPr="006C34C3">
        <w:rPr>
          <w:rFonts w:cs="B Lotus"/>
          <w:sz w:val="28"/>
          <w:szCs w:val="28"/>
          <w:rtl/>
          <w:lang w:bidi="fa-IR"/>
        </w:rPr>
        <w:t xml:space="preserve"> نيست بلکه نام دختر فاطمه</w:t>
      </w:r>
      <w:r w:rsidRPr="006C34C3">
        <w:rPr>
          <w:rFonts w:ascii="Tahoma" w:hAnsi="Tahoma" w:cs="CTraditional Arabic"/>
          <w:sz w:val="28"/>
          <w:szCs w:val="28"/>
          <w:rtl/>
          <w:lang w:bidi="fa-IR"/>
        </w:rPr>
        <w:t>ل</w:t>
      </w:r>
      <w:r w:rsidRPr="006C34C3">
        <w:rPr>
          <w:rFonts w:cs="B Lotus"/>
          <w:sz w:val="28"/>
          <w:szCs w:val="28"/>
          <w:rtl/>
          <w:lang w:bidi="fa-IR"/>
        </w:rPr>
        <w:t xml:space="preserve"> (ام حکيم) نوشته شده.</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 طبق گفته آقاي قزويني حضرت عمر</w:t>
      </w:r>
      <w:r w:rsidRPr="006E7BCA">
        <w:rPr>
          <w:rFonts w:ascii="Tahoma" w:hAnsi="Tahoma" w:cs="CTraditional Arabic"/>
          <w:sz w:val="28"/>
          <w:szCs w:val="28"/>
          <w:rtl/>
          <w:lang w:bidi="fa-IR"/>
        </w:rPr>
        <w:t>س</w:t>
      </w:r>
      <w:r w:rsidRPr="006C34C3">
        <w:rPr>
          <w:rFonts w:cs="B Lotus"/>
          <w:sz w:val="28"/>
          <w:szCs w:val="28"/>
          <w:rtl/>
          <w:lang w:bidi="fa-IR"/>
        </w:rPr>
        <w:t xml:space="preserve"> در سال 18 يا بعد از آن با فاطمه ازدواج کرده است.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b/>
          <w:bCs/>
          <w:sz w:val="28"/>
          <w:szCs w:val="28"/>
          <w:rtl/>
          <w:lang w:bidi="fa-IR"/>
        </w:rPr>
        <w:t>الف:</w:t>
      </w:r>
      <w:r w:rsidRPr="006C34C3">
        <w:rPr>
          <w:rFonts w:cs="B Lotus"/>
          <w:sz w:val="28"/>
          <w:szCs w:val="28"/>
          <w:rtl/>
          <w:lang w:bidi="fa-IR"/>
        </w:rPr>
        <w:t xml:space="preserve"> گفتيم حضرت عمر</w:t>
      </w:r>
      <w:r w:rsidRPr="006E7BCA">
        <w:rPr>
          <w:rFonts w:ascii="Tahoma" w:hAnsi="Tahoma" w:cs="CTraditional Arabic"/>
          <w:sz w:val="28"/>
          <w:szCs w:val="28"/>
          <w:rtl/>
          <w:lang w:bidi="fa-IR"/>
        </w:rPr>
        <w:t>س</w:t>
      </w:r>
      <w:r w:rsidRPr="006C34C3">
        <w:rPr>
          <w:rFonts w:cs="B Lotus"/>
          <w:sz w:val="28"/>
          <w:szCs w:val="28"/>
          <w:rtl/>
          <w:lang w:bidi="fa-IR"/>
        </w:rPr>
        <w:t xml:space="preserve"> بعد از ام کلثوم يعني بعد از سال 17 هجري ديگر با کسي ازدواج نکرده</w:t>
      </w:r>
      <w:r w:rsidRPr="003C5F07">
        <w:rPr>
          <w:rStyle w:val="FootnoteReference"/>
          <w:rFonts w:cs="B Lotus"/>
          <w:b/>
          <w:bCs/>
          <w:rtl/>
          <w:lang w:bidi="fa-IR"/>
        </w:rPr>
        <w:footnoteReference w:id="307"/>
      </w:r>
      <w:r w:rsidR="00CD1678">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b/>
          <w:bCs/>
          <w:sz w:val="28"/>
          <w:szCs w:val="28"/>
          <w:rtl/>
          <w:lang w:bidi="fa-IR"/>
        </w:rPr>
        <w:t>ب:</w:t>
      </w:r>
      <w:r w:rsidRPr="006C34C3">
        <w:rPr>
          <w:rFonts w:cs="B Lotus"/>
          <w:sz w:val="28"/>
          <w:szCs w:val="28"/>
          <w:rtl/>
          <w:lang w:bidi="fa-IR"/>
        </w:rPr>
        <w:t xml:space="preserve"> در همين سال يعني سالي که همسر فاطمه بنت وليد(حارث بن هشام) بر اثر طاعون از دنيا رفت حضرت عمر</w:t>
      </w:r>
      <w:r w:rsidRPr="006E7BCA">
        <w:rPr>
          <w:rFonts w:ascii="Tahoma" w:hAnsi="Tahoma" w:cs="CTraditional Arabic"/>
          <w:sz w:val="28"/>
          <w:szCs w:val="28"/>
          <w:rtl/>
          <w:lang w:bidi="fa-IR"/>
        </w:rPr>
        <w:t>س</w:t>
      </w:r>
      <w:r w:rsidRPr="006C34C3">
        <w:rPr>
          <w:rFonts w:cs="B Lotus"/>
          <w:sz w:val="28"/>
          <w:szCs w:val="28"/>
          <w:rtl/>
          <w:lang w:bidi="fa-IR"/>
        </w:rPr>
        <w:t xml:space="preserve"> با دختر او يعني ام حکيم ازدواج کرد:</w:t>
      </w:r>
    </w:p>
    <w:p w:rsidR="006C34C3" w:rsidRPr="00F55586" w:rsidRDefault="00051EEC" w:rsidP="003120B5">
      <w:pPr>
        <w:pStyle w:val="NormalWeb"/>
        <w:bidi/>
        <w:spacing w:before="0" w:beforeAutospacing="0" w:after="0" w:afterAutospacing="0"/>
        <w:ind w:firstLine="284"/>
        <w:jc w:val="both"/>
        <w:rPr>
          <w:rFonts w:cs="B Lotus"/>
          <w:sz w:val="28"/>
          <w:szCs w:val="28"/>
          <w:rtl/>
          <w:lang w:bidi="fa-IR"/>
        </w:rPr>
      </w:pPr>
      <w:r w:rsidRPr="00051EEC">
        <w:rPr>
          <w:rStyle w:val="Char1"/>
          <w:rFonts w:cs="Traditional Arabic" w:hint="cs"/>
          <w:b w:val="0"/>
          <w:bCs w:val="0"/>
          <w:sz w:val="28"/>
          <w:szCs w:val="28"/>
          <w:rtl/>
          <w:lang w:bidi="ar-SA"/>
        </w:rPr>
        <w:t>«</w:t>
      </w:r>
      <w:r w:rsidR="006C34C3" w:rsidRPr="0000603B">
        <w:rPr>
          <w:rStyle w:val="Char1"/>
          <w:rtl/>
          <w:lang w:bidi="ar-SA"/>
        </w:rPr>
        <w:t xml:space="preserve">فشهد الحارث بن هشام فحل وأجنادين ومات بالشام في طاعون عمواس سنة ثماني عشرة، فتزوج عمر بن الخطاب ابنته أم حكيم بنت الحارث، وهي أخت عبد الرحمن بن الحارث، فكان عبد الرحمن بن الحارث يقول: ما رأيت ربيبا خيرا من عمر بن الخطاب. وكان </w:t>
      </w:r>
      <w:r w:rsidR="006C34C3" w:rsidRPr="0000603B">
        <w:rPr>
          <w:rStyle w:val="Char1"/>
          <w:rtl/>
          <w:lang w:bidi="ar-SA"/>
        </w:rPr>
        <w:lastRenderedPageBreak/>
        <w:t>عبد الرحمن بن الحارث من أشراف قريش و</w:t>
      </w:r>
      <w:r w:rsidR="00C56BAE">
        <w:rPr>
          <w:rStyle w:val="Char1"/>
          <w:rtl/>
          <w:lang w:bidi="ar-SA"/>
        </w:rPr>
        <w:t>الـم</w:t>
      </w:r>
      <w:r w:rsidR="006C34C3" w:rsidRPr="0000603B">
        <w:rPr>
          <w:rStyle w:val="Char1"/>
          <w:rtl/>
          <w:lang w:bidi="ar-SA"/>
        </w:rPr>
        <w:t>نظور إليه، وله دار ب</w:t>
      </w:r>
      <w:r w:rsidR="00C56BAE">
        <w:rPr>
          <w:rStyle w:val="Char1"/>
          <w:rtl/>
          <w:lang w:bidi="ar-SA"/>
        </w:rPr>
        <w:t>الـم</w:t>
      </w:r>
      <w:r w:rsidR="006C34C3" w:rsidRPr="0000603B">
        <w:rPr>
          <w:rStyle w:val="Char1"/>
          <w:rtl/>
          <w:lang w:bidi="ar-SA"/>
        </w:rPr>
        <w:t>دينة ربة، يعني كبيرة كثيرة الأهل</w:t>
      </w:r>
      <w:r w:rsidRPr="00051EEC">
        <w:rPr>
          <w:rStyle w:val="Char1"/>
          <w:rFonts w:cs="Traditional Arabic" w:hint="cs"/>
          <w:b w:val="0"/>
          <w:bCs w:val="0"/>
          <w:sz w:val="28"/>
          <w:szCs w:val="28"/>
          <w:rtl/>
        </w:rPr>
        <w:t>»</w:t>
      </w:r>
      <w:r w:rsidR="006C34C3" w:rsidRPr="003C5F07">
        <w:rPr>
          <w:rStyle w:val="FootnoteReference"/>
          <w:rFonts w:ascii="Traditional Arabic" w:hAnsi="Traditional Arabic" w:cs="B Lotus"/>
          <w:b/>
          <w:bCs/>
          <w:rtl/>
          <w:lang w:bidi="fa-IR"/>
        </w:rPr>
        <w:footnoteReference w:id="308"/>
      </w:r>
      <w:r w:rsidR="00CD1678" w:rsidRPr="00F55586">
        <w:rPr>
          <w:rFonts w:cs="B Lotus" w:hint="cs"/>
          <w:sz w:val="28"/>
          <w:szCs w:val="28"/>
          <w:rtl/>
          <w:lang w:bidi="fa-IR"/>
        </w:rPr>
        <w:t>.</w:t>
      </w:r>
    </w:p>
    <w:p w:rsidR="006C34C3" w:rsidRPr="006C34C3" w:rsidRDefault="006C34C3" w:rsidP="003120B5">
      <w:pPr>
        <w:ind w:firstLine="284"/>
        <w:jc w:val="both"/>
        <w:rPr>
          <w:rFonts w:cs="B Lotus"/>
          <w:rtl/>
          <w:lang w:bidi="fa-IR"/>
        </w:rPr>
      </w:pPr>
      <w:r w:rsidRPr="00051EEC">
        <w:rPr>
          <w:rStyle w:val="Char1"/>
          <w:rFonts w:cs="B Lotus"/>
          <w:b w:val="0"/>
          <w:bCs w:val="0"/>
          <w:sz w:val="28"/>
          <w:szCs w:val="28"/>
          <w:rtl/>
          <w:lang w:bidi="ar-SA"/>
        </w:rPr>
        <w:t xml:space="preserve">و همچنين </w:t>
      </w:r>
      <w:r w:rsidR="00C56BAE" w:rsidRPr="00051EEC">
        <w:rPr>
          <w:rStyle w:val="Char1"/>
          <w:rFonts w:cs="B Lotus"/>
          <w:b w:val="0"/>
          <w:bCs w:val="0"/>
          <w:sz w:val="28"/>
          <w:szCs w:val="28"/>
          <w:rtl/>
          <w:lang w:bidi="ar-SA"/>
        </w:rPr>
        <w:t>الـم</w:t>
      </w:r>
      <w:r w:rsidRPr="00051EEC">
        <w:rPr>
          <w:rStyle w:val="Char1"/>
          <w:rFonts w:cs="B Lotus"/>
          <w:b w:val="0"/>
          <w:bCs w:val="0"/>
          <w:sz w:val="28"/>
          <w:szCs w:val="28"/>
          <w:rtl/>
          <w:lang w:bidi="ar-SA"/>
        </w:rPr>
        <w:t>زي نيز مينويسد:</w:t>
      </w:r>
      <w:r w:rsidRPr="00051EEC">
        <w:rPr>
          <w:rStyle w:val="Char1"/>
          <w:sz w:val="28"/>
          <w:szCs w:val="28"/>
          <w:rtl/>
          <w:lang w:bidi="ar-SA"/>
        </w:rPr>
        <w:t xml:space="preserve"> </w:t>
      </w:r>
      <w:r w:rsidR="00051EEC" w:rsidRPr="00051EEC">
        <w:rPr>
          <w:rStyle w:val="Char1"/>
          <w:rFonts w:cs="Traditional Arabic" w:hint="cs"/>
          <w:b w:val="0"/>
          <w:bCs w:val="0"/>
          <w:sz w:val="28"/>
          <w:szCs w:val="28"/>
          <w:rtl/>
          <w:lang w:bidi="ar-SA"/>
        </w:rPr>
        <w:t>«</w:t>
      </w:r>
      <w:r w:rsidRPr="0000603B">
        <w:rPr>
          <w:rStyle w:val="Char1"/>
          <w:rtl/>
          <w:lang w:bidi="ar-SA"/>
        </w:rPr>
        <w:t>فشهد الحارث فحل، وأجنادين، ومات بالشام في طاعون عمواس، فتزوج عمر بن الخطاب ابنته أم حكيم بنت الحارث بن هشام وهي أخت عبد الرحمان بن الحارث، فكان عبد الرحمان يقول: ما رأيت ربيبا خيرا من عمر بن الخطاب</w:t>
      </w:r>
      <w:r w:rsidR="00051EEC">
        <w:rPr>
          <w:rStyle w:val="Char1"/>
          <w:rFonts w:cs="Traditional Arabic" w:hint="cs"/>
          <w:b w:val="0"/>
          <w:bCs w:val="0"/>
          <w:sz w:val="28"/>
          <w:szCs w:val="28"/>
          <w:rtl/>
          <w:lang w:bidi="ar-SA"/>
        </w:rPr>
        <w:t>»</w:t>
      </w:r>
      <w:r w:rsidRPr="003C5F07">
        <w:rPr>
          <w:rStyle w:val="FootnoteReference"/>
          <w:rFonts w:cs="B Lotus"/>
          <w:b/>
          <w:bCs/>
          <w:sz w:val="24"/>
          <w:szCs w:val="24"/>
          <w:rtl/>
          <w:lang w:bidi="fa-IR"/>
        </w:rPr>
        <w:footnoteReference w:id="309"/>
      </w:r>
      <w:r w:rsidR="003C5F07">
        <w:rPr>
          <w:rFonts w:cs="B Lotus" w:hint="cs"/>
          <w:rtl/>
          <w:lang w:bidi="fa-IR"/>
        </w:rPr>
        <w:t>.</w:t>
      </w:r>
    </w:p>
    <w:p w:rsidR="006C34C3" w:rsidRPr="0000603B" w:rsidRDefault="006C34C3" w:rsidP="0000603B">
      <w:pPr>
        <w:pStyle w:val="NormalWeb"/>
        <w:bidi/>
        <w:spacing w:before="0" w:beforeAutospacing="0" w:after="0" w:afterAutospacing="0"/>
        <w:ind w:firstLine="284"/>
        <w:jc w:val="both"/>
        <w:rPr>
          <w:rFonts w:ascii="Traditional Arabic" w:hAnsi="Traditional Arabic" w:cs="B Lotus"/>
          <w:sz w:val="32"/>
          <w:szCs w:val="32"/>
          <w:rtl/>
          <w:lang w:bidi="fa-IR"/>
        </w:rPr>
      </w:pPr>
      <w:r w:rsidRPr="006C34C3">
        <w:rPr>
          <w:rFonts w:cs="B Lotus"/>
          <w:sz w:val="28"/>
          <w:szCs w:val="28"/>
          <w:rtl/>
          <w:lang w:bidi="fa-IR"/>
        </w:rPr>
        <w:t>در هر دو قول آمده که حضرت عمر</w:t>
      </w:r>
      <w:r w:rsidRPr="006E7BCA">
        <w:rPr>
          <w:rFonts w:ascii="Tahoma" w:hAnsi="Tahoma" w:cs="CTraditional Arabic"/>
          <w:sz w:val="28"/>
          <w:szCs w:val="28"/>
          <w:rtl/>
          <w:lang w:bidi="fa-IR"/>
        </w:rPr>
        <w:t>س</w:t>
      </w:r>
      <w:r w:rsidRPr="006C34C3">
        <w:rPr>
          <w:rFonts w:cs="B Lotus"/>
          <w:sz w:val="28"/>
          <w:szCs w:val="28"/>
          <w:rtl/>
          <w:lang w:bidi="fa-IR"/>
        </w:rPr>
        <w:t xml:space="preserve"> با دختر حارث بن هشام</w:t>
      </w:r>
      <w:r w:rsidR="00051EEC">
        <w:rPr>
          <w:rFonts w:cs="B Lotus" w:hint="cs"/>
          <w:sz w:val="28"/>
          <w:szCs w:val="28"/>
          <w:rtl/>
          <w:lang w:bidi="fa-IR"/>
        </w:rPr>
        <w:t xml:space="preserve"> </w:t>
      </w:r>
      <w:r w:rsidRPr="006C34C3">
        <w:rPr>
          <w:rFonts w:cs="B Lotus"/>
          <w:sz w:val="28"/>
          <w:szCs w:val="28"/>
          <w:rtl/>
          <w:lang w:bidi="fa-IR"/>
        </w:rPr>
        <w:t xml:space="preserve">(ام حکيم) و خواهر عبدالرحمن بن حارث که مادرشان فاطمه بنت وليد باشد ازدواج کرد و نه با مادر ام حکيم و همسر حارث بن </w:t>
      </w:r>
      <w:r w:rsidRPr="0000603B">
        <w:rPr>
          <w:rFonts w:ascii="Traditional Arabic" w:hAnsi="Traditional Arabic" w:cs="B Lotus"/>
          <w:sz w:val="28"/>
          <w:szCs w:val="28"/>
          <w:rtl/>
          <w:lang w:bidi="fa-IR"/>
        </w:rPr>
        <w:t>هشام(فاطمه). و طبري (و اکثر علما) مينويسند:</w:t>
      </w:r>
    </w:p>
    <w:p w:rsidR="006C34C3" w:rsidRPr="006C34C3" w:rsidRDefault="003F0A3F" w:rsidP="003F0A3F">
      <w:pPr>
        <w:pStyle w:val="NormalWeb"/>
        <w:bidi/>
        <w:spacing w:before="0" w:beforeAutospacing="0" w:after="0" w:afterAutospacing="0"/>
        <w:ind w:firstLine="284"/>
        <w:jc w:val="both"/>
        <w:rPr>
          <w:rFonts w:cs="B Lotus"/>
          <w:sz w:val="28"/>
          <w:szCs w:val="28"/>
          <w:rtl/>
          <w:lang w:bidi="fa-IR"/>
        </w:rPr>
      </w:pPr>
      <w:r w:rsidRPr="003F0A3F">
        <w:rPr>
          <w:rStyle w:val="Char1"/>
          <w:rFonts w:cs="Traditional Arabic" w:hint="cs"/>
          <w:b w:val="0"/>
          <w:bCs w:val="0"/>
          <w:sz w:val="28"/>
          <w:szCs w:val="28"/>
          <w:rtl/>
          <w:lang w:bidi="ar-SA"/>
        </w:rPr>
        <w:t>«</w:t>
      </w:r>
      <w:r w:rsidR="006C34C3" w:rsidRPr="0000603B">
        <w:rPr>
          <w:rStyle w:val="Char1"/>
          <w:rtl/>
          <w:lang w:bidi="ar-SA"/>
        </w:rPr>
        <w:t xml:space="preserve">وتزوج أم حكيم بنت الحارث بن هشام بن </w:t>
      </w:r>
      <w:r w:rsidR="00C56BAE">
        <w:rPr>
          <w:rStyle w:val="Char1"/>
          <w:rtl/>
          <w:lang w:bidi="ar-SA"/>
        </w:rPr>
        <w:t>الـم</w:t>
      </w:r>
      <w:r w:rsidR="006C34C3" w:rsidRPr="0000603B">
        <w:rPr>
          <w:rStyle w:val="Char1"/>
          <w:rtl/>
          <w:lang w:bidi="ar-SA"/>
        </w:rPr>
        <w:t xml:space="preserve">غيرة بن عبدالله بن عمر بن مخزوم في الإسلام فولدت له فاطمة فطلقها قال </w:t>
      </w:r>
      <w:r w:rsidR="00C56BAE">
        <w:rPr>
          <w:rStyle w:val="Char1"/>
          <w:rtl/>
          <w:lang w:bidi="ar-SA"/>
        </w:rPr>
        <w:t>الـم</w:t>
      </w:r>
      <w:r w:rsidR="006C34C3" w:rsidRPr="0000603B">
        <w:rPr>
          <w:rStyle w:val="Char1"/>
          <w:rtl/>
          <w:lang w:bidi="ar-SA"/>
        </w:rPr>
        <w:t>دائني وقد قيل لم يطلقها</w:t>
      </w:r>
      <w:r w:rsidRPr="003F0A3F">
        <w:rPr>
          <w:rStyle w:val="Char1"/>
          <w:rFonts w:cs="Traditional Arabic"/>
          <w:b w:val="0"/>
          <w:bCs w:val="0"/>
          <w:sz w:val="28"/>
          <w:szCs w:val="28"/>
          <w:rtl/>
          <w:lang w:bidi="ar-SA"/>
        </w:rPr>
        <w:t>»</w:t>
      </w:r>
      <w:r w:rsidR="006C34C3" w:rsidRPr="003C5F07">
        <w:rPr>
          <w:rStyle w:val="FootnoteReference"/>
          <w:rFonts w:cs="B Lotus"/>
          <w:b/>
          <w:bCs/>
          <w:rtl/>
          <w:lang w:bidi="fa-IR"/>
        </w:rPr>
        <w:footnoteReference w:id="310"/>
      </w:r>
      <w:r w:rsidR="00CD1678">
        <w:rPr>
          <w:rFonts w:cs="B Lotus" w:hint="cs"/>
          <w:sz w:val="28"/>
          <w:szCs w:val="28"/>
          <w:rtl/>
          <w:lang w:bidi="fa-IR"/>
        </w:rPr>
        <w:t>.</w:t>
      </w:r>
    </w:p>
    <w:p w:rsidR="006C34C3" w:rsidRPr="006C34C3" w:rsidRDefault="00051EEC" w:rsidP="003120B5">
      <w:pPr>
        <w:autoSpaceDE w:val="0"/>
        <w:autoSpaceDN w:val="0"/>
        <w:adjustRightInd w:val="0"/>
        <w:ind w:firstLine="284"/>
        <w:jc w:val="both"/>
        <w:rPr>
          <w:rFonts w:cs="B Lotus"/>
          <w:rtl/>
          <w:lang w:bidi="fa-IR"/>
        </w:rPr>
      </w:pPr>
      <w:r>
        <w:rPr>
          <w:rFonts w:cs="Traditional Arabic" w:hint="cs"/>
          <w:rtl/>
          <w:lang w:bidi="fa-IR"/>
        </w:rPr>
        <w:t>«</w:t>
      </w:r>
      <w:r w:rsidR="006C34C3" w:rsidRPr="006C34C3">
        <w:rPr>
          <w:rFonts w:cs="B Lotus"/>
          <w:rtl/>
          <w:lang w:bidi="fa-IR"/>
        </w:rPr>
        <w:t>ام حكيم دختر حارث بن هشام مخزومی را در اسلام به زنی گرفت كه فاطمه را از او آورد سپس طلاقش داد. مداينی گويد: بقولی او را طلاق نداد</w:t>
      </w:r>
      <w:r>
        <w:rPr>
          <w:rFonts w:cs="Traditional Arabic" w:hint="cs"/>
          <w:rtl/>
          <w:lang w:bidi="fa-IR"/>
        </w:rPr>
        <w:t>»</w:t>
      </w:r>
      <w:r w:rsidR="006C34C3" w:rsidRPr="006C34C3">
        <w:rPr>
          <w:rFonts w:cs="B Lotu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b/>
          <w:bCs/>
          <w:sz w:val="28"/>
          <w:szCs w:val="28"/>
          <w:rtl/>
          <w:lang w:bidi="fa-IR"/>
        </w:rPr>
        <w:t>پ:</w:t>
      </w:r>
      <w:r w:rsidRPr="006C34C3">
        <w:rPr>
          <w:rFonts w:cs="B Lotus"/>
          <w:sz w:val="28"/>
          <w:szCs w:val="28"/>
          <w:rtl/>
          <w:lang w:bidi="fa-IR"/>
        </w:rPr>
        <w:t xml:space="preserve"> قرائن بسيار ديگري نيز وجود دارد که حضرت عمر با دختر آن دو ازدواج کرده است:</w:t>
      </w:r>
    </w:p>
    <w:p w:rsidR="006C34C3" w:rsidRPr="006C34C3" w:rsidRDefault="006C34C3" w:rsidP="00051EEC">
      <w:pPr>
        <w:ind w:firstLine="284"/>
        <w:jc w:val="both"/>
        <w:rPr>
          <w:rFonts w:cs="B Lotus"/>
          <w:rtl/>
          <w:lang w:bidi="fa-IR"/>
        </w:rPr>
      </w:pPr>
      <w:r w:rsidRPr="006C34C3">
        <w:rPr>
          <w:rFonts w:cs="B Lotus"/>
          <w:rtl/>
          <w:lang w:bidi="fa-IR"/>
        </w:rPr>
        <w:t>ابن عساکر نوشته</w:t>
      </w:r>
      <w:r w:rsidRPr="00F55586">
        <w:rPr>
          <w:rFonts w:cs="B Lotus"/>
          <w:rtl/>
          <w:lang w:bidi="fa-IR"/>
        </w:rPr>
        <w:t>:</w:t>
      </w:r>
      <w:r w:rsidRPr="00F55586">
        <w:rPr>
          <w:rFonts w:cs="B Lotus"/>
          <w:b/>
          <w:bCs/>
          <w:rtl/>
          <w:lang w:bidi="fa-IR"/>
        </w:rPr>
        <w:t xml:space="preserve"> </w:t>
      </w:r>
      <w:r w:rsidR="003F0A3F" w:rsidRPr="003F0A3F">
        <w:rPr>
          <w:rStyle w:val="Char1"/>
          <w:rFonts w:cs="Traditional Arabic" w:hint="cs"/>
          <w:b w:val="0"/>
          <w:bCs w:val="0"/>
          <w:sz w:val="28"/>
          <w:szCs w:val="28"/>
          <w:rtl/>
          <w:lang w:bidi="ar-SA"/>
        </w:rPr>
        <w:t>«</w:t>
      </w:r>
      <w:r w:rsidRPr="0000603B">
        <w:rPr>
          <w:rStyle w:val="Char1"/>
          <w:rtl/>
          <w:lang w:bidi="ar-SA"/>
        </w:rPr>
        <w:t xml:space="preserve">أم عبد الرحمن بن الحارث وأخته أم حكيم بنت الحارث فاطمة بنت الوليد بن </w:t>
      </w:r>
      <w:r w:rsidR="00C56BAE">
        <w:rPr>
          <w:rStyle w:val="Char1"/>
          <w:rtl/>
          <w:lang w:bidi="ar-SA"/>
        </w:rPr>
        <w:t>الـم</w:t>
      </w:r>
      <w:r w:rsidRPr="0000603B">
        <w:rPr>
          <w:rStyle w:val="Char1"/>
          <w:rtl/>
          <w:lang w:bidi="ar-SA"/>
        </w:rPr>
        <w:t xml:space="preserve">غيرة وليس للحارث بن هشام ولد إلا من عبد الرحمن ومن أم حكيم كانت تحت عكرمة ابن أبي جهل فقتل عنها يوم اليرموك شهيدا فخلف عليها خالد بن سعيد بن العاص فقتل عنها يوم مرج الصفر شهيدا فتزوجها عمر بن الخطاب فولدت له فاطمة بنت </w:t>
      </w:r>
      <w:r w:rsidRPr="0000603B">
        <w:rPr>
          <w:rStyle w:val="Char1"/>
          <w:rtl/>
          <w:lang w:bidi="ar-SA"/>
        </w:rPr>
        <w:lastRenderedPageBreak/>
        <w:t xml:space="preserve">عمر فتزوج فاطمة عبد الرحمن بن </w:t>
      </w:r>
      <w:r w:rsidR="00051EEC">
        <w:rPr>
          <w:rStyle w:val="Char1"/>
          <w:rtl/>
          <w:lang w:bidi="ar-SA"/>
        </w:rPr>
        <w:t>زيد بن الخطاب فولدت له عبد الله</w:t>
      </w:r>
      <w:r w:rsidR="00051EEC" w:rsidRPr="003F0A3F">
        <w:rPr>
          <w:rStyle w:val="Char1"/>
          <w:rFonts w:cs="Traditional Arabic"/>
          <w:b w:val="0"/>
          <w:bCs w:val="0"/>
          <w:sz w:val="28"/>
          <w:szCs w:val="28"/>
          <w:rtl/>
          <w:lang w:bidi="ar-SA"/>
        </w:rPr>
        <w:t>»</w:t>
      </w:r>
      <w:r w:rsidR="00051EEC">
        <w:rPr>
          <w:rStyle w:val="Char1"/>
          <w:rFonts w:cs="Traditional Arabic" w:hint="cs"/>
          <w:rtl/>
          <w:lang w:bidi="ar-SA"/>
        </w:rPr>
        <w:t>.</w:t>
      </w:r>
      <w:r w:rsidRPr="00051EEC">
        <w:rPr>
          <w:rStyle w:val="Char1"/>
          <w:rFonts w:cs="B Lotus"/>
          <w:sz w:val="24"/>
          <w:szCs w:val="24"/>
          <w:vertAlign w:val="superscript"/>
          <w:rtl/>
          <w:lang w:bidi="ar-SA"/>
        </w:rPr>
        <w:footnoteReference w:id="311"/>
      </w:r>
      <w:r w:rsidRPr="0000603B">
        <w:rPr>
          <w:rStyle w:val="Char1"/>
          <w:rtl/>
          <w:lang w:bidi="ar-SA"/>
        </w:rPr>
        <w:t xml:space="preserve"> </w:t>
      </w:r>
      <w:r w:rsidRPr="00051EEC">
        <w:rPr>
          <w:rFonts w:cs="B Lotus"/>
          <w:rtl/>
        </w:rPr>
        <w:t xml:space="preserve">و مانند همين را شيخ </w:t>
      </w:r>
      <w:r w:rsidR="00C56BAE" w:rsidRPr="00051EEC">
        <w:rPr>
          <w:rFonts w:cs="B Lotus"/>
          <w:rtl/>
        </w:rPr>
        <w:t>الـم</w:t>
      </w:r>
      <w:r w:rsidRPr="00051EEC">
        <w:rPr>
          <w:rFonts w:cs="B Lotus"/>
          <w:rtl/>
        </w:rPr>
        <w:t>زی به نقل از زبير بن بکار نوشته</w:t>
      </w:r>
      <w:r w:rsidRPr="00051EEC">
        <w:rPr>
          <w:rFonts w:cs="B Lotus"/>
          <w:b/>
          <w:bCs/>
          <w:sz w:val="24"/>
          <w:szCs w:val="24"/>
          <w:vertAlign w:val="superscript"/>
          <w:rtl/>
        </w:rPr>
        <w:footnoteReference w:id="312"/>
      </w:r>
      <w:r w:rsidRPr="00051EEC">
        <w:rPr>
          <w:rFonts w:cs="B Lotus"/>
          <w:rtl/>
        </w:rPr>
        <w:t xml:space="preserve"> و ابن نعيم</w:t>
      </w:r>
      <w:r w:rsidRPr="003C5F07">
        <w:rPr>
          <w:rStyle w:val="FootnoteReference"/>
          <w:rFonts w:cs="B Lotus"/>
          <w:b/>
          <w:bCs/>
          <w:sz w:val="24"/>
          <w:szCs w:val="24"/>
          <w:rtl/>
          <w:lang w:bidi="fa-IR"/>
        </w:rPr>
        <w:footnoteReference w:id="313"/>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مادر عبدالرحمن بن حارث و خواهرش ام حکيم بنت حارث، فاطمه دختر وليد بن مغيره بوده است و فرزندان حارث بن هشام فقط از عبدالرحمن و ام حکيم بوده</w:t>
      </w:r>
      <w:r>
        <w:rPr>
          <w:rFonts w:cs="B Lotus"/>
          <w:rtl/>
          <w:lang w:bidi="fa-IR"/>
        </w:rPr>
        <w:t xml:space="preserve">‌اند </w:t>
      </w:r>
      <w:r w:rsidRPr="006C34C3">
        <w:rPr>
          <w:rFonts w:cs="B Lotus"/>
          <w:rtl/>
          <w:lang w:bidi="fa-IR"/>
        </w:rPr>
        <w:t xml:space="preserve">که ام حکيم به همسري عکرمه پسر ابوجهل در آمد و او در روز يرموک شهيد شد و بعد از او با </w:t>
      </w:r>
      <w:r w:rsidRPr="003C5F07">
        <w:rPr>
          <w:rStyle w:val="FootnoteReference"/>
          <w:rFonts w:cs="B Lotus"/>
          <w:b/>
          <w:bCs/>
          <w:sz w:val="24"/>
          <w:szCs w:val="24"/>
          <w:rtl/>
          <w:lang w:bidi="fa-IR"/>
        </w:rPr>
        <w:footnoteReference w:id="314"/>
      </w:r>
      <w:r w:rsidRPr="006C34C3">
        <w:rPr>
          <w:rFonts w:cs="B Lotus"/>
          <w:rtl/>
          <w:lang w:bidi="fa-IR"/>
        </w:rPr>
        <w:t>خالد بن سعيد ازدواج کرد که او نيز در روز مرج الصفر</w:t>
      </w:r>
      <w:r w:rsidRPr="003C5F07">
        <w:rPr>
          <w:rStyle w:val="FootnoteReference"/>
          <w:rFonts w:cs="B Lotus"/>
          <w:b/>
          <w:bCs/>
          <w:sz w:val="24"/>
          <w:szCs w:val="24"/>
          <w:rtl/>
          <w:lang w:bidi="fa-IR"/>
        </w:rPr>
        <w:footnoteReference w:id="315"/>
      </w:r>
      <w:r w:rsidRPr="006C34C3">
        <w:rPr>
          <w:rFonts w:cs="B Lotus"/>
          <w:rtl/>
          <w:lang w:bidi="fa-IR"/>
        </w:rPr>
        <w:t xml:space="preserve"> شهيد شد و بعد از او عمر بن خطاب با او ازدواج کرد و فاطمه بنت عمر از او متولد شد که او به ازدواج عبدالرحمن..............</w:t>
      </w:r>
    </w:p>
    <w:p w:rsidR="006C34C3" w:rsidRPr="006C34C3" w:rsidRDefault="006C34C3" w:rsidP="003120B5">
      <w:pPr>
        <w:ind w:firstLine="284"/>
        <w:jc w:val="both"/>
        <w:rPr>
          <w:rFonts w:cs="B Lotus"/>
          <w:rtl/>
          <w:lang w:bidi="fa-IR"/>
        </w:rPr>
      </w:pPr>
      <w:r w:rsidRPr="006C34C3">
        <w:rPr>
          <w:rFonts w:cs="B Lotus"/>
          <w:rtl/>
          <w:lang w:bidi="fa-IR"/>
        </w:rPr>
        <w:t>نکته: بعضي اين ازدواج را سال 18 هجري دانسته</w:t>
      </w:r>
      <w:r>
        <w:rPr>
          <w:rFonts w:cs="B Lotus"/>
          <w:rtl/>
          <w:lang w:bidi="fa-IR"/>
        </w:rPr>
        <w:t xml:space="preserve">‌اند </w:t>
      </w:r>
      <w:r w:rsidRPr="006C34C3">
        <w:rPr>
          <w:rFonts w:cs="B Lotus"/>
          <w:rtl/>
          <w:lang w:bidi="fa-IR"/>
        </w:rPr>
        <w:t xml:space="preserve">که اصح آن است که اين ازدواج در سال 15 با ام </w:t>
      </w:r>
      <w:r w:rsidR="00051EEC">
        <w:rPr>
          <w:rFonts w:cs="B Lotus"/>
          <w:rtl/>
          <w:lang w:bidi="fa-IR"/>
        </w:rPr>
        <w:t>حکيم رخ داده است، چون علما گفته</w:t>
      </w:r>
      <w:r w:rsidR="00051EEC">
        <w:rPr>
          <w:rFonts w:cs="B Lotus" w:hint="cs"/>
          <w:rtl/>
          <w:lang w:bidi="fa-IR"/>
        </w:rPr>
        <w:t>‌</w:t>
      </w:r>
      <w:r w:rsidRPr="006C34C3">
        <w:rPr>
          <w:rFonts w:cs="B Lotus"/>
          <w:rtl/>
          <w:lang w:bidi="fa-IR"/>
        </w:rPr>
        <w:t>اند: حضرت عمر</w:t>
      </w:r>
      <w:r>
        <w:rPr>
          <w:rFonts w:ascii="Tahoma" w:hAnsi="Tahoma" w:cs="CTraditional Arabic"/>
          <w:rtl/>
          <w:lang w:bidi="fa-IR"/>
        </w:rPr>
        <w:t>س</w:t>
      </w:r>
      <w:r w:rsidRPr="006C34C3">
        <w:rPr>
          <w:rFonts w:cs="B Lotus"/>
          <w:rtl/>
          <w:lang w:bidi="fa-IR"/>
        </w:rPr>
        <w:t xml:space="preserve"> بعد از ام کلثوم</w:t>
      </w:r>
      <w:r w:rsidRPr="006C34C3">
        <w:rPr>
          <w:rFonts w:ascii="Tahoma" w:hAnsi="Tahoma" w:cs="CTraditional Arabic"/>
          <w:rtl/>
          <w:lang w:bidi="fa-IR"/>
        </w:rPr>
        <w:t>ل</w:t>
      </w:r>
      <w:r w:rsidRPr="006C34C3">
        <w:rPr>
          <w:rFonts w:cs="B Lotus"/>
          <w:rtl/>
          <w:lang w:bidi="fa-IR"/>
        </w:rPr>
        <w:t xml:space="preserve"> با کسي ازدواج نکرد</w:t>
      </w:r>
      <w:r w:rsidRPr="003C5F07">
        <w:rPr>
          <w:rStyle w:val="FootnoteReference"/>
          <w:rFonts w:cs="B Lotus"/>
          <w:b/>
          <w:bCs/>
          <w:sz w:val="24"/>
          <w:szCs w:val="24"/>
          <w:rtl/>
          <w:lang w:bidi="fa-IR"/>
        </w:rPr>
        <w:footnoteReference w:id="316"/>
      </w:r>
      <w:r w:rsidRPr="006C34C3">
        <w:rPr>
          <w:rFonts w:cs="B Lotus"/>
          <w:rtl/>
          <w:lang w:bidi="fa-IR"/>
        </w:rPr>
        <w:t xml:space="preserve"> يعني بعد از سال 17 هجري، پس طبق اين قول ازدواج با ام حکيم قبل از 17 هجري بوده و قرائني نيز موجود است.</w:t>
      </w:r>
    </w:p>
    <w:p w:rsidR="006C34C3" w:rsidRPr="006C34C3" w:rsidRDefault="006C34C3" w:rsidP="003120B5">
      <w:pPr>
        <w:ind w:firstLine="284"/>
        <w:jc w:val="both"/>
        <w:rPr>
          <w:rFonts w:cs="B Lotus"/>
          <w:rtl/>
          <w:lang w:bidi="fa-IR"/>
        </w:rPr>
      </w:pPr>
      <w:r w:rsidRPr="006C34C3">
        <w:rPr>
          <w:rFonts w:cs="B Lotus"/>
          <w:rtl/>
          <w:lang w:bidi="fa-IR"/>
        </w:rPr>
        <w:t xml:space="preserve">شوهر دوم ام حکيم يعني خالد بن سعيد در واقعه مرج الصفر که در سال 14 هجري بود شهيد شد. و در مورد وفات پدر ام حکيم نيز دو قول موجود است که به نظر قول ابن </w:t>
      </w:r>
      <w:r w:rsidRPr="006C34C3">
        <w:rPr>
          <w:rFonts w:cs="B Lotus"/>
          <w:rtl/>
          <w:lang w:bidi="fa-IR"/>
        </w:rPr>
        <w:lastRenderedPageBreak/>
        <w:t>عبدالبر و ابن اثير صحيحتر است که او در سال 15 هجري از دنيا رفت</w:t>
      </w:r>
      <w:r w:rsidRPr="006C34C3">
        <w:rPr>
          <w:rStyle w:val="FootnoteReference"/>
          <w:rFonts w:cs="B Lotus"/>
          <w:rtl/>
          <w:lang w:bidi="fa-IR"/>
        </w:rPr>
        <w:footnoteReference w:id="317"/>
      </w:r>
      <w:r w:rsidRPr="006C34C3">
        <w:rPr>
          <w:rFonts w:cs="B Lotus"/>
          <w:rtl/>
          <w:lang w:bidi="fa-IR"/>
        </w:rPr>
        <w:t xml:space="preserve"> و همانطور که اشاره شد در سالي که حارث بن هشام، همسر فاطمه بنت وليد،فوت شدند حضرت عمر</w:t>
      </w:r>
      <w:r w:rsidRPr="006E7BCA">
        <w:rPr>
          <w:rFonts w:ascii="Tahoma" w:hAnsi="Tahoma" w:cs="CTraditional Arabic"/>
          <w:rtl/>
          <w:lang w:bidi="fa-IR"/>
        </w:rPr>
        <w:t>س</w:t>
      </w:r>
      <w:r w:rsidRPr="006C34C3">
        <w:rPr>
          <w:rFonts w:cs="B Lotus"/>
          <w:rtl/>
          <w:lang w:bidi="fa-IR"/>
        </w:rPr>
        <w:t xml:space="preserve"> با دخترشان</w:t>
      </w:r>
      <w:r w:rsidR="00051EEC">
        <w:rPr>
          <w:rFonts w:cs="B Lotus" w:hint="cs"/>
          <w:rtl/>
          <w:lang w:bidi="fa-IR"/>
        </w:rPr>
        <w:t xml:space="preserve"> </w:t>
      </w:r>
      <w:r w:rsidRPr="006C34C3">
        <w:rPr>
          <w:rFonts w:cs="B Lotus"/>
          <w:rtl/>
          <w:lang w:bidi="fa-IR"/>
        </w:rPr>
        <w:t>(ام حکيم) ازدواج کرد.</w:t>
      </w:r>
    </w:p>
    <w:p w:rsidR="006C34C3" w:rsidRPr="006C34C3" w:rsidRDefault="006C34C3" w:rsidP="003120B5">
      <w:pPr>
        <w:ind w:firstLine="284"/>
        <w:jc w:val="both"/>
        <w:rPr>
          <w:rFonts w:cs="B Lotus"/>
          <w:rtl/>
          <w:lang w:bidi="fa-IR"/>
        </w:rPr>
      </w:pPr>
      <w:r w:rsidRPr="006C34C3">
        <w:rPr>
          <w:rFonts w:cs="B Lotus"/>
          <w:rtl/>
          <w:lang w:bidi="fa-IR"/>
        </w:rPr>
        <w:t>3- ثابت است که بعد از حارث بن هشام سيدنا عثمان</w:t>
      </w:r>
      <w:r w:rsidRPr="006E7BCA">
        <w:rPr>
          <w:rFonts w:ascii="Tahoma" w:hAnsi="Tahoma" w:cs="CTraditional Arabic"/>
          <w:rtl/>
          <w:lang w:bidi="fa-IR"/>
        </w:rPr>
        <w:t>س</w:t>
      </w:r>
      <w:r w:rsidRPr="006C34C3">
        <w:rPr>
          <w:rFonts w:cs="B Lotus"/>
          <w:rtl/>
          <w:lang w:bidi="fa-IR"/>
        </w:rPr>
        <w:t xml:space="preserve"> با همسر حارث ازدواج کرد و از او فرزندي نيز داشت.</w:t>
      </w:r>
    </w:p>
    <w:p w:rsidR="006C34C3" w:rsidRPr="006C34C3" w:rsidRDefault="006C34C3" w:rsidP="003120B5">
      <w:pPr>
        <w:ind w:firstLine="284"/>
        <w:jc w:val="both"/>
        <w:rPr>
          <w:rFonts w:cs="B Lotus"/>
          <w:rtl/>
          <w:lang w:bidi="fa-IR"/>
        </w:rPr>
      </w:pPr>
      <w:r w:rsidRPr="006C34C3">
        <w:rPr>
          <w:rFonts w:cs="B Lotus"/>
          <w:rtl/>
          <w:lang w:bidi="fa-IR"/>
        </w:rPr>
        <w:t>خليفه بن خياط مينويسد:</w:t>
      </w:r>
      <w:r w:rsidR="00051EEC">
        <w:rPr>
          <w:rFonts w:cs="B Lotus" w:hint="cs"/>
          <w:rtl/>
          <w:lang w:bidi="fa-IR"/>
        </w:rPr>
        <w:t xml:space="preserve"> </w:t>
      </w:r>
      <w:r w:rsidRPr="006C34C3">
        <w:rPr>
          <w:rFonts w:cs="B Lotus"/>
          <w:rtl/>
          <w:lang w:bidi="fa-IR"/>
        </w:rPr>
        <w:t>سعيد بن عثمان بن عفان أمه فاطمة بنت الوليد بن المغيرة بن عبد الله بن عمر بن مخزوم</w:t>
      </w:r>
      <w:r w:rsidRPr="003C5F07">
        <w:rPr>
          <w:rStyle w:val="FootnoteReference"/>
          <w:rFonts w:cs="B Lotus"/>
          <w:b/>
          <w:bCs/>
          <w:sz w:val="24"/>
          <w:szCs w:val="24"/>
          <w:rtl/>
          <w:lang w:bidi="fa-IR"/>
        </w:rPr>
        <w:footnoteReference w:id="318"/>
      </w:r>
      <w:r w:rsidR="00CD1678">
        <w:rPr>
          <w:rFonts w:cs="B Lotus" w:hint="cs"/>
          <w:rtl/>
          <w:lang w:bidi="fa-IR"/>
        </w:rPr>
        <w:t>.</w:t>
      </w:r>
    </w:p>
    <w:p w:rsidR="006C34C3" w:rsidRPr="006C34C3" w:rsidRDefault="006C34C3" w:rsidP="003F0A3F">
      <w:pPr>
        <w:ind w:firstLine="284"/>
        <w:jc w:val="both"/>
        <w:rPr>
          <w:rFonts w:cs="B Lotus"/>
          <w:rtl/>
          <w:lang w:bidi="fa-IR"/>
        </w:rPr>
      </w:pPr>
      <w:r w:rsidRPr="006C34C3">
        <w:rPr>
          <w:rFonts w:cs="B Lotus"/>
          <w:rtl/>
          <w:lang w:bidi="fa-IR"/>
        </w:rPr>
        <w:t xml:space="preserve">و ابن عساکر نيز به نقل از زبير بن بکار و خليفه بن خياط و محمد بن سعد مينويسد: </w:t>
      </w:r>
      <w:r w:rsidR="003F0A3F" w:rsidRPr="003F0A3F">
        <w:rPr>
          <w:rStyle w:val="Char1"/>
          <w:rFonts w:cs="Traditional Arabic" w:hint="cs"/>
          <w:b w:val="0"/>
          <w:bCs w:val="0"/>
          <w:sz w:val="28"/>
          <w:szCs w:val="28"/>
          <w:rtl/>
          <w:lang w:bidi="ar-SA"/>
        </w:rPr>
        <w:t>«</w:t>
      </w:r>
      <w:r w:rsidRPr="0000603B">
        <w:rPr>
          <w:rStyle w:val="Char1"/>
          <w:rtl/>
          <w:lang w:bidi="ar-SA"/>
        </w:rPr>
        <w:t xml:space="preserve">الزبير بن بكار قال في تسمية ولد عثمان بن عفان قال والوليد وسعيد وأم عثمان أمهم فاطمة بنت الوليد بن عبد شمس بن </w:t>
      </w:r>
      <w:r w:rsidR="00C56BAE">
        <w:rPr>
          <w:rStyle w:val="Char1"/>
          <w:rtl/>
          <w:lang w:bidi="ar-SA"/>
        </w:rPr>
        <w:t>الـم</w:t>
      </w:r>
      <w:r w:rsidRPr="0000603B">
        <w:rPr>
          <w:rStyle w:val="Char1"/>
          <w:rtl/>
          <w:lang w:bidi="ar-SA"/>
        </w:rPr>
        <w:t>غيرة بن عبد الله بن عمر بن مخزوم</w:t>
      </w:r>
      <w:r w:rsidR="003F0A3F" w:rsidRPr="003F0A3F">
        <w:rPr>
          <w:rStyle w:val="Char1"/>
          <w:rFonts w:cs="Traditional Arabic"/>
          <w:b w:val="0"/>
          <w:bCs w:val="0"/>
          <w:sz w:val="28"/>
          <w:szCs w:val="28"/>
          <w:rtl/>
          <w:lang w:bidi="ar-SA"/>
        </w:rPr>
        <w:t>»</w:t>
      </w:r>
      <w:r w:rsidRPr="0000603B">
        <w:rPr>
          <w:rStyle w:val="Char1"/>
          <w:rtl/>
          <w:lang w:bidi="ar-SA"/>
        </w:rPr>
        <w:t xml:space="preserve"> </w:t>
      </w:r>
      <w:r w:rsidRPr="006C34C3">
        <w:rPr>
          <w:rFonts w:cs="B Lotus"/>
          <w:rtl/>
          <w:lang w:bidi="fa-IR"/>
        </w:rPr>
        <w:t>و کمي جلوتر مينويسد:</w:t>
      </w:r>
      <w:r w:rsidRPr="00F55586">
        <w:rPr>
          <w:rFonts w:cs="B Lotus"/>
          <w:rtl/>
          <w:lang w:bidi="fa-IR"/>
        </w:rPr>
        <w:t xml:space="preserve"> </w:t>
      </w:r>
      <w:r w:rsidR="003F0A3F" w:rsidRPr="003F0A3F">
        <w:rPr>
          <w:rStyle w:val="Char1"/>
          <w:rFonts w:cs="Traditional Arabic" w:hint="cs"/>
          <w:b w:val="0"/>
          <w:bCs w:val="0"/>
          <w:sz w:val="28"/>
          <w:szCs w:val="28"/>
          <w:rtl/>
          <w:lang w:bidi="ar-SA"/>
        </w:rPr>
        <w:t>«</w:t>
      </w:r>
      <w:r w:rsidRPr="0000603B">
        <w:rPr>
          <w:rStyle w:val="Char1"/>
          <w:rtl/>
          <w:lang w:bidi="ar-SA"/>
        </w:rPr>
        <w:t xml:space="preserve">خليفة بن خياط قال سعيد بن عثمان بن عفان أمه فاطمة بنت الوليد بن </w:t>
      </w:r>
      <w:r w:rsidR="00C56BAE">
        <w:rPr>
          <w:rStyle w:val="Char1"/>
          <w:rtl/>
          <w:lang w:bidi="ar-SA"/>
        </w:rPr>
        <w:t>الـم</w:t>
      </w:r>
      <w:r w:rsidRPr="0000603B">
        <w:rPr>
          <w:rStyle w:val="Char1"/>
          <w:rtl/>
          <w:lang w:bidi="ar-SA"/>
        </w:rPr>
        <w:t xml:space="preserve">غيرة بن عبد الله بن عمر بن مخزوم... محمد بن سعد قال في الطبقة الأولی من أهل </w:t>
      </w:r>
      <w:r w:rsidR="00C56BAE">
        <w:rPr>
          <w:rStyle w:val="Char1"/>
          <w:rtl/>
          <w:lang w:bidi="ar-SA"/>
        </w:rPr>
        <w:t>الـم</w:t>
      </w:r>
      <w:r w:rsidRPr="0000603B">
        <w:rPr>
          <w:rStyle w:val="Char1"/>
          <w:rtl/>
          <w:lang w:bidi="ar-SA"/>
        </w:rPr>
        <w:t>دينة سعيد بن عثمان بن عفان بن أبی العاص بن أمية بن عبد شمس بن عبد مناف وأمه فاطمة بنت الوليد</w:t>
      </w:r>
      <w:r w:rsidR="003F0A3F" w:rsidRPr="003F0A3F">
        <w:rPr>
          <w:rStyle w:val="Char1"/>
          <w:rFonts w:cs="Traditional Arabic"/>
          <w:b w:val="0"/>
          <w:bCs w:val="0"/>
          <w:sz w:val="28"/>
          <w:szCs w:val="28"/>
          <w:rtl/>
          <w:lang w:bidi="ar-SA"/>
        </w:rPr>
        <w:t>»</w:t>
      </w:r>
      <w:r w:rsidRPr="003C5F07">
        <w:rPr>
          <w:rStyle w:val="FootnoteReference"/>
          <w:rFonts w:cs="B Lotus"/>
          <w:b/>
          <w:bCs/>
          <w:sz w:val="24"/>
          <w:szCs w:val="24"/>
          <w:rtl/>
          <w:lang w:bidi="fa-IR"/>
        </w:rPr>
        <w:footnoteReference w:id="319"/>
      </w:r>
      <w:r w:rsidR="00CD1678">
        <w:rPr>
          <w:rFonts w:cs="B Lotus" w:hint="cs"/>
          <w:rtl/>
          <w:lang w:bidi="fa-IR"/>
        </w:rPr>
        <w:t>.</w:t>
      </w:r>
    </w:p>
    <w:p w:rsidR="006C34C3" w:rsidRPr="006C34C3" w:rsidRDefault="006C34C3" w:rsidP="003F0A3F">
      <w:pPr>
        <w:ind w:firstLine="284"/>
        <w:jc w:val="both"/>
        <w:rPr>
          <w:rFonts w:cs="B Lotus"/>
          <w:rtl/>
          <w:lang w:bidi="fa-IR"/>
        </w:rPr>
      </w:pPr>
      <w:r w:rsidRPr="006C34C3">
        <w:rPr>
          <w:rFonts w:cs="B Lotus"/>
          <w:rtl/>
          <w:lang w:bidi="fa-IR"/>
        </w:rPr>
        <w:t xml:space="preserve">و همينطور شيخ عصامي در ذکر فرزندان حضرت عثمان مينويسد: </w:t>
      </w:r>
      <w:r w:rsidR="003F0A3F" w:rsidRPr="003F0A3F">
        <w:rPr>
          <w:rStyle w:val="Char1"/>
          <w:rFonts w:cs="Traditional Arabic" w:hint="cs"/>
          <w:b w:val="0"/>
          <w:bCs w:val="0"/>
          <w:sz w:val="28"/>
          <w:szCs w:val="28"/>
          <w:rtl/>
          <w:lang w:bidi="ar-SA"/>
        </w:rPr>
        <w:t>«</w:t>
      </w:r>
      <w:r w:rsidRPr="0000603B">
        <w:rPr>
          <w:rStyle w:val="Char1"/>
          <w:rtl/>
          <w:lang w:bidi="ar-SA"/>
        </w:rPr>
        <w:t>وسعيد والوليد أمهما فاطمة بنت الوليد</w:t>
      </w:r>
      <w:r w:rsidR="003F0A3F" w:rsidRPr="003F0A3F">
        <w:rPr>
          <w:rStyle w:val="Char1"/>
          <w:rFonts w:cs="Traditional Arabic"/>
          <w:b w:val="0"/>
          <w:bCs w:val="0"/>
          <w:sz w:val="28"/>
          <w:szCs w:val="28"/>
          <w:rtl/>
          <w:lang w:bidi="ar-SA"/>
        </w:rPr>
        <w:t>»</w:t>
      </w:r>
      <w:r w:rsidRPr="003C5F07">
        <w:rPr>
          <w:rStyle w:val="FootnoteReference"/>
          <w:rFonts w:cs="B Lotus"/>
          <w:b/>
          <w:bCs/>
          <w:sz w:val="24"/>
          <w:szCs w:val="24"/>
          <w:rtl/>
          <w:lang w:bidi="fa-IR"/>
        </w:rPr>
        <w:footnoteReference w:id="320"/>
      </w:r>
      <w:r w:rsidR="00CD1678">
        <w:rPr>
          <w:rFonts w:cs="B Lotus" w:hint="cs"/>
          <w:rtl/>
          <w:lang w:bidi="fa-IR"/>
        </w:rPr>
        <w:t>.</w:t>
      </w:r>
    </w:p>
    <w:p w:rsidR="006C34C3" w:rsidRPr="006C34C3" w:rsidRDefault="006C34C3" w:rsidP="003F0A3F">
      <w:pPr>
        <w:ind w:firstLine="284"/>
        <w:jc w:val="both"/>
        <w:rPr>
          <w:rFonts w:cs="B Lotus"/>
          <w:rtl/>
          <w:lang w:bidi="fa-IR"/>
        </w:rPr>
      </w:pPr>
      <w:r w:rsidRPr="006C34C3">
        <w:rPr>
          <w:rFonts w:cs="B Lotus"/>
          <w:rtl/>
          <w:lang w:bidi="fa-IR"/>
        </w:rPr>
        <w:lastRenderedPageBreak/>
        <w:t>و ابن اثير نيز در ذکر ازواج و اولادش مينويسد:</w:t>
      </w:r>
      <w:r w:rsidRPr="006E7BCA">
        <w:rPr>
          <w:rFonts w:cs="Lotus"/>
          <w:rtl/>
          <w:lang w:bidi="fa-IR"/>
        </w:rPr>
        <w:t xml:space="preserve"> </w:t>
      </w:r>
      <w:r w:rsidR="003F0A3F" w:rsidRPr="003F0A3F">
        <w:rPr>
          <w:rStyle w:val="Char1"/>
          <w:rFonts w:cs="Traditional Arabic" w:hint="cs"/>
          <w:b w:val="0"/>
          <w:bCs w:val="0"/>
          <w:sz w:val="28"/>
          <w:szCs w:val="28"/>
          <w:rtl/>
          <w:lang w:bidi="ar-SA"/>
        </w:rPr>
        <w:t>«</w:t>
      </w:r>
      <w:r w:rsidRPr="0000603B">
        <w:rPr>
          <w:rStyle w:val="Char1"/>
          <w:rtl/>
          <w:lang w:bidi="ar-SA"/>
        </w:rPr>
        <w:t xml:space="preserve">تزوج رقية وأم كلثوم ابنتي رسول الله </w:t>
      </w:r>
      <w:r>
        <w:rPr>
          <w:rFonts w:ascii="Traditional Arabic" w:hAnsi="Traditional Arabic" w:cs="CTraditional Arabic"/>
          <w:sz w:val="32"/>
          <w:szCs w:val="32"/>
          <w:rtl/>
          <w:lang w:bidi="fa-IR"/>
        </w:rPr>
        <w:t>ص</w:t>
      </w:r>
      <w:r w:rsidRPr="00F55586">
        <w:rPr>
          <w:rFonts w:cs="B Lotus"/>
          <w:rtl/>
          <w:lang w:bidi="fa-IR"/>
        </w:rPr>
        <w:t xml:space="preserve"> </w:t>
      </w:r>
      <w:r w:rsidRPr="0000603B">
        <w:rPr>
          <w:rStyle w:val="Char1"/>
          <w:rtl/>
          <w:lang w:bidi="ar-SA"/>
        </w:rPr>
        <w:t xml:space="preserve">وتزوج فاطمة بنت الوليد بن </w:t>
      </w:r>
      <w:r w:rsidR="00C56BAE">
        <w:rPr>
          <w:rStyle w:val="Char1"/>
          <w:rtl/>
          <w:lang w:bidi="ar-SA"/>
        </w:rPr>
        <w:t>الـم</w:t>
      </w:r>
      <w:r w:rsidRPr="0000603B">
        <w:rPr>
          <w:rStyle w:val="Char1"/>
          <w:rtl/>
          <w:lang w:bidi="ar-SA"/>
        </w:rPr>
        <w:t xml:space="preserve">غيرة </w:t>
      </w:r>
      <w:r w:rsidR="00C56BAE">
        <w:rPr>
          <w:rStyle w:val="Char1"/>
          <w:rtl/>
          <w:lang w:bidi="ar-SA"/>
        </w:rPr>
        <w:t>الـم</w:t>
      </w:r>
      <w:r w:rsidRPr="0000603B">
        <w:rPr>
          <w:rStyle w:val="Char1"/>
          <w:rtl/>
          <w:lang w:bidi="ar-SA"/>
        </w:rPr>
        <w:t>خزومية ولدت له الوليد وسعيدا وأم سعيد</w:t>
      </w:r>
      <w:r w:rsidR="003F0A3F" w:rsidRPr="003F0A3F">
        <w:rPr>
          <w:rStyle w:val="Char1"/>
          <w:rFonts w:cs="Traditional Arabic"/>
          <w:b w:val="0"/>
          <w:bCs w:val="0"/>
          <w:sz w:val="28"/>
          <w:szCs w:val="28"/>
          <w:rtl/>
          <w:lang w:bidi="ar-SA"/>
        </w:rPr>
        <w:t>»</w:t>
      </w:r>
      <w:r w:rsidRPr="006C34C3">
        <w:rPr>
          <w:rStyle w:val="FootnoteReference"/>
          <w:rFonts w:cs="B Lotus"/>
          <w:rtl/>
          <w:lang w:bidi="fa-IR"/>
        </w:rPr>
        <w:footnoteReference w:id="321"/>
      </w:r>
      <w:r w:rsidR="00CD1678">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 نتيجه:</w:t>
      </w:r>
      <w:r w:rsidR="00051EEC">
        <w:rPr>
          <w:rFonts w:cs="B Lotus" w:hint="cs"/>
          <w:rtl/>
          <w:lang w:bidi="fa-IR"/>
        </w:rPr>
        <w:t xml:space="preserve"> </w:t>
      </w:r>
      <w:r w:rsidRPr="006C34C3">
        <w:rPr>
          <w:rFonts w:cs="B Lotus"/>
          <w:rtl/>
          <w:lang w:bidi="fa-IR"/>
        </w:rPr>
        <w:t>خالد بن سعيد(شوهر ام حکيم) در سال 14 هجري و هشام بن حارث</w:t>
      </w:r>
      <w:r w:rsidR="00051EEC">
        <w:rPr>
          <w:rFonts w:cs="B Lotus" w:hint="cs"/>
          <w:rtl/>
          <w:lang w:bidi="fa-IR"/>
        </w:rPr>
        <w:t xml:space="preserve"> </w:t>
      </w:r>
      <w:r w:rsidRPr="006C34C3">
        <w:rPr>
          <w:rFonts w:cs="B Lotus"/>
          <w:rtl/>
          <w:lang w:bidi="fa-IR"/>
        </w:rPr>
        <w:t>(پدر ام حکيم) در سال 15 هجري از دنيا رفت و در همين سال حضرت عمر</w:t>
      </w:r>
      <w:r w:rsidRPr="006E7BCA">
        <w:rPr>
          <w:rFonts w:ascii="Tahoma" w:hAnsi="Tahoma" w:cs="CTraditional Arabic"/>
          <w:rtl/>
          <w:lang w:bidi="fa-IR"/>
        </w:rPr>
        <w:t>س</w:t>
      </w:r>
      <w:r w:rsidRPr="006C34C3">
        <w:rPr>
          <w:rFonts w:cs="B Lotus"/>
          <w:rtl/>
          <w:lang w:bidi="fa-IR"/>
        </w:rPr>
        <w:t xml:space="preserve"> با دختر حارث بن هشام از فاطمه بنت وليد ازدواج کرد و از او صاحب دختري به نام فاطمه شد و حضرت عثمان نيز با مادر ام حکيم (فاطمه بنت وليد) ازدواج کرد و از او صاحب دو فرزند شد. </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و خداوند در قرآن کريم نيز فرموده: </w:t>
      </w:r>
    </w:p>
    <w:p w:rsidR="006C34C3" w:rsidRPr="006C34C3" w:rsidRDefault="0023021D" w:rsidP="00051EEC">
      <w:pPr>
        <w:autoSpaceDE w:val="0"/>
        <w:autoSpaceDN w:val="0"/>
        <w:adjustRightInd w:val="0"/>
        <w:ind w:firstLine="284"/>
        <w:jc w:val="both"/>
        <w:rPr>
          <w:rFonts w:cs="B Lotus"/>
          <w:sz w:val="24"/>
          <w:szCs w:val="24"/>
          <w:rtl/>
          <w:lang w:bidi="fa-IR"/>
        </w:rPr>
      </w:pPr>
      <w:r w:rsidRPr="0023021D">
        <w:rPr>
          <w:rFonts w:cs="Traditional Arabic"/>
          <w:rtl/>
          <w:lang w:bidi="fa-IR"/>
        </w:rPr>
        <w:t>﴿</w:t>
      </w:r>
      <w:r w:rsidR="00051EEC" w:rsidRPr="00930E3E">
        <w:rPr>
          <w:rFonts w:cs="KFGQPC Uthmanic Script HAFS"/>
          <w:color w:val="000000"/>
          <w:rtl/>
        </w:rPr>
        <w:t>حُرِّمَتۡ عَلَيۡكُمۡ أُمَّهَٰتُكُمۡ وَبَنَاتُكُمۡ وَأَخَوَٰتُكُمۡ وَعَمَّٰتُكُمۡ وَخَٰلَٰتُكُمۡ وَبَنَاتُ ٱلۡأَخِ وَبَنَاتُ ٱلۡأُخۡتِ وَأُمَّهَٰتُكُمُ ٱلَّٰتِيٓ أَرۡضَعۡنَكُمۡ وَأَخَوَٰتُكُم مِّنَ ٱلرَّضَٰعَةِ وَأُمَّهَٰتُ نِسَآئِكُمۡ وَرَبَٰٓئِبُكُمُ ٱلَّٰتِي فِي حُجُورِكُم</w:t>
      </w:r>
      <w:r w:rsidRPr="0023021D">
        <w:rPr>
          <w:rFonts w:cs="Traditional Arabic"/>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النساء: 23</w:t>
      </w:r>
      <w:r>
        <w:rPr>
          <w:rFonts w:cs="B Lotus"/>
          <w:sz w:val="26"/>
          <w:szCs w:val="26"/>
          <w:rtl/>
          <w:lang w:bidi="fa-IR"/>
        </w:rPr>
        <w:t>]</w:t>
      </w:r>
      <w:r>
        <w:rPr>
          <w:rFonts w:cs="B Lotus"/>
          <w:rtl/>
          <w:lang w:bidi="fa-IR"/>
        </w:rPr>
        <w:t>.</w:t>
      </w:r>
    </w:p>
    <w:p w:rsidR="006C34C3" w:rsidRPr="006C34C3" w:rsidRDefault="006C34C3" w:rsidP="00CD1678">
      <w:pPr>
        <w:autoSpaceDE w:val="0"/>
        <w:autoSpaceDN w:val="0"/>
        <w:adjustRightInd w:val="0"/>
        <w:ind w:firstLine="284"/>
        <w:jc w:val="both"/>
        <w:rPr>
          <w:rFonts w:cs="B Lotus"/>
          <w:rtl/>
          <w:lang w:bidi="fa-IR"/>
        </w:rPr>
      </w:pPr>
      <w:r w:rsidRPr="006C34C3">
        <w:rPr>
          <w:rFonts w:cs="B Lotus"/>
          <w:rtl/>
          <w:lang w:bidi="fa-IR"/>
        </w:rPr>
        <w:t xml:space="preserve">يعني: </w:t>
      </w:r>
      <w:r w:rsidR="00CD1678">
        <w:rPr>
          <w:rFonts w:cs="Traditional Arabic" w:hint="cs"/>
          <w:rtl/>
          <w:lang w:bidi="fa-IR"/>
        </w:rPr>
        <w:t>«</w:t>
      </w:r>
      <w:r w:rsidRPr="00CD1678">
        <w:rPr>
          <w:rFonts w:cs="B Lotus"/>
          <w:sz w:val="26"/>
          <w:szCs w:val="26"/>
          <w:rtl/>
          <w:lang w:bidi="fa-IR"/>
        </w:rPr>
        <w:t>[نكاح اينان] بر شما حرام شده است:</w:t>
      </w:r>
      <w:r w:rsidR="00CD1678" w:rsidRPr="00CD1678">
        <w:rPr>
          <w:rFonts w:cs="B Lotus" w:hint="cs"/>
          <w:sz w:val="26"/>
          <w:szCs w:val="26"/>
          <w:rtl/>
          <w:lang w:bidi="fa-IR"/>
        </w:rPr>
        <w:t xml:space="preserve"> </w:t>
      </w:r>
      <w:r w:rsidRPr="00CD1678">
        <w:rPr>
          <w:rFonts w:cs="B Lotus"/>
          <w:sz w:val="26"/>
          <w:szCs w:val="26"/>
          <w:rtl/>
          <w:lang w:bidi="fa-IR"/>
        </w:rPr>
        <w:t xml:space="preserve">مادرانتان و دخترانتان و خواهرانتان و عمه‏هايتان و خاله‌هايتان و دختران برادر و دختران خواهر و مادرهايتان كه به شما شير داده‏اند و خواهران رضاعی شما و </w:t>
      </w:r>
      <w:r w:rsidRPr="00CD1678">
        <w:rPr>
          <w:rFonts w:cs="B Lotus"/>
          <w:b/>
          <w:bCs/>
          <w:sz w:val="26"/>
          <w:szCs w:val="26"/>
          <w:rtl/>
          <w:lang w:bidi="fa-IR"/>
        </w:rPr>
        <w:t>مادران زنانتان و دختران همسرانتان كه [آنها دختران] در دامان شما پرورش يافته‏اند</w:t>
      </w:r>
      <w:r w:rsidRPr="00CD1678">
        <w:rPr>
          <w:rFonts w:cs="B Lotus"/>
          <w:sz w:val="26"/>
          <w:szCs w:val="26"/>
          <w:rtl/>
          <w:lang w:bidi="fa-IR"/>
        </w:rPr>
        <w:t xml:space="preserve"> و</w:t>
      </w:r>
      <w:r w:rsidRPr="006C34C3">
        <w:rPr>
          <w:rFonts w:cs="B Lotus"/>
          <w:rtl/>
          <w:lang w:bidi="fa-IR"/>
        </w:rPr>
        <w:t>.</w:t>
      </w:r>
      <w:r w:rsidR="00CD1678">
        <w:rPr>
          <w:rFonts w:cs="Traditional Arabic" w:hint="cs"/>
          <w:rtl/>
          <w:lang w:bidi="fa-IR"/>
        </w:rPr>
        <w:t>»</w:t>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 پس غير ممکن است که حضرت عمر</w:t>
      </w:r>
      <w:r w:rsidRPr="006E7BCA">
        <w:rPr>
          <w:rFonts w:ascii="Tahoma" w:hAnsi="Tahoma" w:cs="CTraditional Arabic"/>
          <w:rtl/>
          <w:lang w:bidi="fa-IR"/>
        </w:rPr>
        <w:t>س</w:t>
      </w:r>
      <w:r w:rsidRPr="006C34C3">
        <w:rPr>
          <w:rFonts w:cs="B Lotus"/>
          <w:rtl/>
          <w:lang w:bidi="fa-IR"/>
        </w:rPr>
        <w:t xml:space="preserve"> با دختر فاطمه بنت وليد ازدواج کرده و از او صاحب فرزند شود و بعد از او نيز با مادرش ازدواج کند. و اين اشتباه تاريخ نگاران است که در بعضي روايات به جاي دختر حارث بن هشام نوشته</w:t>
      </w:r>
      <w:r>
        <w:rPr>
          <w:rFonts w:cs="B Lotus"/>
          <w:rtl/>
          <w:lang w:bidi="fa-IR"/>
        </w:rPr>
        <w:t xml:space="preserve">‌اند </w:t>
      </w:r>
      <w:r w:rsidRPr="006C34C3">
        <w:rPr>
          <w:rFonts w:cs="B Lotus"/>
          <w:rtl/>
          <w:lang w:bidi="fa-IR"/>
        </w:rPr>
        <w:t>همسر حارث بن هشام.</w:t>
      </w:r>
    </w:p>
    <w:p w:rsidR="006C34C3" w:rsidRPr="006C34C3" w:rsidRDefault="006C34C3" w:rsidP="003120B5">
      <w:pPr>
        <w:ind w:firstLine="284"/>
        <w:jc w:val="both"/>
        <w:rPr>
          <w:rFonts w:cs="B Lotus"/>
          <w:rtl/>
          <w:lang w:bidi="fa-IR"/>
        </w:rPr>
      </w:pPr>
      <w:r w:rsidRPr="006C34C3">
        <w:rPr>
          <w:rFonts w:cs="B Lotus"/>
          <w:rtl/>
          <w:lang w:bidi="fa-IR"/>
        </w:rPr>
        <w:lastRenderedPageBreak/>
        <w:t>و اما: به فرض محال اگر حضرت عمر</w:t>
      </w:r>
      <w:r w:rsidRPr="006E7BCA">
        <w:rPr>
          <w:rFonts w:ascii="Tahoma" w:hAnsi="Tahoma" w:cs="CTraditional Arabic"/>
          <w:rtl/>
          <w:lang w:bidi="fa-IR"/>
        </w:rPr>
        <w:t>س</w:t>
      </w:r>
      <w:r w:rsidRPr="006C34C3">
        <w:rPr>
          <w:rFonts w:cs="B Lotus"/>
          <w:rtl/>
          <w:lang w:bidi="fa-IR"/>
        </w:rPr>
        <w:t xml:space="preserve"> با فاطمه بنت وليد ازدواج کرده باشد اين هم اشکالي بوجود</w:t>
      </w:r>
      <w:r>
        <w:rPr>
          <w:rFonts w:cs="B Lotus"/>
          <w:rtl/>
          <w:lang w:bidi="fa-IR"/>
        </w:rPr>
        <w:t xml:space="preserve"> نمی‌</w:t>
      </w:r>
      <w:r w:rsidRPr="006C34C3">
        <w:rPr>
          <w:rFonts w:cs="B Lotus"/>
          <w:rtl/>
          <w:lang w:bidi="fa-IR"/>
        </w:rPr>
        <w:t>آورد چونکه: محمد</w:t>
      </w:r>
      <w:r w:rsidRPr="006E7BCA">
        <w:rPr>
          <w:rFonts w:ascii="Tahoma" w:hAnsi="Tahoma" w:cs="CTraditional Arabic"/>
          <w:rtl/>
          <w:lang w:bidi="fa-IR"/>
        </w:rPr>
        <w:t>ص</w:t>
      </w:r>
      <w:r w:rsidRPr="006C34C3">
        <w:rPr>
          <w:rFonts w:cs="B Lotus"/>
          <w:rtl/>
          <w:lang w:bidi="fa-IR"/>
        </w:rPr>
        <w:t xml:space="preserve"> اين امر را تحريم نکرده بلکه در آن شرايط آن را براي دختر خود نپسنديده، حضرت علي</w:t>
      </w:r>
      <w:r w:rsidRPr="006C34C3">
        <w:rPr>
          <w:rFonts w:ascii="Tahoma" w:hAnsi="Tahoma" w:cs="CTraditional Arabic"/>
          <w:rtl/>
          <w:lang w:bidi="fa-IR"/>
        </w:rPr>
        <w:t>÷</w:t>
      </w:r>
      <w:r w:rsidRPr="006C34C3">
        <w:rPr>
          <w:rFonts w:cs="B Lotus"/>
          <w:rtl/>
          <w:lang w:bidi="fa-IR"/>
        </w:rPr>
        <w:t xml:space="preserve"> در آن زمان فردي فقير بود که حتي قدرت خريد يک کنيز را نيز نداشت و به همين خاطر نيز فاطمه</w:t>
      </w:r>
      <w:r w:rsidRPr="006C34C3">
        <w:rPr>
          <w:rFonts w:ascii="Tahoma" w:hAnsi="Tahoma" w:cs="CTraditional Arabic"/>
          <w:rtl/>
          <w:lang w:bidi="fa-IR"/>
        </w:rPr>
        <w:t>ل</w:t>
      </w:r>
      <w:r w:rsidRPr="006C34C3">
        <w:rPr>
          <w:rFonts w:cs="B Lotus"/>
          <w:rtl/>
          <w:lang w:bidi="fa-IR"/>
        </w:rPr>
        <w:t xml:space="preserve"> بسيار به زحمت</w:t>
      </w:r>
      <w:r>
        <w:rPr>
          <w:rFonts w:cs="B Lotus"/>
          <w:rtl/>
          <w:lang w:bidi="fa-IR"/>
        </w:rPr>
        <w:t xml:space="preserve"> می‌</w:t>
      </w:r>
      <w:r w:rsidRPr="006C34C3">
        <w:rPr>
          <w:rFonts w:cs="B Lotus"/>
          <w:rtl/>
          <w:lang w:bidi="fa-IR"/>
        </w:rPr>
        <w:t>افتاد و از پدرشان</w:t>
      </w:r>
      <w:r w:rsidRPr="006E7BCA">
        <w:rPr>
          <w:rFonts w:ascii="Tahoma" w:hAnsi="Tahoma" w:cs="CTraditional Arabic"/>
          <w:rtl/>
          <w:lang w:bidi="fa-IR"/>
        </w:rPr>
        <w:t>ص</w:t>
      </w:r>
      <w:r w:rsidRPr="006C34C3">
        <w:rPr>
          <w:rFonts w:cs="B Lotus"/>
          <w:rtl/>
          <w:lang w:bidi="fa-IR"/>
        </w:rPr>
        <w:t xml:space="preserve"> طلب کنيز ميکردند.</w:t>
      </w:r>
    </w:p>
    <w:p w:rsidR="006C34C3" w:rsidRPr="006C34C3" w:rsidRDefault="006C34C3" w:rsidP="00051EEC">
      <w:pPr>
        <w:ind w:firstLine="284"/>
        <w:jc w:val="both"/>
        <w:rPr>
          <w:rFonts w:cs="B Lotus"/>
          <w:rtl/>
          <w:lang w:bidi="fa-IR"/>
        </w:rPr>
      </w:pPr>
      <w:r w:rsidRPr="006C34C3">
        <w:rPr>
          <w:rFonts w:cs="B Lotus"/>
          <w:rtl/>
          <w:lang w:bidi="fa-IR"/>
        </w:rPr>
        <w:t>به اين فکر کنيد که حضرت علي</w:t>
      </w:r>
      <w:r w:rsidRPr="006C34C3">
        <w:rPr>
          <w:rFonts w:ascii="Tahoma" w:hAnsi="Tahoma" w:cs="CTraditional Arabic"/>
          <w:rtl/>
          <w:lang w:bidi="fa-IR"/>
        </w:rPr>
        <w:t>÷</w:t>
      </w:r>
      <w:r w:rsidRPr="006C34C3">
        <w:rPr>
          <w:rFonts w:cs="B Lotus"/>
          <w:rtl/>
          <w:lang w:bidi="fa-IR"/>
        </w:rPr>
        <w:t xml:space="preserve"> با آن وضع مالي و با داشتن چند فرزند همسر ديگري نيز اختيار کند آن موقع چه ميشد؟ آيا قوز بالا قوز نميشد؟!! پس حضرت محمد </w:t>
      </w:r>
      <w:r w:rsidRPr="006E7BCA">
        <w:rPr>
          <w:rFonts w:ascii="Tahoma" w:hAnsi="Tahoma" w:cs="CTraditional Arabic"/>
          <w:rtl/>
          <w:lang w:bidi="fa-IR"/>
        </w:rPr>
        <w:t>ص</w:t>
      </w:r>
      <w:r w:rsidRPr="006C34C3">
        <w:rPr>
          <w:rFonts w:cs="B Lotus"/>
          <w:rtl/>
          <w:lang w:bidi="fa-IR"/>
        </w:rPr>
        <w:t xml:space="preserve"> که عقل کُل بود عواقب اين ازدواج را نيز در نظر گرفته بوده و حضرت علي</w:t>
      </w:r>
      <w:r w:rsidRPr="006C34C3">
        <w:rPr>
          <w:rFonts w:ascii="Tahoma" w:hAnsi="Tahoma" w:cs="CTraditional Arabic"/>
          <w:rtl/>
          <w:lang w:bidi="fa-IR"/>
        </w:rPr>
        <w:t>÷</w:t>
      </w:r>
      <w:r w:rsidRPr="006C34C3">
        <w:rPr>
          <w:rFonts w:cs="B Lotus"/>
          <w:rtl/>
          <w:lang w:bidi="fa-IR"/>
        </w:rPr>
        <w:t xml:space="preserve"> را منع کرد. گذشته از آن فاطمه بنت وليد هر چند که پدرش دشمن اسلام بود ولي در نظر داشته باشيد که برادرش، شمشير اسلام بود.(خالد بن وليد</w:t>
      </w:r>
      <w:r>
        <w:rPr>
          <w:rFonts w:ascii="Tahoma" w:hAnsi="Tahoma" w:cs="CTraditional Arabic"/>
          <w:rtl/>
          <w:lang w:bidi="fa-IR"/>
        </w:rPr>
        <w:t>س</w:t>
      </w:r>
      <w:r w:rsidRPr="006C34C3">
        <w:rPr>
          <w:rFonts w:cs="B Lotus"/>
          <w:rtl/>
          <w:lang w:bidi="fa-IR"/>
        </w:rPr>
        <w:t xml:space="preserve">  سيف الله) پس قياس اين دو با هم و با در نظر گرفتن شرايط منصفانه نيست و همانطور که گفتيم محمد</w:t>
      </w:r>
      <w:r w:rsidRPr="006E7BCA">
        <w:rPr>
          <w:rFonts w:ascii="Tahoma" w:hAnsi="Tahoma" w:cs="CTraditional Arabic"/>
          <w:rtl/>
          <w:lang w:bidi="fa-IR"/>
        </w:rPr>
        <w:t>ص</w:t>
      </w:r>
      <w:r w:rsidRPr="006C34C3">
        <w:rPr>
          <w:rFonts w:cs="B Lotus"/>
          <w:rtl/>
          <w:lang w:bidi="fa-IR"/>
        </w:rPr>
        <w:t xml:space="preserve"> اين نوع ازدواج را حرام ندانسته بلکه براي دختر خود نپسنديده که هر مرد عاقلي نميپس</w:t>
      </w:r>
      <w:r w:rsidR="00CD1678">
        <w:rPr>
          <w:rFonts w:cs="B Lotus"/>
          <w:rtl/>
          <w:lang w:bidi="fa-IR"/>
        </w:rPr>
        <w:t>ندد که بر سر دخترش هوو بيايد!!</w:t>
      </w:r>
      <w:r w:rsidR="00CD1678">
        <w:rPr>
          <w:rFonts w:cs="B Lotus" w:hint="cs"/>
          <w:rtl/>
          <w:lang w:bidi="fa-IR"/>
        </w:rPr>
        <w:t>.</w:t>
      </w:r>
    </w:p>
    <w:p w:rsidR="006C34C3" w:rsidRPr="006C34C3" w:rsidRDefault="006C34C3" w:rsidP="00CD1678">
      <w:pPr>
        <w:ind w:firstLine="284"/>
        <w:jc w:val="center"/>
        <w:rPr>
          <w:rFonts w:cs="B Lotus"/>
          <w:rtl/>
          <w:lang w:bidi="fa-IR"/>
        </w:rPr>
      </w:pP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محض اطلاع: در اينجا آقاي قزويني يک اشتباه بعيد را مرتکب شده اند!!: و اينکه ايشان، وليد بن عتبه را با وليد بن مغيره اشتباهي گرفته است!!!</w:t>
      </w:r>
      <w:r w:rsidR="00CD1678">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rtl/>
          <w:lang w:bidi="fa-IR"/>
        </w:rPr>
        <w:t>ابن حجر عسقلاني مينويسد:</w:t>
      </w:r>
    </w:p>
    <w:p w:rsidR="006C34C3" w:rsidRPr="00F55586" w:rsidRDefault="00051EEC" w:rsidP="003120B5">
      <w:pPr>
        <w:ind w:firstLine="284"/>
        <w:jc w:val="both"/>
        <w:rPr>
          <w:rFonts w:cs="B Lotus"/>
          <w:rtl/>
          <w:lang w:bidi="fa-IR"/>
        </w:rPr>
      </w:pPr>
      <w:r w:rsidRPr="00051EEC">
        <w:rPr>
          <w:rStyle w:val="Char1"/>
          <w:rFonts w:cs="Traditional Arabic" w:hint="cs"/>
          <w:b w:val="0"/>
          <w:bCs w:val="0"/>
          <w:sz w:val="28"/>
          <w:szCs w:val="28"/>
          <w:rtl/>
          <w:lang w:bidi="ar-SA"/>
        </w:rPr>
        <w:t>«</w:t>
      </w:r>
      <w:r w:rsidR="006C34C3" w:rsidRPr="0000603B">
        <w:rPr>
          <w:rStyle w:val="Char1"/>
          <w:rtl/>
          <w:lang w:bidi="ar-SA"/>
        </w:rPr>
        <w:t>فاطمة بنت الوليد بن عتبة بن ربيعة بن عبد شمس العبشمية قتل أبوها ببدر كافراً</w:t>
      </w:r>
      <w:r w:rsidRPr="00051EEC">
        <w:rPr>
          <w:rStyle w:val="Char1"/>
          <w:rFonts w:cs="Traditional Arabic" w:hint="cs"/>
          <w:b w:val="0"/>
          <w:bCs w:val="0"/>
          <w:sz w:val="28"/>
          <w:szCs w:val="28"/>
          <w:rtl/>
        </w:rPr>
        <w:t>»</w:t>
      </w:r>
      <w:r w:rsidR="006C34C3" w:rsidRPr="0000603B">
        <w:rPr>
          <w:rStyle w:val="FootnoteReference"/>
          <w:rFonts w:ascii="Traditional Arabic" w:hAnsi="Traditional Arabic" w:cs="B Lotus"/>
          <w:b/>
          <w:bCs/>
          <w:sz w:val="24"/>
          <w:szCs w:val="24"/>
          <w:rtl/>
          <w:lang w:bidi="fa-IR"/>
        </w:rPr>
        <w:footnoteReference w:id="322"/>
      </w:r>
      <w:r w:rsidR="00CD1678" w:rsidRPr="0000603B">
        <w:rPr>
          <w:rStyle w:val="Char1"/>
          <w:rtl/>
          <w:lang w:bidi="ar-SA"/>
        </w:rPr>
        <w:t>.</w:t>
      </w:r>
    </w:p>
    <w:p w:rsidR="006C34C3" w:rsidRPr="006C34C3" w:rsidRDefault="00051EEC" w:rsidP="003120B5">
      <w:pPr>
        <w:ind w:firstLine="284"/>
        <w:jc w:val="both"/>
        <w:rPr>
          <w:rFonts w:cs="B Lotus"/>
          <w:rtl/>
          <w:lang w:bidi="fa-IR"/>
        </w:rPr>
      </w:pPr>
      <w:r>
        <w:rPr>
          <w:rFonts w:cs="Traditional Arabic" w:hint="cs"/>
          <w:rtl/>
          <w:lang w:bidi="fa-IR"/>
        </w:rPr>
        <w:t>«</w:t>
      </w:r>
      <w:r w:rsidR="006C34C3" w:rsidRPr="006C34C3">
        <w:rPr>
          <w:rFonts w:cs="B Lotus"/>
          <w:rtl/>
          <w:lang w:bidi="fa-IR"/>
        </w:rPr>
        <w:t>فاطمه بنت وليد بن عتبه پدرش در جنگ بدر به کفر کشته شد</w:t>
      </w:r>
      <w:r>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ولي وليد بن </w:t>
      </w:r>
      <w:r w:rsidRPr="006C34C3">
        <w:rPr>
          <w:rFonts w:cs="B Lotus"/>
          <w:u w:val="single"/>
          <w:rtl/>
          <w:lang w:bidi="fa-IR"/>
        </w:rPr>
        <w:t>مغيره</w:t>
      </w:r>
      <w:r w:rsidRPr="006C34C3">
        <w:rPr>
          <w:rFonts w:cs="B Lotus"/>
          <w:rtl/>
          <w:lang w:bidi="fa-IR"/>
        </w:rPr>
        <w:t xml:space="preserve"> در سال 1 هجري در مکه مرد و عمرش به جنگ بدر نکشيد!! و گذشته از آن او در سالهاي اول بعثت آنقدر ضعيف و پير بود که حتي نميتوانست سجده </w:t>
      </w:r>
      <w:r w:rsidRPr="006C34C3">
        <w:rPr>
          <w:rFonts w:cs="B Lotus"/>
          <w:rtl/>
          <w:lang w:bidi="fa-IR"/>
        </w:rPr>
        <w:lastRenderedPageBreak/>
        <w:t>بکند و در کتب تاريخ در ذکر سالهاي اول بعثت از او به عنوان پيرمردي فرتوت! ياد شده.</w:t>
      </w:r>
    </w:p>
    <w:p w:rsidR="006C34C3" w:rsidRPr="006C34C3" w:rsidRDefault="006C34C3" w:rsidP="003120B5">
      <w:pPr>
        <w:pStyle w:val="Heading3"/>
        <w:spacing w:before="0" w:after="0"/>
        <w:ind w:firstLine="284"/>
        <w:jc w:val="both"/>
        <w:rPr>
          <w:rFonts w:ascii="Times New Roman" w:hAnsi="Times New Roman" w:cs="B Lotus"/>
          <w:sz w:val="28"/>
          <w:szCs w:val="28"/>
          <w:rtl/>
          <w:lang w:bidi="fa-IR"/>
        </w:rPr>
      </w:pPr>
      <w:bookmarkStart w:id="111" w:name="_Toc227506174"/>
      <w:r w:rsidRPr="006C34C3">
        <w:rPr>
          <w:rFonts w:ascii="Times New Roman" w:hAnsi="Times New Roman" w:cs="B Lotus"/>
          <w:sz w:val="28"/>
          <w:szCs w:val="28"/>
          <w:rtl/>
          <w:lang w:bidi="fa-IR"/>
        </w:rPr>
        <w:t>ادامه شبهه و نتيجه گيري آقاي قزويني:</w:t>
      </w:r>
      <w:bookmarkEnd w:id="111"/>
    </w:p>
    <w:p w:rsidR="006C34C3" w:rsidRPr="006C34C3" w:rsidRDefault="006C34C3" w:rsidP="003120B5">
      <w:pPr>
        <w:ind w:firstLine="284"/>
        <w:jc w:val="both"/>
        <w:rPr>
          <w:rFonts w:cs="B Lotus"/>
          <w:rtl/>
          <w:lang w:bidi="fa-IR"/>
        </w:rPr>
      </w:pPr>
      <w:r w:rsidRPr="006C34C3">
        <w:rPr>
          <w:rFonts w:cs="B Lotus"/>
          <w:rtl/>
          <w:lang w:bidi="fa-IR"/>
        </w:rPr>
        <w:t xml:space="preserve">با اين توضيحات، آيا امكان دارد كه اميرمؤمنان </w:t>
      </w:r>
      <w:r w:rsidRPr="006C34C3">
        <w:rPr>
          <w:rFonts w:cs="CTraditional Arabic"/>
          <w:rtl/>
          <w:lang w:bidi="fa-IR"/>
        </w:rPr>
        <w:t>÷</w:t>
      </w:r>
      <w:r w:rsidRPr="006C34C3">
        <w:rPr>
          <w:rFonts w:cs="B Lotus"/>
          <w:rtl/>
          <w:lang w:bidi="fa-IR"/>
        </w:rPr>
        <w:t xml:space="preserve"> بر خلاف سنت رسول خدا كاری را انجام دهد؛ با اين كه خود امام علي </w:t>
      </w:r>
      <w:r w:rsidRPr="006C34C3">
        <w:rPr>
          <w:rFonts w:cs="CTraditional Arabic"/>
          <w:rtl/>
          <w:lang w:bidi="fa-IR"/>
        </w:rPr>
        <w:t>÷</w:t>
      </w:r>
      <w:r w:rsidRPr="006C34C3">
        <w:rPr>
          <w:rFonts w:cs="B Lotus"/>
          <w:rtl/>
          <w:lang w:bidi="fa-IR"/>
        </w:rPr>
        <w:t xml:space="preserve"> در نهج البلاغه، خطبه قاصعه می‌فرمايد: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من دنبال او می‏رفتم همان گونه كه بچه شتر دنبال مادرش می‏رود، آن بزرگوار هر روز برای من پرچمی از اخلاق فاضله خود بر می‏افراشت و مرا به پيروی از آن دستور می‏داد.</w:t>
      </w:r>
    </w:p>
    <w:p w:rsidR="006C34C3" w:rsidRPr="006C34C3" w:rsidRDefault="006C34C3" w:rsidP="003120B5">
      <w:pPr>
        <w:ind w:firstLine="284"/>
        <w:jc w:val="both"/>
        <w:rPr>
          <w:rFonts w:cs="B Lotus"/>
          <w:rtl/>
          <w:lang w:bidi="fa-IR"/>
        </w:rPr>
      </w:pPr>
      <w:r w:rsidRPr="006C34C3">
        <w:rPr>
          <w:rFonts w:cs="B Lotus"/>
          <w:rtl/>
          <w:lang w:bidi="fa-IR"/>
        </w:rPr>
        <w:t xml:space="preserve">در نتيجه قبول چنين ازدواجی از سوی اميرمؤمنان </w:t>
      </w:r>
      <w:r w:rsidRPr="006C34C3">
        <w:rPr>
          <w:rFonts w:cs="CTraditional Arabic"/>
          <w:rtl/>
          <w:lang w:bidi="fa-IR"/>
        </w:rPr>
        <w:t>÷</w:t>
      </w:r>
      <w:r w:rsidRPr="006C34C3">
        <w:rPr>
          <w:rFonts w:cs="B Lotus"/>
          <w:rtl/>
          <w:lang w:bidi="fa-IR"/>
        </w:rPr>
        <w:t xml:space="preserve"> مخالفت با سنت رسول خدا</w:t>
      </w:r>
      <w:r>
        <w:rPr>
          <w:rFonts w:ascii="Tahoma" w:hAnsi="Tahoma" w:cs="CTraditional Arabic"/>
          <w:rtl/>
          <w:lang w:bidi="fa-IR"/>
        </w:rPr>
        <w:t>ص</w:t>
      </w:r>
      <w:r w:rsidRPr="006C34C3">
        <w:rPr>
          <w:rFonts w:cs="B Lotus"/>
          <w:rtl/>
          <w:lang w:bidi="fa-IR"/>
        </w:rPr>
        <w:t xml:space="preserve"> محسوب می‌شود و امكان ندارد كه اميرمؤمنان </w:t>
      </w:r>
      <w:r w:rsidRPr="006C34C3">
        <w:rPr>
          <w:rFonts w:cs="CTraditional Arabic"/>
          <w:rtl/>
          <w:lang w:bidi="fa-IR"/>
        </w:rPr>
        <w:t>÷</w:t>
      </w:r>
      <w:r w:rsidRPr="006C34C3">
        <w:rPr>
          <w:rFonts w:cs="B Lotus"/>
          <w:rtl/>
          <w:lang w:bidi="fa-IR"/>
        </w:rPr>
        <w:t xml:space="preserve"> با سنت رسول خدا مخالفت كرده باشد.</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اولاً: ثابت شد که حضرت عمر و همينطور حضرت علي</w:t>
      </w:r>
      <w:r w:rsidRPr="006C34C3">
        <w:rPr>
          <w:rFonts w:ascii="Tahoma" w:hAnsi="Tahoma" w:cs="CTraditional Arabic"/>
          <w:rtl/>
          <w:lang w:bidi="fa-IR"/>
        </w:rPr>
        <w:t>÷</w:t>
      </w:r>
      <w:r w:rsidRPr="006C34C3">
        <w:rPr>
          <w:rFonts w:cs="B Lotus"/>
          <w:rtl/>
          <w:lang w:bidi="fa-IR"/>
        </w:rPr>
        <w:t xml:space="preserve"> در اين ماجرا خلاف سنت رفتار نکرده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دوماً: اين ادعا که حضرت علي</w:t>
      </w:r>
      <w:r>
        <w:rPr>
          <w:rFonts w:ascii="Tahoma" w:hAnsi="Tahoma" w:cs="CTraditional Arabic"/>
          <w:rtl/>
          <w:lang w:bidi="fa-IR"/>
        </w:rPr>
        <w:t>س</w:t>
      </w:r>
      <w:r w:rsidRPr="006C34C3">
        <w:rPr>
          <w:rFonts w:cs="B Lotus"/>
          <w:rtl/>
          <w:lang w:bidi="fa-IR"/>
        </w:rPr>
        <w:t xml:space="preserve"> از سنت عدول نکرده نيز همان ادعاي عصمت است که به هيچ وجه مقبول نيست. و همه ميدانند که حضرت علي</w:t>
      </w:r>
      <w:r w:rsidRPr="006C34C3">
        <w:rPr>
          <w:rFonts w:ascii="Tahoma" w:hAnsi="Tahoma" w:cs="CTraditional Arabic"/>
          <w:rtl/>
          <w:lang w:bidi="fa-IR"/>
        </w:rPr>
        <w:t>÷</w:t>
      </w:r>
      <w:r w:rsidRPr="006C34C3">
        <w:rPr>
          <w:rFonts w:cs="B Lotus"/>
          <w:rtl/>
          <w:lang w:bidi="fa-IR"/>
        </w:rPr>
        <w:t xml:space="preserve"> ابن سبا و پيروانش را در آتش سوزاند و اين خلاف سخن پيامبر</w:t>
      </w:r>
      <w:r>
        <w:rPr>
          <w:rFonts w:ascii="Tahoma" w:hAnsi="Tahoma" w:cs="CTraditional Arabic"/>
          <w:rtl/>
          <w:lang w:bidi="fa-IR"/>
        </w:rPr>
        <w:t>ص</w:t>
      </w:r>
      <w:r w:rsidRPr="006C34C3">
        <w:rPr>
          <w:rFonts w:cs="B Lotus"/>
          <w:rtl/>
          <w:lang w:bidi="fa-IR"/>
        </w:rPr>
        <w:t xml:space="preserve"> است که فرمود: با عذاب الهي(آتش) مردم را عذاب مکنيد.</w:t>
      </w:r>
    </w:p>
    <w:p w:rsidR="006C34C3" w:rsidRPr="006C34C3" w:rsidRDefault="006C34C3" w:rsidP="003120B5">
      <w:pPr>
        <w:ind w:firstLine="284"/>
        <w:jc w:val="both"/>
        <w:rPr>
          <w:rFonts w:cs="B Lotus"/>
          <w:rtl/>
          <w:lang w:bidi="fa-IR"/>
        </w:rPr>
      </w:pPr>
      <w:r w:rsidRPr="006C34C3">
        <w:rPr>
          <w:rFonts w:cs="B Lotus"/>
          <w:rtl/>
          <w:lang w:bidi="fa-IR"/>
        </w:rPr>
        <w:t>هر چند اين نتيجه گيري آقاي قزويني با توضيح و توجيهي که در مورد شبهاتشان رفت</w:t>
      </w:r>
      <w:r>
        <w:rPr>
          <w:rFonts w:cs="B Lotus"/>
          <w:rtl/>
          <w:lang w:bidi="fa-IR"/>
        </w:rPr>
        <w:t xml:space="preserve"> بي‌</w:t>
      </w:r>
      <w:r w:rsidRPr="006C34C3">
        <w:rPr>
          <w:rFonts w:cs="B Lotus"/>
          <w:rtl/>
          <w:lang w:bidi="fa-IR"/>
        </w:rPr>
        <w:t>ارزش ميشود ولي بد نيست در اين مورد نظر خود حضرت علي</w:t>
      </w:r>
      <w:r w:rsidRPr="006C34C3">
        <w:rPr>
          <w:rFonts w:ascii="Tahoma" w:hAnsi="Tahoma" w:cs="CTraditional Arabic"/>
          <w:rtl/>
          <w:lang w:bidi="fa-IR"/>
        </w:rPr>
        <w:t>÷</w:t>
      </w:r>
      <w:r w:rsidRPr="006C34C3">
        <w:rPr>
          <w:rFonts w:cs="B Lotus"/>
          <w:rtl/>
          <w:lang w:bidi="fa-IR"/>
        </w:rPr>
        <w:t>را نيز جويا شويم:</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امام احمد(ح1003) از عبد خير شاگرد و به اصطلاح شيعه خاص علي</w:t>
      </w:r>
      <w:r>
        <w:rPr>
          <w:rFonts w:ascii="Tahoma" w:hAnsi="Tahoma" w:cs="CTraditional Arabic"/>
          <w:sz w:val="28"/>
          <w:szCs w:val="28"/>
          <w:rtl/>
          <w:lang w:bidi="fa-IR"/>
        </w:rPr>
        <w:t xml:space="preserve">س </w:t>
      </w:r>
      <w:r w:rsidRPr="006C34C3">
        <w:rPr>
          <w:rFonts w:cs="B Lotus"/>
          <w:sz w:val="28"/>
          <w:szCs w:val="28"/>
          <w:rtl/>
          <w:lang w:bidi="fa-IR"/>
        </w:rPr>
        <w:t>روايت</w:t>
      </w:r>
      <w:r>
        <w:rPr>
          <w:rFonts w:cs="B Lotus"/>
          <w:sz w:val="28"/>
          <w:szCs w:val="28"/>
          <w:rtl/>
          <w:lang w:bidi="fa-IR"/>
        </w:rPr>
        <w:t xml:space="preserve"> می‌</w:t>
      </w:r>
      <w:r w:rsidRPr="006C34C3">
        <w:rPr>
          <w:rFonts w:cs="B Lotus"/>
          <w:sz w:val="28"/>
          <w:szCs w:val="28"/>
          <w:rtl/>
          <w:lang w:bidi="fa-IR"/>
        </w:rPr>
        <w:t>کندکه حضرت علي</w:t>
      </w:r>
      <w:r>
        <w:rPr>
          <w:rFonts w:ascii="Tahoma" w:hAnsi="Tahoma" w:cs="CTraditional Arabic"/>
          <w:sz w:val="28"/>
          <w:szCs w:val="28"/>
          <w:rtl/>
          <w:lang w:bidi="fa-IR"/>
        </w:rPr>
        <w:t>س</w:t>
      </w:r>
      <w:r w:rsidRPr="006C34C3">
        <w:rPr>
          <w:rFonts w:cs="B Lotus"/>
          <w:sz w:val="28"/>
          <w:szCs w:val="28"/>
          <w:rtl/>
          <w:lang w:bidi="fa-IR"/>
        </w:rPr>
        <w:t xml:space="preserve"> در جمع عمومي بالاي منبر خطابه اي ايراد فرمودند که</w:t>
      </w:r>
      <w:r w:rsidR="00CD1678">
        <w:rPr>
          <w:rFonts w:cs="B Lotus"/>
          <w:sz w:val="28"/>
          <w:szCs w:val="28"/>
          <w:rtl/>
          <w:lang w:bidi="fa-IR"/>
        </w:rPr>
        <w:t xml:space="preserve"> پاره اي از آن به اين قرار است:</w:t>
      </w:r>
    </w:p>
    <w:p w:rsidR="006C34C3" w:rsidRPr="0000603B" w:rsidRDefault="00051EEC" w:rsidP="003120B5">
      <w:pPr>
        <w:pStyle w:val="NormalWeb"/>
        <w:bidi/>
        <w:spacing w:before="0" w:beforeAutospacing="0" w:after="0" w:afterAutospacing="0"/>
        <w:ind w:firstLine="284"/>
        <w:jc w:val="both"/>
        <w:rPr>
          <w:rStyle w:val="Char1"/>
          <w:rtl/>
          <w:lang w:bidi="ar-SA"/>
        </w:rPr>
      </w:pPr>
      <w:r w:rsidRPr="00051EEC">
        <w:rPr>
          <w:rStyle w:val="Char1"/>
          <w:rFonts w:cs="Traditional Arabic" w:hint="cs"/>
          <w:b w:val="0"/>
          <w:bCs w:val="0"/>
          <w:sz w:val="28"/>
          <w:szCs w:val="28"/>
          <w:rtl/>
          <w:lang w:bidi="ar-SA"/>
        </w:rPr>
        <w:lastRenderedPageBreak/>
        <w:t>«</w:t>
      </w:r>
      <w:r w:rsidR="006C34C3" w:rsidRPr="0000603B">
        <w:rPr>
          <w:rStyle w:val="Char1"/>
          <w:rtl/>
          <w:lang w:bidi="ar-SA"/>
        </w:rPr>
        <w:t>قبض رسول الله</w:t>
      </w:r>
      <w:r w:rsidR="006C34C3">
        <w:rPr>
          <w:rFonts w:ascii="Traditional Arabic" w:hAnsi="Traditional Arabic" w:cs="CTraditional Arabic"/>
          <w:sz w:val="32"/>
          <w:szCs w:val="32"/>
          <w:rtl/>
          <w:lang w:bidi="fa-IR"/>
        </w:rPr>
        <w:t>ص</w:t>
      </w:r>
      <w:r w:rsidR="006C34C3" w:rsidRPr="00F55586">
        <w:rPr>
          <w:rFonts w:cs="B Lotus"/>
          <w:sz w:val="28"/>
          <w:szCs w:val="28"/>
          <w:rtl/>
          <w:lang w:bidi="fa-IR"/>
        </w:rPr>
        <w:t xml:space="preserve"> </w:t>
      </w:r>
      <w:r w:rsidR="006C34C3" w:rsidRPr="0000603B">
        <w:rPr>
          <w:rStyle w:val="Char1"/>
          <w:rtl/>
          <w:lang w:bidi="ar-SA"/>
        </w:rPr>
        <w:t>واستخلف أبو بكر</w:t>
      </w:r>
      <w:r w:rsidR="006C34C3">
        <w:rPr>
          <w:rFonts w:ascii="Traditional Arabic" w:hAnsi="Traditional Arabic" w:cs="CTraditional Arabic"/>
          <w:sz w:val="32"/>
          <w:szCs w:val="32"/>
          <w:rtl/>
          <w:lang w:bidi="fa-IR"/>
        </w:rPr>
        <w:t>س</w:t>
      </w:r>
      <w:r w:rsidR="006C34C3" w:rsidRPr="00F55586">
        <w:rPr>
          <w:rFonts w:cs="B Lotus"/>
          <w:sz w:val="28"/>
          <w:szCs w:val="28"/>
          <w:rtl/>
          <w:lang w:bidi="fa-IR"/>
        </w:rPr>
        <w:t xml:space="preserve"> </w:t>
      </w:r>
      <w:r w:rsidR="006C34C3" w:rsidRPr="0000603B">
        <w:rPr>
          <w:rStyle w:val="Char1"/>
          <w:rtl/>
          <w:lang w:bidi="ar-SA"/>
        </w:rPr>
        <w:t>فعمل بعمله وسار بسيرته حتی قبضه الله عز وجل علی ذلك ثم استخلف عمر</w:t>
      </w:r>
      <w:r w:rsidR="006C34C3">
        <w:rPr>
          <w:rFonts w:ascii="Traditional Arabic" w:hAnsi="Traditional Arabic" w:cs="CTraditional Arabic"/>
          <w:sz w:val="32"/>
          <w:szCs w:val="32"/>
          <w:rtl/>
          <w:lang w:bidi="fa-IR"/>
        </w:rPr>
        <w:t>س</w:t>
      </w:r>
      <w:r w:rsidR="006C34C3" w:rsidRPr="00F55586">
        <w:rPr>
          <w:rStyle w:val="Char1"/>
          <w:rtl/>
        </w:rPr>
        <w:t xml:space="preserve"> </w:t>
      </w:r>
      <w:r w:rsidR="006C34C3" w:rsidRPr="0000603B">
        <w:rPr>
          <w:rStyle w:val="Char1"/>
          <w:rtl/>
          <w:lang w:bidi="ar-SA"/>
        </w:rPr>
        <w:t>علی ذلك فعمل بعملهما وسار بسيرتهما</w:t>
      </w:r>
      <w:r w:rsidR="00CD1678" w:rsidRPr="0000603B">
        <w:rPr>
          <w:rStyle w:val="Char1"/>
          <w:rtl/>
          <w:lang w:bidi="ar-SA"/>
        </w:rPr>
        <w:t xml:space="preserve"> حتی قبضه الله عز وجل علی ذلك..</w:t>
      </w:r>
      <w:r w:rsidRPr="00051EEC">
        <w:rPr>
          <w:rStyle w:val="Char1"/>
          <w:rFonts w:cs="Traditional Arabic" w:hint="cs"/>
          <w:b w:val="0"/>
          <w:bCs w:val="0"/>
          <w:sz w:val="28"/>
          <w:szCs w:val="28"/>
          <w:rtl/>
          <w:lang w:bidi="ar-SA"/>
        </w:rPr>
        <w:t>»</w:t>
      </w:r>
      <w:r>
        <w:rPr>
          <w:rStyle w:val="Char1"/>
          <w:rFonts w:hint="cs"/>
          <w:rtl/>
          <w:lang w:bidi="ar-SA"/>
        </w:rPr>
        <w:t>.</w:t>
      </w:r>
    </w:p>
    <w:p w:rsidR="006C34C3" w:rsidRPr="000F2822" w:rsidRDefault="000F2822" w:rsidP="000F2822">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0F2822">
        <w:rPr>
          <w:rFonts w:cs="B Lotus"/>
          <w:sz w:val="28"/>
          <w:szCs w:val="28"/>
          <w:rtl/>
          <w:lang w:bidi="fa-IR"/>
        </w:rPr>
        <w:t xml:space="preserve">رسول خدا </w:t>
      </w:r>
      <w:r w:rsidR="006C34C3" w:rsidRPr="000F2822">
        <w:rPr>
          <w:rFonts w:ascii="Tahoma" w:hAnsi="Tahoma" w:cs="CTraditional Arabic"/>
          <w:sz w:val="28"/>
          <w:szCs w:val="28"/>
          <w:rtl/>
          <w:lang w:bidi="fa-IR"/>
        </w:rPr>
        <w:t>ش</w:t>
      </w:r>
      <w:r w:rsidR="006C34C3" w:rsidRPr="000F2822">
        <w:rPr>
          <w:rFonts w:cs="B Lotus"/>
          <w:sz w:val="28"/>
          <w:szCs w:val="28"/>
          <w:rtl/>
          <w:lang w:bidi="fa-IR"/>
        </w:rPr>
        <w:t xml:space="preserve"> فوت کرد و ابوبکر</w:t>
      </w:r>
      <w:r w:rsidR="006C34C3" w:rsidRPr="000F2822">
        <w:rPr>
          <w:rFonts w:ascii="Tahoma" w:hAnsi="Tahoma" w:cs="CTraditional Arabic"/>
          <w:sz w:val="28"/>
          <w:szCs w:val="28"/>
          <w:rtl/>
          <w:lang w:bidi="fa-IR"/>
        </w:rPr>
        <w:t>س</w:t>
      </w:r>
      <w:r w:rsidR="006C34C3" w:rsidRPr="000F2822">
        <w:rPr>
          <w:rFonts w:cs="B Lotus"/>
          <w:sz w:val="28"/>
          <w:szCs w:val="28"/>
          <w:rtl/>
          <w:lang w:bidi="fa-IR"/>
        </w:rPr>
        <w:t xml:space="preserve"> بخلافت رسيد او بسان عمل آن </w:t>
      </w:r>
      <w:r w:rsidR="006C34C3" w:rsidRPr="000F2822">
        <w:rPr>
          <w:rFonts w:ascii="Tahoma" w:hAnsi="Tahoma" w:cs="CTraditional Arabic"/>
          <w:sz w:val="28"/>
          <w:szCs w:val="28"/>
          <w:rtl/>
          <w:lang w:bidi="fa-IR"/>
        </w:rPr>
        <w:t>ص</w:t>
      </w:r>
      <w:r w:rsidR="006C34C3" w:rsidRPr="000F2822">
        <w:rPr>
          <w:rFonts w:cs="B Lotus"/>
          <w:sz w:val="28"/>
          <w:szCs w:val="28"/>
          <w:rtl/>
          <w:lang w:bidi="fa-IR"/>
        </w:rPr>
        <w:t xml:space="preserve"> عمل کرد و بسيرت و روش وي رفتار کرد تا آنکه حق تعالي وي را به همين منوال قبض روح کرد. سپس عمر </w:t>
      </w:r>
      <w:r w:rsidR="006C34C3" w:rsidRPr="000F2822">
        <w:rPr>
          <w:rFonts w:ascii="Tahoma" w:hAnsi="Tahoma" w:cs="CTraditional Arabic"/>
          <w:sz w:val="28"/>
          <w:szCs w:val="28"/>
          <w:rtl/>
          <w:lang w:bidi="fa-IR"/>
        </w:rPr>
        <w:t>س</w:t>
      </w:r>
      <w:r w:rsidR="006C34C3" w:rsidRPr="000F2822">
        <w:rPr>
          <w:rFonts w:cs="B Lotus"/>
          <w:sz w:val="28"/>
          <w:szCs w:val="28"/>
          <w:rtl/>
          <w:lang w:bidi="fa-IR"/>
        </w:rPr>
        <w:t xml:space="preserve"> خليفه شد. او بسان عمل آن دو و بسيرت آنان رفتار کرد تا آنکه حق تعالي وي</w:t>
      </w:r>
      <w:r w:rsidR="00CD1678" w:rsidRPr="000F2822">
        <w:rPr>
          <w:rFonts w:cs="B Lotus"/>
          <w:sz w:val="28"/>
          <w:szCs w:val="28"/>
          <w:rtl/>
          <w:lang w:bidi="fa-IR"/>
        </w:rPr>
        <w:t xml:space="preserve"> را بـر هميـن منوال قبض روح کرد</w:t>
      </w:r>
      <w:r>
        <w:rPr>
          <w:rFonts w:cs="Traditional Arabic" w:hint="cs"/>
          <w:sz w:val="28"/>
          <w:szCs w:val="28"/>
          <w:rtl/>
          <w:lang w:bidi="fa-IR"/>
        </w:rPr>
        <w:t>»</w:t>
      </w:r>
      <w:r w:rsidR="00CD1678" w:rsidRPr="000F2822">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در روايات اهل تشيع:</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حضرت علي</w:t>
      </w:r>
      <w:r w:rsidRPr="006C34C3">
        <w:rPr>
          <w:rFonts w:ascii="Tahoma" w:hAnsi="Tahoma" w:cs="CTraditional Arabic"/>
          <w:sz w:val="28"/>
          <w:szCs w:val="28"/>
          <w:rtl/>
          <w:lang w:bidi="fa-IR"/>
        </w:rPr>
        <w:t>÷</w:t>
      </w:r>
      <w:r w:rsidRPr="006C34C3">
        <w:rPr>
          <w:rFonts w:cs="B Lotus"/>
          <w:sz w:val="28"/>
          <w:szCs w:val="28"/>
          <w:rtl/>
          <w:lang w:bidi="fa-IR"/>
        </w:rPr>
        <w:t xml:space="preserve"> در نامه اي كه توسّط «قيس‏بن سعدبن عباده» فرماندار مصر، به اهل مصر می‏نويسد اينگونه ميفرمايد:</w:t>
      </w:r>
    </w:p>
    <w:p w:rsidR="006C34C3" w:rsidRPr="00FD78DD" w:rsidRDefault="003F0A3F" w:rsidP="000F2822">
      <w:pPr>
        <w:pStyle w:val="a3"/>
        <w:rPr>
          <w:rtl/>
          <w:lang w:bidi="ar-SA"/>
        </w:rPr>
      </w:pPr>
      <w:r w:rsidRPr="003F0A3F">
        <w:rPr>
          <w:rStyle w:val="Char1"/>
          <w:rFonts w:cs="Traditional Arabic" w:hint="cs"/>
          <w:sz w:val="28"/>
          <w:szCs w:val="28"/>
          <w:rtl/>
          <w:lang w:bidi="ar-SA"/>
        </w:rPr>
        <w:t>«</w:t>
      </w:r>
      <w:r w:rsidR="006C34C3" w:rsidRPr="00FD78DD">
        <w:rPr>
          <w:rtl/>
          <w:lang w:bidi="ar-SA"/>
        </w:rPr>
        <w:t xml:space="preserve">بسم الله الرحمن الرحيم من عبد الله علي أمير </w:t>
      </w:r>
      <w:r w:rsidR="00C56BAE">
        <w:rPr>
          <w:rtl/>
          <w:lang w:bidi="ar-SA"/>
        </w:rPr>
        <w:t>الـم</w:t>
      </w:r>
      <w:r w:rsidR="006C34C3" w:rsidRPr="00FD78DD">
        <w:rPr>
          <w:rtl/>
          <w:lang w:bidi="ar-SA"/>
        </w:rPr>
        <w:t xml:space="preserve">ؤمنين....أن بعث محمدا </w:t>
      </w:r>
      <w:r w:rsidR="000F2822">
        <w:rPr>
          <w:rFonts w:cs="CTraditional Arabic" w:hint="cs"/>
          <w:b w:val="0"/>
          <w:bCs w:val="0"/>
          <w:rtl/>
          <w:lang w:bidi="ar-SA"/>
        </w:rPr>
        <w:t>ص</w:t>
      </w:r>
      <w:r w:rsidR="006C34C3" w:rsidRPr="00FD78DD">
        <w:rPr>
          <w:rtl/>
          <w:lang w:bidi="ar-SA"/>
        </w:rPr>
        <w:t xml:space="preserve"> [</w:t>
      </w:r>
      <w:r w:rsidR="000F2822">
        <w:rPr>
          <w:rtl/>
          <w:lang w:bidi="ar-SA"/>
        </w:rPr>
        <w:t>إليهم</w:t>
      </w:r>
      <w:r w:rsidR="006C34C3" w:rsidRPr="00FD78DD">
        <w:rPr>
          <w:rtl/>
          <w:lang w:bidi="ar-SA"/>
        </w:rPr>
        <w:t>] فعلمهم الكتاب والحكمة والسنة والفرائض، وأد بهم لكيما يهتدوا، وجمعهم لكيما [</w:t>
      </w:r>
      <w:r w:rsidR="000F2822">
        <w:rPr>
          <w:rtl/>
          <w:lang w:bidi="ar-SA"/>
        </w:rPr>
        <w:t>لا</w:t>
      </w:r>
      <w:r w:rsidR="006C34C3" w:rsidRPr="00FD78DD">
        <w:rPr>
          <w:rtl/>
          <w:lang w:bidi="ar-SA"/>
        </w:rPr>
        <w:t>] يتفرقوا، وزكاهم لكيما يتطهروا، فلما</w:t>
      </w:r>
      <w:r w:rsidR="000F2822">
        <w:rPr>
          <w:rtl/>
          <w:lang w:bidi="ar-SA"/>
        </w:rPr>
        <w:t xml:space="preserve"> قضی من ذلك ما عليه قبضه الله [إليه فعليه</w:t>
      </w:r>
      <w:r w:rsidR="006C34C3" w:rsidRPr="00FD78DD">
        <w:rPr>
          <w:rtl/>
          <w:lang w:bidi="ar-SA"/>
        </w:rPr>
        <w:t xml:space="preserve">] صلوات الله وسلامه ورحمته ورضوانه إنه حميد مجيد. ثم إن </w:t>
      </w:r>
      <w:r w:rsidR="00C56BAE">
        <w:rPr>
          <w:rtl/>
          <w:lang w:bidi="ar-SA"/>
        </w:rPr>
        <w:t>الـم</w:t>
      </w:r>
      <w:r w:rsidR="006C34C3" w:rsidRPr="00FD78DD">
        <w:rPr>
          <w:rtl/>
          <w:lang w:bidi="ar-SA"/>
        </w:rPr>
        <w:t>سلمين من بعده استخلفوا امرأين</w:t>
      </w:r>
      <w:r w:rsidR="006C34C3">
        <w:rPr>
          <w:rtl/>
          <w:lang w:bidi="ar-SA"/>
        </w:rPr>
        <w:t xml:space="preserve"> </w:t>
      </w:r>
      <w:r w:rsidR="006C34C3" w:rsidRPr="00FD78DD">
        <w:rPr>
          <w:rtl/>
          <w:lang w:bidi="ar-SA"/>
        </w:rPr>
        <w:t>منهم صالحين عملا بالكتاب وأحسنا السيرة ولم يتعديا</w:t>
      </w:r>
      <w:r w:rsidR="006C34C3">
        <w:rPr>
          <w:rtl/>
          <w:lang w:bidi="ar-SA"/>
        </w:rPr>
        <w:t xml:space="preserve"> </w:t>
      </w:r>
      <w:r w:rsidR="006C34C3" w:rsidRPr="00FD78DD">
        <w:rPr>
          <w:rtl/>
          <w:lang w:bidi="ar-SA"/>
        </w:rPr>
        <w:t>السنة ثم توفاهما الله</w:t>
      </w:r>
      <w:r w:rsidR="006C34C3">
        <w:rPr>
          <w:rtl/>
          <w:lang w:bidi="ar-SA"/>
        </w:rPr>
        <w:t xml:space="preserve"> </w:t>
      </w:r>
      <w:r w:rsidR="006C34C3" w:rsidRPr="00FD78DD">
        <w:rPr>
          <w:rtl/>
          <w:lang w:bidi="ar-SA"/>
        </w:rPr>
        <w:t>فرحمهما الله......</w:t>
      </w:r>
      <w:r w:rsidRPr="003F0A3F">
        <w:rPr>
          <w:rStyle w:val="Char1"/>
          <w:rFonts w:cs="Traditional Arabic"/>
          <w:sz w:val="28"/>
          <w:szCs w:val="28"/>
          <w:rtl/>
          <w:lang w:bidi="ar-SA"/>
        </w:rPr>
        <w:t>»</w:t>
      </w:r>
      <w:r>
        <w:rPr>
          <w:rFonts w:hint="cs"/>
          <w:rtl/>
          <w:lang w:bidi="ar-SA"/>
        </w:rPr>
        <w:t>.</w:t>
      </w:r>
    </w:p>
    <w:p w:rsidR="006C34C3" w:rsidRPr="006C34C3" w:rsidRDefault="000F2822" w:rsidP="000F2822">
      <w:pPr>
        <w:pStyle w:val="NormalWeb"/>
        <w:bidi/>
        <w:spacing w:before="0" w:beforeAutospacing="0" w:after="0" w:afterAutospacing="0"/>
        <w:ind w:firstLine="284"/>
        <w:jc w:val="both"/>
        <w:rPr>
          <w:rStyle w:val="Strong"/>
          <w:rFonts w:cs="B Lotus"/>
          <w:sz w:val="28"/>
          <w:szCs w:val="28"/>
          <w:rtl/>
          <w:lang w:bidi="fa-IR"/>
        </w:rPr>
      </w:pPr>
      <w:r>
        <w:rPr>
          <w:rFonts w:cs="Traditional Arabic" w:hint="cs"/>
          <w:sz w:val="28"/>
          <w:szCs w:val="28"/>
          <w:rtl/>
          <w:lang w:bidi="fa-IR"/>
        </w:rPr>
        <w:t>«</w:t>
      </w:r>
      <w:r w:rsidR="006C34C3" w:rsidRPr="006C34C3">
        <w:rPr>
          <w:rFonts w:cs="B Lotus"/>
          <w:sz w:val="28"/>
          <w:szCs w:val="28"/>
          <w:rtl/>
          <w:lang w:bidi="fa-IR"/>
        </w:rPr>
        <w:t xml:space="preserve">... </w:t>
      </w:r>
      <w:r w:rsidR="006C34C3" w:rsidRPr="000F2822">
        <w:rPr>
          <w:rFonts w:cs="B Lotus"/>
          <w:sz w:val="28"/>
          <w:szCs w:val="28"/>
          <w:rtl/>
          <w:lang w:bidi="fa-IR"/>
        </w:rPr>
        <w:t xml:space="preserve">همانا خداوند، محمّد را به سويشان برانگيخت و به آنها كتاب و حكمت و سنّت و واجبات را ياد داد و آنها را تربيت كرد تا هدايت شوند، و آنان را جمع كرد تا متفرّق و گروه‏گروه نشوند، و آنها را پاك گردانيد تا اينكه پاك شدند. زمانی كه رسالتش را به پايان رسانيد، خداوند او را ميراند كه درود و سلام و رحمت و رضوان خدا بر او باد كه به راستی او حميد و مجيد است. سپس مسلمانان بعد از او، دو مرد صالح را در بين خودشان به خلافت برگزيدند كه هر دو به كتاب عمل كردند و بسيار نيكو سيرت بودند </w:t>
      </w:r>
      <w:r w:rsidR="006C34C3" w:rsidRPr="000F2822">
        <w:rPr>
          <w:rFonts w:cs="B Lotus"/>
          <w:sz w:val="28"/>
          <w:szCs w:val="28"/>
          <w:rtl/>
          <w:lang w:bidi="fa-IR"/>
        </w:rPr>
        <w:lastRenderedPageBreak/>
        <w:t>و از سنّت (پيامبر) تجاوز نكردند و آنگاه خداوند هر دوی آنان را نيز ميراند كه رحمت خدا بر هر دوشان باد!</w:t>
      </w:r>
      <w:r>
        <w:rPr>
          <w:rFonts w:cs="Traditional Arabic" w:hint="cs"/>
          <w:sz w:val="28"/>
          <w:szCs w:val="28"/>
          <w:rtl/>
          <w:lang w:bidi="fa-IR"/>
        </w:rPr>
        <w:t>»</w:t>
      </w:r>
      <w:r w:rsidR="006C34C3" w:rsidRPr="003C5F07">
        <w:rPr>
          <w:rStyle w:val="FootnoteReference"/>
          <w:rFonts w:cs="B Lotus"/>
          <w:b/>
          <w:bCs/>
          <w:rtl/>
          <w:lang w:bidi="fa-IR"/>
        </w:rPr>
        <w:footnoteReference w:id="323"/>
      </w:r>
      <w:r w:rsidR="00CD1678">
        <w:rPr>
          <w:rStyle w:val="Strong"/>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خوانديم که خود حضرت علي</w:t>
      </w:r>
      <w:r w:rsidRPr="006C34C3">
        <w:rPr>
          <w:rFonts w:ascii="Tahoma" w:hAnsi="Tahoma" w:cs="CTraditional Arabic"/>
          <w:rtl/>
          <w:lang w:bidi="fa-IR"/>
        </w:rPr>
        <w:t>÷</w:t>
      </w:r>
      <w:r w:rsidRPr="006C34C3">
        <w:rPr>
          <w:rFonts w:cs="B Lotus"/>
          <w:rtl/>
          <w:lang w:bidi="fa-IR"/>
        </w:rPr>
        <w:t xml:space="preserve"> حضرت عمر</w:t>
      </w:r>
      <w:r w:rsidRPr="006E7BCA">
        <w:rPr>
          <w:rFonts w:ascii="Tahoma" w:hAnsi="Tahoma" w:cs="CTraditional Arabic"/>
          <w:rtl/>
          <w:lang w:bidi="fa-IR"/>
        </w:rPr>
        <w:t>س</w:t>
      </w:r>
      <w:r w:rsidRPr="006C34C3">
        <w:rPr>
          <w:rFonts w:cs="B Lotus"/>
          <w:rtl/>
          <w:lang w:bidi="fa-IR"/>
        </w:rPr>
        <w:t xml:space="preserve"> را شخصي صالح ميداند و معتقد است که او از سيرت و سنت رسول الله</w:t>
      </w:r>
      <w:r w:rsidRPr="006E7BCA">
        <w:rPr>
          <w:rFonts w:ascii="Tahoma" w:hAnsi="Tahoma" w:cs="CTraditional Arabic"/>
          <w:rtl/>
          <w:lang w:bidi="fa-IR"/>
        </w:rPr>
        <w:t>ص</w:t>
      </w:r>
      <w:r w:rsidRPr="006C34C3">
        <w:rPr>
          <w:rFonts w:cs="B Lotus"/>
          <w:rtl/>
          <w:lang w:bidi="fa-IR"/>
        </w:rPr>
        <w:t xml:space="preserve"> خارج نشده است</w:t>
      </w:r>
      <w:r w:rsidR="000F2822">
        <w:rPr>
          <w:rFonts w:cs="B Lotus" w:hint="cs"/>
          <w:rtl/>
          <w:lang w:bidi="fa-IR"/>
        </w:rPr>
        <w:t xml:space="preserve"> </w:t>
      </w:r>
      <w:r w:rsidRPr="00F55586">
        <w:rPr>
          <w:rStyle w:val="Char1"/>
          <w:rtl/>
          <w:lang w:bidi="ar-SA"/>
        </w:rPr>
        <w:t>(فعمل بعمله وسار بسيرته...ولم يتعديا السنة)،</w:t>
      </w:r>
      <w:r w:rsidRPr="006C34C3">
        <w:rPr>
          <w:rFonts w:cs="B Lotus"/>
          <w:rtl/>
          <w:lang w:bidi="fa-IR"/>
        </w:rPr>
        <w:t xml:space="preserve"> پس اين سخن حضرت علي</w:t>
      </w:r>
      <w:r w:rsidRPr="006C34C3">
        <w:rPr>
          <w:rFonts w:ascii="Tahoma" w:hAnsi="Tahoma" w:cs="CTraditional Arabic"/>
          <w:rtl/>
          <w:lang w:bidi="fa-IR"/>
        </w:rPr>
        <w:t>÷</w:t>
      </w:r>
      <w:r w:rsidRPr="006C34C3">
        <w:rPr>
          <w:rFonts w:cs="B Lotus"/>
          <w:rtl/>
          <w:lang w:bidi="fa-IR"/>
        </w:rPr>
        <w:t xml:space="preserve"> را بايد چون سيلي بر صورت قزويني</w:t>
      </w:r>
      <w:r>
        <w:rPr>
          <w:rFonts w:cs="B Lotus"/>
          <w:rtl/>
          <w:lang w:bidi="fa-IR"/>
        </w:rPr>
        <w:t>‌ها</w:t>
      </w:r>
      <w:r w:rsidRPr="006C34C3">
        <w:rPr>
          <w:rFonts w:cs="B Lotus"/>
          <w:rtl/>
          <w:lang w:bidi="fa-IR"/>
        </w:rPr>
        <w:t xml:space="preserve"> بزنيم.</w:t>
      </w:r>
      <w:bookmarkStart w:id="112" w:name="09"/>
    </w:p>
    <w:p w:rsidR="006C34C3" w:rsidRPr="00676D5D" w:rsidRDefault="006C34C3" w:rsidP="00676D5D">
      <w:pPr>
        <w:pStyle w:val="a1"/>
      </w:pPr>
      <w:bookmarkStart w:id="113" w:name="_Toc325886997"/>
      <w:r w:rsidRPr="00676D5D">
        <w:rPr>
          <w:rtl/>
        </w:rPr>
        <w:t>شبهه: محور هفتم: عمر با ام كلثوم «كفو» نبود:</w:t>
      </w:r>
      <w:bookmarkEnd w:id="112"/>
      <w:bookmarkEnd w:id="113"/>
    </w:p>
    <w:p w:rsidR="006C34C3" w:rsidRPr="000F2822" w:rsidRDefault="006C34C3" w:rsidP="003120B5">
      <w:pPr>
        <w:pStyle w:val="Heading3"/>
        <w:spacing w:before="0" w:after="0"/>
        <w:ind w:firstLine="284"/>
        <w:jc w:val="both"/>
        <w:rPr>
          <w:rFonts w:ascii="Times New Roman" w:hAnsi="Times New Roman" w:cs="B Lotus"/>
          <w:b w:val="0"/>
          <w:bCs w:val="0"/>
          <w:sz w:val="28"/>
          <w:szCs w:val="28"/>
          <w:rtl/>
          <w:lang w:bidi="fa-IR"/>
        </w:rPr>
      </w:pPr>
      <w:bookmarkStart w:id="114" w:name="_Toc227506176"/>
      <w:r w:rsidRPr="000F2822">
        <w:rPr>
          <w:rFonts w:ascii="Times New Roman" w:hAnsi="Times New Roman" w:cs="B Lotus"/>
          <w:b w:val="0"/>
          <w:bCs w:val="0"/>
          <w:sz w:val="28"/>
          <w:szCs w:val="28"/>
          <w:rtl/>
          <w:lang w:bidi="fa-IR"/>
        </w:rPr>
        <w:t>غير هاشمي، كفو هاشمي نيست:</w:t>
      </w:r>
      <w:bookmarkEnd w:id="114"/>
    </w:p>
    <w:p w:rsidR="006C34C3" w:rsidRPr="006C34C3" w:rsidRDefault="006C34C3" w:rsidP="00B21DEA">
      <w:pPr>
        <w:ind w:firstLine="284"/>
        <w:jc w:val="both"/>
        <w:rPr>
          <w:rFonts w:cs="B Lotus"/>
          <w:rtl/>
          <w:lang w:bidi="fa-IR"/>
        </w:rPr>
      </w:pPr>
      <w:r w:rsidRPr="006C34C3">
        <w:rPr>
          <w:rFonts w:cs="B Lotus"/>
          <w:rtl/>
          <w:lang w:bidi="fa-IR"/>
        </w:rPr>
        <w:t>برخی از عالمان اهل سنت تصريح كرده‌اند كه در ازدواج، تناسب دينی و حتی نسبی نيز ضرور است و غير قريش نمی‌توانند با دختران قرشی و همچنين غير بنی</w:t>
      </w:r>
      <w:r>
        <w:rPr>
          <w:rFonts w:cs="B Lotus"/>
          <w:rtl/>
          <w:lang w:bidi="fa-IR"/>
        </w:rPr>
        <w:t>‌ها</w:t>
      </w:r>
      <w:r w:rsidRPr="006C34C3">
        <w:rPr>
          <w:rFonts w:cs="B Lotus"/>
          <w:rtl/>
          <w:lang w:bidi="fa-IR"/>
        </w:rPr>
        <w:t>شم نمی‌توانند با دختران بنی</w:t>
      </w:r>
      <w:r>
        <w:rPr>
          <w:rFonts w:cs="B Lotus"/>
          <w:rtl/>
          <w:lang w:bidi="fa-IR"/>
        </w:rPr>
        <w:t>‌ها</w:t>
      </w:r>
      <w:r w:rsidRPr="006C34C3">
        <w:rPr>
          <w:rFonts w:cs="B Lotus"/>
          <w:rtl/>
          <w:lang w:bidi="fa-IR"/>
        </w:rPr>
        <w:t>شم ازدواج كنند؛ چرا كه بنی</w:t>
      </w:r>
      <w:r>
        <w:rPr>
          <w:rFonts w:cs="B Lotus"/>
          <w:rtl/>
          <w:lang w:bidi="fa-IR"/>
        </w:rPr>
        <w:t>‌ها</w:t>
      </w:r>
      <w:r w:rsidRPr="006C34C3">
        <w:rPr>
          <w:rFonts w:cs="B Lotus"/>
          <w:rtl/>
          <w:lang w:bidi="fa-IR"/>
        </w:rPr>
        <w:t xml:space="preserve">شم به خاطر وجود رسول خدا </w:t>
      </w:r>
      <w:r w:rsidR="00B21DEA">
        <w:rPr>
          <w:rFonts w:cs="CTraditional Arabic" w:hint="cs"/>
          <w:rtl/>
          <w:lang w:bidi="fa-IR"/>
        </w:rPr>
        <w:t>ص</w:t>
      </w:r>
      <w:r w:rsidRPr="006C34C3">
        <w:rPr>
          <w:rFonts w:cs="B Lotus"/>
          <w:rtl/>
          <w:lang w:bidi="fa-IR"/>
        </w:rPr>
        <w:t xml:space="preserve"> قوم برتر هستند و هيچ قومی از نظر فضيلت با آن‌ها برابری نمی‌كند.</w:t>
      </w:r>
    </w:p>
    <w:p w:rsidR="006C34C3" w:rsidRPr="006C34C3" w:rsidRDefault="006C34C3" w:rsidP="003120B5">
      <w:pPr>
        <w:ind w:firstLine="284"/>
        <w:jc w:val="both"/>
        <w:rPr>
          <w:rFonts w:cs="B Lotus"/>
          <w:rtl/>
          <w:lang w:bidi="fa-IR"/>
        </w:rPr>
      </w:pPr>
      <w:r w:rsidRPr="006C34C3">
        <w:rPr>
          <w:rFonts w:cs="B Lotus"/>
          <w:rtl/>
          <w:lang w:bidi="fa-IR"/>
        </w:rPr>
        <w:t xml:space="preserve">به همين دليل بود كه اميرمؤمنان </w:t>
      </w:r>
      <w:r w:rsidRPr="006C34C3">
        <w:rPr>
          <w:rFonts w:cs="CTraditional Arabic"/>
          <w:rtl/>
          <w:lang w:bidi="fa-IR"/>
        </w:rPr>
        <w:t>÷</w:t>
      </w:r>
      <w:r w:rsidRPr="006C34C3">
        <w:rPr>
          <w:rFonts w:cs="B Lotus"/>
          <w:rtl/>
          <w:lang w:bidi="fa-IR"/>
        </w:rPr>
        <w:t xml:space="preserve"> می‌فرمود: من دخترانم را برای فرزندان جعفر كنار گذاشته‌ام و جز به آن‌ها به كسی ديگر دختر نخواهم داد.</w:t>
      </w:r>
    </w:p>
    <w:p w:rsidR="006C34C3" w:rsidRPr="006C34C3" w:rsidRDefault="006C34C3" w:rsidP="003120B5">
      <w:pPr>
        <w:pStyle w:val="arabi"/>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ابن سعد و سعيد بن منصور مينويسند: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عمر بن خطاب، از علي بن ابی طالب دخترش امّ‌كلثوم را خواستگاری كرد؛ علي در پاسخ گفت: من دختران خويش را برای ازدواج با پسران جعفر از ازدواج منع كرده ام.</w:t>
      </w:r>
    </w:p>
    <w:p w:rsidR="006C34C3" w:rsidRPr="006C34C3" w:rsidRDefault="006C34C3" w:rsidP="00CD1678">
      <w:pPr>
        <w:ind w:firstLine="284"/>
        <w:jc w:val="both"/>
        <w:rPr>
          <w:rFonts w:cs="B Lotus"/>
          <w:rtl/>
          <w:lang w:bidi="fa-IR"/>
        </w:rPr>
      </w:pPr>
      <w:r w:rsidRPr="006C34C3">
        <w:rPr>
          <w:rFonts w:cs="B Lotus"/>
          <w:rtl/>
          <w:lang w:bidi="fa-IR"/>
        </w:rPr>
        <w:t>بجيرمی شافعی، از دانشمندان متأخر اهل سنت (متوفای 1221</w:t>
      </w:r>
      <w:r w:rsidR="00CD1678">
        <w:rPr>
          <w:rFonts w:cs="Traditional Arabic" w:hint="cs"/>
          <w:rtl/>
          <w:lang w:bidi="fa-IR"/>
        </w:rPr>
        <w:t>ﻫ</w:t>
      </w:r>
      <w:r w:rsidRPr="006C34C3">
        <w:rPr>
          <w:rFonts w:cs="B Lotus"/>
          <w:rtl/>
          <w:lang w:bidi="fa-IR"/>
        </w:rPr>
        <w:t>) تصريح می‌‌كند كه امتناع رسول خدا از دادن حضرت زهرا به خليفه اول و دوم به خاطر اين بود كه آن‌ها از نظر نسبی با خاندان رسول خدا همتا نبودند: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شرح خصائص آمده است كه «از خصوصيات پيامبر</w:t>
      </w:r>
      <w:r>
        <w:rPr>
          <w:rFonts w:ascii="Tahoma" w:hAnsi="Tahoma" w:cs="CTraditional Arabic"/>
          <w:sz w:val="28"/>
          <w:szCs w:val="28"/>
          <w:rtl/>
          <w:lang w:bidi="fa-IR"/>
        </w:rPr>
        <w:t>ص</w:t>
      </w:r>
      <w:r w:rsidR="000F2822">
        <w:rPr>
          <w:rFonts w:cs="B Lotus"/>
          <w:sz w:val="28"/>
          <w:szCs w:val="28"/>
          <w:rtl/>
          <w:lang w:bidi="fa-IR"/>
        </w:rPr>
        <w:t xml:space="preserve"> آن است كه هيچ</w:t>
      </w:r>
      <w:r w:rsidR="000F2822">
        <w:rPr>
          <w:rFonts w:cs="B Lotus" w:hint="cs"/>
          <w:sz w:val="28"/>
          <w:szCs w:val="28"/>
          <w:rtl/>
          <w:lang w:bidi="fa-IR"/>
        </w:rPr>
        <w:t>‌</w:t>
      </w:r>
      <w:r w:rsidR="000F2822">
        <w:rPr>
          <w:rFonts w:cs="B Lotus"/>
          <w:sz w:val="28"/>
          <w:szCs w:val="28"/>
          <w:rtl/>
          <w:lang w:bidi="fa-IR"/>
        </w:rPr>
        <w:t>كس با خاندان او در ازدواج هم</w:t>
      </w:r>
      <w:r w:rsidR="000F2822">
        <w:rPr>
          <w:rFonts w:cs="B Lotus" w:hint="cs"/>
          <w:sz w:val="28"/>
          <w:szCs w:val="28"/>
          <w:rtl/>
          <w:lang w:bidi="fa-IR"/>
        </w:rPr>
        <w:t xml:space="preserve"> </w:t>
      </w:r>
      <w:r w:rsidRPr="006C34C3">
        <w:rPr>
          <w:rFonts w:cs="B Lotus"/>
          <w:sz w:val="28"/>
          <w:szCs w:val="28"/>
          <w:rtl/>
          <w:lang w:bidi="fa-IR"/>
        </w:rPr>
        <w:t>شان نيست؛ اما در باره ازدواج علي با فاطمه، گفته شده است كه فاطمه جز او همتايی نداشت و به خاطر امر الهی با او ازدواج كرد. زيرا طبرانی از ابن مسعود روايت می‌كند كه هنگامی كه ابوبكر و عمر از فاطمه خواستگاری كردند، رسول خدا آن دو را رد كرده و فرمود خداوند به من دستور داده است كه فاطمه را به ازدواج علي در آوردم؛ و او را در غياب علي كه برگزيده خدا برای اين ازدواج بود، به همسری او در آورد؛ و ممكن است كه رسول خدا شخصی را وكيل در قبول ازدواج از جانب علي كرده باشد؛ و هنگامی كه پيامبر به علي گفت كه خداوند او را به اين كار مامور كرده است، راضی شد.</w:t>
      </w:r>
    </w:p>
    <w:p w:rsidR="006C34C3" w:rsidRPr="006C34C3" w:rsidRDefault="006C34C3" w:rsidP="003120B5">
      <w:pPr>
        <w:ind w:firstLine="284"/>
        <w:jc w:val="both"/>
        <w:rPr>
          <w:rFonts w:cs="B Lotus"/>
          <w:rtl/>
          <w:lang w:bidi="fa-IR"/>
        </w:rPr>
      </w:pPr>
      <w:r w:rsidRPr="006C34C3">
        <w:rPr>
          <w:rFonts w:cs="B Lotus"/>
          <w:rtl/>
          <w:lang w:bidi="fa-IR"/>
        </w:rPr>
        <w:t>و در حاشيه خود بر منهج الطلاب می‌نويسد:</w:t>
      </w:r>
    </w:p>
    <w:p w:rsidR="006C34C3" w:rsidRPr="006C34C3" w:rsidRDefault="006C34C3" w:rsidP="000F2822">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نسب تنها از جانب پدران به حساب</w:t>
      </w:r>
      <w:r>
        <w:rPr>
          <w:rFonts w:cs="B Lotus"/>
          <w:sz w:val="28"/>
          <w:szCs w:val="28"/>
          <w:rtl/>
          <w:lang w:bidi="fa-IR"/>
        </w:rPr>
        <w:t xml:space="preserve"> می‌</w:t>
      </w:r>
      <w:r w:rsidRPr="006C34C3">
        <w:rPr>
          <w:rFonts w:cs="B Lotus"/>
          <w:sz w:val="28"/>
          <w:szCs w:val="28"/>
          <w:rtl/>
          <w:lang w:bidi="fa-IR"/>
        </w:rPr>
        <w:t xml:space="preserve">آيد؛ مگر در فرزندان دختر پيامبر </w:t>
      </w:r>
      <w:r w:rsidR="000F2822">
        <w:rPr>
          <w:rFonts w:cs="CTraditional Arabic" w:hint="cs"/>
          <w:sz w:val="28"/>
          <w:szCs w:val="28"/>
          <w:rtl/>
          <w:lang w:bidi="fa-IR"/>
        </w:rPr>
        <w:t>ص</w:t>
      </w:r>
      <w:r w:rsidRPr="006C34C3">
        <w:rPr>
          <w:rFonts w:cs="B Lotus"/>
          <w:sz w:val="28"/>
          <w:szCs w:val="28"/>
          <w:rtl/>
          <w:lang w:bidi="fa-IR"/>
        </w:rPr>
        <w:t>. زيرا اين دختران به رسول خدا منسوب بوده و به همين سبب غير از ايشان كسی همتايشان نيست. كلام رسول خدا كه فرموده‌اند «خداوند من را از بنی</w:t>
      </w:r>
      <w:r>
        <w:rPr>
          <w:rFonts w:cs="B Lotus"/>
          <w:sz w:val="28"/>
          <w:szCs w:val="28"/>
          <w:rtl/>
          <w:lang w:bidi="fa-IR"/>
        </w:rPr>
        <w:t>‌ها</w:t>
      </w:r>
      <w:r w:rsidRPr="006C34C3">
        <w:rPr>
          <w:rFonts w:cs="B Lotus"/>
          <w:sz w:val="28"/>
          <w:szCs w:val="28"/>
          <w:rtl/>
          <w:lang w:bidi="fa-IR"/>
        </w:rPr>
        <w:t>شم برگزيد» دلالت بر مقداری از اين مدعا دارد، يعنی غير هاشمی كفو هاشمی و غير مطلبی، كفو مطلبی نيست!</w:t>
      </w:r>
      <w:r w:rsidR="00CD1678">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طبق سخن بجيرمی، رسول خدا به اين دليل فاطمه زهرا سلام الله عليها را به آن دو نداد كه از نظر قومی با بنی</w:t>
      </w:r>
      <w:r>
        <w:rPr>
          <w:rFonts w:cs="B Lotus"/>
          <w:rtl/>
          <w:lang w:bidi="fa-IR"/>
        </w:rPr>
        <w:t>‌ها</w:t>
      </w:r>
      <w:r w:rsidRPr="006C34C3">
        <w:rPr>
          <w:rFonts w:cs="B Lotus"/>
          <w:rtl/>
          <w:lang w:bidi="fa-IR"/>
        </w:rPr>
        <w:t xml:space="preserve">شم كفو نبودند؛ پس ندادن دختر هاشمی به غير هاشمی سنت رسول خدا است. آيا اميرمؤمنان </w:t>
      </w:r>
      <w:r w:rsidRPr="006C34C3">
        <w:rPr>
          <w:rFonts w:cs="CTraditional Arabic"/>
          <w:rtl/>
          <w:lang w:bidi="fa-IR"/>
        </w:rPr>
        <w:t>÷</w:t>
      </w:r>
      <w:r w:rsidRPr="006C34C3">
        <w:rPr>
          <w:rFonts w:cs="B Lotus"/>
          <w:rtl/>
          <w:lang w:bidi="fa-IR"/>
        </w:rPr>
        <w:t xml:space="preserve"> می‌تواند بر خلاف اين سنت عمل نمايد؟</w:t>
      </w:r>
    </w:p>
    <w:p w:rsidR="006C34C3" w:rsidRPr="006C34C3" w:rsidRDefault="006C34C3" w:rsidP="003120B5">
      <w:pPr>
        <w:ind w:firstLine="284"/>
        <w:jc w:val="both"/>
        <w:rPr>
          <w:rFonts w:cs="B Lotus"/>
          <w:rtl/>
          <w:lang w:bidi="fa-IR"/>
        </w:rPr>
      </w:pPr>
      <w:r w:rsidRPr="006C34C3">
        <w:rPr>
          <w:rFonts w:cs="B Lotus"/>
          <w:rtl/>
          <w:lang w:bidi="fa-IR"/>
        </w:rPr>
        <w:lastRenderedPageBreak/>
        <w:t>مقدسی حنبلی به نقل از احمد بن حنبل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از احمد بن حنبل نقل شده است كه غير قريشی، كفو قريشی نيست؛ و غير بني‌هاشمی، كفو بني‌هاشمی نيست؛ زيرا رسول خدا </w:t>
      </w:r>
      <w:r w:rsidRPr="006E7BCA">
        <w:rPr>
          <w:rFonts w:ascii="Tahoma" w:hAnsi="Tahoma" w:cs="CTraditional Arabic"/>
          <w:sz w:val="28"/>
          <w:szCs w:val="28"/>
          <w:rtl/>
          <w:lang w:bidi="fa-IR"/>
        </w:rPr>
        <w:t>ص</w:t>
      </w:r>
      <w:r w:rsidRPr="006C34C3">
        <w:rPr>
          <w:rFonts w:cs="B Lotus"/>
          <w:sz w:val="28"/>
          <w:szCs w:val="28"/>
          <w:rtl/>
          <w:lang w:bidi="fa-IR"/>
        </w:rPr>
        <w:t xml:space="preserve"> فرمودند: خداوند من را از كنانه از نسل اسماعيل برگزيد؛ و از ميان كنانه قريش را برگزيد و از ميان قريش بنی</w:t>
      </w:r>
      <w:r>
        <w:rPr>
          <w:rFonts w:cs="B Lotus"/>
          <w:sz w:val="28"/>
          <w:szCs w:val="28"/>
          <w:rtl/>
          <w:lang w:bidi="fa-IR"/>
        </w:rPr>
        <w:t>‌ها</w:t>
      </w:r>
      <w:r w:rsidRPr="006C34C3">
        <w:rPr>
          <w:rFonts w:cs="B Lotus"/>
          <w:sz w:val="28"/>
          <w:szCs w:val="28"/>
          <w:rtl/>
          <w:lang w:bidi="fa-IR"/>
        </w:rPr>
        <w:t>شم را برگزيد و از ميان بنی</w:t>
      </w:r>
      <w:r>
        <w:rPr>
          <w:rFonts w:cs="B Lotus"/>
          <w:sz w:val="28"/>
          <w:szCs w:val="28"/>
          <w:rtl/>
          <w:lang w:bidi="fa-IR"/>
        </w:rPr>
        <w:t>‌ها</w:t>
      </w:r>
      <w:r w:rsidRPr="006C34C3">
        <w:rPr>
          <w:rFonts w:cs="B Lotus"/>
          <w:sz w:val="28"/>
          <w:szCs w:val="28"/>
          <w:rtl/>
          <w:lang w:bidi="fa-IR"/>
        </w:rPr>
        <w:t>شم من را برگزيد.</w:t>
      </w:r>
    </w:p>
    <w:p w:rsidR="006C34C3" w:rsidRPr="006C34C3" w:rsidRDefault="006C34C3" w:rsidP="003120B5">
      <w:pPr>
        <w:ind w:firstLine="284"/>
        <w:jc w:val="both"/>
        <w:rPr>
          <w:rFonts w:cs="B Lotus"/>
          <w:rtl/>
          <w:lang w:bidi="fa-IR"/>
        </w:rPr>
      </w:pPr>
      <w:r w:rsidRPr="006C34C3">
        <w:rPr>
          <w:rFonts w:cs="B Lotus"/>
          <w:rtl/>
          <w:lang w:bidi="fa-IR"/>
        </w:rPr>
        <w:t>شهاب الدين قليوبی نيز تصريح می‌كند كه هيچ قومی با احرار بنی</w:t>
      </w:r>
      <w:r>
        <w:rPr>
          <w:rFonts w:cs="B Lotus"/>
          <w:rtl/>
          <w:lang w:bidi="fa-IR"/>
        </w:rPr>
        <w:t>‌ها</w:t>
      </w:r>
      <w:r w:rsidRPr="006C34C3">
        <w:rPr>
          <w:rFonts w:cs="B Lotus"/>
          <w:rtl/>
          <w:lang w:bidi="fa-IR"/>
        </w:rPr>
        <w:t>شم نمی‌توانند كفو باشند: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ساداتی كه آزاد باشند، هيچ كس كفو آنان نيست. قيد آزاد، موردی را استثنا</w:t>
      </w:r>
      <w:r>
        <w:rPr>
          <w:rFonts w:cs="B Lotus"/>
          <w:sz w:val="28"/>
          <w:szCs w:val="28"/>
          <w:rtl/>
          <w:lang w:bidi="fa-IR"/>
        </w:rPr>
        <w:t xml:space="preserve"> می‌</w:t>
      </w:r>
      <w:r w:rsidRPr="006C34C3">
        <w:rPr>
          <w:rFonts w:cs="B Lotus"/>
          <w:sz w:val="28"/>
          <w:szCs w:val="28"/>
          <w:rtl/>
          <w:lang w:bidi="fa-IR"/>
        </w:rPr>
        <w:t>كند كه يك هاشمی، با يك كنيز ازدواج كند؛ اما مولا شرط كند كه فرزند غلام او باشد؛ اگر اين شخص دختری به دنيا آورد، اين دختر، كنيز صاحب مادرش</w:t>
      </w:r>
      <w:r>
        <w:rPr>
          <w:rFonts w:cs="B Lotus"/>
          <w:sz w:val="28"/>
          <w:szCs w:val="28"/>
          <w:rtl/>
          <w:lang w:bidi="fa-IR"/>
        </w:rPr>
        <w:t xml:space="preserve"> می‌</w:t>
      </w:r>
      <w:r w:rsidRPr="006C34C3">
        <w:rPr>
          <w:rFonts w:cs="B Lotus"/>
          <w:sz w:val="28"/>
          <w:szCs w:val="28"/>
          <w:rtl/>
          <w:lang w:bidi="fa-IR"/>
        </w:rPr>
        <w:t>شود؛ و مالك</w:t>
      </w:r>
      <w:r>
        <w:rPr>
          <w:rFonts w:cs="B Lotus"/>
          <w:sz w:val="28"/>
          <w:szCs w:val="28"/>
          <w:rtl/>
          <w:lang w:bidi="fa-IR"/>
        </w:rPr>
        <w:t xml:space="preserve"> می‌</w:t>
      </w:r>
      <w:r w:rsidRPr="006C34C3">
        <w:rPr>
          <w:rFonts w:cs="B Lotus"/>
          <w:sz w:val="28"/>
          <w:szCs w:val="28"/>
          <w:rtl/>
          <w:lang w:bidi="fa-IR"/>
        </w:rPr>
        <w:t>تواند او را به برده و يا شخصی با نسب پايين تزويج كند. حتی اگر هاشمی باشد؛ زيرا او برده است. و به همين سبب حتی اگر سلطان بخواهد او را به عقد غير هاشمی در آورد</w:t>
      </w:r>
      <w:r>
        <w:rPr>
          <w:rFonts w:cs="B Lotus"/>
          <w:sz w:val="28"/>
          <w:szCs w:val="28"/>
          <w:rtl/>
          <w:lang w:bidi="fa-IR"/>
        </w:rPr>
        <w:t xml:space="preserve"> نمی‌</w:t>
      </w:r>
      <w:r w:rsidRPr="006C34C3">
        <w:rPr>
          <w:rFonts w:cs="B Lotus"/>
          <w:sz w:val="28"/>
          <w:szCs w:val="28"/>
          <w:rtl/>
          <w:lang w:bidi="fa-IR"/>
        </w:rPr>
        <w:t>تواند! (زيرا برده سلطان نيست)</w:t>
      </w:r>
    </w:p>
    <w:p w:rsidR="006C34C3" w:rsidRPr="006C34C3" w:rsidRDefault="006C34C3" w:rsidP="003120B5">
      <w:pPr>
        <w:ind w:firstLine="284"/>
        <w:jc w:val="both"/>
        <w:rPr>
          <w:rFonts w:cs="B Lotus"/>
          <w:rtl/>
          <w:lang w:bidi="fa-IR"/>
        </w:rPr>
      </w:pPr>
      <w:r w:rsidRPr="006C34C3">
        <w:rPr>
          <w:rFonts w:cs="B Lotus"/>
          <w:rtl/>
          <w:lang w:bidi="fa-IR"/>
        </w:rPr>
        <w:t xml:space="preserve">آيا می‌توان خانواده و نسب عمر را با نسب امّ‌كلثوم مقايسه كرد؟ آيا صهاك با حضرت خديجه، و حنتمه با حضرت زهرا كه سيده زنان اهل بهشت است، می‌تواند يكسان باشد؟ آيا خطّاب را می‌توان با رسول اكرم و اميرمؤمنان عليهما السلام برابر دانست؟ </w:t>
      </w:r>
    </w:p>
    <w:p w:rsidR="006C34C3" w:rsidRPr="006C34C3" w:rsidRDefault="006C34C3" w:rsidP="003120B5">
      <w:pPr>
        <w:ind w:firstLine="284"/>
        <w:jc w:val="both"/>
        <w:rPr>
          <w:rFonts w:cs="B Lotus"/>
          <w:rtl/>
          <w:lang w:bidi="fa-IR"/>
        </w:rPr>
      </w:pPr>
      <w:r w:rsidRPr="006C34C3">
        <w:rPr>
          <w:rFonts w:cs="B Lotus"/>
          <w:rtl/>
          <w:lang w:bidi="fa-IR"/>
        </w:rPr>
        <w:t>اگر امّ‌كلثوم را دختر اميرمؤمنان بدانيم، به هيچ وجه</w:t>
      </w:r>
      <w:r>
        <w:rPr>
          <w:rFonts w:cs="B Lotus"/>
          <w:rtl/>
          <w:lang w:bidi="fa-IR"/>
        </w:rPr>
        <w:t xml:space="preserve"> نمی‌</w:t>
      </w:r>
      <w:r w:rsidRPr="006C34C3">
        <w:rPr>
          <w:rFonts w:cs="B Lotus"/>
          <w:rtl/>
          <w:lang w:bidi="fa-IR"/>
        </w:rPr>
        <w:t>توان ادعا كرد كه عمر با آن حضرت كفو بوده است!!!</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جالب اين است كه حتی خود خليفه دوم نيز كفائت نسبی را شرط ازدواج می‌داند و از پيوند افرادی كه از خانواده پست بودند با خانواده‌های اصيل جلوگيری می‌كردند.</w:t>
      </w:r>
    </w:p>
    <w:p w:rsidR="006C34C3" w:rsidRPr="006C34C3" w:rsidRDefault="006C34C3" w:rsidP="003120B5">
      <w:pPr>
        <w:ind w:firstLine="284"/>
        <w:jc w:val="both"/>
        <w:rPr>
          <w:rFonts w:cs="B Lotus"/>
          <w:rtl/>
          <w:lang w:bidi="fa-IR"/>
        </w:rPr>
      </w:pPr>
      <w:r w:rsidRPr="006C34C3">
        <w:rPr>
          <w:rFonts w:cs="B Lotus"/>
          <w:rtl/>
          <w:lang w:bidi="fa-IR"/>
        </w:rPr>
        <w:t>سرخسی حنفی از بزرگان اهل سنت در كتاب المبسوط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از عمر روايت شده كه می‌گفت: من از ازدواج زنان جلوگيری می‌كنم؛ مگر اين كه با همتای او ( هم كفو او) باشد و اين دليل بر اين است كه در ازدواج همتا بودن معتبر است.</w:t>
      </w:r>
    </w:p>
    <w:p w:rsidR="006C34C3" w:rsidRPr="006C34C3" w:rsidRDefault="006C34C3" w:rsidP="003120B5">
      <w:pPr>
        <w:ind w:firstLine="284"/>
        <w:jc w:val="both"/>
        <w:rPr>
          <w:rFonts w:cs="B Lotus"/>
          <w:rtl/>
          <w:lang w:bidi="fa-IR"/>
        </w:rPr>
      </w:pPr>
      <w:r w:rsidRPr="006C34C3">
        <w:rPr>
          <w:rFonts w:cs="B Lotus"/>
          <w:rtl/>
          <w:lang w:bidi="fa-IR"/>
        </w:rPr>
        <w:t>و عبد الرزاق صنعانی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از ابراهيم بن محمد بن طلحه نقل شده است كه عمر می‌گفت: من از ازدواج افرادی كه دارای شرافت خانوادگی هستند منع می‌كنم؛ مگر با همتای او باشد.</w:t>
      </w:r>
    </w:p>
    <w:p w:rsidR="006C34C3" w:rsidRPr="006C34C3" w:rsidRDefault="006C34C3" w:rsidP="003120B5">
      <w:pPr>
        <w:ind w:firstLine="284"/>
        <w:jc w:val="both"/>
        <w:rPr>
          <w:rFonts w:cs="B Lotus"/>
          <w:rtl/>
          <w:lang w:bidi="fa-IR"/>
        </w:rPr>
      </w:pPr>
      <w:r w:rsidRPr="006C34C3">
        <w:rPr>
          <w:rFonts w:cs="B Lotus"/>
          <w:rtl/>
          <w:lang w:bidi="fa-IR"/>
        </w:rPr>
        <w:t>اما آيا خليفه دوم نيز به اين مسأله پايبند بود؟ آيا بين خليفه دوم و امّ‌كلثوم تناسب قومی و كفائت نسبی رعايت شده است؟</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b/>
          <w:bCs/>
          <w:rtl/>
          <w:lang w:bidi="fa-IR"/>
        </w:rPr>
        <w:t>جواب:</w:t>
      </w:r>
    </w:p>
    <w:p w:rsidR="006C34C3" w:rsidRPr="006E7BCA" w:rsidRDefault="006C34C3" w:rsidP="003120B5">
      <w:pPr>
        <w:autoSpaceDE w:val="0"/>
        <w:autoSpaceDN w:val="0"/>
        <w:adjustRightInd w:val="0"/>
        <w:ind w:firstLine="284"/>
        <w:jc w:val="both"/>
        <w:rPr>
          <w:rFonts w:ascii="Traditional Arabic" w:cs="Lotus"/>
          <w:b/>
          <w:bCs/>
          <w:rtl/>
          <w:lang w:bidi="fa-IR"/>
        </w:rPr>
      </w:pPr>
      <w:r w:rsidRPr="006C34C3">
        <w:rPr>
          <w:rFonts w:cs="B Lotus"/>
          <w:rtl/>
          <w:lang w:bidi="fa-IR"/>
        </w:rPr>
        <w:t>ابتدا روايتي که قزويني در شروع نقل کرده</w:t>
      </w:r>
      <w:r>
        <w:rPr>
          <w:rFonts w:cs="B Lotus"/>
          <w:rtl/>
          <w:lang w:bidi="fa-IR"/>
        </w:rPr>
        <w:t xml:space="preserve">‌اند </w:t>
      </w:r>
      <w:r w:rsidRPr="006C34C3">
        <w:rPr>
          <w:rFonts w:cs="B Lotus"/>
          <w:rtl/>
          <w:lang w:bidi="fa-IR"/>
        </w:rPr>
        <w:t>را به طور کامل</w:t>
      </w:r>
      <w:r>
        <w:rPr>
          <w:rFonts w:cs="B Lotus"/>
          <w:rtl/>
          <w:lang w:bidi="fa-IR"/>
        </w:rPr>
        <w:t xml:space="preserve"> </w:t>
      </w:r>
      <w:r w:rsidRPr="006C34C3">
        <w:rPr>
          <w:rFonts w:cs="B Lotus"/>
          <w:rtl/>
          <w:lang w:bidi="fa-IR"/>
        </w:rPr>
        <w:t>از ابن سعد با هم ميخوانيم:</w:t>
      </w:r>
      <w:r w:rsidRPr="006E7BCA">
        <w:rPr>
          <w:rFonts w:ascii="Traditional Arabic" w:cs="Lotus"/>
          <w:b/>
          <w:bCs/>
          <w:rtl/>
          <w:lang w:bidi="fa-IR"/>
        </w:rPr>
        <w:t xml:space="preserve"> </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انس بن عياض ليثی از جعفر بن محمد</w:t>
      </w:r>
      <w:r w:rsidRPr="006C34C3">
        <w:rPr>
          <w:rFonts w:ascii="Tahoma" w:hAnsi="Tahoma" w:cs="CTraditional Arabic"/>
          <w:rtl/>
          <w:lang w:bidi="fa-IR"/>
        </w:rPr>
        <w:t>÷</w:t>
      </w:r>
      <w:r w:rsidRPr="006C34C3">
        <w:rPr>
          <w:rFonts w:cs="B Lotus"/>
          <w:rtl/>
          <w:lang w:bidi="fa-IR"/>
        </w:rPr>
        <w:t xml:space="preserve"> از پدرش ما را خبر داد كه</w:t>
      </w:r>
      <w:r>
        <w:rPr>
          <w:rFonts w:cs="B Lotus"/>
          <w:rtl/>
          <w:lang w:bidi="fa-IR"/>
        </w:rPr>
        <w:t xml:space="preserve"> می‌</w:t>
      </w:r>
      <w:r w:rsidRPr="006C34C3">
        <w:rPr>
          <w:rFonts w:cs="B Lotus"/>
          <w:rtl/>
          <w:lang w:bidi="fa-IR"/>
        </w:rPr>
        <w:t>فرموده است عمر بن خطاب ام كلثوم دختر علی</w:t>
      </w:r>
      <w:r w:rsidRPr="006C34C3">
        <w:rPr>
          <w:rFonts w:ascii="Tahoma" w:hAnsi="Tahoma" w:cs="CTraditional Arabic"/>
          <w:rtl/>
          <w:lang w:bidi="fa-IR"/>
        </w:rPr>
        <w:t>÷</w:t>
      </w:r>
      <w:r w:rsidRPr="006C34C3">
        <w:rPr>
          <w:rFonts w:cs="B Lotus"/>
          <w:rtl/>
          <w:lang w:bidi="fa-IR"/>
        </w:rPr>
        <w:t xml:space="preserve"> را از او خواستگاری كرد، علی</w:t>
      </w:r>
      <w:r w:rsidRPr="006E7BCA">
        <w:rPr>
          <w:rFonts w:ascii="Tahoma" w:hAnsi="Tahoma" w:cs="CTraditional Arabic"/>
          <w:rtl/>
          <w:lang w:bidi="fa-IR"/>
        </w:rPr>
        <w:t>س</w:t>
      </w:r>
      <w:r w:rsidRPr="006C34C3">
        <w:rPr>
          <w:rFonts w:cs="B Lotus"/>
          <w:rtl/>
          <w:lang w:bidi="fa-IR"/>
        </w:rPr>
        <w:t xml:space="preserve"> فرمود من دختران خود را برای پسران برادرم جعفر نگه داشته ام، عمر</w:t>
      </w:r>
      <w:r>
        <w:rPr>
          <w:rFonts w:ascii="Tahoma" w:hAnsi="Tahoma" w:cs="CTraditional Arabic"/>
          <w:rtl/>
          <w:lang w:bidi="fa-IR"/>
        </w:rPr>
        <w:t>س</w:t>
      </w:r>
      <w:r w:rsidRPr="006C34C3">
        <w:rPr>
          <w:rFonts w:cs="B Lotus"/>
          <w:rtl/>
          <w:lang w:bidi="fa-IR"/>
        </w:rPr>
        <w:t xml:space="preserve"> گفت او را به ازدواج من درآور به خدا سوگند بر روی زمين مردی يافت</w:t>
      </w:r>
      <w:r>
        <w:rPr>
          <w:rFonts w:cs="B Lotus"/>
          <w:rtl/>
          <w:lang w:bidi="fa-IR"/>
        </w:rPr>
        <w:t xml:space="preserve"> نمی‌</w:t>
      </w:r>
      <w:r w:rsidRPr="006C34C3">
        <w:rPr>
          <w:rFonts w:cs="B Lotus"/>
          <w:rtl/>
          <w:lang w:bidi="fa-IR"/>
        </w:rPr>
        <w:t>شود كه به اندازه من در خوش رفتاری با او باشد. علی</w:t>
      </w:r>
      <w:r>
        <w:rPr>
          <w:rFonts w:ascii="Tahoma" w:hAnsi="Tahoma" w:cs="CTraditional Arabic"/>
          <w:rtl/>
          <w:lang w:bidi="fa-IR"/>
        </w:rPr>
        <w:t>س</w:t>
      </w:r>
      <w:r w:rsidRPr="006C34C3">
        <w:rPr>
          <w:rFonts w:cs="B Lotus"/>
          <w:rtl/>
          <w:lang w:bidi="fa-IR"/>
        </w:rPr>
        <w:t xml:space="preserve"> فرمود اين كار را انجام</w:t>
      </w:r>
      <w:r>
        <w:rPr>
          <w:rFonts w:cs="B Lotus"/>
          <w:rtl/>
          <w:lang w:bidi="fa-IR"/>
        </w:rPr>
        <w:t xml:space="preserve"> می‌</w:t>
      </w:r>
      <w:r w:rsidRPr="006C34C3">
        <w:rPr>
          <w:rFonts w:cs="B Lotus"/>
          <w:rtl/>
          <w:lang w:bidi="fa-IR"/>
        </w:rPr>
        <w:t>دهم، عمر</w:t>
      </w:r>
      <w:r>
        <w:rPr>
          <w:rFonts w:ascii="Tahoma" w:hAnsi="Tahoma" w:cs="CTraditional Arabic"/>
          <w:rtl/>
          <w:lang w:bidi="fa-IR"/>
        </w:rPr>
        <w:t>س</w:t>
      </w:r>
      <w:r w:rsidRPr="006C34C3">
        <w:rPr>
          <w:rFonts w:cs="B Lotus"/>
          <w:rtl/>
          <w:lang w:bidi="fa-IR"/>
        </w:rPr>
        <w:t xml:space="preserve"> خود را به انجمن مهاجران كه ميان قبر و منبر رسول خدا</w:t>
      </w:r>
      <w:r>
        <w:rPr>
          <w:rFonts w:ascii="Tahoma" w:hAnsi="Tahoma" w:cs="CTraditional Arabic"/>
          <w:rtl/>
          <w:lang w:bidi="fa-IR"/>
        </w:rPr>
        <w:t>ص</w:t>
      </w:r>
      <w:r>
        <w:rPr>
          <w:rFonts w:cs="B Lotus"/>
          <w:rtl/>
          <w:lang w:bidi="fa-IR"/>
        </w:rPr>
        <w:t xml:space="preserve"> می‌</w:t>
      </w:r>
      <w:r w:rsidRPr="006C34C3">
        <w:rPr>
          <w:rFonts w:cs="B Lotus"/>
          <w:rtl/>
          <w:lang w:bidi="fa-IR"/>
        </w:rPr>
        <w:t>نشستند رساند....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از اين روايت اينگونه استفاده ميشود که حضرت علي</w:t>
      </w:r>
      <w:r w:rsidRPr="006C34C3">
        <w:rPr>
          <w:rFonts w:ascii="Tahoma" w:hAnsi="Tahoma" w:cs="CTraditional Arabic"/>
          <w:rtl/>
          <w:lang w:bidi="fa-IR"/>
        </w:rPr>
        <w:t>÷</w:t>
      </w:r>
      <w:r w:rsidRPr="006C34C3">
        <w:rPr>
          <w:rFonts w:cs="B Lotus"/>
          <w:rtl/>
          <w:lang w:bidi="fa-IR"/>
        </w:rPr>
        <w:t xml:space="preserve"> بدون هيچ دلخوري، دخترش را به ازدواج حضرت عمر</w:t>
      </w:r>
      <w:r w:rsidRPr="006C34C3">
        <w:rPr>
          <w:rFonts w:ascii="Tahoma" w:hAnsi="Tahoma" w:cs="CTraditional Arabic"/>
          <w:rtl/>
          <w:lang w:bidi="fa-IR"/>
        </w:rPr>
        <w:t>÷</w:t>
      </w:r>
      <w:r w:rsidRPr="006C34C3">
        <w:rPr>
          <w:rFonts w:cs="B Lotus"/>
          <w:rtl/>
          <w:lang w:bidi="fa-IR"/>
        </w:rPr>
        <w:t xml:space="preserve"> در آورد.و نه تنها ارعاب و خوفي در کار نبود بلکه حضرت عمر</w:t>
      </w:r>
      <w:r w:rsidRPr="006E7BCA">
        <w:rPr>
          <w:rFonts w:ascii="Tahoma" w:hAnsi="Tahoma" w:cs="CTraditional Arabic"/>
          <w:rtl/>
          <w:lang w:bidi="fa-IR"/>
        </w:rPr>
        <w:t>س</w:t>
      </w:r>
      <w:r w:rsidRPr="006C34C3">
        <w:rPr>
          <w:rFonts w:cs="B Lotus"/>
          <w:rtl/>
          <w:lang w:bidi="fa-IR"/>
        </w:rPr>
        <w:t xml:space="preserve"> قول به اکرام و ارج نهادند ميدهد.</w:t>
      </w:r>
    </w:p>
    <w:p w:rsidR="006C34C3" w:rsidRPr="006C34C3" w:rsidRDefault="006C34C3" w:rsidP="003120B5">
      <w:pPr>
        <w:ind w:firstLine="284"/>
        <w:jc w:val="both"/>
        <w:rPr>
          <w:rFonts w:cs="B Lotus"/>
          <w:rtl/>
          <w:lang w:bidi="fa-IR"/>
        </w:rPr>
      </w:pPr>
      <w:r w:rsidRPr="006C34C3">
        <w:rPr>
          <w:rFonts w:cs="B Lotus"/>
          <w:rtl/>
          <w:lang w:bidi="fa-IR"/>
        </w:rPr>
        <w:t>اما</w:t>
      </w:r>
      <w:r>
        <w:rPr>
          <w:rFonts w:cs="B Lotus"/>
          <w:rtl/>
          <w:lang w:bidi="fa-IR"/>
        </w:rPr>
        <w:t xml:space="preserve"> </w:t>
      </w:r>
      <w:r w:rsidRPr="006C34C3">
        <w:rPr>
          <w:rFonts w:cs="B Lotus"/>
          <w:rtl/>
          <w:lang w:bidi="fa-IR"/>
        </w:rPr>
        <w:t>آن اقوالي که در مورد برتري بني</w:t>
      </w:r>
      <w:r>
        <w:rPr>
          <w:rFonts w:cs="B Lotus"/>
          <w:rtl/>
          <w:lang w:bidi="fa-IR"/>
        </w:rPr>
        <w:t>‌ها</w:t>
      </w:r>
      <w:r w:rsidRPr="006C34C3">
        <w:rPr>
          <w:rFonts w:cs="B Lotus"/>
          <w:rtl/>
          <w:lang w:bidi="fa-IR"/>
        </w:rPr>
        <w:t>شم نقل کرده</w:t>
      </w:r>
      <w:r>
        <w:rPr>
          <w:rFonts w:cs="B Lotus"/>
          <w:rtl/>
          <w:lang w:bidi="fa-IR"/>
        </w:rPr>
        <w:t xml:space="preserve">‌اند </w:t>
      </w:r>
      <w:r w:rsidRPr="006C34C3">
        <w:rPr>
          <w:rFonts w:cs="B Lotus"/>
          <w:rtl/>
          <w:lang w:bidi="fa-IR"/>
        </w:rPr>
        <w:t>و نه تحريم ازدواج غير بني</w:t>
      </w:r>
      <w:r>
        <w:rPr>
          <w:rFonts w:cs="B Lotus"/>
          <w:rtl/>
          <w:lang w:bidi="fa-IR"/>
        </w:rPr>
        <w:t>‌ها</w:t>
      </w:r>
      <w:r w:rsidRPr="006C34C3">
        <w:rPr>
          <w:rFonts w:cs="B Lotus"/>
          <w:rtl/>
          <w:lang w:bidi="fa-IR"/>
        </w:rPr>
        <w:t>شمي با بني</w:t>
      </w:r>
      <w:r>
        <w:rPr>
          <w:rFonts w:cs="B Lotus"/>
          <w:rtl/>
          <w:lang w:bidi="fa-IR"/>
        </w:rPr>
        <w:t>‌ها</w:t>
      </w:r>
      <w:r w:rsidRPr="006C34C3">
        <w:rPr>
          <w:rFonts w:cs="B Lotus"/>
          <w:rtl/>
          <w:lang w:bidi="fa-IR"/>
        </w:rPr>
        <w:t>شمي!!</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اين اقوال غير معقول و خلاف با آيات و شرع اسلام و واضحات است و به قول حضرت علي</w:t>
      </w:r>
      <w:r w:rsidRPr="006C34C3">
        <w:rPr>
          <w:rFonts w:ascii="Tahoma" w:hAnsi="Tahoma" w:cs="CTraditional Arabic"/>
          <w:rtl/>
          <w:lang w:bidi="fa-IR"/>
        </w:rPr>
        <w:t>÷</w:t>
      </w:r>
      <w:r w:rsidRPr="006C34C3">
        <w:rPr>
          <w:rFonts w:cs="B Lotus"/>
          <w:rtl/>
          <w:lang w:bidi="fa-IR"/>
        </w:rPr>
        <w:t>: «به کلام نگاه کن و نه به متکلم»... و اين متکلمان سخن ناحق گفته</w:t>
      </w:r>
      <w:r>
        <w:rPr>
          <w:rFonts w:cs="B Lotus"/>
          <w:rtl/>
          <w:lang w:bidi="fa-IR"/>
        </w:rPr>
        <w:t xml:space="preserve">‌اند </w:t>
      </w:r>
      <w:r w:rsidRPr="006C34C3">
        <w:rPr>
          <w:rFonts w:cs="B Lotus"/>
          <w:rtl/>
          <w:lang w:bidi="fa-IR"/>
        </w:rPr>
        <w:t>و برداشت نادرست کرده اند(البته نه همه آنها و در بعضي آقاي قزويني خيانت کرده است)، و البته بعضي از علما نيز از اين حديث رسول</w:t>
      </w:r>
      <w:r w:rsidRPr="006E7BCA">
        <w:rPr>
          <w:rFonts w:ascii="Tahoma" w:hAnsi="Tahoma" w:cs="CTraditional Arabic"/>
          <w:rtl/>
          <w:lang w:bidi="fa-IR"/>
        </w:rPr>
        <w:t>ص</w:t>
      </w:r>
      <w:r w:rsidRPr="006C34C3">
        <w:rPr>
          <w:rFonts w:cs="B Lotus"/>
          <w:rtl/>
          <w:lang w:bidi="fa-IR"/>
        </w:rPr>
        <w:t xml:space="preserve"> اينگونه برداشت کرده</w:t>
      </w:r>
      <w:r>
        <w:rPr>
          <w:rFonts w:cs="B Lotus"/>
          <w:rtl/>
          <w:lang w:bidi="fa-IR"/>
        </w:rPr>
        <w:t xml:space="preserve">‌اند </w:t>
      </w:r>
      <w:r w:rsidRPr="006C34C3">
        <w:rPr>
          <w:rFonts w:cs="B Lotus"/>
          <w:rtl/>
          <w:lang w:bidi="fa-IR"/>
        </w:rPr>
        <w:t>که عرب از عجم برتر است!! آيا شما اين برداشت را قبول ميکنيد؟؟ نه چون چنين چيزي معقول نيست و خدا برتري را در نژاد قرار نداده است.</w:t>
      </w:r>
    </w:p>
    <w:p w:rsidR="006C34C3" w:rsidRPr="006C34C3" w:rsidRDefault="006C34C3" w:rsidP="003120B5">
      <w:pPr>
        <w:ind w:firstLine="284"/>
        <w:jc w:val="both"/>
        <w:rPr>
          <w:rFonts w:cs="B Lotus"/>
          <w:b/>
          <w:bCs/>
          <w:rtl/>
          <w:lang w:bidi="fa-IR"/>
        </w:rPr>
      </w:pPr>
      <w:r w:rsidRPr="006C34C3">
        <w:rPr>
          <w:rFonts w:cs="B Lotus"/>
          <w:b/>
          <w:bCs/>
          <w:rtl/>
          <w:lang w:bidi="fa-IR"/>
        </w:rPr>
        <w:t>و اما دلايل رد اين برداشت:</w:t>
      </w:r>
    </w:p>
    <w:p w:rsidR="006C34C3" w:rsidRPr="006C34C3" w:rsidRDefault="006C34C3" w:rsidP="003120B5">
      <w:pPr>
        <w:ind w:firstLine="284"/>
        <w:jc w:val="both"/>
        <w:rPr>
          <w:rFonts w:cs="B Lotus"/>
          <w:rtl/>
          <w:lang w:bidi="fa-IR"/>
        </w:rPr>
      </w:pPr>
      <w:r w:rsidRPr="006C34C3">
        <w:rPr>
          <w:rFonts w:cs="B Lotus"/>
          <w:rtl/>
          <w:lang w:bidi="fa-IR"/>
        </w:rPr>
        <w:t>الف: حضرت محمد</w:t>
      </w:r>
      <w:r w:rsidRPr="006E7BCA">
        <w:rPr>
          <w:rFonts w:ascii="Tahoma" w:hAnsi="Tahoma" w:cs="CTraditional Arabic"/>
          <w:rtl/>
          <w:lang w:bidi="fa-IR"/>
        </w:rPr>
        <w:t>ص</w:t>
      </w:r>
      <w:r w:rsidRPr="006C34C3">
        <w:rPr>
          <w:rFonts w:cs="B Lotus"/>
          <w:rtl/>
          <w:lang w:bidi="fa-IR"/>
        </w:rPr>
        <w:t xml:space="preserve"> دو دختر خود را به سيدنا عثمان</w:t>
      </w:r>
      <w:r w:rsidRPr="006E7BCA">
        <w:rPr>
          <w:rFonts w:ascii="Tahoma" w:hAnsi="Tahoma" w:cs="CTraditional Arabic"/>
          <w:rtl/>
          <w:lang w:bidi="fa-IR"/>
        </w:rPr>
        <w:t>س</w:t>
      </w:r>
      <w:r w:rsidRPr="006C34C3">
        <w:rPr>
          <w:rFonts w:cs="B Lotus"/>
          <w:rtl/>
          <w:lang w:bidi="fa-IR"/>
        </w:rPr>
        <w:t>داد که او از بني اميه بود.يا</w:t>
      </w:r>
      <w:r>
        <w:rPr>
          <w:rFonts w:cs="B Lotus"/>
          <w:rtl/>
          <w:lang w:bidi="fa-IR"/>
        </w:rPr>
        <w:t xml:space="preserve"> </w:t>
      </w:r>
      <w:r w:rsidRPr="006C34C3">
        <w:rPr>
          <w:rFonts w:cs="B Lotus"/>
          <w:rtl/>
          <w:lang w:bidi="fa-IR"/>
        </w:rPr>
        <w:t>ديگر دختر خودش را (زينب) به همسري ابوالعاص در آورد.</w:t>
      </w:r>
    </w:p>
    <w:p w:rsidR="006C34C3" w:rsidRPr="006C34C3" w:rsidRDefault="006C34C3" w:rsidP="003120B5">
      <w:pPr>
        <w:ind w:firstLine="284"/>
        <w:jc w:val="both"/>
        <w:rPr>
          <w:rFonts w:cs="B Lotus"/>
          <w:rtl/>
          <w:lang w:bidi="fa-IR"/>
        </w:rPr>
      </w:pPr>
      <w:r w:rsidRPr="006C34C3">
        <w:rPr>
          <w:rFonts w:cs="B Lotus"/>
          <w:rtl/>
          <w:lang w:bidi="fa-IR"/>
        </w:rPr>
        <w:t>ب-خود حضرت محمد</w:t>
      </w:r>
      <w:r w:rsidRPr="006E7BCA">
        <w:rPr>
          <w:rFonts w:ascii="Tahoma" w:hAnsi="Tahoma" w:cs="CTraditional Arabic"/>
          <w:rtl/>
          <w:lang w:bidi="fa-IR"/>
        </w:rPr>
        <w:t>ص</w:t>
      </w:r>
      <w:r w:rsidRPr="006C34C3">
        <w:rPr>
          <w:rFonts w:cs="B Lotus"/>
          <w:rtl/>
          <w:lang w:bidi="fa-IR"/>
        </w:rPr>
        <w:t xml:space="preserve"> از دختر ابوسفيان خواستگاري کرد يعني از بني اميه!! و با عايشه</w:t>
      </w:r>
      <w:r w:rsidRPr="006C34C3">
        <w:rPr>
          <w:rFonts w:ascii="Tahoma" w:hAnsi="Tahoma" w:cs="CTraditional Arabic"/>
          <w:rtl/>
          <w:lang w:bidi="fa-IR"/>
        </w:rPr>
        <w:t>ل</w:t>
      </w:r>
      <w:r w:rsidRPr="006C34C3">
        <w:rPr>
          <w:rFonts w:cs="B Lotus"/>
          <w:rtl/>
          <w:lang w:bidi="fa-IR"/>
        </w:rPr>
        <w:t xml:space="preserve"> ازدواج کرد که او از طايفه</w:t>
      </w:r>
      <w:r>
        <w:rPr>
          <w:rFonts w:cs="B Lotus"/>
          <w:rtl/>
          <w:lang w:bidi="fa-IR"/>
        </w:rPr>
        <w:t>‌ها</w:t>
      </w:r>
      <w:r w:rsidRPr="006C34C3">
        <w:rPr>
          <w:rFonts w:cs="B Lotus"/>
          <w:rtl/>
          <w:lang w:bidi="fa-IR"/>
        </w:rPr>
        <w:t>ي مشهور قريش نبود و حفصه</w:t>
      </w:r>
      <w:r w:rsidRPr="006C34C3">
        <w:rPr>
          <w:rFonts w:ascii="Tahoma" w:hAnsi="Tahoma" w:cs="CTraditional Arabic"/>
          <w:rtl/>
          <w:lang w:bidi="fa-IR"/>
        </w:rPr>
        <w:t>ل</w:t>
      </w:r>
      <w:r w:rsidRPr="006C34C3">
        <w:rPr>
          <w:rFonts w:cs="B Lotus"/>
          <w:rtl/>
          <w:lang w:bidi="fa-IR"/>
        </w:rPr>
        <w:t xml:space="preserve"> نيز مانند او و.....</w:t>
      </w:r>
    </w:p>
    <w:p w:rsidR="006C34C3" w:rsidRPr="006C34C3" w:rsidRDefault="006C34C3" w:rsidP="003120B5">
      <w:pPr>
        <w:ind w:firstLine="284"/>
        <w:jc w:val="both"/>
        <w:rPr>
          <w:rFonts w:cs="B Lotus"/>
          <w:rtl/>
          <w:lang w:bidi="fa-IR"/>
        </w:rPr>
      </w:pPr>
      <w:r w:rsidRPr="006C34C3">
        <w:rPr>
          <w:rFonts w:cs="B Lotus"/>
          <w:rtl/>
          <w:lang w:bidi="fa-IR"/>
        </w:rPr>
        <w:t xml:space="preserve"> پس طبق استدلال شما محمد</w:t>
      </w:r>
      <w:r w:rsidRPr="006E7BCA">
        <w:rPr>
          <w:rFonts w:ascii="Tahoma" w:hAnsi="Tahoma" w:cs="CTraditional Arabic"/>
          <w:rtl/>
          <w:lang w:bidi="fa-IR"/>
        </w:rPr>
        <w:t>ص</w:t>
      </w:r>
      <w:r w:rsidRPr="006C34C3">
        <w:rPr>
          <w:rFonts w:cs="B Lotus"/>
          <w:rtl/>
          <w:lang w:bidi="fa-IR"/>
        </w:rPr>
        <w:t xml:space="preserve"> خلاف سنت خودشان!!!!!عمل کرده اند!!</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پ-حضرت علي</w:t>
      </w:r>
      <w:r w:rsidRPr="006C34C3">
        <w:rPr>
          <w:rFonts w:ascii="Tahoma" w:hAnsi="Tahoma" w:cs="CTraditional Arabic"/>
          <w:rtl/>
          <w:lang w:bidi="fa-IR"/>
        </w:rPr>
        <w:t>÷</w:t>
      </w:r>
      <w:r w:rsidRPr="006C34C3">
        <w:rPr>
          <w:rFonts w:cs="B Lotus"/>
          <w:rtl/>
          <w:lang w:bidi="fa-IR"/>
        </w:rPr>
        <w:t xml:space="preserve"> نيز از غير بني</w:t>
      </w:r>
      <w:r>
        <w:rPr>
          <w:rFonts w:cs="B Lotus"/>
          <w:rtl/>
          <w:lang w:bidi="fa-IR"/>
        </w:rPr>
        <w:t>‌ها</w:t>
      </w:r>
      <w:r w:rsidRPr="006C34C3">
        <w:rPr>
          <w:rFonts w:cs="B Lotus"/>
          <w:rtl/>
          <w:lang w:bidi="fa-IR"/>
        </w:rPr>
        <w:t xml:space="preserve">شم زن گرفته و همينطور حسن و حسين و..... </w:t>
      </w:r>
    </w:p>
    <w:p w:rsidR="006C34C3" w:rsidRPr="006C34C3" w:rsidRDefault="006C34C3" w:rsidP="003120B5">
      <w:pPr>
        <w:ind w:firstLine="284"/>
        <w:jc w:val="both"/>
        <w:rPr>
          <w:rFonts w:cs="B Lotus"/>
          <w:rtl/>
          <w:lang w:bidi="fa-IR"/>
        </w:rPr>
      </w:pPr>
      <w:r w:rsidRPr="006C34C3">
        <w:rPr>
          <w:rFonts w:cs="B Lotus"/>
          <w:rtl/>
          <w:lang w:bidi="fa-IR"/>
        </w:rPr>
        <w:t>همه</w:t>
      </w:r>
      <w:r w:rsidR="000F2822">
        <w:rPr>
          <w:rFonts w:cs="B Lotus"/>
          <w:rtl/>
          <w:lang w:bidi="fa-IR"/>
        </w:rPr>
        <w:t xml:space="preserve"> اينها خلاف سنت عمل کرده اند؟؟؟</w:t>
      </w:r>
    </w:p>
    <w:p w:rsidR="006C34C3" w:rsidRPr="006C34C3" w:rsidRDefault="006C34C3" w:rsidP="003120B5">
      <w:pPr>
        <w:ind w:firstLine="284"/>
        <w:jc w:val="both"/>
        <w:rPr>
          <w:rFonts w:cs="B Lotus"/>
          <w:rtl/>
          <w:lang w:bidi="fa-IR"/>
        </w:rPr>
      </w:pPr>
      <w:r w:rsidRPr="006C34C3">
        <w:rPr>
          <w:rFonts w:cs="B Lotus"/>
          <w:rtl/>
          <w:lang w:bidi="fa-IR"/>
        </w:rPr>
        <w:t>با اين طرز استدلال، هيچ سيدي حق ندارد با غير از سيد و سادات ازدواج کند.!!</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ت: شيخ الاسلام ابن تيميه (در رد ابن مطهر حلي شيعي) در مورد اين روايت ميگويد: </w:t>
      </w:r>
    </w:p>
    <w:p w:rsidR="006C34C3" w:rsidRPr="006C34C3" w:rsidRDefault="006C34C3" w:rsidP="003120B5">
      <w:pPr>
        <w:ind w:firstLine="284"/>
        <w:jc w:val="both"/>
        <w:rPr>
          <w:rFonts w:cs="B Lotus"/>
          <w:rtl/>
          <w:lang w:bidi="fa-IR"/>
        </w:rPr>
      </w:pPr>
      <w:r w:rsidRPr="006C34C3">
        <w:rPr>
          <w:rFonts w:cs="B Lotus"/>
          <w:rtl/>
          <w:lang w:bidi="fa-IR"/>
        </w:rPr>
        <w:t>اين به آن معني نيست که بني</w:t>
      </w:r>
      <w:r>
        <w:rPr>
          <w:rFonts w:cs="B Lotus"/>
          <w:rtl/>
          <w:lang w:bidi="fa-IR"/>
        </w:rPr>
        <w:t>‌ها</w:t>
      </w:r>
      <w:r w:rsidRPr="006C34C3">
        <w:rPr>
          <w:rFonts w:cs="B Lotus"/>
          <w:rtl/>
          <w:lang w:bidi="fa-IR"/>
        </w:rPr>
        <w:t>شم و قريش از همه برتر هستند، بلکه در ديگر قبايل عرب مومنيني هستند که از آنها برترند مثلاً: سابقون الاولون که تعداد اندکي آنها</w:t>
      </w:r>
      <w:r>
        <w:rPr>
          <w:rFonts w:cs="B Lotus"/>
          <w:rtl/>
          <w:lang w:bidi="fa-IR"/>
        </w:rPr>
        <w:t xml:space="preserve"> </w:t>
      </w:r>
      <w:r w:rsidRPr="006C34C3">
        <w:rPr>
          <w:rFonts w:cs="B Lotus"/>
          <w:rtl/>
          <w:lang w:bidi="fa-IR"/>
        </w:rPr>
        <w:t>از بني</w:t>
      </w:r>
      <w:r>
        <w:rPr>
          <w:rFonts w:cs="B Lotus"/>
          <w:rtl/>
          <w:lang w:bidi="fa-IR"/>
        </w:rPr>
        <w:t>‌ها</w:t>
      </w:r>
      <w:r w:rsidRPr="006C34C3">
        <w:rPr>
          <w:rFonts w:cs="B Lotus"/>
          <w:rtl/>
          <w:lang w:bidi="fa-IR"/>
        </w:rPr>
        <w:t>شم و قريش هستند و اکثر قريشيان در فتح مکه اسلام آوردند!........ و اهل بدر افضل بر بني</w:t>
      </w:r>
      <w:r>
        <w:rPr>
          <w:rFonts w:cs="B Lotus"/>
          <w:rtl/>
          <w:lang w:bidi="fa-IR"/>
        </w:rPr>
        <w:t>‌ها</w:t>
      </w:r>
      <w:r w:rsidRPr="006C34C3">
        <w:rPr>
          <w:rFonts w:cs="B Lotus"/>
          <w:rtl/>
          <w:lang w:bidi="fa-IR"/>
        </w:rPr>
        <w:t>شم هستند که در اين جنگ فقط 3 نفر از بني</w:t>
      </w:r>
      <w:r>
        <w:rPr>
          <w:rFonts w:cs="B Lotus"/>
          <w:rtl/>
          <w:lang w:bidi="fa-IR"/>
        </w:rPr>
        <w:t>‌ها</w:t>
      </w:r>
      <w:r w:rsidRPr="006C34C3">
        <w:rPr>
          <w:rFonts w:cs="B Lotus"/>
          <w:rtl/>
          <w:lang w:bidi="fa-IR"/>
        </w:rPr>
        <w:t xml:space="preserve">شم بوده اند(حمزه و علي </w:t>
      </w:r>
      <w:r w:rsidRPr="006C34C3">
        <w:rPr>
          <w:rFonts w:cs="B Lotus"/>
          <w:rtl/>
          <w:lang w:bidi="fa-IR"/>
        </w:rPr>
        <w:lastRenderedPageBreak/>
        <w:t>و جعفر</w:t>
      </w:r>
      <w:r>
        <w:rPr>
          <w:rFonts w:ascii="Tahoma" w:hAnsi="Tahoma" w:cs="CTraditional Arabic"/>
          <w:rtl/>
          <w:lang w:bidi="fa-IR"/>
        </w:rPr>
        <w:t>ش</w:t>
      </w:r>
      <w:r w:rsidRPr="006C34C3">
        <w:rPr>
          <w:rFonts w:cs="B Lotus"/>
          <w:rtl/>
          <w:lang w:bidi="fa-IR"/>
        </w:rPr>
        <w:t>) در صورتي که اهل بدر 313 نفر بوده</w:t>
      </w:r>
      <w:r>
        <w:rPr>
          <w:rFonts w:cs="B Lotus"/>
          <w:rtl/>
          <w:lang w:bidi="fa-IR"/>
        </w:rPr>
        <w:t>‌اند.</w:t>
      </w:r>
      <w:r w:rsidRPr="006C34C3">
        <w:rPr>
          <w:rFonts w:cs="B Lotus"/>
          <w:rtl/>
          <w:lang w:bidi="fa-IR"/>
        </w:rPr>
        <w:t xml:space="preserve"> و اينها افضل هستند بر کل بني</w:t>
      </w:r>
      <w:r>
        <w:rPr>
          <w:rFonts w:cs="B Lotus"/>
          <w:rtl/>
          <w:lang w:bidi="fa-IR"/>
        </w:rPr>
        <w:t>‌ها</w:t>
      </w:r>
      <w:r w:rsidRPr="006C34C3">
        <w:rPr>
          <w:rFonts w:cs="B Lotus"/>
          <w:rtl/>
          <w:lang w:bidi="fa-IR"/>
        </w:rPr>
        <w:t>شم که در بدر حضور نداشته</w:t>
      </w:r>
      <w:r>
        <w:rPr>
          <w:rFonts w:cs="B Lotus"/>
          <w:rtl/>
          <w:lang w:bidi="fa-IR"/>
        </w:rPr>
        <w:t>‌اند</w:t>
      </w:r>
      <w:r w:rsidRPr="003C5F07">
        <w:rPr>
          <w:rStyle w:val="FootnoteReference"/>
          <w:rFonts w:cs="B Lotus"/>
          <w:b/>
          <w:bCs/>
          <w:sz w:val="24"/>
          <w:szCs w:val="24"/>
          <w:rtl/>
          <w:lang w:bidi="fa-IR"/>
        </w:rPr>
        <w:footnoteReference w:id="324"/>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ج: گذشته از آن ابو لهب نيز از بني</w:t>
      </w:r>
      <w:r>
        <w:rPr>
          <w:rFonts w:cs="B Lotus"/>
          <w:rtl/>
          <w:lang w:bidi="fa-IR"/>
        </w:rPr>
        <w:t>‌ها</w:t>
      </w:r>
      <w:r w:rsidRPr="006C34C3">
        <w:rPr>
          <w:rFonts w:cs="B Lotus"/>
          <w:rtl/>
          <w:lang w:bidi="fa-IR"/>
        </w:rPr>
        <w:t>شم بود.. آيا او نيز افضل است؟؟</w:t>
      </w:r>
      <w:r w:rsidRPr="000F2822">
        <w:rPr>
          <w:rStyle w:val="FootnoteReference"/>
          <w:rFonts w:cs="B Lotus"/>
          <w:b/>
          <w:bCs/>
          <w:sz w:val="24"/>
          <w:szCs w:val="24"/>
          <w:rtl/>
          <w:lang w:bidi="fa-IR"/>
        </w:rPr>
        <w:footnoteReference w:id="325"/>
      </w:r>
      <w:r w:rsidRPr="006C34C3">
        <w:rPr>
          <w:rFonts w:cs="B Lotus"/>
          <w:rtl/>
          <w:lang w:bidi="fa-IR"/>
        </w:rPr>
        <w:t xml:space="preserve"> کسي که خدا در مورد او و زنش سوره تبت(المسد) را نازل کرد:</w:t>
      </w:r>
    </w:p>
    <w:p w:rsidR="006C34C3" w:rsidRPr="00FD78DD" w:rsidRDefault="0023021D" w:rsidP="000F2822">
      <w:pPr>
        <w:ind w:firstLine="284"/>
        <w:jc w:val="both"/>
        <w:rPr>
          <w:rFonts w:ascii="Traditional Arabic" w:hAnsi="Traditional Arabic" w:cs="Traditional Arabic"/>
          <w:sz w:val="24"/>
          <w:szCs w:val="24"/>
          <w:rtl/>
          <w:lang w:bidi="fa-IR"/>
        </w:rPr>
      </w:pPr>
      <w:r w:rsidRPr="0023021D">
        <w:rPr>
          <w:rFonts w:cs="Traditional Arabic"/>
          <w:rtl/>
          <w:lang w:bidi="fa-IR"/>
        </w:rPr>
        <w:t>﴿</w:t>
      </w:r>
      <w:r w:rsidR="000F2822" w:rsidRPr="00930E3E">
        <w:rPr>
          <w:rFonts w:cs="KFGQPC Uthmanic Script HAFS"/>
          <w:color w:val="000000"/>
          <w:rtl/>
        </w:rPr>
        <w:t>تَبَّتۡ يَدَآ أَبِي لَهَبٖ وَتَبَّ ١ مَآ أَغۡنَىٰ عَنۡهُ مَالُهُۥ وَمَا كَسَبَ ٢ سَيَصۡلَىٰ نَارٗا ذَاتَ لَهَبٖ ٣</w:t>
      </w:r>
      <w:r w:rsidRPr="0023021D">
        <w:rPr>
          <w:rFonts w:cs="Traditional Arabic"/>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المسد: 1-3</w:t>
      </w:r>
      <w:r>
        <w:rPr>
          <w:rFonts w:cs="B Lotus"/>
          <w:sz w:val="26"/>
          <w:szCs w:val="26"/>
          <w:rtl/>
          <w:lang w:bidi="fa-IR"/>
        </w:rPr>
        <w:t>]</w:t>
      </w:r>
      <w:r>
        <w:rPr>
          <w:rFonts w:cs="B Lotus"/>
          <w:rtl/>
          <w:lang w:bidi="fa-IR"/>
        </w:rPr>
        <w:t>.</w:t>
      </w:r>
    </w:p>
    <w:p w:rsidR="006C34C3" w:rsidRPr="006C34C3" w:rsidRDefault="00CD1678" w:rsidP="003120B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CD1678">
        <w:rPr>
          <w:rFonts w:cs="B Lotus"/>
          <w:sz w:val="26"/>
          <w:szCs w:val="26"/>
          <w:rtl/>
          <w:lang w:bidi="fa-IR"/>
        </w:rPr>
        <w:t>بريده باد دو دست ابولهب و مرگ بر او باد (1) دارايی او و آنچه اندوخت‏سودش نكرد (2) بزودی در آتشی پرزبانه درآيد (3)</w:t>
      </w:r>
      <w:r>
        <w:rPr>
          <w:rFonts w:cs="Traditional Arabic" w:hint="cs"/>
          <w:sz w:val="28"/>
          <w:szCs w:val="28"/>
          <w:rtl/>
          <w:lang w:bidi="fa-IR"/>
        </w:rPr>
        <w:t>»</w:t>
      </w:r>
      <w:r>
        <w:rPr>
          <w:rFonts w:cs="B Lotus" w:hint="cs"/>
          <w:sz w:val="28"/>
          <w:szCs w:val="28"/>
          <w:rtl/>
          <w:lang w:bidi="fa-IR"/>
        </w:rPr>
        <w:t>.</w:t>
      </w:r>
    </w:p>
    <w:p w:rsidR="006C34C3" w:rsidRDefault="006C34C3" w:rsidP="003120B5">
      <w:pPr>
        <w:ind w:firstLine="284"/>
        <w:jc w:val="both"/>
        <w:rPr>
          <w:rFonts w:cs="B Lotus"/>
          <w:rtl/>
          <w:lang w:bidi="fa-IR"/>
        </w:rPr>
      </w:pPr>
      <w:r w:rsidRPr="006C34C3">
        <w:rPr>
          <w:rFonts w:cs="B Lotus"/>
          <w:rtl/>
          <w:lang w:bidi="fa-IR"/>
        </w:rPr>
        <w:t>دين خدا پارتي بازي قبول نميکند و ابراهيم</w:t>
      </w:r>
      <w:r w:rsidRPr="006C34C3">
        <w:rPr>
          <w:rFonts w:ascii="Tahoma" w:hAnsi="Tahoma" w:cs="CTraditional Arabic"/>
          <w:rtl/>
          <w:lang w:bidi="fa-IR"/>
        </w:rPr>
        <w:t>÷</w:t>
      </w:r>
      <w:r w:rsidRPr="006C34C3">
        <w:rPr>
          <w:rFonts w:cs="B Lotus"/>
          <w:rtl/>
          <w:lang w:bidi="fa-IR"/>
        </w:rPr>
        <w:t xml:space="preserve"> که فرزند آذر بت ساز و بت پرست بود،اين نسبت براي او ذمي محسوب نميشود و فرزندي چون ابراهيم</w:t>
      </w:r>
      <w:r w:rsidRPr="006C34C3">
        <w:rPr>
          <w:rFonts w:ascii="Tahoma" w:hAnsi="Tahoma" w:cs="CTraditional Arabic"/>
          <w:rtl/>
          <w:lang w:bidi="fa-IR"/>
        </w:rPr>
        <w:t>÷</w:t>
      </w:r>
      <w:r w:rsidRPr="006C34C3">
        <w:rPr>
          <w:rFonts w:cs="B Lotus"/>
          <w:rtl/>
          <w:lang w:bidi="fa-IR"/>
        </w:rPr>
        <w:t xml:space="preserve"> براي پدرش هيچ نفعي نميتواند داشته باشد. و همينطور است حال و روز فرزند نوح </w:t>
      </w:r>
      <w:r w:rsidRPr="006C34C3">
        <w:rPr>
          <w:rFonts w:ascii="Tahoma" w:hAnsi="Tahoma" w:cs="CTraditional Arabic"/>
          <w:rtl/>
          <w:lang w:bidi="fa-IR"/>
        </w:rPr>
        <w:t>÷</w:t>
      </w:r>
      <w:r w:rsidRPr="006C34C3">
        <w:rPr>
          <w:rFonts w:cs="B Lotus"/>
          <w:rtl/>
          <w:lang w:bidi="fa-IR"/>
        </w:rPr>
        <w:t xml:space="preserve"> (يام)که از دعوت پدر روي برگرداند و شاعر نيز ميسرايد:</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0F2822" w:rsidTr="000F2822">
        <w:tc>
          <w:tcPr>
            <w:tcW w:w="3771" w:type="dxa"/>
          </w:tcPr>
          <w:p w:rsidR="000F2822" w:rsidRDefault="000F2822" w:rsidP="000F2822">
            <w:pPr>
              <w:jc w:val="center"/>
              <w:rPr>
                <w:rFonts w:cs="B Lotus"/>
                <w:rtl/>
                <w:lang w:bidi="fa-IR"/>
              </w:rPr>
            </w:pPr>
            <w:r w:rsidRPr="000F2822">
              <w:rPr>
                <w:rFonts w:cs="B Lotus"/>
                <w:rtl/>
                <w:lang w:bidi="fa-IR"/>
              </w:rPr>
              <w:t>پسر نوح با بــدان بنشست</w:t>
            </w:r>
          </w:p>
        </w:tc>
        <w:tc>
          <w:tcPr>
            <w:tcW w:w="3742" w:type="dxa"/>
          </w:tcPr>
          <w:p w:rsidR="000F2822" w:rsidRDefault="000F2822" w:rsidP="000F2822">
            <w:pPr>
              <w:jc w:val="center"/>
              <w:rPr>
                <w:rFonts w:cs="B Lotus"/>
                <w:rtl/>
                <w:lang w:bidi="fa-IR"/>
              </w:rPr>
            </w:pPr>
            <w:r w:rsidRPr="000F2822">
              <w:rPr>
                <w:rFonts w:cs="B Lotus"/>
                <w:rtl/>
                <w:lang w:bidi="fa-IR"/>
              </w:rPr>
              <w:t>خـــــاندان نبوتش گــــم شد</w:t>
            </w:r>
          </w:p>
        </w:tc>
      </w:tr>
      <w:tr w:rsidR="000F2822" w:rsidTr="000F2822">
        <w:tc>
          <w:tcPr>
            <w:tcW w:w="3771" w:type="dxa"/>
          </w:tcPr>
          <w:p w:rsidR="000F2822" w:rsidRPr="000F2822" w:rsidRDefault="000F2822" w:rsidP="000F2822">
            <w:pPr>
              <w:jc w:val="center"/>
              <w:rPr>
                <w:rFonts w:cs="B Lotus"/>
                <w:rtl/>
                <w:lang w:bidi="fa-IR"/>
              </w:rPr>
            </w:pPr>
            <w:r w:rsidRPr="000F2822">
              <w:rPr>
                <w:rFonts w:cs="B Lotus"/>
                <w:rtl/>
                <w:lang w:bidi="fa-IR"/>
              </w:rPr>
              <w:t>سگ اصحاب كهف روزی چند</w:t>
            </w:r>
          </w:p>
        </w:tc>
        <w:tc>
          <w:tcPr>
            <w:tcW w:w="3742" w:type="dxa"/>
          </w:tcPr>
          <w:p w:rsidR="000F2822" w:rsidRPr="000F2822" w:rsidRDefault="000F2822" w:rsidP="000F2822">
            <w:pPr>
              <w:jc w:val="center"/>
              <w:rPr>
                <w:rFonts w:cs="B Lotus"/>
                <w:rtl/>
                <w:lang w:bidi="fa-IR"/>
              </w:rPr>
            </w:pPr>
            <w:r w:rsidRPr="000F2822">
              <w:rPr>
                <w:rFonts w:cs="B Lotus"/>
                <w:rtl/>
                <w:lang w:bidi="fa-IR"/>
              </w:rPr>
              <w:t>پی نيكان گرفت و مردم شد</w:t>
            </w:r>
          </w:p>
        </w:tc>
      </w:tr>
    </w:tbl>
    <w:p w:rsidR="006C34C3" w:rsidRPr="000F2822" w:rsidRDefault="006C34C3" w:rsidP="000F2822">
      <w:pPr>
        <w:autoSpaceDE w:val="0"/>
        <w:autoSpaceDN w:val="0"/>
        <w:adjustRightInd w:val="0"/>
        <w:ind w:firstLine="284"/>
        <w:jc w:val="right"/>
        <w:rPr>
          <w:rFonts w:cs="B Lotus"/>
          <w:rtl/>
          <w:lang w:bidi="fa-IR"/>
        </w:rPr>
      </w:pPr>
      <w:r w:rsidRPr="000F2822">
        <w:rPr>
          <w:rFonts w:cs="B Lotus"/>
          <w:rtl/>
          <w:lang w:bidi="fa-IR"/>
        </w:rPr>
        <w:t>گلستان سعدي</w:t>
      </w:r>
    </w:p>
    <w:p w:rsidR="006C34C3" w:rsidRDefault="006C34C3" w:rsidP="003120B5">
      <w:pPr>
        <w:autoSpaceDE w:val="0"/>
        <w:autoSpaceDN w:val="0"/>
        <w:adjustRightInd w:val="0"/>
        <w:ind w:firstLine="284"/>
        <w:jc w:val="both"/>
        <w:rPr>
          <w:rFonts w:cs="B Lotus"/>
          <w:b/>
          <w:bCs/>
          <w:rtl/>
          <w:lang w:bidi="fa-IR"/>
        </w:rPr>
      </w:pPr>
      <w:r w:rsidRPr="006C34C3">
        <w:rPr>
          <w:rFonts w:cs="B Lotus"/>
          <w:b/>
          <w:bCs/>
          <w:rtl/>
          <w:lang w:bidi="fa-IR"/>
        </w:rPr>
        <w:t>و مولانا:</w:t>
      </w:r>
    </w:p>
    <w:tbl>
      <w:tblPr>
        <w:tblStyle w:val="TableGrid"/>
        <w:bidiVisual/>
        <w:tblW w:w="0" w:type="auto"/>
        <w:tblInd w:w="79" w:type="dxa"/>
        <w:tblLook w:val="04A0" w:firstRow="1" w:lastRow="0" w:firstColumn="1" w:lastColumn="0" w:noHBand="0" w:noVBand="1"/>
      </w:tblPr>
      <w:tblGrid>
        <w:gridCol w:w="3771"/>
        <w:gridCol w:w="3742"/>
      </w:tblGrid>
      <w:tr w:rsidR="000F2822" w:rsidTr="000F2822">
        <w:tc>
          <w:tcPr>
            <w:tcW w:w="3771" w:type="dxa"/>
          </w:tcPr>
          <w:p w:rsidR="000F2822" w:rsidRPr="000F2822" w:rsidRDefault="000F2822" w:rsidP="000F2822">
            <w:pPr>
              <w:autoSpaceDE w:val="0"/>
              <w:autoSpaceDN w:val="0"/>
              <w:adjustRightInd w:val="0"/>
              <w:jc w:val="center"/>
              <w:rPr>
                <w:rFonts w:cs="B Lotus"/>
                <w:rtl/>
                <w:lang w:bidi="fa-IR"/>
              </w:rPr>
            </w:pPr>
            <w:r w:rsidRPr="000F2822">
              <w:rPr>
                <w:rFonts w:cs="B Lotus"/>
                <w:rtl/>
                <w:lang w:bidi="fa-IR"/>
              </w:rPr>
              <w:t>پور آن بو جهل شد مومن عيان</w:t>
            </w:r>
          </w:p>
        </w:tc>
        <w:tc>
          <w:tcPr>
            <w:tcW w:w="3742" w:type="dxa"/>
          </w:tcPr>
          <w:p w:rsidR="000F2822" w:rsidRPr="000F2822" w:rsidRDefault="000F2822" w:rsidP="000F2822">
            <w:pPr>
              <w:autoSpaceDE w:val="0"/>
              <w:autoSpaceDN w:val="0"/>
              <w:adjustRightInd w:val="0"/>
              <w:jc w:val="center"/>
              <w:rPr>
                <w:rFonts w:cs="B Lotus"/>
                <w:rtl/>
                <w:lang w:bidi="fa-IR"/>
              </w:rPr>
            </w:pPr>
            <w:r w:rsidRPr="000F2822">
              <w:rPr>
                <w:rFonts w:cs="B Lotus"/>
                <w:rtl/>
                <w:lang w:bidi="fa-IR"/>
              </w:rPr>
              <w:t>پور آن نوح نبی از گمرهان</w:t>
            </w:r>
          </w:p>
        </w:tc>
      </w:tr>
    </w:tbl>
    <w:p w:rsidR="006C34C3" w:rsidRPr="000F2822" w:rsidRDefault="006C34C3" w:rsidP="000F2822">
      <w:pPr>
        <w:autoSpaceDE w:val="0"/>
        <w:autoSpaceDN w:val="0"/>
        <w:adjustRightInd w:val="0"/>
        <w:ind w:firstLine="284"/>
        <w:jc w:val="right"/>
        <w:rPr>
          <w:rFonts w:cs="B Lotus"/>
          <w:rtl/>
          <w:lang w:bidi="fa-IR"/>
        </w:rPr>
      </w:pPr>
      <w:r w:rsidRPr="000F2822">
        <w:rPr>
          <w:rFonts w:cs="B Lotus"/>
          <w:rtl/>
          <w:lang w:bidi="fa-IR"/>
        </w:rPr>
        <w:t>مثنوي معنوي</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همينطور،</w:t>
      </w:r>
      <w:r w:rsidR="000F2822">
        <w:rPr>
          <w:rFonts w:cs="B Lotus" w:hint="cs"/>
          <w:rtl/>
          <w:lang w:bidi="fa-IR"/>
        </w:rPr>
        <w:t xml:space="preserve"> </w:t>
      </w:r>
      <w:r w:rsidRPr="006C34C3">
        <w:rPr>
          <w:rFonts w:cs="B Lotus"/>
          <w:rtl/>
          <w:lang w:bidi="fa-IR"/>
        </w:rPr>
        <w:t>قارون که بعضي او را پسر عموي حضرت موسي</w:t>
      </w:r>
      <w:r w:rsidRPr="006C34C3">
        <w:rPr>
          <w:rFonts w:ascii="Tahoma" w:hAnsi="Tahoma" w:cs="CTraditional Arabic"/>
          <w:rtl/>
          <w:lang w:bidi="fa-IR"/>
        </w:rPr>
        <w:t>÷</w:t>
      </w:r>
      <w:r w:rsidRPr="006C34C3">
        <w:rPr>
          <w:rFonts w:cs="B Lotus"/>
          <w:rtl/>
          <w:lang w:bidi="fa-IR"/>
        </w:rPr>
        <w:t xml:space="preserve"> و بعضي او را عموي آن حضرت</w:t>
      </w:r>
      <w:r w:rsidRPr="006C34C3">
        <w:rPr>
          <w:rFonts w:ascii="Tahoma" w:hAnsi="Tahoma" w:cs="CTraditional Arabic"/>
          <w:rtl/>
          <w:lang w:bidi="fa-IR"/>
        </w:rPr>
        <w:t>÷</w:t>
      </w:r>
      <w:r w:rsidRPr="006C34C3">
        <w:rPr>
          <w:rFonts w:cs="B Lotus"/>
          <w:rtl/>
          <w:lang w:bidi="fa-IR"/>
        </w:rPr>
        <w:t xml:space="preserve"> دانسته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lastRenderedPageBreak/>
        <w:t>ح: شيطان هم خود را برتر از</w:t>
      </w:r>
      <w:r>
        <w:rPr>
          <w:rFonts w:cs="B Lotus"/>
          <w:rtl/>
          <w:lang w:bidi="fa-IR"/>
        </w:rPr>
        <w:t xml:space="preserve"> </w:t>
      </w:r>
      <w:r w:rsidRPr="006C34C3">
        <w:rPr>
          <w:rFonts w:cs="B Lotus"/>
          <w:rtl/>
          <w:lang w:bidi="fa-IR"/>
        </w:rPr>
        <w:t>آدم ميدانست ولي خداوند ميفرمايد:</w:t>
      </w:r>
    </w:p>
    <w:p w:rsidR="006C34C3" w:rsidRPr="006C34C3" w:rsidRDefault="0023021D" w:rsidP="000F2822">
      <w:pPr>
        <w:ind w:firstLine="284"/>
        <w:jc w:val="both"/>
        <w:rPr>
          <w:rFonts w:cs="B Lotus"/>
          <w:sz w:val="24"/>
          <w:szCs w:val="24"/>
          <w:rtl/>
          <w:lang w:bidi="fa-IR"/>
        </w:rPr>
      </w:pPr>
      <w:r w:rsidRPr="0023021D">
        <w:rPr>
          <w:rFonts w:cs="Traditional Arabic"/>
          <w:rtl/>
          <w:lang w:bidi="fa-IR"/>
        </w:rPr>
        <w:t>﴿</w:t>
      </w:r>
      <w:r w:rsidR="000F2822" w:rsidRPr="00930E3E">
        <w:rPr>
          <w:rFonts w:cs="KFGQPC Uthmanic Script HAFS"/>
          <w:color w:val="000000"/>
          <w:rtl/>
        </w:rPr>
        <w:t>يَٰٓأَيُّهَا ٱلنَّاسُ إِنَّا خَلَقۡنَٰكُم مِّن ذَكَرٖ وَأُنثَىٰ وَجَعَلۡنَٰكُمۡ شُعُوبٗا وَقَبَآئِلَ لِتَعَارَفُوٓاْۚ إِنَّ أَكۡرَمَكُمۡ عِندَ ٱللَّهِ أَتۡقَىٰكُمۡۚ إِنَّ ٱللَّهَ عَلِيمٌ خَبِيرٞ ١٣</w:t>
      </w:r>
      <w:r w:rsidRPr="0023021D">
        <w:rPr>
          <w:rFonts w:cs="Traditional Arabic"/>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الحجرات: 13</w:t>
      </w:r>
      <w:r>
        <w:rPr>
          <w:rFonts w:cs="B Lotus"/>
          <w:sz w:val="26"/>
          <w:szCs w:val="26"/>
          <w:rtl/>
          <w:lang w:bidi="fa-IR"/>
        </w:rPr>
        <w:t>]</w:t>
      </w:r>
      <w:r>
        <w:rPr>
          <w:rFonts w:cs="B Lotus"/>
          <w:rtl/>
          <w:lang w:bidi="fa-IR"/>
        </w:rPr>
        <w:t>.</w:t>
      </w:r>
    </w:p>
    <w:p w:rsidR="006C34C3" w:rsidRPr="006C34C3" w:rsidRDefault="00CD1678" w:rsidP="00CD1678">
      <w:pPr>
        <w:ind w:firstLine="284"/>
        <w:jc w:val="both"/>
        <w:rPr>
          <w:rFonts w:cs="B Lotus"/>
          <w:rtl/>
          <w:lang w:bidi="fa-IR"/>
        </w:rPr>
      </w:pPr>
      <w:r>
        <w:rPr>
          <w:rFonts w:cs="Traditional Arabic" w:hint="cs"/>
          <w:rtl/>
          <w:lang w:bidi="fa-IR"/>
        </w:rPr>
        <w:t>«</w:t>
      </w:r>
      <w:r w:rsidR="006C34C3" w:rsidRPr="00CD1678">
        <w:rPr>
          <w:rFonts w:cs="B Lotus"/>
          <w:sz w:val="26"/>
          <w:szCs w:val="26"/>
          <w:rtl/>
          <w:lang w:bidi="fa-IR"/>
        </w:rPr>
        <w:t xml:space="preserve">اي انسانها! ما شما را از مرد و زني ( آدم وحواء)آفريديم وشما را نژادها وقبايل گردانيديم تا همديگر را بشناسيد، بيگمان </w:t>
      </w:r>
      <w:r w:rsidR="006C34C3" w:rsidRPr="00CD1678">
        <w:rPr>
          <w:rFonts w:cs="B Lotus"/>
          <w:b/>
          <w:bCs/>
          <w:sz w:val="26"/>
          <w:szCs w:val="26"/>
          <w:rtl/>
          <w:lang w:bidi="fa-IR"/>
        </w:rPr>
        <w:t>گرامي‌ترين شما در نزد خداوند</w:t>
      </w:r>
      <w:r w:rsidR="006C34C3" w:rsidRPr="00CD1678">
        <w:rPr>
          <w:rFonts w:cs="B Lotus"/>
          <w:sz w:val="26"/>
          <w:szCs w:val="26"/>
          <w:rtl/>
          <w:lang w:bidi="fa-IR"/>
        </w:rPr>
        <w:t xml:space="preserve"> </w:t>
      </w:r>
      <w:r w:rsidR="006C34C3" w:rsidRPr="00CD1678">
        <w:rPr>
          <w:rFonts w:cs="B Lotus"/>
          <w:b/>
          <w:bCs/>
          <w:sz w:val="26"/>
          <w:szCs w:val="26"/>
          <w:rtl/>
          <w:lang w:bidi="fa-IR"/>
        </w:rPr>
        <w:t>پرهيزگار‌ترين شما ست</w:t>
      </w:r>
      <w:r w:rsidR="006C34C3" w:rsidRPr="00CD1678">
        <w:rPr>
          <w:rFonts w:cs="B Lotus"/>
          <w:sz w:val="26"/>
          <w:szCs w:val="26"/>
          <w:rtl/>
          <w:lang w:bidi="fa-IR"/>
        </w:rPr>
        <w:t>، حقا كه خداوند دانا وآگاه است</w:t>
      </w:r>
      <w:r>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پرهيزگارترين نه خوش اصل و نسب</w:t>
      </w:r>
      <w:r>
        <w:rPr>
          <w:rFonts w:cs="B Lotus"/>
          <w:rtl/>
          <w:lang w:bidi="fa-IR"/>
        </w:rPr>
        <w:t>‌تر</w:t>
      </w:r>
      <w:r w:rsidRPr="006C34C3">
        <w:rPr>
          <w:rFonts w:cs="B Lotus"/>
          <w:rtl/>
          <w:lang w:bidi="fa-IR"/>
        </w:rPr>
        <w:t>ين!!! افلا تتفکرون؟؟ آيا تفکر نميکنيد؟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گويا اين سخنان ديکته شده توسط شيطان نژاد پرست است و با همان طرز فکر نگارش شده، کما اينکه شيطان نيز ميگفت:</w:t>
      </w:r>
    </w:p>
    <w:p w:rsidR="006C34C3" w:rsidRPr="006C34C3" w:rsidRDefault="006C34C3" w:rsidP="000F2822">
      <w:pPr>
        <w:pStyle w:val="NormalWeb"/>
        <w:bidi/>
        <w:spacing w:before="0" w:beforeAutospacing="0" w:after="0" w:afterAutospacing="0"/>
        <w:ind w:firstLine="284"/>
        <w:jc w:val="both"/>
        <w:rPr>
          <w:rFonts w:cs="B Lotus"/>
          <w:rtl/>
          <w:lang w:bidi="fa-IR"/>
        </w:rPr>
      </w:pPr>
      <w:r w:rsidRPr="006C34C3">
        <w:rPr>
          <w:rFonts w:cs="B Lotus"/>
          <w:rtl/>
          <w:lang w:bidi="fa-IR"/>
        </w:rPr>
        <w:t xml:space="preserve"> </w:t>
      </w:r>
      <w:r w:rsidR="0023021D" w:rsidRPr="0023021D">
        <w:rPr>
          <w:rFonts w:cs="Traditional Arabic"/>
          <w:sz w:val="28"/>
          <w:szCs w:val="28"/>
          <w:rtl/>
          <w:lang w:bidi="fa-IR"/>
        </w:rPr>
        <w:t>﴿</w:t>
      </w:r>
      <w:r w:rsidR="000F2822" w:rsidRPr="000F2822">
        <w:rPr>
          <w:rFonts w:cs="KFGQPC Uthmanic Script HAFS"/>
          <w:color w:val="000000"/>
          <w:sz w:val="28"/>
          <w:szCs w:val="28"/>
          <w:rtl/>
        </w:rPr>
        <w:t xml:space="preserve"> </w:t>
      </w:r>
      <w:r w:rsidR="000F2822" w:rsidRPr="00930E3E">
        <w:rPr>
          <w:rFonts w:cs="KFGQPC Uthmanic Script HAFS"/>
          <w:color w:val="000000"/>
          <w:sz w:val="28"/>
          <w:szCs w:val="28"/>
          <w:rtl/>
        </w:rPr>
        <w:t>َالَ أَنَا۠ خَيۡرٞ مِّنۡهُ خَلَقۡتَنِي مِن نَّارٖ وَخَلَقۡتَهُۥ مِن طِينٖ ٧٦</w:t>
      </w:r>
      <w:r w:rsidR="0023021D" w:rsidRPr="0023021D">
        <w:rPr>
          <w:rFonts w:cs="Traditional Arabic"/>
          <w:sz w:val="28"/>
          <w:szCs w:val="28"/>
          <w:rtl/>
          <w:lang w:bidi="fa-IR"/>
        </w:rPr>
        <w:t>﴾</w:t>
      </w:r>
      <w:r w:rsidR="0023021D">
        <w:rPr>
          <w:rFonts w:cs="B Lotus"/>
          <w:rtl/>
          <w:lang w:bidi="fa-IR"/>
        </w:rPr>
        <w:t xml:space="preserve"> </w:t>
      </w:r>
      <w:r w:rsidR="0023021D">
        <w:rPr>
          <w:rFonts w:cs="B Lotus"/>
          <w:sz w:val="26"/>
          <w:szCs w:val="26"/>
          <w:rtl/>
          <w:lang w:bidi="fa-IR"/>
        </w:rPr>
        <w:t>[</w:t>
      </w:r>
      <w:r w:rsidR="00CD1678">
        <w:rPr>
          <w:rFonts w:cs="B Lotus" w:hint="cs"/>
          <w:sz w:val="26"/>
          <w:szCs w:val="26"/>
          <w:rtl/>
          <w:lang w:bidi="fa-IR"/>
        </w:rPr>
        <w:t>ص: 76</w:t>
      </w:r>
      <w:r w:rsidR="0023021D">
        <w:rPr>
          <w:rFonts w:cs="B Lotus"/>
          <w:sz w:val="26"/>
          <w:szCs w:val="26"/>
          <w:rtl/>
          <w:lang w:bidi="fa-IR"/>
        </w:rPr>
        <w:t>]</w:t>
      </w:r>
      <w:r w:rsidR="0023021D">
        <w:rPr>
          <w:rFonts w:cs="B Lotus"/>
          <w:rtl/>
          <w:lang w:bidi="fa-IR"/>
        </w:rPr>
        <w:t>.</w:t>
      </w:r>
    </w:p>
    <w:p w:rsidR="006C34C3" w:rsidRPr="006C34C3" w:rsidRDefault="00CD1678" w:rsidP="003120B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CD1678">
        <w:rPr>
          <w:rFonts w:cs="B Lotus"/>
          <w:sz w:val="26"/>
          <w:szCs w:val="26"/>
          <w:rtl/>
          <w:lang w:bidi="fa-IR"/>
        </w:rPr>
        <w:t>من از او (آدم) بهترم، مرا از آتش آفريده‏ای و او را از گل آفريده‏ای!!</w:t>
      </w:r>
      <w:r>
        <w:rPr>
          <w:rFonts w:cs="Traditional Arabic" w:hint="cs"/>
          <w:sz w:val="28"/>
          <w:szCs w:val="28"/>
          <w:rtl/>
          <w:lang w:bidi="fa-IR"/>
        </w:rPr>
        <w:t>»</w:t>
      </w:r>
      <w:r>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خ: جناب قزويني جواب بدهيد: سبب عزت دار شدن لقمان حکيم و يا حضرت بلال چه بود؟؟</w:t>
      </w:r>
    </w:p>
    <w:p w:rsidR="006C34C3" w:rsidRPr="006C34C3" w:rsidRDefault="006C34C3" w:rsidP="003120B5">
      <w:pPr>
        <w:widowControl w:val="0"/>
        <w:tabs>
          <w:tab w:val="left" w:pos="1672"/>
        </w:tabs>
        <w:ind w:firstLine="284"/>
        <w:jc w:val="both"/>
        <w:rPr>
          <w:rFonts w:cs="B Lotus"/>
          <w:rtl/>
          <w:lang w:bidi="fa-IR"/>
        </w:rPr>
      </w:pPr>
      <w:r w:rsidRPr="006C34C3">
        <w:rPr>
          <w:rFonts w:cs="B Lotus"/>
          <w:rtl/>
          <w:lang w:bidi="fa-IR"/>
        </w:rPr>
        <w:t>ابن عباس</w:t>
      </w:r>
      <w:r w:rsidRPr="006E7BCA">
        <w:rPr>
          <w:rFonts w:ascii="Tahoma" w:hAnsi="Tahoma" w:cs="CTraditional Arabic"/>
          <w:rtl/>
          <w:lang w:bidi="fa-IR"/>
        </w:rPr>
        <w:t>س</w:t>
      </w:r>
      <w:r w:rsidRPr="006C34C3">
        <w:rPr>
          <w:rFonts w:cs="B Lotus"/>
          <w:rtl/>
          <w:lang w:bidi="fa-IR"/>
        </w:rPr>
        <w:t>گويد: لقمان برده حبشي نژاد بود که پيشه نجاري داشت</w:t>
      </w:r>
      <w:r w:rsidRPr="003C5F07">
        <w:rPr>
          <w:rStyle w:val="FootnoteReference"/>
          <w:rFonts w:cs="B Lotus"/>
          <w:b/>
          <w:bCs/>
          <w:sz w:val="24"/>
          <w:szCs w:val="24"/>
          <w:rtl/>
          <w:lang w:bidi="fa-IR"/>
        </w:rPr>
        <w:footnoteReference w:id="326"/>
      </w:r>
      <w:r w:rsidR="00CD1678">
        <w:rPr>
          <w:rFonts w:cs="B Lotus" w:hint="cs"/>
          <w:rtl/>
          <w:lang w:bidi="fa-IR"/>
        </w:rPr>
        <w:t>.</w:t>
      </w:r>
    </w:p>
    <w:p w:rsidR="006C34C3" w:rsidRPr="006C34C3" w:rsidRDefault="006C34C3" w:rsidP="003120B5">
      <w:pPr>
        <w:widowControl w:val="0"/>
        <w:tabs>
          <w:tab w:val="left" w:pos="1672"/>
        </w:tabs>
        <w:ind w:firstLine="284"/>
        <w:jc w:val="both"/>
        <w:rPr>
          <w:rFonts w:cs="B Lotus"/>
          <w:rtl/>
          <w:lang w:bidi="fa-IR"/>
        </w:rPr>
      </w:pPr>
      <w:r w:rsidRPr="006C34C3">
        <w:rPr>
          <w:rFonts w:cs="B Lotus"/>
          <w:rtl/>
          <w:lang w:bidi="fa-IR"/>
        </w:rPr>
        <w:t>سعيد بن مسيب</w:t>
      </w:r>
      <w:r w:rsidRPr="006E7BCA">
        <w:rPr>
          <w:rFonts w:ascii="Tahoma" w:hAnsi="Tahoma" w:cs="CTraditional Arabic"/>
          <w:rtl/>
          <w:lang w:bidi="fa-IR"/>
        </w:rPr>
        <w:t>س</w:t>
      </w:r>
      <w:r w:rsidRPr="006C34C3">
        <w:rPr>
          <w:rFonts w:cs="B Lotus"/>
          <w:rtl/>
          <w:lang w:bidi="fa-IR"/>
        </w:rPr>
        <w:t>: لقمان از سياهان مصر بود که صاحب لب</w:t>
      </w:r>
      <w:r>
        <w:rPr>
          <w:rFonts w:cs="B Lotus"/>
          <w:rtl/>
          <w:lang w:bidi="fa-IR"/>
        </w:rPr>
        <w:t>‌ها</w:t>
      </w:r>
      <w:r w:rsidRPr="006C34C3">
        <w:rPr>
          <w:rFonts w:cs="B Lotus"/>
          <w:rtl/>
          <w:lang w:bidi="fa-IR"/>
        </w:rPr>
        <w:t>ي بزرگي بود و خداوند به وي حکمت داد و به مقام پيامبريش ارجمند نمود</w:t>
      </w:r>
      <w:r w:rsidRPr="003C5F07">
        <w:rPr>
          <w:rStyle w:val="FootnoteReference"/>
          <w:rFonts w:cs="B Lotus"/>
          <w:b/>
          <w:bCs/>
          <w:sz w:val="24"/>
          <w:szCs w:val="24"/>
          <w:rtl/>
          <w:lang w:bidi="fa-IR"/>
        </w:rPr>
        <w:footnoteReference w:id="327"/>
      </w:r>
      <w:r w:rsidR="00CD1678">
        <w:rPr>
          <w:rFonts w:cs="B Lotus" w:hint="cs"/>
          <w:rtl/>
          <w:lang w:bidi="fa-IR"/>
        </w:rPr>
        <w:t>.</w:t>
      </w:r>
    </w:p>
    <w:p w:rsidR="006C34C3" w:rsidRPr="006C34C3" w:rsidRDefault="006C34C3" w:rsidP="00CD1678">
      <w:pPr>
        <w:widowControl w:val="0"/>
        <w:tabs>
          <w:tab w:val="left" w:pos="1672"/>
        </w:tabs>
        <w:ind w:firstLine="284"/>
        <w:jc w:val="both"/>
        <w:rPr>
          <w:rFonts w:cs="B Lotus"/>
          <w:rtl/>
          <w:lang w:bidi="fa-IR"/>
        </w:rPr>
      </w:pPr>
      <w:r w:rsidRPr="006C34C3">
        <w:rPr>
          <w:rFonts w:cs="B Lotus"/>
          <w:rtl/>
          <w:lang w:bidi="fa-IR"/>
        </w:rPr>
        <w:t>از ليث چنين نقل است: حکمت لقمان نبوت بود</w:t>
      </w:r>
      <w:r w:rsidRPr="003C5F07">
        <w:rPr>
          <w:rStyle w:val="FootnoteReference"/>
          <w:rFonts w:cs="B Lotus"/>
          <w:b/>
          <w:bCs/>
          <w:sz w:val="24"/>
          <w:szCs w:val="24"/>
          <w:rtl/>
          <w:lang w:bidi="fa-IR"/>
        </w:rPr>
        <w:footnoteReference w:id="328"/>
      </w:r>
      <w:r w:rsidRPr="006C34C3">
        <w:rPr>
          <w:rFonts w:cs="B Lotus"/>
          <w:rtl/>
          <w:lang w:bidi="fa-IR"/>
        </w:rPr>
        <w:t>. و او از برده بودنش هم عبا نداشت چنانچه وقتي از او ميپرسيدند: آيا تو برده فلاني نبودي؟ بدون ناراحتي جواب مثبت ميداد.</w:t>
      </w:r>
    </w:p>
    <w:p w:rsidR="006C34C3" w:rsidRPr="006C34C3" w:rsidRDefault="006C34C3" w:rsidP="003120B5">
      <w:pPr>
        <w:widowControl w:val="0"/>
        <w:tabs>
          <w:tab w:val="left" w:pos="1672"/>
        </w:tabs>
        <w:ind w:firstLine="284"/>
        <w:jc w:val="both"/>
        <w:rPr>
          <w:rFonts w:cs="B Lotus"/>
          <w:rtl/>
          <w:lang w:bidi="fa-IR"/>
        </w:rPr>
      </w:pPr>
      <w:r w:rsidRPr="006C34C3">
        <w:rPr>
          <w:rFonts w:cs="B Lotus"/>
          <w:rtl/>
          <w:lang w:bidi="fa-IR"/>
        </w:rPr>
        <w:t>حال وقت آن است که بپرسيم:آيا لقمان نسب نيکو داشت؟؟ و آيا بني</w:t>
      </w:r>
      <w:r>
        <w:rPr>
          <w:rFonts w:cs="B Lotus"/>
          <w:rtl/>
          <w:lang w:bidi="fa-IR"/>
        </w:rPr>
        <w:t>‌ها</w:t>
      </w:r>
      <w:r w:rsidRPr="006C34C3">
        <w:rPr>
          <w:rFonts w:cs="B Lotus"/>
          <w:rtl/>
          <w:lang w:bidi="fa-IR"/>
        </w:rPr>
        <w:t>شمي</w:t>
      </w:r>
      <w:r>
        <w:rPr>
          <w:rFonts w:cs="B Lotus"/>
          <w:rtl/>
          <w:lang w:bidi="fa-IR"/>
        </w:rPr>
        <w:t>‌ها</w:t>
      </w:r>
      <w:r w:rsidRPr="006C34C3">
        <w:rPr>
          <w:rFonts w:cs="B Lotus"/>
          <w:rtl/>
          <w:lang w:bidi="fa-IR"/>
        </w:rPr>
        <w:t xml:space="preserve"> از </w:t>
      </w:r>
      <w:r w:rsidRPr="006C34C3">
        <w:rPr>
          <w:rFonts w:cs="B Lotus"/>
          <w:rtl/>
          <w:lang w:bidi="fa-IR"/>
        </w:rPr>
        <w:lastRenderedPageBreak/>
        <w:t>لقمان برتر هستند؟؟</w:t>
      </w:r>
      <w:r>
        <w:rPr>
          <w:rFonts w:cs="B Lotus"/>
          <w:rtl/>
          <w:lang w:bidi="fa-IR"/>
        </w:rPr>
        <w:t xml:space="preserve"> </w:t>
      </w:r>
    </w:p>
    <w:p w:rsidR="006C34C3" w:rsidRPr="006C34C3" w:rsidRDefault="006C34C3" w:rsidP="003F0A3F">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چه خوش گفته پيامبر</w:t>
      </w:r>
      <w:r w:rsidRPr="006E7BCA">
        <w:rPr>
          <w:rFonts w:ascii="Tahoma" w:hAnsi="Tahoma" w:cs="CTraditional Arabic"/>
          <w:sz w:val="28"/>
          <w:szCs w:val="28"/>
          <w:rtl/>
          <w:lang w:bidi="fa-IR"/>
        </w:rPr>
        <w:t>ص</w:t>
      </w:r>
      <w:r w:rsidRPr="006C34C3">
        <w:rPr>
          <w:rFonts w:cs="B Lotus"/>
          <w:sz w:val="28"/>
          <w:szCs w:val="28"/>
          <w:rtl/>
          <w:lang w:bidi="fa-IR"/>
        </w:rPr>
        <w:t xml:space="preserve"> که فرمود</w:t>
      </w:r>
      <w:r w:rsidR="0000603B">
        <w:rPr>
          <w:rFonts w:cs="B Lotus" w:hint="cs"/>
          <w:sz w:val="28"/>
          <w:szCs w:val="28"/>
          <w:rtl/>
          <w:lang w:bidi="fa-IR"/>
        </w:rPr>
        <w:t xml:space="preserve"> </w:t>
      </w:r>
      <w:r w:rsidRPr="006C34C3">
        <w:rPr>
          <w:rFonts w:cs="B Lotus"/>
          <w:sz w:val="28"/>
          <w:szCs w:val="28"/>
          <w:rtl/>
          <w:lang w:bidi="fa-IR"/>
        </w:rPr>
        <w:t>:</w:t>
      </w:r>
      <w:r w:rsidR="003F0A3F" w:rsidRPr="003F0A3F">
        <w:rPr>
          <w:rStyle w:val="Char1"/>
          <w:rFonts w:cs="Traditional Arabic" w:hint="cs"/>
          <w:b w:val="0"/>
          <w:bCs w:val="0"/>
          <w:sz w:val="28"/>
          <w:szCs w:val="28"/>
          <w:rtl/>
          <w:lang w:bidi="ar-SA"/>
        </w:rPr>
        <w:t xml:space="preserve"> «</w:t>
      </w:r>
      <w:r w:rsidRPr="0000603B">
        <w:rPr>
          <w:rStyle w:val="Char1"/>
          <w:rtl/>
          <w:lang w:bidi="ar-SA"/>
        </w:rPr>
        <w:t>من بطأ به عمله لم يسرع به نسبه</w:t>
      </w:r>
      <w:r w:rsidR="003F0A3F" w:rsidRPr="003F0A3F">
        <w:rPr>
          <w:rStyle w:val="Char1"/>
          <w:rFonts w:cs="Traditional Arabic"/>
          <w:b w:val="0"/>
          <w:bCs w:val="0"/>
          <w:sz w:val="28"/>
          <w:szCs w:val="28"/>
          <w:rtl/>
          <w:lang w:bidi="ar-SA"/>
        </w:rPr>
        <w:t>»</w:t>
      </w:r>
      <w:r w:rsidRPr="003C5F07">
        <w:rPr>
          <w:rStyle w:val="FootnoteReference"/>
          <w:rFonts w:cs="B Lotus"/>
          <w:b/>
          <w:bCs/>
          <w:rtl/>
          <w:lang w:bidi="fa-IR"/>
        </w:rPr>
        <w:footnoteReference w:id="329"/>
      </w:r>
      <w:r w:rsidR="00CD1678">
        <w:rPr>
          <w:rFonts w:cs="B Lotus" w:hint="cs"/>
          <w:sz w:val="28"/>
          <w:szCs w:val="28"/>
          <w:rtl/>
          <w:lang w:bidi="fa-IR"/>
        </w:rPr>
        <w:t>.</w:t>
      </w:r>
    </w:p>
    <w:p w:rsidR="006C34C3" w:rsidRPr="006C34C3" w:rsidRDefault="000F2822" w:rsidP="003120B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6C34C3">
        <w:rPr>
          <w:rFonts w:cs="B Lotus"/>
          <w:sz w:val="28"/>
          <w:szCs w:val="28"/>
          <w:rtl/>
          <w:lang w:bidi="fa-IR"/>
        </w:rPr>
        <w:t xml:space="preserve">کسيکه عملش او را عقب بيندازد، </w:t>
      </w:r>
      <w:r w:rsidR="006C34C3" w:rsidRPr="006C34C3">
        <w:rPr>
          <w:rFonts w:cs="B Lotus"/>
          <w:b/>
          <w:bCs/>
          <w:sz w:val="28"/>
          <w:szCs w:val="28"/>
          <w:rtl/>
          <w:lang w:bidi="fa-IR"/>
        </w:rPr>
        <w:t>نسبش</w:t>
      </w:r>
      <w:r w:rsidR="006C34C3">
        <w:rPr>
          <w:rFonts w:cs="B Lotus"/>
          <w:b/>
          <w:bCs/>
          <w:sz w:val="28"/>
          <w:szCs w:val="28"/>
          <w:rtl/>
          <w:lang w:bidi="fa-IR"/>
        </w:rPr>
        <w:t xml:space="preserve"> نمی‌</w:t>
      </w:r>
      <w:r w:rsidR="006C34C3" w:rsidRPr="006C34C3">
        <w:rPr>
          <w:rFonts w:cs="B Lotus"/>
          <w:b/>
          <w:bCs/>
          <w:sz w:val="28"/>
          <w:szCs w:val="28"/>
          <w:rtl/>
          <w:lang w:bidi="fa-IR"/>
        </w:rPr>
        <w:t>تواند او را سبقت دهد</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3120B5">
      <w:pPr>
        <w:widowControl w:val="0"/>
        <w:tabs>
          <w:tab w:val="left" w:pos="1672"/>
        </w:tabs>
        <w:ind w:firstLine="284"/>
        <w:jc w:val="both"/>
        <w:rPr>
          <w:rFonts w:cs="B Lotus"/>
          <w:rtl/>
          <w:lang w:bidi="fa-IR"/>
        </w:rPr>
      </w:pPr>
      <w:r w:rsidRPr="006C34C3">
        <w:rPr>
          <w:rFonts w:cs="B Lotus"/>
          <w:rtl/>
          <w:lang w:bidi="fa-IR"/>
        </w:rPr>
        <w:t>و باز هم در يکي از خطبه</w:t>
      </w:r>
      <w:r>
        <w:rPr>
          <w:rFonts w:cs="B Lotus"/>
          <w:rtl/>
          <w:lang w:bidi="fa-IR"/>
        </w:rPr>
        <w:t>‌ها</w:t>
      </w:r>
      <w:r w:rsidRPr="006C34C3">
        <w:rPr>
          <w:rFonts w:cs="B Lotus"/>
          <w:rtl/>
          <w:lang w:bidi="fa-IR"/>
        </w:rPr>
        <w:t xml:space="preserve">يشان ميفرمايند: (اي مردم قريش: خداوند تكبر و غرور جاهليت و افتخار به پدران را از شما </w:t>
      </w:r>
      <w:r w:rsidRPr="000F2822">
        <w:rPr>
          <w:rFonts w:cs="B Lotus"/>
          <w:b/>
          <w:bCs/>
          <w:rtl/>
          <w:lang w:bidi="fa-IR"/>
        </w:rPr>
        <w:t xml:space="preserve">دور كرده است، همه مردم از آدم </w:t>
      </w:r>
      <w:r w:rsidRPr="004C1F7B">
        <w:rPr>
          <w:rFonts w:cs="CTraditional Arabic"/>
          <w:b/>
          <w:rtl/>
          <w:lang w:bidi="fa-IR"/>
        </w:rPr>
        <w:t>÷</w:t>
      </w:r>
      <w:r w:rsidRPr="000F2822">
        <w:rPr>
          <w:rFonts w:cs="B Lotus"/>
          <w:b/>
          <w:bCs/>
          <w:rtl/>
          <w:lang w:bidi="fa-IR"/>
        </w:rPr>
        <w:t>، و آدم از خاك آفريده شده است)</w:t>
      </w:r>
      <w:r w:rsidRPr="000F2822">
        <w:rPr>
          <w:rStyle w:val="FootnoteReference"/>
          <w:rFonts w:cs="B Lotus"/>
          <w:b/>
          <w:bCs/>
          <w:sz w:val="24"/>
          <w:szCs w:val="24"/>
          <w:rtl/>
          <w:lang w:bidi="fa-IR"/>
        </w:rPr>
        <w:footnoteReference w:id="330"/>
      </w:r>
      <w:r w:rsidR="00CD1678" w:rsidRPr="000F2822">
        <w:rPr>
          <w:rFonts w:cs="B Lotus" w:hint="cs"/>
          <w:b/>
          <w:bCs/>
          <w:rtl/>
          <w:lang w:bidi="fa-IR"/>
        </w:rPr>
        <w:t>.</w:t>
      </w:r>
    </w:p>
    <w:p w:rsidR="006C34C3" w:rsidRPr="006C34C3" w:rsidRDefault="006C34C3" w:rsidP="003120B5">
      <w:pPr>
        <w:widowControl w:val="0"/>
        <w:ind w:firstLine="284"/>
        <w:jc w:val="both"/>
        <w:rPr>
          <w:rFonts w:cs="B Lotus"/>
          <w:rtl/>
          <w:lang w:bidi="fa-IR"/>
        </w:rPr>
      </w:pPr>
      <w:r w:rsidRPr="006C34C3">
        <w:rPr>
          <w:rFonts w:cs="B Lotus"/>
          <w:rtl/>
          <w:lang w:bidi="fa-IR"/>
        </w:rPr>
        <w:t>ولي گويا آن غرور و تکبر جاهليت به آقاي قزويني سرايت کرده است!!</w:t>
      </w:r>
      <w:r w:rsidR="00CD1678">
        <w:rPr>
          <w:rFonts w:cs="B Lotus" w:hint="cs"/>
          <w:rtl/>
          <w:lang w:bidi="fa-IR"/>
        </w:rPr>
        <w:t>.</w:t>
      </w:r>
    </w:p>
    <w:p w:rsidR="006C34C3" w:rsidRPr="006C34C3" w:rsidRDefault="006C34C3" w:rsidP="003120B5">
      <w:pPr>
        <w:widowControl w:val="0"/>
        <w:ind w:firstLine="284"/>
        <w:jc w:val="both"/>
        <w:rPr>
          <w:rFonts w:cs="B Lotus"/>
          <w:rtl/>
          <w:lang w:bidi="fa-IR"/>
        </w:rPr>
      </w:pPr>
      <w:r w:rsidRPr="006C34C3">
        <w:rPr>
          <w:rFonts w:cs="B Lotus"/>
          <w:rtl/>
          <w:lang w:bidi="fa-IR"/>
        </w:rPr>
        <w:t xml:space="preserve">پيامبر اسلام </w:t>
      </w:r>
      <w:r w:rsidRPr="006E7BCA">
        <w:rPr>
          <w:rFonts w:ascii="Tahoma" w:hAnsi="Tahoma" w:cs="CTraditional Arabic"/>
          <w:rtl/>
          <w:lang w:bidi="fa-IR"/>
        </w:rPr>
        <w:t>ص</w:t>
      </w:r>
      <w:r w:rsidRPr="006C34C3">
        <w:rPr>
          <w:rFonts w:cs="B Lotus"/>
          <w:rtl/>
          <w:lang w:bidi="fa-IR"/>
        </w:rPr>
        <w:t xml:space="preserve"> به ابوذر</w:t>
      </w:r>
      <w:r w:rsidRPr="006E7BCA">
        <w:rPr>
          <w:rFonts w:ascii="Tahoma" w:hAnsi="Tahoma" w:cs="CTraditional Arabic"/>
          <w:rtl/>
          <w:lang w:bidi="fa-IR"/>
        </w:rPr>
        <w:t>س</w:t>
      </w:r>
      <w:r w:rsidRPr="006C34C3">
        <w:rPr>
          <w:rFonts w:cs="B Lotus"/>
          <w:rtl/>
          <w:lang w:bidi="fa-IR"/>
        </w:rPr>
        <w:t xml:space="preserve"> فرمودند:اي ابوذر! بدان كه تو بهتر از سرخ رنگ و سياه رنگ نيستي، مگر اينكه در پرهيز گاري بر او برتري داشته باشي</w:t>
      </w:r>
      <w:r w:rsidRPr="003C5F07">
        <w:rPr>
          <w:rStyle w:val="FootnoteReference"/>
          <w:rFonts w:cs="B Lotus"/>
          <w:b/>
          <w:bCs/>
          <w:sz w:val="24"/>
          <w:szCs w:val="24"/>
          <w:rtl/>
          <w:lang w:bidi="fa-IR"/>
        </w:rPr>
        <w:footnoteReference w:id="331"/>
      </w:r>
      <w:r w:rsidR="000F2822">
        <w:rPr>
          <w:rFonts w:cs="B Lotus" w:hint="cs"/>
          <w:rtl/>
          <w:lang w:bidi="fa-IR"/>
        </w:rPr>
        <w:t>.</w:t>
      </w:r>
    </w:p>
    <w:p w:rsidR="006C34C3" w:rsidRPr="006C34C3" w:rsidRDefault="006C34C3" w:rsidP="000F2822">
      <w:pPr>
        <w:pStyle w:val="BodyText"/>
        <w:spacing w:after="0"/>
        <w:ind w:firstLine="284"/>
        <w:jc w:val="both"/>
        <w:rPr>
          <w:rFonts w:cs="B Lotus"/>
          <w:sz w:val="28"/>
          <w:szCs w:val="28"/>
          <w:rtl/>
          <w:lang w:bidi="fa-IR"/>
        </w:rPr>
      </w:pPr>
      <w:r w:rsidRPr="006C34C3">
        <w:rPr>
          <w:rFonts w:cs="B Lotus"/>
          <w:sz w:val="28"/>
          <w:szCs w:val="28"/>
          <w:rtl/>
          <w:lang w:bidi="fa-IR"/>
        </w:rPr>
        <w:t>و مشهور است که محمد</w:t>
      </w:r>
      <w:r w:rsidRPr="006E7BCA">
        <w:rPr>
          <w:rFonts w:ascii="Tahoma" w:hAnsi="Tahoma" w:cs="CTraditional Arabic"/>
          <w:sz w:val="28"/>
          <w:szCs w:val="28"/>
          <w:rtl/>
          <w:lang w:bidi="fa-IR"/>
        </w:rPr>
        <w:t>ص</w:t>
      </w:r>
      <w:r w:rsidRPr="006C34C3">
        <w:rPr>
          <w:rFonts w:cs="B Lotus"/>
          <w:sz w:val="28"/>
          <w:szCs w:val="28"/>
          <w:rtl/>
          <w:lang w:bidi="fa-IR"/>
        </w:rPr>
        <w:t xml:space="preserve"> خطاب به خانواده و خويشاوندانش</w:t>
      </w:r>
      <w:r>
        <w:rPr>
          <w:rFonts w:cs="B Lotus"/>
          <w:sz w:val="28"/>
          <w:szCs w:val="28"/>
          <w:rtl/>
          <w:lang w:bidi="fa-IR"/>
        </w:rPr>
        <w:t xml:space="preserve"> </w:t>
      </w:r>
      <w:r w:rsidRPr="006C34C3">
        <w:rPr>
          <w:rFonts w:cs="B Lotus"/>
          <w:sz w:val="28"/>
          <w:szCs w:val="28"/>
          <w:rtl/>
          <w:lang w:bidi="fa-IR"/>
        </w:rPr>
        <w:t xml:space="preserve">اعلان نمود كه: </w:t>
      </w:r>
      <w:r w:rsidRPr="00205991">
        <w:rPr>
          <w:rFonts w:ascii="Traditional Arabic" w:hAnsi="Traditional Arabic" w:cs="Traditional Arabic"/>
          <w:rtl/>
          <w:lang w:bidi="fa-IR"/>
        </w:rPr>
        <w:t>«</w:t>
      </w:r>
      <w:r w:rsidRPr="000F2822">
        <w:rPr>
          <w:rStyle w:val="Char1"/>
          <w:rtl/>
          <w:lang w:bidi="ar-SA"/>
        </w:rPr>
        <w:t>أن اعملوا لا أغني لكم من الله شيئا</w:t>
      </w:r>
      <w:r w:rsidR="000F2822">
        <w:rPr>
          <w:rFonts w:cs="Traditional Arabic" w:hint="cs"/>
          <w:sz w:val="28"/>
          <w:szCs w:val="28"/>
          <w:rtl/>
          <w:lang w:bidi="fa-IR"/>
        </w:rPr>
        <w:t>» «</w:t>
      </w:r>
      <w:r w:rsidRPr="006C34C3">
        <w:rPr>
          <w:rFonts w:cs="B Lotus"/>
          <w:sz w:val="28"/>
          <w:szCs w:val="28"/>
          <w:rtl/>
          <w:lang w:bidi="fa-IR"/>
        </w:rPr>
        <w:t>به دستورات الله‌ و رسول</w:t>
      </w:r>
      <w:r w:rsidRPr="006E7BCA">
        <w:rPr>
          <w:rFonts w:ascii="Tahoma" w:hAnsi="Tahoma" w:cs="CTraditional Arabic"/>
          <w:sz w:val="28"/>
          <w:szCs w:val="28"/>
          <w:rtl/>
          <w:lang w:bidi="fa-IR"/>
        </w:rPr>
        <w:t>ص</w:t>
      </w:r>
      <w:r w:rsidRPr="006C34C3">
        <w:rPr>
          <w:rFonts w:cs="B Lotus"/>
          <w:sz w:val="28"/>
          <w:szCs w:val="28"/>
          <w:rtl/>
          <w:lang w:bidi="fa-IR"/>
        </w:rPr>
        <w:t xml:space="preserve"> عمل كنيد كه من نمي‌توانم براي شما در برابر الله</w:t>
      </w:r>
      <w:r>
        <w:rPr>
          <w:rFonts w:cs="B Lotus"/>
          <w:sz w:val="28"/>
          <w:szCs w:val="28"/>
          <w:rtl/>
          <w:lang w:bidi="fa-IR"/>
        </w:rPr>
        <w:t xml:space="preserve"> </w:t>
      </w:r>
      <w:r w:rsidRPr="006C34C3">
        <w:rPr>
          <w:rFonts w:cs="B Lotus"/>
          <w:sz w:val="28"/>
          <w:szCs w:val="28"/>
          <w:rtl/>
          <w:lang w:bidi="fa-IR"/>
        </w:rPr>
        <w:t>كاري بكنم</w:t>
      </w:r>
      <w:r w:rsidR="000F2822">
        <w:rPr>
          <w:rFonts w:cs="Traditional Arabic" w:hint="cs"/>
          <w:sz w:val="28"/>
          <w:szCs w:val="28"/>
          <w:rtl/>
          <w:lang w:bidi="fa-IR"/>
        </w:rPr>
        <w:t>»</w:t>
      </w:r>
      <w:r w:rsidRPr="006C34C3">
        <w:rPr>
          <w:rFonts w:cs="B Lotus"/>
          <w:sz w:val="28"/>
          <w:szCs w:val="28"/>
          <w:rtl/>
          <w:lang w:bidi="fa-IR"/>
        </w:rPr>
        <w:t>.</w:t>
      </w:r>
    </w:p>
    <w:p w:rsidR="006C34C3" w:rsidRPr="006C34C3" w:rsidRDefault="006C34C3" w:rsidP="003120B5">
      <w:pPr>
        <w:widowControl w:val="0"/>
        <w:tabs>
          <w:tab w:val="left" w:pos="1672"/>
        </w:tabs>
        <w:ind w:firstLine="284"/>
        <w:jc w:val="both"/>
        <w:rPr>
          <w:rFonts w:cs="B Lotus"/>
          <w:rtl/>
          <w:lang w:bidi="fa-IR"/>
        </w:rPr>
      </w:pPr>
      <w:r w:rsidRPr="006C34C3">
        <w:rPr>
          <w:rFonts w:cs="B Lotus"/>
          <w:rtl/>
          <w:lang w:bidi="fa-IR"/>
        </w:rPr>
        <w:t>البته قزويني و دوستانش حق دارند چنين ادعاهاي باطلي را عَلَم کنند، چون اين بدعتهايشان است که آنها را وادار به گفتن چنين سخناني کرده است، خداوند ميفرمايد:</w:t>
      </w:r>
    </w:p>
    <w:p w:rsidR="006C34C3" w:rsidRPr="006C34C3" w:rsidRDefault="0023021D" w:rsidP="000F2822">
      <w:pPr>
        <w:ind w:firstLine="284"/>
        <w:jc w:val="both"/>
        <w:rPr>
          <w:rFonts w:cs="B Lotus"/>
          <w:sz w:val="24"/>
          <w:szCs w:val="24"/>
          <w:rtl/>
          <w:lang w:bidi="fa-IR"/>
        </w:rPr>
      </w:pPr>
      <w:r w:rsidRPr="0023021D">
        <w:rPr>
          <w:rFonts w:cs="Traditional Arabic"/>
          <w:rtl/>
          <w:lang w:bidi="fa-IR"/>
        </w:rPr>
        <w:t>﴿</w:t>
      </w:r>
      <w:r w:rsidR="000F2822" w:rsidRPr="00930E3E">
        <w:rPr>
          <w:rFonts w:cs="KFGQPC Uthmanic Script HAFS"/>
          <w:color w:val="000000"/>
          <w:rtl/>
        </w:rPr>
        <w:t>وَغَرَّهُمۡ فِي دِينِهِم مَّا كَانُواْ يَفۡتَرُونَ</w:t>
      </w:r>
      <w:r w:rsidRPr="0023021D">
        <w:rPr>
          <w:rFonts w:cs="Traditional Arabic"/>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آل‌عمران: 24</w:t>
      </w:r>
      <w:r>
        <w:rPr>
          <w:rFonts w:cs="B Lotus"/>
          <w:sz w:val="26"/>
          <w:szCs w:val="26"/>
          <w:rtl/>
          <w:lang w:bidi="fa-IR"/>
        </w:rPr>
        <w:t>]</w:t>
      </w:r>
      <w:r>
        <w:rPr>
          <w:rFonts w:cs="B Lotus"/>
          <w:rtl/>
          <w:lang w:bidi="fa-IR"/>
        </w:rPr>
        <w:t>.</w:t>
      </w:r>
    </w:p>
    <w:p w:rsidR="006C34C3" w:rsidRPr="006C34C3" w:rsidRDefault="000F2822" w:rsidP="003120B5">
      <w:pPr>
        <w:ind w:firstLine="284"/>
        <w:jc w:val="both"/>
        <w:rPr>
          <w:rFonts w:cs="B Lotus"/>
          <w:sz w:val="24"/>
          <w:szCs w:val="24"/>
          <w:rtl/>
          <w:lang w:bidi="fa-IR"/>
        </w:rPr>
      </w:pPr>
      <w:r>
        <w:rPr>
          <w:rFonts w:cs="Traditional Arabic" w:hint="cs"/>
          <w:rtl/>
          <w:lang w:bidi="fa-IR"/>
        </w:rPr>
        <w:t>«</w:t>
      </w:r>
      <w:r w:rsidR="006C34C3" w:rsidRPr="006C34C3">
        <w:rPr>
          <w:rFonts w:cs="B Lotus"/>
          <w:rtl/>
          <w:lang w:bidi="fa-IR"/>
        </w:rPr>
        <w:t>و بدعت</w:t>
      </w:r>
      <w:r w:rsidR="006C34C3">
        <w:rPr>
          <w:rFonts w:cs="B Lotus"/>
          <w:rtl/>
          <w:lang w:bidi="fa-IR"/>
        </w:rPr>
        <w:t>‌ها</w:t>
      </w:r>
      <w:r w:rsidR="006C34C3" w:rsidRPr="006C34C3">
        <w:rPr>
          <w:rFonts w:cs="B Lotus"/>
          <w:rtl/>
          <w:lang w:bidi="fa-IR"/>
        </w:rPr>
        <w:t>يشان آنان را در دينشان مغرور كرده است</w:t>
      </w:r>
      <w:r>
        <w:rPr>
          <w:rFonts w:cs="Traditional Arabic" w:hint="cs"/>
          <w:rtl/>
          <w:lang w:bidi="fa-IR"/>
        </w:rPr>
        <w:t>»</w:t>
      </w:r>
      <w:r w:rsidR="006C34C3" w:rsidRPr="006C34C3">
        <w:rPr>
          <w:rFonts w:cs="B Lotus"/>
          <w:rtl/>
          <w:lang w:bidi="fa-IR"/>
        </w:rPr>
        <w:t>.</w:t>
      </w:r>
    </w:p>
    <w:p w:rsidR="006C34C3" w:rsidRPr="006C34C3" w:rsidRDefault="006C34C3" w:rsidP="003120B5">
      <w:pPr>
        <w:pStyle w:val="stylecomplexblotus12ptjustifiedfirstline05cmcharcharchar"/>
        <w:spacing w:line="240" w:lineRule="auto"/>
        <w:rPr>
          <w:rFonts w:ascii="Times New Roman" w:hAnsi="Times New Roman" w:cs="B Lotus"/>
          <w:sz w:val="28"/>
          <w:szCs w:val="28"/>
          <w:lang w:bidi="fa-IR"/>
        </w:rPr>
      </w:pPr>
      <w:r w:rsidRPr="006C34C3">
        <w:rPr>
          <w:rFonts w:ascii="Times New Roman" w:hAnsi="Times New Roman" w:cs="B Lotus"/>
          <w:sz w:val="28"/>
          <w:szCs w:val="28"/>
          <w:rtl/>
          <w:lang w:bidi="fa-IR"/>
        </w:rPr>
        <w:lastRenderedPageBreak/>
        <w:t>جالب است که سخنان آقاي قزويني بسيار شباهت دارد با سخنان مشرکين مکه که در مورد بعثت پيامبر</w:t>
      </w:r>
      <w:r w:rsidRPr="006E7BCA">
        <w:rPr>
          <w:rFonts w:ascii="Tahoma" w:hAnsi="Tahoma" w:cs="CTraditional Arabic"/>
          <w:sz w:val="28"/>
          <w:szCs w:val="28"/>
          <w:rtl/>
          <w:lang w:bidi="fa-IR"/>
        </w:rPr>
        <w:t>ص</w:t>
      </w:r>
      <w:r w:rsidRPr="006C34C3">
        <w:rPr>
          <w:rFonts w:ascii="Times New Roman" w:hAnsi="Times New Roman" w:cs="B Lotus"/>
          <w:sz w:val="28"/>
          <w:szCs w:val="28"/>
          <w:rtl/>
          <w:lang w:bidi="fa-IR"/>
        </w:rPr>
        <w:t xml:space="preserve"> ميگفتند: خداوند براي عهده‌دار شدن رسالت خويش کسي را جز اين يتيم مسکين نيافت؟! اين درست نبود که خدا بزرگان و سران مکه و طائف را کنار بزند و اين بينوا را فرستادة خويش قرار دهد:</w:t>
      </w:r>
    </w:p>
    <w:p w:rsidR="006C34C3" w:rsidRPr="006C34C3" w:rsidRDefault="0023021D" w:rsidP="000F2822">
      <w:pPr>
        <w:ind w:firstLine="284"/>
        <w:jc w:val="both"/>
        <w:rPr>
          <w:rFonts w:cs="B Lotus"/>
          <w:sz w:val="24"/>
          <w:szCs w:val="24"/>
          <w:rtl/>
          <w:lang w:bidi="fa-IR"/>
        </w:rPr>
      </w:pPr>
      <w:r w:rsidRPr="0023021D">
        <w:rPr>
          <w:rFonts w:cs="Traditional Arabic"/>
          <w:rtl/>
          <w:lang w:bidi="fa-IR"/>
        </w:rPr>
        <w:t>﴿</w:t>
      </w:r>
      <w:r w:rsidR="000F2822" w:rsidRPr="00930E3E">
        <w:rPr>
          <w:rFonts w:cs="KFGQPC Uthmanic Script HAFS"/>
          <w:color w:val="000000"/>
          <w:rtl/>
        </w:rPr>
        <w:t>وَقَالُواْ لَوۡلَا نُزِّلَ هَٰذَا ٱلۡقُرۡءَانُ عَلَىٰ رَجُلٖ مِّنَ ٱلۡقَرۡيَتَيۡنِ عَظِيمٍ ٣١</w:t>
      </w:r>
      <w:r w:rsidRPr="0023021D">
        <w:rPr>
          <w:rFonts w:cs="Traditional Arabic"/>
          <w:rtl/>
          <w:lang w:bidi="fa-IR"/>
        </w:rPr>
        <w:t>﴾</w:t>
      </w:r>
      <w:r>
        <w:rPr>
          <w:rFonts w:cs="B Lotus"/>
          <w:rtl/>
          <w:lang w:bidi="fa-IR"/>
        </w:rPr>
        <w:t xml:space="preserve"> </w:t>
      </w:r>
      <w:r w:rsidRPr="000F2822">
        <w:rPr>
          <w:rFonts w:cs="B Lotus"/>
          <w:sz w:val="26"/>
          <w:szCs w:val="26"/>
          <w:rtl/>
          <w:lang w:bidi="fa-IR"/>
        </w:rPr>
        <w:t>[</w:t>
      </w:r>
      <w:r w:rsidR="00CD1678" w:rsidRPr="000F2822">
        <w:rPr>
          <w:rFonts w:cs="B Lotus" w:hint="cs"/>
          <w:sz w:val="24"/>
          <w:szCs w:val="24"/>
          <w:rtl/>
          <w:lang w:bidi="fa-IR"/>
        </w:rPr>
        <w:t>الزخرف: 31</w:t>
      </w:r>
      <w:r w:rsidRPr="000F2822">
        <w:rPr>
          <w:rFonts w:cs="B Lotus"/>
          <w:sz w:val="26"/>
          <w:szCs w:val="26"/>
          <w:rtl/>
          <w:lang w:bidi="fa-IR"/>
        </w:rPr>
        <w:t>].</w:t>
      </w:r>
    </w:p>
    <w:p w:rsidR="006C34C3" w:rsidRPr="006C34C3" w:rsidRDefault="00CD1678" w:rsidP="00CD1678">
      <w:pPr>
        <w:ind w:firstLine="284"/>
        <w:jc w:val="both"/>
        <w:rPr>
          <w:rFonts w:cs="B Lotus"/>
          <w:rtl/>
          <w:lang w:bidi="fa-IR"/>
        </w:rPr>
      </w:pPr>
      <w:r>
        <w:rPr>
          <w:rFonts w:cs="Traditional Arabic" w:hint="cs"/>
          <w:rtl/>
          <w:lang w:bidi="fa-IR"/>
        </w:rPr>
        <w:t>«</w:t>
      </w:r>
      <w:r w:rsidR="006C34C3" w:rsidRPr="00CD1678">
        <w:rPr>
          <w:rFonts w:cs="B Lotus"/>
          <w:sz w:val="26"/>
          <w:szCs w:val="26"/>
          <w:rtl/>
          <w:lang w:bidi="fa-IR"/>
        </w:rPr>
        <w:t>چرا اين قرآن بر يکي از مردان بزرگ يکي از اين دو شهر بزرگ فرود نيامده است؟!</w:t>
      </w:r>
      <w:r>
        <w:rPr>
          <w:rFonts w:cs="Traditional Arabic" w:hint="cs"/>
          <w:sz w:val="26"/>
          <w:szCs w:val="26"/>
          <w:rtl/>
          <w:lang w:bidi="fa-IR"/>
        </w:rPr>
        <w:t>»</w:t>
      </w:r>
      <w:r>
        <w:rPr>
          <w:rFonts w:cs="B Lotus" w:hint="cs"/>
          <w:sz w:val="26"/>
          <w:szCs w:val="26"/>
          <w:rtl/>
          <w:lang w:bidi="fa-IR"/>
        </w:rPr>
        <w:t>.</w:t>
      </w:r>
    </w:p>
    <w:p w:rsidR="006C34C3" w:rsidRPr="006C34C3" w:rsidRDefault="006C34C3" w:rsidP="003120B5">
      <w:pPr>
        <w:ind w:firstLine="284"/>
        <w:jc w:val="both"/>
        <w:rPr>
          <w:rFonts w:cs="B Lotus"/>
          <w:rtl/>
          <w:lang w:bidi="fa-IR"/>
        </w:rPr>
      </w:pPr>
      <w:r w:rsidRPr="006C34C3">
        <w:rPr>
          <w:rFonts w:cs="B Lotus"/>
          <w:rtl/>
          <w:lang w:bidi="fa-IR"/>
        </w:rPr>
        <w:t>و خداوند هم چنين جواب دادند و ما هم آن را تقديم آقاي قزويني ميکنيم:</w:t>
      </w:r>
    </w:p>
    <w:p w:rsidR="006C34C3" w:rsidRPr="00205991" w:rsidRDefault="0023021D" w:rsidP="000F2822">
      <w:pPr>
        <w:ind w:firstLine="284"/>
        <w:jc w:val="both"/>
        <w:rPr>
          <w:rFonts w:ascii="Traditional Arabic" w:hAnsi="Traditional Arabic" w:cs="Traditional Arabic"/>
          <w:sz w:val="24"/>
          <w:szCs w:val="24"/>
          <w:rtl/>
          <w:lang w:bidi="fa-IR"/>
        </w:rPr>
      </w:pPr>
      <w:r w:rsidRPr="0023021D">
        <w:rPr>
          <w:rFonts w:cs="Traditional Arabic"/>
          <w:rtl/>
          <w:lang w:bidi="fa-IR"/>
        </w:rPr>
        <w:t>﴿</w:t>
      </w:r>
      <w:r w:rsidR="000F2822" w:rsidRPr="00930E3E">
        <w:rPr>
          <w:rFonts w:cs="KFGQPC Uthmanic Script HAFS"/>
          <w:color w:val="000000"/>
          <w:rtl/>
        </w:rPr>
        <w:t>أَهُمۡ يَقۡسِمُونَ رَحۡمَتَ رَبِّكَ</w:t>
      </w:r>
      <w:r w:rsidRPr="0023021D">
        <w:rPr>
          <w:rFonts w:cs="Traditional Arabic"/>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الزخرف: 32</w:t>
      </w:r>
      <w:r>
        <w:rPr>
          <w:rFonts w:cs="B Lotus"/>
          <w:sz w:val="26"/>
          <w:szCs w:val="26"/>
          <w:rtl/>
          <w:lang w:bidi="fa-IR"/>
        </w:rPr>
        <w:t>]</w:t>
      </w:r>
      <w:r>
        <w:rPr>
          <w:rFonts w:cs="B Lotus"/>
          <w:rtl/>
          <w:lang w:bidi="fa-IR"/>
        </w:rPr>
        <w:t>.</w:t>
      </w:r>
    </w:p>
    <w:p w:rsidR="006C34C3" w:rsidRPr="006C34C3" w:rsidRDefault="00CD1678" w:rsidP="00CD1678">
      <w:pPr>
        <w:ind w:firstLine="284"/>
        <w:jc w:val="both"/>
        <w:rPr>
          <w:rFonts w:cs="B Lotus"/>
          <w:b/>
          <w:bCs/>
          <w:rtl/>
          <w:lang w:bidi="fa-IR"/>
        </w:rPr>
      </w:pPr>
      <w:r>
        <w:rPr>
          <w:rFonts w:cs="Traditional Arabic" w:hint="cs"/>
          <w:b/>
          <w:bCs/>
          <w:rtl/>
          <w:lang w:bidi="fa-IR"/>
        </w:rPr>
        <w:t>«</w:t>
      </w:r>
      <w:r w:rsidR="006C34C3" w:rsidRPr="00CD1678">
        <w:rPr>
          <w:rFonts w:cs="B Lotus"/>
          <w:sz w:val="26"/>
          <w:szCs w:val="26"/>
          <w:rtl/>
          <w:lang w:bidi="fa-IR"/>
        </w:rPr>
        <w:t>مگر اينان متصدّي توزيع رحمت خداي تو‌اند؟!</w:t>
      </w:r>
      <w:r w:rsidRPr="00CD1678">
        <w:rPr>
          <w:rFonts w:cs="Traditional Arabic" w:hint="cs"/>
          <w:rtl/>
          <w:lang w:bidi="fa-IR"/>
        </w:rPr>
        <w:t>»</w:t>
      </w:r>
      <w:r w:rsidRPr="00CD1678">
        <w:rPr>
          <w:rFonts w:cs="B Lotus" w:hint="cs"/>
          <w:rtl/>
          <w:lang w:bidi="fa-IR"/>
        </w:rPr>
        <w:t>.</w:t>
      </w:r>
    </w:p>
    <w:p w:rsidR="006C34C3" w:rsidRDefault="006C34C3" w:rsidP="003120B5">
      <w:pPr>
        <w:ind w:firstLine="284"/>
        <w:jc w:val="both"/>
        <w:rPr>
          <w:rFonts w:cs="B Lotus"/>
          <w:rtl/>
          <w:lang w:bidi="fa-IR"/>
        </w:rPr>
      </w:pPr>
      <w:r w:rsidRPr="006C34C3">
        <w:rPr>
          <w:rFonts w:cs="B Lotus"/>
          <w:rtl/>
          <w:lang w:bidi="fa-IR"/>
        </w:rPr>
        <w:t>خلاصه کلام اينکه:</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0F2822" w:rsidTr="000F2822">
        <w:tc>
          <w:tcPr>
            <w:tcW w:w="3771" w:type="dxa"/>
          </w:tcPr>
          <w:p w:rsidR="000F2822" w:rsidRDefault="000F2822" w:rsidP="000F2822">
            <w:pPr>
              <w:jc w:val="center"/>
              <w:rPr>
                <w:rFonts w:cs="B Lotus"/>
                <w:rtl/>
                <w:lang w:bidi="fa-IR"/>
              </w:rPr>
            </w:pPr>
            <w:r w:rsidRPr="006C34C3">
              <w:rPr>
                <w:rFonts w:cs="B Lotus"/>
                <w:rtl/>
                <w:lang w:bidi="fa-IR"/>
              </w:rPr>
              <w:t>ز ادب پرس، مپرس از نسب و ثروت</w:t>
            </w:r>
          </w:p>
        </w:tc>
        <w:tc>
          <w:tcPr>
            <w:tcW w:w="3742" w:type="dxa"/>
          </w:tcPr>
          <w:p w:rsidR="000F2822" w:rsidRDefault="000F2822" w:rsidP="000F2822">
            <w:pPr>
              <w:jc w:val="center"/>
              <w:rPr>
                <w:rFonts w:cs="B Lotus"/>
                <w:rtl/>
                <w:lang w:bidi="fa-IR"/>
              </w:rPr>
            </w:pPr>
            <w:r w:rsidRPr="006C34C3">
              <w:rPr>
                <w:rFonts w:cs="B Lotus"/>
                <w:rtl/>
                <w:lang w:bidi="fa-IR"/>
              </w:rPr>
              <w:t>ز هنر گوي، مگوي از پدر و مادر</w:t>
            </w:r>
          </w:p>
        </w:tc>
      </w:tr>
    </w:tbl>
    <w:p w:rsidR="006C34C3" w:rsidRPr="006C34C3" w:rsidRDefault="006C34C3" w:rsidP="000F2822">
      <w:pPr>
        <w:autoSpaceDE w:val="0"/>
        <w:autoSpaceDN w:val="0"/>
        <w:adjustRightInd w:val="0"/>
        <w:jc w:val="right"/>
        <w:rPr>
          <w:rFonts w:cs="B Lotus"/>
          <w:rtl/>
          <w:lang w:bidi="fa-IR"/>
        </w:rPr>
      </w:pPr>
      <w:r w:rsidRPr="006C34C3">
        <w:rPr>
          <w:rFonts w:cs="B Lotus"/>
          <w:rtl/>
          <w:lang w:bidi="fa-IR"/>
        </w:rPr>
        <w:t>(پروين اعتصامي)</w:t>
      </w:r>
    </w:p>
    <w:p w:rsidR="006C34C3" w:rsidRDefault="006C34C3" w:rsidP="003120B5">
      <w:pPr>
        <w:widowControl w:val="0"/>
        <w:tabs>
          <w:tab w:val="left" w:pos="1672"/>
        </w:tabs>
        <w:ind w:firstLine="284"/>
        <w:jc w:val="both"/>
        <w:rPr>
          <w:rFonts w:cs="B Lotus"/>
          <w:rtl/>
          <w:lang w:bidi="fa-IR"/>
        </w:rPr>
      </w:pPr>
      <w:r w:rsidRPr="006C34C3">
        <w:rPr>
          <w:rFonts w:cs="B Lotus"/>
          <w:rtl/>
          <w:lang w:bidi="fa-IR"/>
        </w:rPr>
        <w:t>يا به قول علامه اقبال لاهوري:</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0F2822" w:rsidTr="000F2822">
        <w:tc>
          <w:tcPr>
            <w:tcW w:w="3771" w:type="dxa"/>
          </w:tcPr>
          <w:p w:rsidR="000F2822" w:rsidRDefault="000F2822" w:rsidP="000F2822">
            <w:pPr>
              <w:widowControl w:val="0"/>
              <w:tabs>
                <w:tab w:val="left" w:pos="1672"/>
              </w:tabs>
              <w:jc w:val="center"/>
              <w:rPr>
                <w:rFonts w:cs="B Lotus"/>
                <w:rtl/>
                <w:lang w:bidi="fa-IR"/>
              </w:rPr>
            </w:pPr>
            <w:r w:rsidRPr="006C34C3">
              <w:rPr>
                <w:rFonts w:cs="B Lotus"/>
                <w:rtl/>
                <w:lang w:bidi="fa-IR"/>
              </w:rPr>
              <w:t>نه افغانيم و نه ترک و نه تتاريم</w:t>
            </w:r>
          </w:p>
        </w:tc>
        <w:tc>
          <w:tcPr>
            <w:tcW w:w="3742" w:type="dxa"/>
          </w:tcPr>
          <w:p w:rsidR="000F2822" w:rsidRDefault="000F2822" w:rsidP="000F2822">
            <w:pPr>
              <w:widowControl w:val="0"/>
              <w:tabs>
                <w:tab w:val="left" w:pos="1672"/>
              </w:tabs>
              <w:jc w:val="center"/>
              <w:rPr>
                <w:rFonts w:cs="B Lotus"/>
                <w:rtl/>
                <w:lang w:bidi="fa-IR"/>
              </w:rPr>
            </w:pPr>
            <w:r w:rsidRPr="006C34C3">
              <w:rPr>
                <w:rFonts w:cs="B Lotus"/>
                <w:rtl/>
                <w:lang w:bidi="fa-IR"/>
              </w:rPr>
              <w:t>چمن زاريم و از يک شاخساريم</w:t>
            </w:r>
          </w:p>
        </w:tc>
      </w:tr>
      <w:tr w:rsidR="000F2822" w:rsidTr="000F2822">
        <w:tc>
          <w:tcPr>
            <w:tcW w:w="3771" w:type="dxa"/>
          </w:tcPr>
          <w:p w:rsidR="000F2822" w:rsidRPr="006C34C3" w:rsidRDefault="000F2822" w:rsidP="000F2822">
            <w:pPr>
              <w:widowControl w:val="0"/>
              <w:tabs>
                <w:tab w:val="left" w:pos="1672"/>
              </w:tabs>
              <w:jc w:val="center"/>
              <w:rPr>
                <w:rFonts w:cs="B Lotus"/>
                <w:rtl/>
                <w:lang w:bidi="fa-IR"/>
              </w:rPr>
            </w:pPr>
            <w:r w:rsidRPr="006C34C3">
              <w:rPr>
                <w:rFonts w:cs="B Lotus"/>
                <w:rtl/>
                <w:lang w:bidi="fa-IR"/>
              </w:rPr>
              <w:t>تميز رنگ و بو بر ما حرام است</w:t>
            </w:r>
          </w:p>
        </w:tc>
        <w:tc>
          <w:tcPr>
            <w:tcW w:w="3742" w:type="dxa"/>
          </w:tcPr>
          <w:p w:rsidR="000F2822" w:rsidRPr="006C34C3" w:rsidRDefault="000F2822" w:rsidP="000F2822">
            <w:pPr>
              <w:widowControl w:val="0"/>
              <w:tabs>
                <w:tab w:val="left" w:pos="1672"/>
              </w:tabs>
              <w:jc w:val="center"/>
              <w:rPr>
                <w:rFonts w:cs="B Lotus"/>
                <w:rtl/>
                <w:lang w:bidi="fa-IR"/>
              </w:rPr>
            </w:pPr>
            <w:r w:rsidRPr="006C34C3">
              <w:rPr>
                <w:rFonts w:cs="B Lotus"/>
                <w:rtl/>
                <w:lang w:bidi="fa-IR"/>
              </w:rPr>
              <w:t>که ما پرورده يک نو بهاريم</w:t>
            </w:r>
          </w:p>
        </w:tc>
      </w:tr>
    </w:tbl>
    <w:p w:rsidR="006C34C3" w:rsidRDefault="006C34C3" w:rsidP="003120B5">
      <w:pPr>
        <w:widowControl w:val="0"/>
        <w:tabs>
          <w:tab w:val="left" w:pos="1672"/>
        </w:tabs>
        <w:ind w:firstLine="284"/>
        <w:jc w:val="both"/>
        <w:rPr>
          <w:rFonts w:cs="B Lotus"/>
          <w:rtl/>
          <w:lang w:bidi="fa-IR"/>
        </w:rPr>
      </w:pPr>
      <w:r w:rsidRPr="006C34C3">
        <w:rPr>
          <w:rFonts w:cs="B Lotus"/>
          <w:rtl/>
          <w:lang w:bidi="fa-IR"/>
        </w:rPr>
        <w:t>و باز هم به قول اقبال:</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0F2822" w:rsidTr="000F2822">
        <w:tc>
          <w:tcPr>
            <w:tcW w:w="3771" w:type="dxa"/>
          </w:tcPr>
          <w:p w:rsidR="000F2822" w:rsidRDefault="000F2822" w:rsidP="000F2822">
            <w:pPr>
              <w:widowControl w:val="0"/>
              <w:tabs>
                <w:tab w:val="left" w:pos="1672"/>
              </w:tabs>
              <w:jc w:val="center"/>
              <w:rPr>
                <w:rFonts w:cs="B Lotus"/>
                <w:rtl/>
                <w:lang w:bidi="fa-IR"/>
              </w:rPr>
            </w:pPr>
            <w:r w:rsidRPr="006C34C3">
              <w:rPr>
                <w:rFonts w:cs="B Lotus"/>
                <w:rtl/>
                <w:lang w:bidi="fa-IR"/>
              </w:rPr>
              <w:t>مسلم استي دل به اقليمي مبند</w:t>
            </w:r>
          </w:p>
        </w:tc>
        <w:tc>
          <w:tcPr>
            <w:tcW w:w="3742" w:type="dxa"/>
          </w:tcPr>
          <w:p w:rsidR="000F2822" w:rsidRDefault="000F2822" w:rsidP="000F2822">
            <w:pPr>
              <w:widowControl w:val="0"/>
              <w:tabs>
                <w:tab w:val="left" w:pos="1672"/>
              </w:tabs>
              <w:jc w:val="center"/>
              <w:rPr>
                <w:rFonts w:cs="B Lotus"/>
                <w:rtl/>
                <w:lang w:bidi="fa-IR"/>
              </w:rPr>
            </w:pPr>
            <w:r w:rsidRPr="006C34C3">
              <w:rPr>
                <w:rFonts w:cs="B Lotus"/>
                <w:rtl/>
                <w:lang w:bidi="fa-IR"/>
              </w:rPr>
              <w:t>گم مشو اندر جهان چون و چند</w:t>
            </w:r>
          </w:p>
        </w:tc>
      </w:tr>
      <w:tr w:rsidR="000F2822" w:rsidTr="000F2822">
        <w:tc>
          <w:tcPr>
            <w:tcW w:w="3771" w:type="dxa"/>
          </w:tcPr>
          <w:p w:rsidR="000F2822" w:rsidRDefault="000F2822" w:rsidP="000F2822">
            <w:pPr>
              <w:widowControl w:val="0"/>
              <w:tabs>
                <w:tab w:val="left" w:pos="1672"/>
              </w:tabs>
              <w:jc w:val="center"/>
              <w:rPr>
                <w:rFonts w:cs="B Lotus"/>
                <w:rtl/>
                <w:lang w:bidi="fa-IR"/>
              </w:rPr>
            </w:pPr>
            <w:r w:rsidRPr="006C34C3">
              <w:rPr>
                <w:rFonts w:cs="B Lotus"/>
                <w:rtl/>
                <w:lang w:bidi="fa-IR"/>
              </w:rPr>
              <w:t>مي نگنجد مسلم اندر مرز و بوم</w:t>
            </w:r>
          </w:p>
        </w:tc>
        <w:tc>
          <w:tcPr>
            <w:tcW w:w="3742" w:type="dxa"/>
          </w:tcPr>
          <w:p w:rsidR="000F2822" w:rsidRDefault="000F2822" w:rsidP="000F2822">
            <w:pPr>
              <w:widowControl w:val="0"/>
              <w:tabs>
                <w:tab w:val="left" w:pos="1672"/>
              </w:tabs>
              <w:jc w:val="center"/>
              <w:rPr>
                <w:rFonts w:cs="B Lotus"/>
                <w:rtl/>
                <w:lang w:bidi="fa-IR"/>
              </w:rPr>
            </w:pPr>
            <w:r w:rsidRPr="006C34C3">
              <w:rPr>
                <w:rFonts w:cs="B Lotus"/>
                <w:rtl/>
                <w:lang w:bidi="fa-IR"/>
              </w:rPr>
              <w:t>در دل او ياوه گردد شام و روم</w:t>
            </w:r>
          </w:p>
        </w:tc>
      </w:tr>
    </w:tbl>
    <w:p w:rsidR="006C34C3" w:rsidRDefault="006C34C3" w:rsidP="003120B5">
      <w:pPr>
        <w:widowControl w:val="0"/>
        <w:tabs>
          <w:tab w:val="left" w:pos="1672"/>
        </w:tabs>
        <w:ind w:firstLine="284"/>
        <w:jc w:val="both"/>
        <w:rPr>
          <w:rFonts w:cs="B Lotus"/>
          <w:rtl/>
          <w:lang w:bidi="fa-IR"/>
        </w:rPr>
      </w:pPr>
      <w:r w:rsidRPr="006C34C3">
        <w:rPr>
          <w:rFonts w:cs="B Lotus"/>
          <w:rtl/>
          <w:lang w:bidi="fa-IR"/>
        </w:rPr>
        <w:t>و به قول مولانا:</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0F2822" w:rsidTr="000F2822">
        <w:tc>
          <w:tcPr>
            <w:tcW w:w="3771" w:type="dxa"/>
          </w:tcPr>
          <w:p w:rsidR="000F2822" w:rsidRDefault="000F2822" w:rsidP="000F2822">
            <w:pPr>
              <w:widowControl w:val="0"/>
              <w:tabs>
                <w:tab w:val="left" w:pos="1672"/>
              </w:tabs>
              <w:jc w:val="center"/>
              <w:rPr>
                <w:rFonts w:cs="B Lotus"/>
                <w:rtl/>
                <w:lang w:bidi="fa-IR"/>
              </w:rPr>
            </w:pPr>
            <w:r w:rsidRPr="006C34C3">
              <w:rPr>
                <w:rFonts w:cs="B Lotus"/>
                <w:rtl/>
                <w:lang w:bidi="fa-IR"/>
              </w:rPr>
              <w:t>اي بسا هندو و ترک همزبان</w:t>
            </w:r>
          </w:p>
        </w:tc>
        <w:tc>
          <w:tcPr>
            <w:tcW w:w="3742" w:type="dxa"/>
          </w:tcPr>
          <w:p w:rsidR="000F2822" w:rsidRDefault="000F2822" w:rsidP="000F2822">
            <w:pPr>
              <w:widowControl w:val="0"/>
              <w:tabs>
                <w:tab w:val="left" w:pos="1672"/>
              </w:tabs>
              <w:jc w:val="center"/>
              <w:rPr>
                <w:rFonts w:cs="B Lotus"/>
                <w:rtl/>
                <w:lang w:bidi="fa-IR"/>
              </w:rPr>
            </w:pPr>
            <w:r w:rsidRPr="006C34C3">
              <w:rPr>
                <w:rFonts w:cs="B Lotus"/>
                <w:rtl/>
                <w:lang w:bidi="fa-IR"/>
              </w:rPr>
              <w:t>اي بسا دو ترک چون بيگانگان</w:t>
            </w:r>
          </w:p>
        </w:tc>
      </w:tr>
    </w:tbl>
    <w:p w:rsidR="006C34C3" w:rsidRPr="006C34C3" w:rsidRDefault="006C34C3" w:rsidP="003120B5">
      <w:pPr>
        <w:widowControl w:val="0"/>
        <w:tabs>
          <w:tab w:val="left" w:pos="1672"/>
        </w:tabs>
        <w:ind w:firstLine="284"/>
        <w:jc w:val="both"/>
        <w:rPr>
          <w:rFonts w:cs="B Lotus"/>
          <w:rtl/>
          <w:lang w:bidi="fa-IR"/>
        </w:rPr>
      </w:pPr>
      <w:r w:rsidRPr="006C34C3">
        <w:rPr>
          <w:rFonts w:cs="B Lotus"/>
          <w:rtl/>
          <w:lang w:bidi="fa-IR"/>
        </w:rPr>
        <w:t>پس زبان همدلي خود ديگر است...  همدلي از همزباني خوشتر است.</w:t>
      </w:r>
      <w:r w:rsidR="000F2822">
        <w:rPr>
          <w:rFonts w:cs="B Lotus" w:hint="cs"/>
          <w:rtl/>
          <w:lang w:bidi="fa-IR"/>
        </w:rPr>
        <w:t xml:space="preserve"> </w:t>
      </w:r>
      <w:r w:rsidRPr="006C34C3">
        <w:rPr>
          <w:rFonts w:cs="B Lotus"/>
          <w:rtl/>
          <w:lang w:bidi="fa-IR"/>
        </w:rPr>
        <w:t>(همزباني را هم نژادي بخوانيد!)</w:t>
      </w:r>
    </w:p>
    <w:p w:rsidR="006C34C3" w:rsidRPr="00B21DEA" w:rsidRDefault="006C34C3" w:rsidP="006C34C3">
      <w:pPr>
        <w:ind w:firstLine="720"/>
        <w:jc w:val="both"/>
        <w:rPr>
          <w:rFonts w:ascii="Tahoma" w:hAnsi="Tahoma" w:cs="B Lotus"/>
          <w:rtl/>
          <w:lang w:bidi="fa-IR"/>
        </w:rPr>
      </w:pPr>
      <w:r w:rsidRPr="007C3956">
        <w:rPr>
          <w:rFonts w:ascii="Tahoma" w:hAnsi="Tahoma" w:cs="2  Badr"/>
          <w:rtl/>
          <w:lang w:bidi="fa-IR"/>
        </w:rPr>
        <w:tab/>
      </w:r>
      <w:r>
        <w:rPr>
          <w:rFonts w:ascii="Tahoma" w:hAnsi="Tahoma" w:cs="2  Badr"/>
          <w:rtl/>
          <w:lang w:bidi="fa-IR"/>
        </w:rPr>
        <w:tab/>
      </w:r>
      <w:r w:rsidRPr="00B21DEA">
        <w:rPr>
          <w:rFonts w:ascii="Tahoma" w:hAnsi="Tahoma" w:cs="B Lotus"/>
          <w:rtl/>
          <w:lang w:bidi="fa-IR"/>
        </w:rPr>
        <w:t>******************</w:t>
      </w:r>
      <w:r w:rsidRPr="00B21DEA">
        <w:rPr>
          <w:rFonts w:ascii="Tahoma" w:hAnsi="Tahoma" w:cs="B Lotus"/>
          <w:rtl/>
          <w:lang w:bidi="fa-IR"/>
        </w:rPr>
        <w:tab/>
      </w:r>
    </w:p>
    <w:p w:rsidR="006C34C3" w:rsidRPr="006C34C3" w:rsidRDefault="006C34C3" w:rsidP="003120B5">
      <w:pPr>
        <w:ind w:firstLine="284"/>
        <w:jc w:val="both"/>
        <w:rPr>
          <w:rFonts w:cs="B Lotus"/>
          <w:rtl/>
          <w:lang w:bidi="fa-IR"/>
        </w:rPr>
      </w:pPr>
      <w:r w:rsidRPr="006C34C3">
        <w:rPr>
          <w:rFonts w:cs="B Lotus"/>
          <w:rtl/>
          <w:lang w:bidi="fa-IR"/>
        </w:rPr>
        <w:lastRenderedPageBreak/>
        <w:t>در پايان اين بحث براي تاييد حرف پوچ خودشان چند روايت را از حضرت عمر</w:t>
      </w:r>
      <w:r w:rsidRPr="006E7BCA">
        <w:rPr>
          <w:rFonts w:ascii="Tahoma" w:hAnsi="Tahoma" w:cs="CTraditional Arabic"/>
          <w:rtl/>
          <w:lang w:bidi="fa-IR"/>
        </w:rPr>
        <w:t>س</w:t>
      </w:r>
      <w:r w:rsidRPr="006C34C3">
        <w:rPr>
          <w:rFonts w:cs="B Lotus"/>
          <w:rtl/>
          <w:lang w:bidi="fa-IR"/>
        </w:rPr>
        <w:t xml:space="preserve"> نقل کرده</w:t>
      </w:r>
      <w:r>
        <w:rPr>
          <w:rFonts w:cs="B Lotus"/>
          <w:rtl/>
          <w:lang w:bidi="fa-IR"/>
        </w:rPr>
        <w:t xml:space="preserve">‌اند </w:t>
      </w:r>
      <w:r w:rsidRPr="006C34C3">
        <w:rPr>
          <w:rFonts w:cs="B Lotus"/>
          <w:rtl/>
          <w:lang w:bidi="fa-IR"/>
        </w:rPr>
        <w:t>که همه آنها يا کذب و يا ضعيف هستند.</w:t>
      </w:r>
    </w:p>
    <w:p w:rsidR="006C34C3" w:rsidRPr="006E7BCA" w:rsidRDefault="006C34C3" w:rsidP="003120B5">
      <w:pPr>
        <w:ind w:firstLine="284"/>
        <w:jc w:val="both"/>
        <w:rPr>
          <w:rFonts w:cs="Lotus"/>
          <w:rtl/>
          <w:lang w:bidi="fa-IR"/>
        </w:rPr>
      </w:pPr>
      <w:r w:rsidRPr="006C34C3">
        <w:rPr>
          <w:rFonts w:cs="B Lotus"/>
          <w:rtl/>
          <w:lang w:bidi="fa-IR"/>
        </w:rPr>
        <w:t>1- اولين روايت را از سرخسي نقل کرده که</w:t>
      </w:r>
      <w:r w:rsidRPr="006E7BCA">
        <w:rPr>
          <w:rFonts w:cs="Lotus"/>
          <w:rtl/>
          <w:lang w:bidi="fa-IR"/>
        </w:rPr>
        <w:t xml:space="preserve"> </w:t>
      </w:r>
      <w:r w:rsidRPr="006C34C3">
        <w:rPr>
          <w:rFonts w:cs="B Lotus"/>
          <w:rtl/>
          <w:lang w:bidi="fa-IR"/>
        </w:rPr>
        <w:t>جناب سرخسي براي اين روايت سندي ذکر نکرده و احتمالاً منظور او اين روايت بوده است:</w:t>
      </w:r>
    </w:p>
    <w:p w:rsidR="006C34C3" w:rsidRPr="006C34C3" w:rsidRDefault="006C34C3" w:rsidP="003120B5">
      <w:pPr>
        <w:ind w:firstLine="284"/>
        <w:jc w:val="both"/>
        <w:rPr>
          <w:rFonts w:cs="B Lotus"/>
          <w:rtl/>
          <w:lang w:bidi="fa-IR"/>
        </w:rPr>
      </w:pPr>
      <w:r w:rsidRPr="006C34C3">
        <w:rPr>
          <w:rFonts w:cs="B Lotus"/>
          <w:rtl/>
          <w:lang w:bidi="fa-IR"/>
        </w:rPr>
        <w:t>زن جوانی را كه با پيرمردی ازدواج كرده بود و سپس شوهرش را كشته بود، نزد عمر آوردند، حضرت عمر</w:t>
      </w:r>
      <w:r>
        <w:rPr>
          <w:rFonts w:ascii="Tahoma" w:hAnsi="Tahoma" w:cs="CTraditional Arabic"/>
          <w:rtl/>
          <w:lang w:bidi="fa-IR"/>
        </w:rPr>
        <w:t>س</w:t>
      </w:r>
      <w:r w:rsidRPr="006C34C3">
        <w:rPr>
          <w:rFonts w:cs="B Lotus"/>
          <w:rtl/>
          <w:lang w:bidi="fa-IR"/>
        </w:rPr>
        <w:t xml:space="preserve"> فرمود: اي مردم از خدا بترسيد،‌هر مردي بايد بازني همسان خودش (هم كفو خودش ) ازدواج كند و هر زني نيز بايد با مردي ازدواج كند كه همسان او هست</w:t>
      </w:r>
      <w:r w:rsidRPr="003C5F07">
        <w:rPr>
          <w:rFonts w:cs="B Lotus"/>
          <w:b/>
          <w:bCs/>
          <w:sz w:val="24"/>
          <w:szCs w:val="24"/>
          <w:vertAlign w:val="superscript"/>
          <w:rtl/>
          <w:lang w:bidi="fa-IR"/>
        </w:rPr>
        <w:footnoteReference w:id="332"/>
      </w:r>
      <w:r w:rsidR="00CD1678">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راوي آن: أبو بكر بن عبد الله بن أبي مريم الغسانی الشامی است</w:t>
      </w:r>
    </w:p>
    <w:p w:rsidR="000F2822" w:rsidRDefault="003F0A3F" w:rsidP="0000603B">
      <w:pPr>
        <w:pStyle w:val="a3"/>
        <w:rPr>
          <w:rtl/>
          <w:lang w:bidi="ar-SA"/>
        </w:rPr>
      </w:pPr>
      <w:r w:rsidRPr="003F0A3F">
        <w:rPr>
          <w:rStyle w:val="Char1"/>
          <w:rFonts w:cs="Traditional Arabic" w:hint="cs"/>
          <w:sz w:val="28"/>
          <w:szCs w:val="28"/>
          <w:rtl/>
          <w:lang w:bidi="ar-SA"/>
        </w:rPr>
        <w:t>«</w:t>
      </w:r>
      <w:r w:rsidR="006C34C3" w:rsidRPr="007C3956">
        <w:rPr>
          <w:rtl/>
          <w:lang w:bidi="ar-SA"/>
        </w:rPr>
        <w:t>قال حر</w:t>
      </w:r>
      <w:r w:rsidR="000F2822">
        <w:rPr>
          <w:rtl/>
          <w:lang w:bidi="ar-SA"/>
        </w:rPr>
        <w:t>ب إسماعيل: سمعت أحمد بن حنبل، و</w:t>
      </w:r>
    </w:p>
    <w:p w:rsidR="006C34C3" w:rsidRPr="007C3956" w:rsidRDefault="006C34C3" w:rsidP="0000603B">
      <w:pPr>
        <w:pStyle w:val="a3"/>
        <w:rPr>
          <w:rtl/>
          <w:lang w:bidi="ar-SA"/>
        </w:rPr>
      </w:pPr>
      <w:r w:rsidRPr="007C3956">
        <w:rPr>
          <w:rtl/>
          <w:lang w:bidi="ar-SA"/>
        </w:rPr>
        <w:t>سئل عن أبی بكر بن أبی مريم، فقال: ضعيف، كان عيسی لا يرضاه.</w:t>
      </w:r>
      <w:r w:rsidR="000F2822">
        <w:rPr>
          <w:rFonts w:hint="cs"/>
          <w:rtl/>
          <w:lang w:bidi="ar-SA"/>
        </w:rPr>
        <w:t xml:space="preserve"> </w:t>
      </w:r>
      <w:r w:rsidR="000F2822">
        <w:rPr>
          <w:rtl/>
          <w:lang w:bidi="ar-SA"/>
        </w:rPr>
        <w:t>و</w:t>
      </w:r>
      <w:r w:rsidRPr="007C3956">
        <w:rPr>
          <w:rtl/>
          <w:lang w:bidi="ar-SA"/>
        </w:rPr>
        <w:t>قال أبو عبيد الآجری، عن أبی داود: سمعت أحمد يقول: ليس بشیء</w:t>
      </w:r>
      <w:r w:rsidR="003F0A3F" w:rsidRPr="003F0A3F">
        <w:rPr>
          <w:rStyle w:val="Char1"/>
          <w:rFonts w:cs="Traditional Arabic"/>
          <w:sz w:val="28"/>
          <w:szCs w:val="28"/>
          <w:rtl/>
          <w:lang w:bidi="ar-SA"/>
        </w:rPr>
        <w:t>»</w:t>
      </w:r>
      <w:r w:rsidR="003F0A3F">
        <w:rPr>
          <w:rtl/>
          <w:lang w:bidi="ar-SA"/>
        </w:rPr>
        <w:t>.</w:t>
      </w:r>
    </w:p>
    <w:p w:rsidR="006C34C3" w:rsidRPr="006C34C3" w:rsidRDefault="006C34C3" w:rsidP="0000603B">
      <w:pPr>
        <w:pStyle w:val="a3"/>
        <w:rPr>
          <w:rFonts w:cs="B Lotus"/>
          <w:rtl/>
        </w:rPr>
      </w:pPr>
      <w:r w:rsidRPr="007C3956">
        <w:rPr>
          <w:rtl/>
          <w:lang w:bidi="ar-SA"/>
        </w:rPr>
        <w:t xml:space="preserve">قال أبو داود: </w:t>
      </w:r>
      <w:r w:rsidR="000F2822" w:rsidRPr="000F2822">
        <w:rPr>
          <w:rFonts w:cs="Traditional Arabic" w:hint="cs"/>
          <w:b w:val="0"/>
          <w:bCs w:val="0"/>
          <w:sz w:val="28"/>
          <w:szCs w:val="28"/>
          <w:rtl/>
          <w:lang w:bidi="ar-SA"/>
        </w:rPr>
        <w:t>«</w:t>
      </w:r>
      <w:r w:rsidR="000F2822">
        <w:rPr>
          <w:rtl/>
          <w:lang w:bidi="ar-SA"/>
        </w:rPr>
        <w:t>سرق له حلی، فأنكر عقله. و</w:t>
      </w:r>
      <w:r w:rsidRPr="007C3956">
        <w:rPr>
          <w:rtl/>
          <w:lang w:bidi="ar-SA"/>
        </w:rPr>
        <w:t>قال أبو</w:t>
      </w:r>
      <w:r w:rsidR="000F2822">
        <w:rPr>
          <w:rtl/>
          <w:lang w:bidi="ar-SA"/>
        </w:rPr>
        <w:t xml:space="preserve"> حاتم: سألت يحيی بن معين عن أبی</w:t>
      </w:r>
      <w:r w:rsidR="000F2822">
        <w:rPr>
          <w:rFonts w:cs="Times New Roman" w:hint="cs"/>
          <w:rtl/>
          <w:lang w:bidi="ar-SA"/>
        </w:rPr>
        <w:t>‌</w:t>
      </w:r>
      <w:r w:rsidR="000F2822">
        <w:rPr>
          <w:rtl/>
          <w:lang w:bidi="ar-SA"/>
        </w:rPr>
        <w:t>بكر بن أبی مريم، فضعفه. و</w:t>
      </w:r>
      <w:r w:rsidRPr="007C3956">
        <w:rPr>
          <w:rtl/>
          <w:lang w:bidi="ar-SA"/>
        </w:rPr>
        <w:t>قال أبو زر</w:t>
      </w:r>
      <w:r w:rsidR="000F2822">
        <w:rPr>
          <w:rtl/>
          <w:lang w:bidi="ar-SA"/>
        </w:rPr>
        <w:t>عة الرازی: ضعيف، منكر الحديث. وقال أبو</w:t>
      </w:r>
      <w:r w:rsidRPr="007C3956">
        <w:rPr>
          <w:rtl/>
          <w:lang w:bidi="ar-SA"/>
        </w:rPr>
        <w:t>حاتم: ضعيف الحديث، طرقه لصوص فأخذوا متاعه فاختلط.</w:t>
      </w:r>
      <w:r w:rsidR="00537E29">
        <w:rPr>
          <w:rtl/>
          <w:lang w:bidi="ar-SA"/>
        </w:rPr>
        <w:t xml:space="preserve"> و</w:t>
      </w:r>
      <w:r w:rsidRPr="007C3956">
        <w:rPr>
          <w:rtl/>
          <w:lang w:bidi="ar-SA"/>
        </w:rPr>
        <w:t>قال إبراهيم بن يعقوب الجوزجان</w:t>
      </w:r>
      <w:r w:rsidR="000F2822">
        <w:rPr>
          <w:rtl/>
          <w:lang w:bidi="ar-SA"/>
        </w:rPr>
        <w:t>ی: ليس بالقوی.</w:t>
      </w:r>
      <w:r w:rsidR="00537E29">
        <w:rPr>
          <w:rtl/>
          <w:lang w:bidi="ar-SA"/>
        </w:rPr>
        <w:t xml:space="preserve"> و</w:t>
      </w:r>
      <w:r w:rsidR="000F2822">
        <w:rPr>
          <w:rtl/>
          <w:lang w:bidi="ar-SA"/>
        </w:rPr>
        <w:t>قال النسائی، و</w:t>
      </w:r>
      <w:r w:rsidRPr="007C3956">
        <w:rPr>
          <w:rtl/>
          <w:lang w:bidi="ar-SA"/>
        </w:rPr>
        <w:t>الدارقطنی: ضعيف....</w:t>
      </w:r>
      <w:r w:rsidRPr="006C34C3">
        <w:rPr>
          <w:rFonts w:cs="B Lotus"/>
          <w:rtl/>
          <w:lang w:bidi="ar-SA"/>
        </w:rPr>
        <w:t xml:space="preserve"> </w:t>
      </w:r>
      <w:r w:rsidR="000F2822" w:rsidRPr="000F2822">
        <w:rPr>
          <w:rFonts w:cs="Traditional Arabic" w:hint="cs"/>
          <w:b w:val="0"/>
          <w:bCs w:val="0"/>
          <w:sz w:val="28"/>
          <w:szCs w:val="28"/>
          <w:rtl/>
          <w:lang w:bidi="ar-SA"/>
        </w:rPr>
        <w:t>»</w:t>
      </w:r>
      <w:r w:rsidRPr="003C5F07">
        <w:rPr>
          <w:rStyle w:val="FootnoteReference"/>
          <w:rFonts w:cs="B Lotus"/>
          <w:b w:val="0"/>
          <w:bCs w:val="0"/>
          <w:sz w:val="24"/>
          <w:szCs w:val="24"/>
          <w:rtl/>
        </w:rPr>
        <w:footnoteReference w:id="333"/>
      </w:r>
      <w:r w:rsidR="00CD1678">
        <w:rPr>
          <w:rFonts w:cs="B Lotus" w:hint="cs"/>
          <w:rtl/>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خنده دار است که چنين باشد!! يعني حضرت عمر</w:t>
      </w:r>
      <w:r w:rsidRPr="006E7BCA">
        <w:rPr>
          <w:rFonts w:ascii="Tahoma" w:hAnsi="Tahoma" w:cs="CTraditional Arabic"/>
          <w:rtl/>
          <w:lang w:bidi="fa-IR"/>
        </w:rPr>
        <w:t>س</w:t>
      </w:r>
      <w:r w:rsidRPr="006C34C3">
        <w:rPr>
          <w:rFonts w:cs="B Lotus"/>
          <w:rtl/>
          <w:lang w:bidi="fa-IR"/>
        </w:rPr>
        <w:t xml:space="preserve"> در آن اوضاع که يک مرد به قتل رسيده به جاي اجراي حد و سرزنش قاتل به دفاع از قاتل ميپردازد!؟</w:t>
      </w:r>
    </w:p>
    <w:p w:rsidR="006C34C3" w:rsidRPr="000F2822" w:rsidRDefault="006C34C3" w:rsidP="003120B5">
      <w:pPr>
        <w:ind w:firstLine="284"/>
        <w:jc w:val="both"/>
        <w:rPr>
          <w:rFonts w:cs="Lotus"/>
          <w:rtl/>
          <w:lang w:bidi="fa-IR"/>
        </w:rPr>
      </w:pPr>
      <w:r w:rsidRPr="006E7BCA">
        <w:rPr>
          <w:rFonts w:cs="Lotus"/>
          <w:rtl/>
          <w:lang w:bidi="fa-IR"/>
        </w:rPr>
        <w:t>2</w:t>
      </w:r>
      <w:r w:rsidRPr="000F2822">
        <w:rPr>
          <w:rFonts w:cs="Lotus"/>
          <w:rtl/>
          <w:lang w:bidi="fa-IR"/>
        </w:rPr>
        <w:t>-</w:t>
      </w:r>
      <w:r w:rsidRPr="000F2822">
        <w:rPr>
          <w:rFonts w:cs="B Lotus"/>
          <w:rtl/>
          <w:lang w:bidi="fa-IR"/>
        </w:rPr>
        <w:t xml:space="preserve"> و دومين روايت را از مصنف عبدالرزاق نقل ميکند که از ابراهيم بن محمد بن طلحه نقل شده.</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اين روايت منقطع است چون ابراهيم بن محمد بن طلحه حضرت عمر</w:t>
      </w:r>
      <w:r w:rsidRPr="006E7BCA">
        <w:rPr>
          <w:rFonts w:ascii="Tahoma" w:hAnsi="Tahoma" w:cs="CTraditional Arabic"/>
          <w:sz w:val="28"/>
          <w:szCs w:val="28"/>
          <w:rtl/>
          <w:lang w:bidi="fa-IR"/>
        </w:rPr>
        <w:t>س</w:t>
      </w:r>
      <w:r w:rsidRPr="006C34C3">
        <w:rPr>
          <w:rFonts w:cs="B Lotus"/>
          <w:sz w:val="28"/>
          <w:szCs w:val="28"/>
          <w:rtl/>
          <w:lang w:bidi="fa-IR"/>
        </w:rPr>
        <w:t xml:space="preserve"> را نديده است.</w:t>
      </w:r>
    </w:p>
    <w:p w:rsidR="006C34C3" w:rsidRPr="006C34C3" w:rsidRDefault="006C34C3" w:rsidP="000F2822">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محمد ناصر الدين آلباني مينويسد:</w:t>
      </w:r>
      <w:r w:rsidRPr="006C34C3">
        <w:rPr>
          <w:rFonts w:cs="B Lotus"/>
          <w:b/>
          <w:bCs/>
          <w:sz w:val="28"/>
          <w:szCs w:val="28"/>
          <w:rtl/>
          <w:lang w:bidi="fa-IR"/>
        </w:rPr>
        <w:t xml:space="preserve"> </w:t>
      </w:r>
      <w:r w:rsidR="000F2822" w:rsidRPr="000F2822">
        <w:rPr>
          <w:rFonts w:cs="Traditional Arabic" w:hint="cs"/>
          <w:sz w:val="28"/>
          <w:szCs w:val="28"/>
          <w:rtl/>
          <w:lang w:bidi="fa-IR"/>
        </w:rPr>
        <w:t>«</w:t>
      </w:r>
      <w:r w:rsidRPr="0000603B">
        <w:rPr>
          <w:rStyle w:val="Char1"/>
          <w:rtl/>
          <w:lang w:bidi="ar-SA"/>
        </w:rPr>
        <w:t>لأن جعفر بن عون ثقة من رجال الشيخين إلا أن العلة الأولی لا تزال قائمة وهي الانقطاع فهو ضعيف علی كل حال</w:t>
      </w:r>
      <w:r w:rsidR="000F2822" w:rsidRPr="000F2822">
        <w:rPr>
          <w:rStyle w:val="Char1"/>
          <w:rFonts w:cs="Traditional Arabic" w:hint="cs"/>
          <w:b w:val="0"/>
          <w:bCs w:val="0"/>
          <w:sz w:val="28"/>
          <w:szCs w:val="28"/>
          <w:rtl/>
          <w:lang w:bidi="ar-SA"/>
        </w:rPr>
        <w:t>»</w:t>
      </w:r>
      <w:r w:rsidRPr="003C5F07">
        <w:rPr>
          <w:rStyle w:val="FootnoteReference"/>
          <w:rFonts w:cs="B Lotus"/>
          <w:b/>
          <w:bCs/>
          <w:rtl/>
          <w:lang w:bidi="fa-IR"/>
        </w:rPr>
        <w:footnoteReference w:id="334"/>
      </w:r>
      <w:r w:rsidR="00CD1678">
        <w:rPr>
          <w:rFonts w:cs="B Lotus" w:hint="cs"/>
          <w:sz w:val="28"/>
          <w:szCs w:val="28"/>
          <w:rtl/>
          <w:lang w:bidi="fa-IR"/>
        </w:rPr>
        <w:t>.</w:t>
      </w:r>
    </w:p>
    <w:p w:rsidR="006C34C3" w:rsidRPr="00F55586"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sz w:val="28"/>
          <w:szCs w:val="28"/>
          <w:rtl/>
          <w:lang w:bidi="fa-IR"/>
        </w:rPr>
        <w:t>جالب است که روايتي با همين الفاظ از قول حضرت محمد</w:t>
      </w:r>
      <w:r w:rsidRPr="006E7BCA">
        <w:rPr>
          <w:rFonts w:ascii="Tahoma" w:hAnsi="Tahoma" w:cs="CTraditional Arabic"/>
          <w:sz w:val="28"/>
          <w:szCs w:val="28"/>
          <w:rtl/>
          <w:lang w:bidi="fa-IR"/>
        </w:rPr>
        <w:t>ص</w:t>
      </w:r>
      <w:r w:rsidRPr="006C34C3">
        <w:rPr>
          <w:rFonts w:cs="B Lotus"/>
          <w:sz w:val="28"/>
          <w:szCs w:val="28"/>
          <w:rtl/>
          <w:lang w:bidi="fa-IR"/>
        </w:rPr>
        <w:t xml:space="preserve"> نيز نقل شده:</w:t>
      </w:r>
      <w:r w:rsidR="000F2822">
        <w:rPr>
          <w:rFonts w:cs="Traditional Arabic" w:hint="cs"/>
          <w:sz w:val="28"/>
          <w:szCs w:val="28"/>
          <w:rtl/>
          <w:lang w:bidi="fa-IR"/>
        </w:rPr>
        <w:t xml:space="preserve"> «</w:t>
      </w:r>
      <w:r w:rsidRPr="0000603B">
        <w:rPr>
          <w:rStyle w:val="Char1"/>
          <w:rtl/>
          <w:lang w:bidi="ar-SA"/>
        </w:rPr>
        <w:t>لا تنكحوا النساء إلا من الاكفاء...</w:t>
      </w:r>
      <w:r w:rsidR="000F2822" w:rsidRPr="000F2822">
        <w:rPr>
          <w:rFonts w:cs="Traditional Arabic" w:hint="cs"/>
          <w:sz w:val="28"/>
          <w:szCs w:val="28"/>
          <w:rtl/>
          <w:lang w:bidi="fa-IR"/>
        </w:rPr>
        <w:t>»</w:t>
      </w:r>
      <w:r w:rsidR="000F2822" w:rsidRPr="000F2822">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 که اين روايت نيز موضوع است چون: </w:t>
      </w:r>
      <w:r w:rsidRPr="0000603B">
        <w:rPr>
          <w:rStyle w:val="Char1"/>
          <w:rtl/>
          <w:lang w:bidi="ar-SA"/>
        </w:rPr>
        <w:t>وفيه مبشر بن عتيك وهو متروك</w:t>
      </w:r>
      <w:r w:rsidRPr="006C34C3">
        <w:rPr>
          <w:rFonts w:cs="B Lotus"/>
          <w:sz w:val="28"/>
          <w:szCs w:val="28"/>
          <w:rtl/>
          <w:lang w:bidi="fa-IR"/>
        </w:rPr>
        <w:t xml:space="preserve"> = در آن مبشر بن عتيک( يا بن عبيد) وجود دا</w:t>
      </w:r>
      <w:r w:rsidR="000F2822">
        <w:rPr>
          <w:rFonts w:cs="B Lotus"/>
          <w:sz w:val="28"/>
          <w:szCs w:val="28"/>
          <w:rtl/>
          <w:lang w:bidi="fa-IR"/>
        </w:rPr>
        <w:t>رد که علما او را ترک کرده</w:t>
      </w:r>
      <w:r w:rsidR="000F2822">
        <w:rPr>
          <w:rFonts w:cs="B Lotus" w:hint="cs"/>
          <w:sz w:val="28"/>
          <w:szCs w:val="28"/>
          <w:rtl/>
          <w:lang w:bidi="fa-IR"/>
        </w:rPr>
        <w:t>‌</w:t>
      </w:r>
      <w:r w:rsidRPr="006C34C3">
        <w:rPr>
          <w:rFonts w:cs="B Lotus"/>
          <w:sz w:val="28"/>
          <w:szCs w:val="28"/>
          <w:rtl/>
          <w:lang w:bidi="fa-IR"/>
        </w:rPr>
        <w:t>اند</w:t>
      </w:r>
      <w:r w:rsidRPr="006C34C3">
        <w:rPr>
          <w:rStyle w:val="FootnoteReference"/>
          <w:rFonts w:cs="B Lotus"/>
          <w:sz w:val="28"/>
          <w:szCs w:val="28"/>
          <w:rtl/>
          <w:lang w:bidi="fa-IR"/>
        </w:rPr>
        <w:footnoteReference w:id="335"/>
      </w:r>
      <w:r w:rsidRPr="006C34C3">
        <w:rPr>
          <w:rFonts w:cs="B Lotus"/>
          <w:sz w:val="28"/>
          <w:szCs w:val="28"/>
          <w:rtl/>
          <w:lang w:bidi="fa-IR"/>
        </w:rPr>
        <w:t xml:space="preserve"> و دارقطني او را دروغگو ميداند. و ابن طاهر نيز در مورد اين روايت ميگويد:</w:t>
      </w:r>
      <w:r w:rsidRPr="006C34C3">
        <w:rPr>
          <w:rFonts w:cs="B Lotus"/>
          <w:b/>
          <w:bCs/>
          <w:sz w:val="28"/>
          <w:szCs w:val="28"/>
          <w:rtl/>
          <w:lang w:bidi="fa-IR"/>
        </w:rPr>
        <w:t xml:space="preserve"> </w:t>
      </w:r>
      <w:r w:rsidRPr="006C34C3">
        <w:rPr>
          <w:rFonts w:cs="B Lotus"/>
          <w:sz w:val="28"/>
          <w:szCs w:val="28"/>
          <w:rtl/>
          <w:lang w:bidi="fa-IR"/>
        </w:rPr>
        <w:t>فيه مبشر بن عبيد يروي الموضوعات</w:t>
      </w:r>
      <w:r w:rsidRPr="003C5F07">
        <w:rPr>
          <w:rStyle w:val="FootnoteReference"/>
          <w:rFonts w:cs="B Lotus"/>
          <w:b/>
          <w:bCs/>
          <w:rtl/>
          <w:lang w:bidi="fa-IR"/>
        </w:rPr>
        <w:footnoteReference w:id="336"/>
      </w:r>
      <w:r w:rsidR="00CD1678">
        <w:rPr>
          <w:rFonts w:cs="B Lotus" w:hint="cs"/>
          <w:sz w:val="28"/>
          <w:szCs w:val="28"/>
          <w:rtl/>
          <w:lang w:bidi="fa-IR"/>
        </w:rPr>
        <w:t>.</w:t>
      </w:r>
    </w:p>
    <w:p w:rsidR="006C34C3" w:rsidRPr="006C34C3" w:rsidRDefault="006C34C3" w:rsidP="000F2822">
      <w:pPr>
        <w:autoSpaceDE w:val="0"/>
        <w:autoSpaceDN w:val="0"/>
        <w:adjustRightInd w:val="0"/>
        <w:ind w:firstLine="284"/>
        <w:jc w:val="both"/>
        <w:rPr>
          <w:rFonts w:cs="B Lotus"/>
          <w:rtl/>
          <w:lang w:bidi="fa-IR"/>
        </w:rPr>
      </w:pPr>
      <w:r w:rsidRPr="006C34C3">
        <w:rPr>
          <w:rFonts w:cs="B Lotus"/>
          <w:rtl/>
          <w:lang w:bidi="fa-IR"/>
        </w:rPr>
        <w:t>و ابن جوزي</w:t>
      </w:r>
      <w:r w:rsidR="0000603B">
        <w:rPr>
          <w:rFonts w:cs="CTraditional Arabic" w:hint="cs"/>
          <w:rtl/>
          <w:lang w:bidi="fa-IR"/>
        </w:rPr>
        <w:t>/</w:t>
      </w:r>
      <w:r w:rsidRPr="006C34C3">
        <w:rPr>
          <w:rFonts w:cs="B Lotus"/>
          <w:rtl/>
          <w:lang w:bidi="fa-IR"/>
        </w:rPr>
        <w:t xml:space="preserve"> نيز اين روايت را در کتاب الموضوعات آورده و مينويسد:</w:t>
      </w:r>
      <w:r w:rsidRPr="006C34C3">
        <w:rPr>
          <w:rFonts w:cs="B Lotus"/>
          <w:b/>
          <w:bCs/>
          <w:rtl/>
          <w:lang w:bidi="fa-IR"/>
        </w:rPr>
        <w:t xml:space="preserve"> </w:t>
      </w:r>
      <w:r w:rsidR="000F2822">
        <w:rPr>
          <w:rFonts w:cs="B Lotus"/>
          <w:rtl/>
          <w:lang w:bidi="fa-IR"/>
        </w:rPr>
        <w:t>قال أبو</w:t>
      </w:r>
      <w:r w:rsidRPr="006C34C3">
        <w:rPr>
          <w:rFonts w:cs="B Lotus"/>
          <w:rtl/>
          <w:lang w:bidi="fa-IR"/>
        </w:rPr>
        <w:t>أحمد بن عدی: هذا الحديث مع اختلاف ألفاظه في المتون واختلاف إسناده باطل لا يرويه إلا مبشر</w:t>
      </w:r>
      <w:r w:rsidRPr="003C5F07">
        <w:rPr>
          <w:rStyle w:val="FootnoteReference"/>
          <w:rFonts w:cs="B Lotus"/>
          <w:b/>
          <w:bCs/>
          <w:sz w:val="24"/>
          <w:szCs w:val="24"/>
          <w:rtl/>
          <w:lang w:bidi="fa-IR"/>
        </w:rPr>
        <w:footnoteReference w:id="337"/>
      </w:r>
      <w:r w:rsidR="00CD1678">
        <w:rPr>
          <w:rFonts w:cs="B Lotus" w:hint="cs"/>
          <w:rtl/>
          <w:lang w:bidi="fa-IR"/>
        </w:rPr>
        <w:t>.</w:t>
      </w:r>
    </w:p>
    <w:p w:rsidR="006C34C3" w:rsidRPr="006C34C3" w:rsidRDefault="006C34C3" w:rsidP="00676D5D">
      <w:pPr>
        <w:pStyle w:val="a1"/>
        <w:rPr>
          <w:rtl/>
        </w:rPr>
      </w:pPr>
      <w:bookmarkStart w:id="115" w:name="_Toc325886998"/>
      <w:r w:rsidRPr="006C34C3">
        <w:rPr>
          <w:rtl/>
        </w:rPr>
        <w:t>شبهه: عدم كفائت سني عمر</w:t>
      </w:r>
      <w:r w:rsidR="00676D5D" w:rsidRPr="004C1F7B">
        <w:rPr>
          <w:rFonts w:cs="CTraditional Arabic" w:hint="cs"/>
          <w:bCs w:val="0"/>
          <w:rtl/>
        </w:rPr>
        <w:t>س</w:t>
      </w:r>
      <w:r w:rsidRPr="006C34C3">
        <w:rPr>
          <w:rtl/>
        </w:rPr>
        <w:t xml:space="preserve"> با ام كلثوم</w:t>
      </w:r>
      <w:r w:rsidR="00676D5D" w:rsidRPr="004C1F7B">
        <w:rPr>
          <w:rFonts w:cs="CTraditional Arabic" w:hint="cs"/>
          <w:bCs w:val="0"/>
          <w:rtl/>
        </w:rPr>
        <w:t>ل</w:t>
      </w:r>
      <w:r w:rsidRPr="006C34C3">
        <w:rPr>
          <w:rtl/>
        </w:rPr>
        <w:t>:</w:t>
      </w:r>
      <w:bookmarkEnd w:id="115"/>
    </w:p>
    <w:p w:rsidR="006C34C3" w:rsidRPr="006C34C3" w:rsidRDefault="006C34C3" w:rsidP="003120B5">
      <w:pPr>
        <w:ind w:firstLine="284"/>
        <w:jc w:val="both"/>
        <w:rPr>
          <w:rFonts w:cs="B Lotus"/>
          <w:rtl/>
          <w:lang w:bidi="fa-IR"/>
        </w:rPr>
      </w:pPr>
      <w:r w:rsidRPr="006C34C3">
        <w:rPr>
          <w:rFonts w:cs="B Lotus"/>
          <w:rtl/>
          <w:lang w:bidi="fa-IR"/>
        </w:rPr>
        <w:t>رعايت تناسب سنی يكی از مسائلی است كه بايد</w:t>
      </w:r>
      <w:r w:rsidR="000F2822">
        <w:rPr>
          <w:rFonts w:cs="B Lotus"/>
          <w:rtl/>
          <w:lang w:bidi="fa-IR"/>
        </w:rPr>
        <w:t xml:space="preserve"> در ازدواج رعايت شود. و اتفاقاً</w:t>
      </w:r>
      <w:r w:rsidR="000F2822">
        <w:rPr>
          <w:rFonts w:cs="B Lotus" w:hint="cs"/>
          <w:rtl/>
          <w:lang w:bidi="fa-IR"/>
        </w:rPr>
        <w:t xml:space="preserve"> </w:t>
      </w:r>
      <w:r w:rsidRPr="006C34C3">
        <w:rPr>
          <w:rFonts w:cs="B Lotus"/>
          <w:rtl/>
          <w:lang w:bidi="fa-IR"/>
        </w:rPr>
        <w:t>خود خليفه دوم با ازدواج پيرمردان</w:t>
      </w:r>
      <w:r w:rsidR="00CD1678">
        <w:rPr>
          <w:rFonts w:cs="B Lotus"/>
          <w:rtl/>
          <w:lang w:bidi="fa-IR"/>
        </w:rPr>
        <w:t xml:space="preserve"> با دختران جوان مخالف بوده است.</w:t>
      </w:r>
    </w:p>
    <w:p w:rsidR="006C34C3" w:rsidRPr="006C34C3" w:rsidRDefault="006C34C3" w:rsidP="003120B5">
      <w:pPr>
        <w:ind w:firstLine="284"/>
        <w:jc w:val="both"/>
        <w:rPr>
          <w:rFonts w:cs="B Lotus"/>
          <w:rtl/>
          <w:lang w:bidi="fa-IR"/>
        </w:rPr>
      </w:pPr>
      <w:r w:rsidRPr="006C34C3">
        <w:rPr>
          <w:rFonts w:cs="B Lotus"/>
          <w:rtl/>
          <w:lang w:bidi="fa-IR"/>
        </w:rPr>
        <w:lastRenderedPageBreak/>
        <w:t>سعي</w:t>
      </w:r>
      <w:r w:rsidR="00CD1678">
        <w:rPr>
          <w:rFonts w:cs="B Lotus"/>
          <w:rtl/>
          <w:lang w:bidi="fa-IR"/>
        </w:rPr>
        <w:t>د بن منصور در سنن خود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زنی جوانی را كه با پيرمردی ازدواج كرده بود و سپس شوهرش را كشته بود، نزد عمر آوردند، عمر گفت: ای مردم از خدا بترسيد،‌ هر مردی بايد بازنی همسان خودش (هم كفو خودش ) ازدواج كند و هر زنی نيز بايد با مردی ازدواج كند كه همسان او هست.</w:t>
      </w:r>
    </w:p>
    <w:p w:rsidR="006C34C3" w:rsidRPr="006C34C3" w:rsidRDefault="006C34C3" w:rsidP="003120B5">
      <w:pPr>
        <w:ind w:firstLine="284"/>
        <w:jc w:val="both"/>
        <w:rPr>
          <w:rFonts w:cs="B Lotus"/>
          <w:rtl/>
          <w:lang w:bidi="fa-IR"/>
        </w:rPr>
      </w:pPr>
      <w:r w:rsidRPr="006C34C3">
        <w:rPr>
          <w:rFonts w:cs="B Lotus"/>
          <w:rtl/>
          <w:lang w:bidi="fa-IR"/>
        </w:rPr>
        <w:t>آيا تناسب سنی بين عمر و امّ‌كلثوم رعايت شده است؟</w:t>
      </w:r>
    </w:p>
    <w:p w:rsidR="006C34C3" w:rsidRPr="006C34C3" w:rsidRDefault="006C34C3" w:rsidP="003120B5">
      <w:pPr>
        <w:ind w:firstLine="284"/>
        <w:jc w:val="both"/>
        <w:rPr>
          <w:rFonts w:cs="B Lotus"/>
          <w:rtl/>
          <w:lang w:bidi="fa-IR"/>
        </w:rPr>
      </w:pPr>
      <w:r w:rsidRPr="006C34C3">
        <w:rPr>
          <w:rFonts w:cs="B Lotus"/>
          <w:rtl/>
          <w:lang w:bidi="fa-IR"/>
        </w:rPr>
        <w:t>بنا به نقل اهل سنت اين ازدواج در سال هفده هجری اتفاق افتاده است؛ چنانچه ابن أثير جزری نيز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سال هفدهم ع</w:t>
      </w:r>
      <w:r w:rsidR="000F2822">
        <w:rPr>
          <w:rFonts w:cs="B Lotus"/>
          <w:sz w:val="28"/>
          <w:szCs w:val="28"/>
          <w:rtl/>
          <w:lang w:bidi="fa-IR"/>
        </w:rPr>
        <w:t>مر با امّ‌كلثوم دختر علي بن ابی</w:t>
      </w:r>
      <w:r w:rsidR="000F2822">
        <w:rPr>
          <w:rFonts w:cs="B Lotus" w:hint="cs"/>
          <w:sz w:val="28"/>
          <w:szCs w:val="28"/>
          <w:rtl/>
          <w:lang w:bidi="fa-IR"/>
        </w:rPr>
        <w:t>‌</w:t>
      </w:r>
      <w:r w:rsidRPr="006C34C3">
        <w:rPr>
          <w:rFonts w:cs="B Lotus"/>
          <w:sz w:val="28"/>
          <w:szCs w:val="28"/>
          <w:rtl/>
          <w:lang w:bidi="fa-IR"/>
        </w:rPr>
        <w:t xml:space="preserve">طالب كه فرزند فاطمه دختر رسول خدا </w:t>
      </w:r>
      <w:r w:rsidRPr="006E7BCA">
        <w:rPr>
          <w:rFonts w:ascii="Tahoma" w:hAnsi="Tahoma" w:cs="CTraditional Arabic"/>
          <w:sz w:val="28"/>
          <w:szCs w:val="28"/>
          <w:rtl/>
          <w:lang w:bidi="fa-IR"/>
        </w:rPr>
        <w:t>ص</w:t>
      </w:r>
      <w:r w:rsidRPr="006C34C3">
        <w:rPr>
          <w:rFonts w:cs="B Lotus"/>
          <w:sz w:val="28"/>
          <w:szCs w:val="28"/>
          <w:rtl/>
          <w:lang w:bidi="fa-IR"/>
        </w:rPr>
        <w:t xml:space="preserve"> بود ازدواج كرده و در ماه ذی القعدة با او عروسی كرد!</w:t>
      </w:r>
      <w:r w:rsidR="00CD1678">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امّ‌كلثوم نيز كه در واپسين سال زندگی نبی مكرم به دنيا آمده است در زمان خواستگاری عمر هفت يا هشت سال بيشتر نداشته است. چنانچه ابن سعد در طبقات به اين حقيقت اشاره كرده و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با امّ‌كلثوم ازدواج كرد؛ در حالی كه هنوز امّ‌كلثوم به سن بلوغ نرسيده بود.</w:t>
      </w:r>
    </w:p>
    <w:p w:rsidR="006C34C3" w:rsidRPr="006C34C3" w:rsidRDefault="006C34C3" w:rsidP="000F2822">
      <w:pPr>
        <w:ind w:firstLine="284"/>
        <w:jc w:val="both"/>
        <w:rPr>
          <w:rFonts w:cs="B Lotus"/>
          <w:rtl/>
          <w:lang w:bidi="fa-IR"/>
        </w:rPr>
      </w:pPr>
      <w:r w:rsidRPr="006C34C3">
        <w:rPr>
          <w:rFonts w:cs="B Lotus"/>
          <w:rtl/>
          <w:lang w:bidi="fa-IR"/>
        </w:rPr>
        <w:t xml:space="preserve">از طرف ديگر عمر بن الخطاب هنگامی كه در سال 23 هـ كشته شد، شصت و سه سال داشته؛ پس در سال 17 </w:t>
      </w:r>
      <w:r w:rsidR="000F2822">
        <w:rPr>
          <w:rFonts w:cs="Traditional Arabic" w:hint="cs"/>
          <w:rtl/>
          <w:lang w:bidi="fa-IR"/>
        </w:rPr>
        <w:t>ﻫ</w:t>
      </w:r>
      <w:r w:rsidRPr="006C34C3">
        <w:rPr>
          <w:rFonts w:cs="B Lotus"/>
          <w:rtl/>
          <w:lang w:bidi="fa-IR"/>
        </w:rPr>
        <w:t>، پنجاه و هفت ساله بوده؛ يعنی بين امّ‌كلثوم و عمر بيش از 50 سال فاصله سنی وجود داشته است.</w:t>
      </w:r>
    </w:p>
    <w:p w:rsidR="006C34C3" w:rsidRPr="006C34C3" w:rsidRDefault="006C34C3" w:rsidP="003120B5">
      <w:pPr>
        <w:ind w:firstLine="284"/>
        <w:jc w:val="both"/>
        <w:rPr>
          <w:rFonts w:cs="B Lotus"/>
          <w:rtl/>
          <w:lang w:bidi="fa-IR"/>
        </w:rPr>
      </w:pPr>
      <w:r w:rsidRPr="006C34C3">
        <w:rPr>
          <w:rFonts w:cs="B Lotus"/>
          <w:rtl/>
          <w:lang w:bidi="fa-IR"/>
        </w:rPr>
        <w:t>پرسش ما از اهل سنت اين است كه چه تناسبی بين امّ‌كلثوم</w:t>
      </w:r>
      <w:r w:rsidRPr="006C34C3">
        <w:rPr>
          <w:rFonts w:ascii="Tahoma" w:hAnsi="Tahoma" w:cs="CTraditional Arabic"/>
          <w:rtl/>
          <w:lang w:bidi="fa-IR"/>
        </w:rPr>
        <w:t>ل</w:t>
      </w:r>
      <w:r w:rsidRPr="006C34C3">
        <w:rPr>
          <w:rFonts w:cs="B Lotus"/>
          <w:rtl/>
          <w:lang w:bidi="fa-IR"/>
        </w:rPr>
        <w:t xml:space="preserve"> هفت ساله و عمر بن خطاب</w:t>
      </w:r>
      <w:r>
        <w:rPr>
          <w:rFonts w:ascii="Tahoma" w:hAnsi="Tahoma" w:cs="CTraditional Arabic"/>
          <w:rtl/>
          <w:lang w:bidi="fa-IR"/>
        </w:rPr>
        <w:t>س</w:t>
      </w:r>
      <w:r w:rsidRPr="006C34C3">
        <w:rPr>
          <w:rFonts w:cs="B Lotus"/>
          <w:rtl/>
          <w:lang w:bidi="fa-IR"/>
        </w:rPr>
        <w:t xml:space="preserve"> پنجاه و هفت ساله وجود داشته است؟ </w:t>
      </w:r>
    </w:p>
    <w:p w:rsidR="006C34C3" w:rsidRPr="006C34C3" w:rsidRDefault="006C34C3" w:rsidP="003120B5">
      <w:pPr>
        <w:ind w:firstLine="284"/>
        <w:jc w:val="both"/>
        <w:rPr>
          <w:rFonts w:cs="B Lotus"/>
          <w:rtl/>
          <w:lang w:bidi="fa-IR"/>
        </w:rPr>
      </w:pPr>
      <w:r w:rsidRPr="006C34C3">
        <w:rPr>
          <w:rFonts w:cs="B Lotus"/>
          <w:rtl/>
          <w:lang w:bidi="fa-IR"/>
        </w:rPr>
        <w:t>هنگامی كه ابوبكر و عمر از مادرش حضرت زهرا سلام الله عليها خواستگاری كردند، پيامبر عدم تناسب سنی را دليل بر رد خواستگاری آن‌ها دانست.</w:t>
      </w:r>
    </w:p>
    <w:p w:rsidR="006C34C3" w:rsidRPr="006C34C3" w:rsidRDefault="006C34C3" w:rsidP="003120B5">
      <w:pPr>
        <w:ind w:firstLine="284"/>
        <w:jc w:val="both"/>
        <w:rPr>
          <w:rFonts w:cs="B Lotus"/>
          <w:rtl/>
          <w:lang w:bidi="fa-IR"/>
        </w:rPr>
      </w:pPr>
      <w:r w:rsidRPr="006C34C3">
        <w:rPr>
          <w:rFonts w:cs="B Lotus"/>
          <w:rtl/>
          <w:lang w:bidi="fa-IR"/>
        </w:rPr>
        <w:t>ابن حبان در صحيحش و نسائی در سننش می‌نويسند: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 xml:space="preserve">عبد الله بن بريده از پدرش نقل می‌كند كه ابوبكر و عمر از فاطمه خواستگاری كردند، پيامبر اسلام </w:t>
      </w:r>
      <w:r>
        <w:rPr>
          <w:rFonts w:ascii="Tahoma" w:hAnsi="Tahoma" w:cs="CTraditional Arabic"/>
          <w:sz w:val="28"/>
          <w:szCs w:val="28"/>
          <w:rtl/>
          <w:lang w:bidi="fa-IR"/>
        </w:rPr>
        <w:t>ص</w:t>
      </w:r>
      <w:r w:rsidRPr="006C34C3">
        <w:rPr>
          <w:rFonts w:cs="B Lotus"/>
          <w:sz w:val="28"/>
          <w:szCs w:val="28"/>
          <w:rtl/>
          <w:lang w:bidi="fa-IR"/>
        </w:rPr>
        <w:t xml:space="preserve"> به آن‌ها فرمود: فاطمه خردسال است، سپس علي</w:t>
      </w:r>
      <w:r w:rsidRPr="006C34C3">
        <w:rPr>
          <w:rFonts w:ascii="Tahoma" w:hAnsi="Tahoma" w:cs="CTraditional Arabic"/>
          <w:sz w:val="28"/>
          <w:szCs w:val="28"/>
          <w:rtl/>
          <w:lang w:bidi="fa-IR"/>
        </w:rPr>
        <w:t>÷</w:t>
      </w:r>
      <w:r>
        <w:rPr>
          <w:rFonts w:ascii="Tahoma" w:hAnsi="Tahoma" w:cs="CTraditional Arabic"/>
          <w:sz w:val="28"/>
          <w:szCs w:val="28"/>
          <w:rtl/>
          <w:lang w:bidi="fa-IR"/>
        </w:rPr>
        <w:t xml:space="preserve"> </w:t>
      </w:r>
      <w:r w:rsidRPr="006C34C3">
        <w:rPr>
          <w:rFonts w:cs="B Lotus"/>
          <w:sz w:val="28"/>
          <w:szCs w:val="28"/>
          <w:rtl/>
          <w:lang w:bidi="fa-IR"/>
        </w:rPr>
        <w:t>خواستگاری نمود، پيامبر</w:t>
      </w:r>
      <w:r>
        <w:rPr>
          <w:rFonts w:ascii="Tahoma" w:hAnsi="Tahoma" w:cs="CTraditional Arabic"/>
          <w:sz w:val="28"/>
          <w:szCs w:val="28"/>
          <w:rtl/>
          <w:lang w:bidi="fa-IR"/>
        </w:rPr>
        <w:t>ص</w:t>
      </w:r>
      <w:r w:rsidRPr="006C34C3">
        <w:rPr>
          <w:rFonts w:cs="B Lotus"/>
          <w:sz w:val="28"/>
          <w:szCs w:val="28"/>
          <w:rtl/>
          <w:lang w:bidi="fa-IR"/>
        </w:rPr>
        <w:t xml:space="preserve"> او را به ازدواج علي </w:t>
      </w:r>
      <w:r w:rsidRPr="006C34C3">
        <w:rPr>
          <w:rFonts w:cs="CTraditional Arabic"/>
          <w:sz w:val="28"/>
          <w:szCs w:val="28"/>
          <w:rtl/>
          <w:lang w:bidi="fa-IR"/>
        </w:rPr>
        <w:t>÷</w:t>
      </w:r>
      <w:r w:rsidRPr="006C34C3">
        <w:rPr>
          <w:rFonts w:cs="B Lotus"/>
          <w:sz w:val="28"/>
          <w:szCs w:val="28"/>
          <w:rtl/>
          <w:lang w:bidi="fa-IR"/>
        </w:rPr>
        <w:t xml:space="preserve"> درآورد.</w:t>
      </w:r>
    </w:p>
    <w:p w:rsidR="006C34C3" w:rsidRPr="006C34C3" w:rsidRDefault="006C34C3" w:rsidP="003120B5">
      <w:pPr>
        <w:ind w:firstLine="284"/>
        <w:jc w:val="both"/>
        <w:rPr>
          <w:rFonts w:cs="B Lotus"/>
          <w:rtl/>
          <w:lang w:bidi="fa-IR"/>
        </w:rPr>
      </w:pPr>
      <w:r w:rsidRPr="006C34C3">
        <w:rPr>
          <w:rFonts w:cs="B Lotus"/>
          <w:rtl/>
          <w:lang w:bidi="fa-IR"/>
        </w:rPr>
        <w:t>آيا اين تناسب سنی، پس از سال‌ها بين كوچكترين فرزند حضرت زهرا و شيخين به وجود آمده بود؟</w:t>
      </w:r>
    </w:p>
    <w:p w:rsidR="006C34C3" w:rsidRPr="006C34C3" w:rsidRDefault="006C34C3" w:rsidP="003120B5">
      <w:pPr>
        <w:ind w:firstLine="284"/>
        <w:jc w:val="both"/>
        <w:rPr>
          <w:rFonts w:cs="B Lotus"/>
          <w:rtl/>
          <w:lang w:bidi="fa-IR"/>
        </w:rPr>
      </w:pPr>
      <w:r w:rsidRPr="006C34C3">
        <w:rPr>
          <w:rFonts w:cs="B Lotus"/>
          <w:rtl/>
          <w:lang w:bidi="fa-IR"/>
        </w:rPr>
        <w:t xml:space="preserve">اميرمؤمنان </w:t>
      </w:r>
      <w:r w:rsidRPr="006C34C3">
        <w:rPr>
          <w:rFonts w:cs="CTraditional Arabic"/>
          <w:rtl/>
          <w:lang w:bidi="fa-IR"/>
        </w:rPr>
        <w:t>÷</w:t>
      </w:r>
      <w:r w:rsidRPr="006C34C3">
        <w:rPr>
          <w:rFonts w:cs="B Lotus"/>
          <w:rtl/>
          <w:lang w:bidi="fa-IR"/>
        </w:rPr>
        <w:t>، چون موافق با اين ازدواج نبود، عين همان سخن پيامبر را كه در هنگام خواستگاری از حضرت زهرا</w:t>
      </w:r>
      <w:r w:rsidRPr="006C34C3">
        <w:rPr>
          <w:rFonts w:ascii="Tahoma" w:hAnsi="Tahoma" w:cs="CTraditional Arabic"/>
          <w:rtl/>
          <w:lang w:bidi="fa-IR"/>
        </w:rPr>
        <w:t>ل</w:t>
      </w:r>
      <w:r w:rsidRPr="006C34C3">
        <w:rPr>
          <w:rFonts w:cs="B Lotus"/>
          <w:rtl/>
          <w:lang w:bidi="fa-IR"/>
        </w:rPr>
        <w:t xml:space="preserve"> در پاسخ آن دو فرموه بود، بيان كرده و می‌گ</w:t>
      </w:r>
      <w:r w:rsidR="00CD1678">
        <w:rPr>
          <w:rFonts w:cs="B Lotus"/>
          <w:rtl/>
          <w:lang w:bidi="fa-IR"/>
        </w:rPr>
        <w:t>ويد: «امّ‌كلثوم هنوز خردسال است</w:t>
      </w:r>
      <w:r w:rsidRPr="006C34C3">
        <w:rPr>
          <w:rFonts w:cs="B Lotus"/>
          <w:rtl/>
          <w:lang w:bidi="fa-IR"/>
        </w:rPr>
        <w:t>»</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ما از اين عالمان سنی می‌پرسيم، چه سنخيت و چه شباهتی بين عمر </w:t>
      </w:r>
      <w:r w:rsidRPr="006C34C3">
        <w:rPr>
          <w:rFonts w:cs="B Lotus"/>
          <w:u w:val="single"/>
          <w:rtl/>
          <w:lang w:bidi="fa-IR"/>
        </w:rPr>
        <w:t>57</w:t>
      </w:r>
      <w:r w:rsidRPr="006C34C3">
        <w:rPr>
          <w:rFonts w:cs="B Lotus"/>
          <w:rtl/>
          <w:lang w:bidi="fa-IR"/>
        </w:rPr>
        <w:t xml:space="preserve"> ساله و امّ‌كلثوم </w:t>
      </w:r>
      <w:r w:rsidRPr="006C34C3">
        <w:rPr>
          <w:rFonts w:cs="B Lotus"/>
          <w:u w:val="single"/>
          <w:rtl/>
          <w:lang w:bidi="fa-IR"/>
        </w:rPr>
        <w:t>7</w:t>
      </w:r>
      <w:r w:rsidRPr="006C34C3">
        <w:rPr>
          <w:rFonts w:cs="B Lotus"/>
          <w:rtl/>
          <w:lang w:bidi="fa-IR"/>
        </w:rPr>
        <w:t xml:space="preserve"> ساله وجود داشته است؟</w:t>
      </w:r>
    </w:p>
    <w:p w:rsidR="006C34C3" w:rsidRPr="006C34C3" w:rsidRDefault="006C34C3" w:rsidP="003120B5">
      <w:pPr>
        <w:ind w:firstLine="284"/>
        <w:jc w:val="both"/>
        <w:rPr>
          <w:rFonts w:cs="B Lotus"/>
          <w:rtl/>
          <w:lang w:bidi="fa-IR"/>
        </w:rPr>
      </w:pPr>
      <w:r w:rsidRPr="006C34C3">
        <w:rPr>
          <w:rFonts w:cs="B Lotus"/>
          <w:rtl/>
          <w:lang w:bidi="fa-IR"/>
        </w:rPr>
        <w:t>چگونه است كه طبق روايات اهل سنت، خليفه دوم رعايت تناسب سنی را برای ديگران ضروری می‌دانند و از ازدواج پيرمردان با دختران جوان جلوگيری می‌كنند؛ اما خود به اين قانون پايبند نيست و با دختری كه هنوز به سن بلوغ شرعی نرسيده است، ازدواج می‌كند؟</w:t>
      </w:r>
    </w:p>
    <w:p w:rsidR="006C34C3" w:rsidRPr="006C34C3" w:rsidRDefault="006C34C3" w:rsidP="003120B5">
      <w:pPr>
        <w:ind w:firstLine="284"/>
        <w:jc w:val="both"/>
        <w:rPr>
          <w:rFonts w:cs="B Lotus"/>
          <w:rtl/>
          <w:lang w:bidi="fa-IR"/>
        </w:rPr>
      </w:pPr>
      <w:r w:rsidRPr="006C34C3">
        <w:rPr>
          <w:rFonts w:cs="B Lotus"/>
          <w:rtl/>
          <w:lang w:bidi="fa-IR"/>
        </w:rPr>
        <w:t>آيا اين عمل مصداق اين آيه نمی‌شود:</w:t>
      </w:r>
    </w:p>
    <w:p w:rsidR="006C34C3" w:rsidRPr="006C34C3" w:rsidRDefault="0023021D" w:rsidP="000F2822">
      <w:pPr>
        <w:pStyle w:val="arabi"/>
        <w:bidi/>
        <w:spacing w:before="0" w:beforeAutospacing="0" w:after="0" w:afterAutospacing="0"/>
        <w:ind w:firstLine="284"/>
        <w:jc w:val="both"/>
        <w:rPr>
          <w:rFonts w:cs="B Lotus"/>
          <w:rtl/>
          <w:lang w:bidi="fa-IR"/>
        </w:rPr>
      </w:pPr>
      <w:r w:rsidRPr="0023021D">
        <w:rPr>
          <w:rFonts w:cs="Traditional Arabic"/>
          <w:sz w:val="28"/>
          <w:szCs w:val="28"/>
          <w:rtl/>
          <w:lang w:bidi="fa-IR"/>
        </w:rPr>
        <w:t>﴿</w:t>
      </w:r>
      <w:r w:rsidR="000F2822" w:rsidRPr="00930E3E">
        <w:rPr>
          <w:rFonts w:cs="KFGQPC Uthmanic Script HAFS"/>
          <w:color w:val="000000"/>
          <w:sz w:val="28"/>
          <w:szCs w:val="28"/>
          <w:rtl/>
        </w:rPr>
        <w:t>أَتَأۡمُرُونَ ٱلنَّاسَ بِٱلۡبِرِّ وَتَنسَوۡنَ أَنفُسَكُمۡ وَأَنتُمۡ تَتۡلُونَ ٱلۡكِتَٰبَۚ أَفَلَا تَعۡقِلُونَ ٤٤</w:t>
      </w:r>
      <w:r w:rsidRPr="0023021D">
        <w:rPr>
          <w:rFonts w:cs="Traditional Arabic"/>
          <w:sz w:val="28"/>
          <w:szCs w:val="28"/>
          <w:rtl/>
          <w:lang w:bidi="fa-IR"/>
        </w:rPr>
        <w:t>﴾</w:t>
      </w:r>
      <w:r>
        <w:rPr>
          <w:rFonts w:cs="B Lotus"/>
          <w:rtl/>
          <w:lang w:bidi="fa-IR"/>
        </w:rPr>
        <w:t xml:space="preserve"> </w:t>
      </w:r>
      <w:r>
        <w:rPr>
          <w:rFonts w:cs="B Lotus"/>
          <w:sz w:val="26"/>
          <w:szCs w:val="26"/>
          <w:rtl/>
          <w:lang w:bidi="fa-IR"/>
        </w:rPr>
        <w:t>[</w:t>
      </w:r>
      <w:r w:rsidR="00CD1678">
        <w:rPr>
          <w:rFonts w:cs="B Lotus" w:hint="cs"/>
          <w:sz w:val="26"/>
          <w:szCs w:val="26"/>
          <w:rtl/>
          <w:lang w:bidi="fa-IR"/>
        </w:rPr>
        <w:t>البقر</w:t>
      </w:r>
      <w:r w:rsidR="00CD1678" w:rsidRPr="00CD1678">
        <w:rPr>
          <w:rFonts w:ascii="mylotus" w:hAnsi="mylotus" w:cs="mylotus"/>
          <w:sz w:val="26"/>
          <w:szCs w:val="26"/>
          <w:rtl/>
          <w:lang w:bidi="fa-IR"/>
        </w:rPr>
        <w:t>ة</w:t>
      </w:r>
      <w:r w:rsidR="00CD1678">
        <w:rPr>
          <w:rFonts w:cs="B Lotus" w:hint="cs"/>
          <w:sz w:val="26"/>
          <w:szCs w:val="26"/>
          <w:rtl/>
          <w:lang w:bidi="fa-IR"/>
        </w:rPr>
        <w:t>: 44</w:t>
      </w:r>
      <w:r>
        <w:rPr>
          <w:rFonts w:cs="B Lotus"/>
          <w:sz w:val="26"/>
          <w:szCs w:val="26"/>
          <w:rtl/>
          <w:lang w:bidi="fa-IR"/>
        </w:rPr>
        <w:t>]</w:t>
      </w:r>
      <w:r>
        <w:rPr>
          <w:rFonts w:cs="B Lotus"/>
          <w:rtl/>
          <w:lang w:bidi="fa-IR"/>
        </w:rPr>
        <w:t>.</w:t>
      </w:r>
    </w:p>
    <w:p w:rsidR="006C34C3" w:rsidRPr="006C34C3" w:rsidRDefault="00CD1678" w:rsidP="003120B5">
      <w:pPr>
        <w:pStyle w:val="tarjome"/>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CD1678">
        <w:rPr>
          <w:rFonts w:cs="B Lotus"/>
          <w:sz w:val="26"/>
          <w:szCs w:val="26"/>
          <w:rtl/>
          <w:lang w:bidi="fa-IR"/>
        </w:rPr>
        <w:t>آيا مردم را به نيكی دعوت می‏كنيد؛ اما خودتان را فراموش می‏نماييد؛ با اين كه شما كتاب (آسمانی) را می‏خوانيد! آيا نمی‏انديشيد؟!</w:t>
      </w:r>
      <w:r>
        <w:rPr>
          <w:rFonts w:cs="Traditional Arabic" w:hint="cs"/>
          <w:sz w:val="28"/>
          <w:szCs w:val="28"/>
          <w:rtl/>
          <w:lang w:bidi="fa-IR"/>
        </w:rPr>
        <w:t>»</w:t>
      </w:r>
      <w:r>
        <w:rPr>
          <w:rFonts w:cs="B Lotus" w:hint="cs"/>
          <w:sz w:val="28"/>
          <w:szCs w:val="28"/>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روايتي را که از سعيد بن منصور نقل کرده</w:t>
      </w:r>
      <w:r>
        <w:rPr>
          <w:rFonts w:cs="B Lotus"/>
          <w:rtl/>
          <w:lang w:bidi="fa-IR"/>
        </w:rPr>
        <w:t>‌اند،</w:t>
      </w:r>
      <w:r w:rsidRPr="006C34C3">
        <w:rPr>
          <w:rFonts w:cs="B Lotus"/>
          <w:rtl/>
          <w:lang w:bidi="fa-IR"/>
        </w:rPr>
        <w:t xml:space="preserve"> قبلاً ضعفش مشخص شد.</w:t>
      </w:r>
    </w:p>
    <w:p w:rsidR="006C34C3" w:rsidRPr="006C34C3" w:rsidRDefault="006C34C3" w:rsidP="003120B5">
      <w:pPr>
        <w:ind w:firstLine="284"/>
        <w:jc w:val="both"/>
        <w:rPr>
          <w:rFonts w:cs="B Lotus"/>
          <w:rtl/>
          <w:lang w:bidi="fa-IR"/>
        </w:rPr>
      </w:pPr>
      <w:r w:rsidRPr="006C34C3">
        <w:rPr>
          <w:rFonts w:cs="B Lotus"/>
          <w:rtl/>
          <w:lang w:bidi="fa-IR"/>
        </w:rPr>
        <w:t>گفته</w:t>
      </w:r>
      <w:r>
        <w:rPr>
          <w:rFonts w:cs="B Lotus"/>
          <w:rtl/>
          <w:lang w:bidi="fa-IR"/>
        </w:rPr>
        <w:t xml:space="preserve">‌اند </w:t>
      </w:r>
      <w:r w:rsidRPr="006C34C3">
        <w:rPr>
          <w:rFonts w:cs="B Lotus"/>
          <w:rtl/>
          <w:lang w:bidi="fa-IR"/>
        </w:rPr>
        <w:t>حضرت عمر</w:t>
      </w:r>
      <w:r w:rsidRPr="006E7BCA">
        <w:rPr>
          <w:rFonts w:ascii="Tahoma" w:hAnsi="Tahoma" w:cs="CTraditional Arabic"/>
          <w:rtl/>
          <w:lang w:bidi="fa-IR"/>
        </w:rPr>
        <w:t>س</w:t>
      </w:r>
      <w:r w:rsidRPr="006C34C3">
        <w:rPr>
          <w:rFonts w:cs="B Lotus"/>
          <w:rtl/>
          <w:lang w:bidi="fa-IR"/>
        </w:rPr>
        <w:t xml:space="preserve"> در سال 17 هجري 57 ساله بوده</w:t>
      </w:r>
      <w:r>
        <w:rPr>
          <w:rFonts w:cs="B Lotus"/>
          <w:rtl/>
          <w:lang w:bidi="fa-IR"/>
        </w:rPr>
        <w:t xml:space="preserve">‌اند </w:t>
      </w:r>
      <w:r w:rsidRPr="006C34C3">
        <w:rPr>
          <w:rFonts w:cs="B Lotus"/>
          <w:rtl/>
          <w:lang w:bidi="fa-IR"/>
        </w:rPr>
        <w:t>(صحيح) و افزوده: و عمر 50 سال از ام کلثوم بزرگتر بوده!!!(کذب)</w:t>
      </w:r>
    </w:p>
    <w:p w:rsidR="006C34C3" w:rsidRPr="006C34C3" w:rsidRDefault="006C34C3" w:rsidP="003120B5">
      <w:pPr>
        <w:ind w:firstLine="284"/>
        <w:jc w:val="both"/>
        <w:rPr>
          <w:rFonts w:cs="B Lotus"/>
          <w:rtl/>
          <w:lang w:bidi="fa-IR"/>
        </w:rPr>
      </w:pPr>
      <w:r w:rsidRPr="006C34C3">
        <w:rPr>
          <w:rFonts w:cs="B Lotus"/>
          <w:rtl/>
          <w:lang w:bidi="fa-IR"/>
        </w:rPr>
        <w:lastRenderedPageBreak/>
        <w:t>همانطور که قبلاً نيز گفتيم: در مورد تولد ام کلثوم</w:t>
      </w:r>
      <w:r w:rsidRPr="006C34C3">
        <w:rPr>
          <w:rFonts w:ascii="Tahoma" w:hAnsi="Tahoma" w:cs="CTraditional Arabic"/>
          <w:rtl/>
          <w:lang w:bidi="fa-IR"/>
        </w:rPr>
        <w:t>ل</w:t>
      </w:r>
      <w:r w:rsidRPr="006C34C3">
        <w:rPr>
          <w:rFonts w:cs="B Lotus"/>
          <w:rtl/>
          <w:lang w:bidi="fa-IR"/>
        </w:rPr>
        <w:t xml:space="preserve"> تنها يک قول دقيق نقل شده و آن هم اينکه وي در</w:t>
      </w:r>
      <w:r>
        <w:rPr>
          <w:rFonts w:cs="B Lotus"/>
          <w:rtl/>
          <w:lang w:bidi="fa-IR"/>
        </w:rPr>
        <w:t xml:space="preserve"> </w:t>
      </w:r>
      <w:r w:rsidRPr="006C34C3">
        <w:rPr>
          <w:rFonts w:cs="B Lotus"/>
          <w:rtl/>
          <w:lang w:bidi="fa-IR"/>
        </w:rPr>
        <w:t>سال ششم هجري تولد يافت</w:t>
      </w:r>
      <w:r w:rsidRPr="003C5F07">
        <w:rPr>
          <w:rStyle w:val="FootnoteReference"/>
          <w:rFonts w:cs="B Lotus"/>
          <w:b/>
          <w:bCs/>
          <w:sz w:val="24"/>
          <w:szCs w:val="24"/>
          <w:rtl/>
          <w:lang w:bidi="fa-IR"/>
        </w:rPr>
        <w:footnoteReference w:id="338"/>
      </w:r>
      <w:r w:rsidRPr="006C34C3">
        <w:rPr>
          <w:rFonts w:cs="B Lotus"/>
          <w:rtl/>
          <w:lang w:bidi="fa-IR"/>
        </w:rPr>
        <w:t xml:space="preserve"> و چنانکه گفته شد او از زينب</w:t>
      </w:r>
      <w:r w:rsidRPr="006C34C3">
        <w:rPr>
          <w:rFonts w:ascii="Tahoma" w:hAnsi="Tahoma" w:cs="CTraditional Arabic"/>
          <w:rtl/>
          <w:lang w:bidi="fa-IR"/>
        </w:rPr>
        <w:t>ل</w:t>
      </w:r>
      <w:r w:rsidRPr="006C34C3">
        <w:rPr>
          <w:rFonts w:cs="B Lotus"/>
          <w:rtl/>
          <w:lang w:bidi="fa-IR"/>
        </w:rPr>
        <w:t xml:space="preserve"> بزرگتر بود و زماني که حضرت عمر</w:t>
      </w:r>
      <w:r w:rsidRPr="006E7BCA">
        <w:rPr>
          <w:rFonts w:ascii="Tahoma" w:hAnsi="Tahoma" w:cs="CTraditional Arabic"/>
          <w:rtl/>
          <w:lang w:bidi="fa-IR"/>
        </w:rPr>
        <w:t>س</w:t>
      </w:r>
      <w:r w:rsidRPr="006C34C3">
        <w:rPr>
          <w:rFonts w:cs="B Lotus"/>
          <w:rtl/>
          <w:lang w:bidi="fa-IR"/>
        </w:rPr>
        <w:t xml:space="preserve"> به خواستگاري ام کلثوم</w:t>
      </w:r>
      <w:r w:rsidRPr="006C34C3">
        <w:rPr>
          <w:rFonts w:ascii="Tahoma" w:hAnsi="Tahoma" w:cs="CTraditional Arabic"/>
          <w:rtl/>
          <w:lang w:bidi="fa-IR"/>
        </w:rPr>
        <w:t>ل</w:t>
      </w:r>
      <w:r w:rsidRPr="006C34C3">
        <w:rPr>
          <w:rFonts w:cs="B Lotus"/>
          <w:rtl/>
          <w:lang w:bidi="fa-IR"/>
        </w:rPr>
        <w:t xml:space="preserve"> رفت وي 11 يا 12 سال داشت.</w:t>
      </w:r>
    </w:p>
    <w:p w:rsidR="006C34C3" w:rsidRPr="006C34C3" w:rsidRDefault="006C34C3" w:rsidP="003120B5">
      <w:pPr>
        <w:ind w:firstLine="284"/>
        <w:jc w:val="both"/>
        <w:rPr>
          <w:rFonts w:cs="B Lotus"/>
          <w:rtl/>
          <w:lang w:bidi="fa-IR"/>
        </w:rPr>
      </w:pPr>
      <w:r w:rsidRPr="006C34C3">
        <w:rPr>
          <w:rFonts w:cs="B Lotus"/>
          <w:rtl/>
          <w:lang w:bidi="fa-IR"/>
        </w:rPr>
        <w:t>بعضي از علما گفته</w:t>
      </w:r>
      <w:r>
        <w:rPr>
          <w:rFonts w:cs="B Lotus"/>
          <w:rtl/>
          <w:lang w:bidi="fa-IR"/>
        </w:rPr>
        <w:t xml:space="preserve">‌اند </w:t>
      </w:r>
      <w:r w:rsidRPr="006C34C3">
        <w:rPr>
          <w:rFonts w:cs="B Lotus"/>
          <w:rtl/>
          <w:lang w:bidi="fa-IR"/>
        </w:rPr>
        <w:t>ام کلثوم</w:t>
      </w:r>
      <w:r w:rsidRPr="006C34C3">
        <w:rPr>
          <w:rFonts w:ascii="Tahoma" w:hAnsi="Tahoma" w:cs="CTraditional Arabic"/>
          <w:rtl/>
          <w:lang w:bidi="fa-IR"/>
        </w:rPr>
        <w:t>ل</w:t>
      </w:r>
      <w:r w:rsidRPr="006C34C3">
        <w:rPr>
          <w:rFonts w:cs="B Lotus"/>
          <w:rtl/>
          <w:lang w:bidi="fa-IR"/>
        </w:rPr>
        <w:t xml:space="preserve"> در اواخر عمر حضرت رسول</w:t>
      </w:r>
      <w:r w:rsidRPr="006E7BCA">
        <w:rPr>
          <w:rFonts w:ascii="Tahoma" w:hAnsi="Tahoma" w:cs="CTraditional Arabic"/>
          <w:rtl/>
          <w:lang w:bidi="fa-IR"/>
        </w:rPr>
        <w:t>ص</w:t>
      </w:r>
      <w:r w:rsidRPr="006C34C3">
        <w:rPr>
          <w:rFonts w:cs="B Lotus"/>
          <w:rtl/>
          <w:lang w:bidi="fa-IR"/>
        </w:rPr>
        <w:t xml:space="preserve"> به دنيا آمد. و آقاي قزويني با اين قول گفته</w:t>
      </w:r>
      <w:r>
        <w:rPr>
          <w:rFonts w:cs="B Lotus"/>
          <w:rtl/>
          <w:lang w:bidi="fa-IR"/>
        </w:rPr>
        <w:t xml:space="preserve">‌اند </w:t>
      </w:r>
      <w:r w:rsidRPr="006C34C3">
        <w:rPr>
          <w:rFonts w:cs="B Lotus"/>
          <w:rtl/>
          <w:lang w:bidi="fa-IR"/>
        </w:rPr>
        <w:t>که ام کلثوم حتماً در سال 10 يا 11 به دنيا آمده</w:t>
      </w:r>
      <w:r>
        <w:rPr>
          <w:rFonts w:cs="B Lotus"/>
          <w:rtl/>
          <w:lang w:bidi="fa-IR"/>
        </w:rPr>
        <w:t xml:space="preserve">‌اند </w:t>
      </w:r>
      <w:r w:rsidRPr="006C34C3">
        <w:rPr>
          <w:rFonts w:cs="B Lotus"/>
          <w:rtl/>
          <w:lang w:bidi="fa-IR"/>
        </w:rPr>
        <w:t>که درسال 17 هجري 6 يا 7ساله خواهند بود.</w:t>
      </w:r>
    </w:p>
    <w:p w:rsidR="006C34C3" w:rsidRPr="006C34C3" w:rsidRDefault="006C34C3" w:rsidP="003120B5">
      <w:pPr>
        <w:ind w:firstLine="284"/>
        <w:jc w:val="both"/>
        <w:rPr>
          <w:rFonts w:cs="B Lotus"/>
          <w:rtl/>
          <w:lang w:bidi="fa-IR"/>
        </w:rPr>
      </w:pPr>
      <w:r w:rsidRPr="006C34C3">
        <w:rPr>
          <w:rFonts w:cs="B Lotus"/>
          <w:rtl/>
          <w:lang w:bidi="fa-IR"/>
        </w:rPr>
        <w:t>ميگوييم: اين سخن هيچ تناقضي با سخن امام ذهبي و ابن کثير و ديگران ندارد زيرا..</w:t>
      </w:r>
    </w:p>
    <w:p w:rsidR="006C34C3" w:rsidRPr="006C34C3" w:rsidRDefault="006C34C3" w:rsidP="003120B5">
      <w:pPr>
        <w:ind w:firstLine="284"/>
        <w:jc w:val="both"/>
        <w:rPr>
          <w:rFonts w:cs="B Lotus"/>
          <w:rtl/>
          <w:lang w:bidi="fa-IR"/>
        </w:rPr>
      </w:pPr>
      <w:r w:rsidRPr="006C34C3">
        <w:rPr>
          <w:rFonts w:cs="B Lotus"/>
          <w:rtl/>
          <w:lang w:bidi="fa-IR"/>
        </w:rPr>
        <w:t>اصولاً عمر آدمي را ميتوان به سه قسمت کلي تقسيم کرد.</w:t>
      </w:r>
    </w:p>
    <w:p w:rsidR="006C34C3" w:rsidRPr="006C34C3" w:rsidRDefault="006C34C3" w:rsidP="003120B5">
      <w:pPr>
        <w:ind w:firstLine="284"/>
        <w:jc w:val="both"/>
        <w:rPr>
          <w:rFonts w:cs="B Lotus"/>
          <w:rtl/>
          <w:lang w:bidi="fa-IR"/>
        </w:rPr>
      </w:pPr>
      <w:r w:rsidRPr="006C34C3">
        <w:rPr>
          <w:rFonts w:cs="B Lotus"/>
          <w:rtl/>
          <w:lang w:bidi="fa-IR"/>
        </w:rPr>
        <w:t>1-اوايل عمر و 2- اواسط عمر و 3- اواخر عمر</w:t>
      </w:r>
    </w:p>
    <w:p w:rsidR="006C34C3" w:rsidRPr="006C34C3" w:rsidRDefault="006C34C3" w:rsidP="003120B5">
      <w:pPr>
        <w:ind w:firstLine="284"/>
        <w:jc w:val="both"/>
        <w:rPr>
          <w:rFonts w:cs="B Lotus"/>
          <w:rtl/>
          <w:lang w:bidi="fa-IR"/>
        </w:rPr>
      </w:pPr>
      <w:r w:rsidRPr="006C34C3">
        <w:rPr>
          <w:rFonts w:cs="B Lotus"/>
          <w:rtl/>
          <w:lang w:bidi="fa-IR"/>
        </w:rPr>
        <w:t>حضرت رسول اکرم</w:t>
      </w:r>
      <w:r w:rsidRPr="006E7BCA">
        <w:rPr>
          <w:rFonts w:ascii="Tahoma" w:hAnsi="Tahoma" w:cs="CTraditional Arabic"/>
          <w:rtl/>
          <w:lang w:bidi="fa-IR"/>
        </w:rPr>
        <w:t>ص</w:t>
      </w:r>
      <w:r w:rsidRPr="006C34C3">
        <w:rPr>
          <w:rFonts w:cs="B Lotus"/>
          <w:rtl/>
          <w:lang w:bidi="fa-IR"/>
        </w:rPr>
        <w:t>63 سال عمر داشته</w:t>
      </w:r>
      <w:r>
        <w:rPr>
          <w:rFonts w:cs="B Lotus"/>
          <w:rtl/>
          <w:lang w:bidi="fa-IR"/>
        </w:rPr>
        <w:t xml:space="preserve">‌اند </w:t>
      </w:r>
      <w:r w:rsidRPr="006C34C3">
        <w:rPr>
          <w:rFonts w:cs="B Lotus"/>
          <w:rtl/>
          <w:lang w:bidi="fa-IR"/>
        </w:rPr>
        <w:t>و ميتوان اوايل عمرشان را از سن 1 تا 10سالگي گفت و اواسط آن را از 30تا 40 و اواخر آن را از 55 سالگي تا 63 سالگي.</w:t>
      </w:r>
      <w:r w:rsidR="000F2822">
        <w:rPr>
          <w:rFonts w:cs="B Lotus" w:hint="cs"/>
          <w:rtl/>
          <w:lang w:bidi="fa-IR"/>
        </w:rPr>
        <w:t xml:space="preserve"> </w:t>
      </w:r>
      <w:r w:rsidRPr="006C34C3">
        <w:rPr>
          <w:rFonts w:cs="B Lotus"/>
          <w:rtl/>
          <w:lang w:bidi="fa-IR"/>
        </w:rPr>
        <w:t>(مثلاً البته)</w:t>
      </w:r>
    </w:p>
    <w:p w:rsidR="006C34C3" w:rsidRPr="006C34C3" w:rsidRDefault="006C34C3" w:rsidP="003120B5">
      <w:pPr>
        <w:ind w:firstLine="284"/>
        <w:jc w:val="both"/>
        <w:rPr>
          <w:rFonts w:cs="B Lotus"/>
          <w:rtl/>
          <w:lang w:bidi="fa-IR"/>
        </w:rPr>
      </w:pPr>
      <w:r w:rsidRPr="006C34C3">
        <w:rPr>
          <w:rFonts w:cs="B Lotus"/>
          <w:rtl/>
          <w:lang w:bidi="fa-IR"/>
        </w:rPr>
        <w:t>و حضرت ام کلثوم در سال 6 هجرت به دنيا آمده</w:t>
      </w:r>
      <w:r>
        <w:rPr>
          <w:rFonts w:cs="B Lotus"/>
          <w:rtl/>
          <w:lang w:bidi="fa-IR"/>
        </w:rPr>
        <w:t xml:space="preserve">‌اند </w:t>
      </w:r>
      <w:r w:rsidRPr="006C34C3">
        <w:rPr>
          <w:rFonts w:cs="B Lotus"/>
          <w:rtl/>
          <w:lang w:bidi="fa-IR"/>
        </w:rPr>
        <w:t>يعني زماني که پيامبر</w:t>
      </w:r>
      <w:r w:rsidRPr="006E7BCA">
        <w:rPr>
          <w:rFonts w:ascii="Tahoma" w:hAnsi="Tahoma" w:cs="CTraditional Arabic"/>
          <w:rtl/>
          <w:lang w:bidi="fa-IR"/>
        </w:rPr>
        <w:t>ص</w:t>
      </w:r>
      <w:r w:rsidRPr="006C34C3">
        <w:rPr>
          <w:rFonts w:cs="B Lotus"/>
          <w:rtl/>
          <w:lang w:bidi="fa-IR"/>
        </w:rPr>
        <w:t xml:space="preserve"> 57 سال داشته و در اواخر عمرشان به سر</w:t>
      </w:r>
      <w:r>
        <w:rPr>
          <w:rFonts w:cs="B Lotus"/>
          <w:rtl/>
          <w:lang w:bidi="fa-IR"/>
        </w:rPr>
        <w:t xml:space="preserve"> می‌</w:t>
      </w:r>
      <w:r w:rsidRPr="006C34C3">
        <w:rPr>
          <w:rFonts w:cs="B Lotus"/>
          <w:rtl/>
          <w:lang w:bidi="fa-IR"/>
        </w:rPr>
        <w:t>بردند.</w:t>
      </w:r>
    </w:p>
    <w:p w:rsidR="006C34C3" w:rsidRPr="006C34C3" w:rsidRDefault="006C34C3" w:rsidP="003120B5">
      <w:pPr>
        <w:ind w:firstLine="284"/>
        <w:jc w:val="both"/>
        <w:rPr>
          <w:rFonts w:cs="B Lotus"/>
          <w:rtl/>
          <w:lang w:bidi="fa-IR"/>
        </w:rPr>
      </w:pPr>
      <w:r w:rsidRPr="006C34C3">
        <w:rPr>
          <w:rFonts w:cs="B Lotus"/>
          <w:rtl/>
          <w:lang w:bidi="fa-IR"/>
        </w:rPr>
        <w:t>پس اين ادعايي که آقاي قزويني از آن دفاع ميکنند سر خود را زير برف کردن است.</w:t>
      </w:r>
    </w:p>
    <w:p w:rsidR="006C34C3" w:rsidRPr="006C34C3" w:rsidRDefault="006C34C3" w:rsidP="003120B5">
      <w:pPr>
        <w:ind w:firstLine="284"/>
        <w:jc w:val="both"/>
        <w:rPr>
          <w:rFonts w:cs="B Lotus"/>
          <w:rtl/>
          <w:lang w:bidi="fa-IR"/>
        </w:rPr>
      </w:pPr>
      <w:r w:rsidRPr="006C34C3">
        <w:rPr>
          <w:rFonts w:cs="B Lotus"/>
          <w:rtl/>
          <w:lang w:bidi="fa-IR"/>
        </w:rPr>
        <w:t>و اما اينکه حضرت محمد</w:t>
      </w:r>
      <w:r w:rsidRPr="006E7BCA">
        <w:rPr>
          <w:rFonts w:ascii="Tahoma" w:hAnsi="Tahoma" w:cs="CTraditional Arabic"/>
          <w:rtl/>
          <w:lang w:bidi="fa-IR"/>
        </w:rPr>
        <w:t>ص</w:t>
      </w:r>
      <w:r w:rsidRPr="006C34C3">
        <w:rPr>
          <w:rFonts w:cs="B Lotus"/>
          <w:rtl/>
          <w:lang w:bidi="fa-IR"/>
        </w:rPr>
        <w:t xml:space="preserve"> چرا دختر خود ا به شيخين نداد.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در نزد اهل سنت مشهور است که حضرت فاطمه</w:t>
      </w:r>
      <w:r w:rsidRPr="006C34C3">
        <w:rPr>
          <w:rFonts w:ascii="Tahoma" w:hAnsi="Tahoma" w:cs="CTraditional Arabic"/>
          <w:sz w:val="28"/>
          <w:szCs w:val="28"/>
          <w:rtl/>
          <w:lang w:bidi="fa-IR"/>
        </w:rPr>
        <w:t>ل</w:t>
      </w:r>
      <w:r w:rsidRPr="006C34C3">
        <w:rPr>
          <w:rFonts w:cs="B Lotus"/>
          <w:sz w:val="28"/>
          <w:szCs w:val="28"/>
          <w:rtl/>
          <w:lang w:bidi="fa-IR"/>
        </w:rPr>
        <w:t xml:space="preserve"> 5 سال قبل از بعثت متولد شد</w:t>
      </w:r>
      <w:r w:rsidRPr="003C5F07">
        <w:rPr>
          <w:rStyle w:val="FootnoteReference"/>
          <w:rFonts w:cs="B Lotus"/>
          <w:b/>
          <w:bCs/>
          <w:rtl/>
          <w:lang w:bidi="fa-IR"/>
        </w:rPr>
        <w:footnoteReference w:id="339"/>
      </w:r>
      <w:r w:rsidR="00CD1678">
        <w:rPr>
          <w:rFonts w:cs="B Lotus" w:hint="cs"/>
          <w:sz w:val="28"/>
          <w:szCs w:val="28"/>
          <w:rtl/>
          <w:lang w:bidi="fa-IR"/>
        </w:rPr>
        <w:t>.</w:t>
      </w:r>
      <w:r w:rsidRPr="006C34C3">
        <w:rPr>
          <w:rFonts w:cs="B Lotus"/>
          <w:sz w:val="28"/>
          <w:szCs w:val="28"/>
          <w:rtl/>
          <w:lang w:bidi="fa-IR"/>
        </w:rPr>
        <w:t xml:space="preserve"> يعني در هنگام وفات 28 سال سن داشت و در وقت ازدواج حدود 17 (يا 18)</w:t>
      </w:r>
      <w:r w:rsidR="00CD1678">
        <w:rPr>
          <w:rFonts w:cs="B Lotus" w:hint="cs"/>
          <w:sz w:val="28"/>
          <w:szCs w:val="28"/>
          <w:rtl/>
          <w:lang w:bidi="fa-IR"/>
        </w:rPr>
        <w:t xml:space="preserve"> </w:t>
      </w:r>
      <w:r w:rsidRPr="006C34C3">
        <w:rPr>
          <w:rFonts w:cs="B Lotus"/>
          <w:sz w:val="28"/>
          <w:szCs w:val="28"/>
          <w:rtl/>
          <w:lang w:bidi="fa-IR"/>
        </w:rPr>
        <w:t>سال سن داشته</w:t>
      </w:r>
      <w:r>
        <w:rPr>
          <w:rFonts w:cs="B Lotus"/>
          <w:sz w:val="28"/>
          <w:szCs w:val="28"/>
          <w:rtl/>
          <w:lang w:bidi="fa-IR"/>
        </w:rPr>
        <w:t>‌اند.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در نزد اهل تشيع مشهور است که فاطمه</w:t>
      </w:r>
      <w:r w:rsidRPr="006C34C3">
        <w:rPr>
          <w:rFonts w:ascii="Tahoma" w:hAnsi="Tahoma" w:cs="CTraditional Arabic"/>
          <w:sz w:val="28"/>
          <w:szCs w:val="28"/>
          <w:rtl/>
          <w:lang w:bidi="fa-IR"/>
        </w:rPr>
        <w:t>ل</w:t>
      </w:r>
      <w:r w:rsidRPr="006C34C3">
        <w:rPr>
          <w:rFonts w:cs="B Lotus"/>
          <w:sz w:val="28"/>
          <w:szCs w:val="28"/>
          <w:rtl/>
          <w:lang w:bidi="fa-IR"/>
        </w:rPr>
        <w:t xml:space="preserve"> 5 سال بعد! از بعثت به دنيا آمد</w:t>
      </w:r>
      <w:r w:rsidRPr="003C5F07">
        <w:rPr>
          <w:rStyle w:val="FootnoteReference"/>
          <w:rFonts w:cs="B Lotus"/>
          <w:b/>
          <w:bCs/>
          <w:rtl/>
          <w:lang w:bidi="fa-IR"/>
        </w:rPr>
        <w:footnoteReference w:id="340"/>
      </w:r>
      <w:r w:rsidR="00CD1678">
        <w:rPr>
          <w:rFonts w:cs="B Lotus" w:hint="cs"/>
          <w:sz w:val="28"/>
          <w:szCs w:val="28"/>
          <w:rtl/>
          <w:lang w:bidi="fa-IR"/>
        </w:rPr>
        <w:t>.</w:t>
      </w:r>
      <w:r w:rsidRPr="006C34C3">
        <w:rPr>
          <w:rFonts w:cs="B Lotus"/>
          <w:sz w:val="28"/>
          <w:szCs w:val="28"/>
          <w:rtl/>
          <w:lang w:bidi="fa-IR"/>
        </w:rPr>
        <w:t xml:space="preserve"> يعني در هنگام وفات 18 سال و در</w:t>
      </w:r>
      <w:r w:rsidR="000F2822">
        <w:rPr>
          <w:rFonts w:cs="B Lotus"/>
          <w:sz w:val="28"/>
          <w:szCs w:val="28"/>
          <w:rtl/>
          <w:lang w:bidi="fa-IR"/>
        </w:rPr>
        <w:t xml:space="preserve"> وقت ازدواج حدود 7 سال سن داشته</w:t>
      </w:r>
      <w:r w:rsidR="000F2822">
        <w:rPr>
          <w:rFonts w:cs="B Lotus" w:hint="cs"/>
          <w:sz w:val="28"/>
          <w:szCs w:val="28"/>
          <w:rtl/>
          <w:lang w:bidi="fa-IR"/>
        </w:rPr>
        <w:t>‌</w:t>
      </w:r>
      <w:r w:rsidRPr="006C34C3">
        <w:rPr>
          <w:rFonts w:cs="B Lotus"/>
          <w:sz w:val="28"/>
          <w:szCs w:val="28"/>
          <w:rtl/>
          <w:lang w:bidi="fa-IR"/>
        </w:rPr>
        <w:t>اند!</w:t>
      </w:r>
      <w:r w:rsidR="000F2822">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و چون طرف بحث ما اهل تشيع هستند ما نظر آنها را قبول ميکنيم که طبق آن، حضرت علي</w:t>
      </w:r>
      <w:r w:rsidRPr="006C34C3">
        <w:rPr>
          <w:rFonts w:ascii="Tahoma" w:hAnsi="Tahoma" w:cs="CTraditional Arabic"/>
          <w:rtl/>
          <w:lang w:bidi="fa-IR"/>
        </w:rPr>
        <w:t>÷</w:t>
      </w:r>
      <w:r w:rsidRPr="006C34C3">
        <w:rPr>
          <w:rFonts w:cs="B Lotus"/>
          <w:rtl/>
          <w:lang w:bidi="fa-IR"/>
        </w:rPr>
        <w:t xml:space="preserve"> در سن 24 سالگي (يا کمي بالا يا پايين</w:t>
      </w:r>
      <w:r>
        <w:rPr>
          <w:rFonts w:cs="B Lotus"/>
          <w:rtl/>
          <w:lang w:bidi="fa-IR"/>
        </w:rPr>
        <w:t>‌تر</w:t>
      </w:r>
      <w:r w:rsidRPr="006C34C3">
        <w:rPr>
          <w:rFonts w:cs="B Lotus"/>
          <w:rtl/>
          <w:lang w:bidi="fa-IR"/>
        </w:rPr>
        <w:t>) با حضرت فاطمه</w:t>
      </w:r>
      <w:r w:rsidRPr="006C34C3">
        <w:rPr>
          <w:rFonts w:ascii="Tahoma" w:hAnsi="Tahoma" w:cs="CTraditional Arabic"/>
          <w:rtl/>
          <w:lang w:bidi="fa-IR"/>
        </w:rPr>
        <w:t>ل</w:t>
      </w:r>
      <w:r w:rsidRPr="006C34C3">
        <w:rPr>
          <w:rFonts w:cs="B Lotus"/>
          <w:rtl/>
          <w:lang w:bidi="fa-IR"/>
        </w:rPr>
        <w:t xml:space="preserve"> 7 ساله(يا کمي بالا و پايين</w:t>
      </w:r>
      <w:r>
        <w:rPr>
          <w:rFonts w:cs="B Lotus"/>
          <w:rtl/>
          <w:lang w:bidi="fa-IR"/>
        </w:rPr>
        <w:t>‌تر</w:t>
      </w:r>
      <w:r w:rsidRPr="006C34C3">
        <w:rPr>
          <w:rFonts w:cs="B Lotus"/>
          <w:rtl/>
          <w:lang w:bidi="fa-IR"/>
        </w:rPr>
        <w:t>!) ازدواج کرده که اختلاف سني بين آنها 16 سال بوده است و مهم اينکه فاطمه</w:t>
      </w:r>
      <w:r w:rsidRPr="006C34C3">
        <w:rPr>
          <w:rFonts w:ascii="Tahoma" w:hAnsi="Tahoma" w:cs="CTraditional Arabic"/>
          <w:rtl/>
          <w:lang w:bidi="fa-IR"/>
        </w:rPr>
        <w:t>ل</w:t>
      </w:r>
      <w:r>
        <w:rPr>
          <w:rFonts w:ascii="Tahoma" w:hAnsi="Tahoma" w:cs="CTraditional Arabic"/>
          <w:rtl/>
          <w:lang w:bidi="fa-IR"/>
        </w:rPr>
        <w:t xml:space="preserve"> </w:t>
      </w:r>
      <w:r w:rsidR="00CD1678">
        <w:rPr>
          <w:rFonts w:cs="B Lotus"/>
          <w:rtl/>
          <w:lang w:bidi="fa-IR"/>
        </w:rPr>
        <w:t>به سن بلوغ نيز نرسيده بوده</w:t>
      </w:r>
      <w:r w:rsidR="00CD1678">
        <w:rPr>
          <w:rFonts w:cs="B Lotus" w:hint="cs"/>
          <w:rtl/>
          <w:lang w:bidi="fa-IR"/>
        </w:rPr>
        <w:t>‌</w:t>
      </w:r>
      <w:r w:rsidRPr="006C34C3">
        <w:rPr>
          <w:rFonts w:cs="B Lotus"/>
          <w:rtl/>
          <w:lang w:bidi="fa-IR"/>
        </w:rPr>
        <w:t>اند!!</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ولي تنها دليل حضرت محمد</w:t>
      </w:r>
      <w:r w:rsidRPr="006E7BCA">
        <w:rPr>
          <w:rFonts w:ascii="Tahoma" w:hAnsi="Tahoma" w:cs="CTraditional Arabic"/>
          <w:rtl/>
          <w:lang w:bidi="fa-IR"/>
        </w:rPr>
        <w:t>ص</w:t>
      </w:r>
      <w:r w:rsidRPr="006C34C3">
        <w:rPr>
          <w:rFonts w:cs="B Lotus"/>
          <w:rtl/>
          <w:lang w:bidi="fa-IR"/>
        </w:rPr>
        <w:t xml:space="preserve"> اختلاف سني نبود و اصل دليل ايشان امر خداوند بود.</w:t>
      </w:r>
    </w:p>
    <w:p w:rsidR="006C34C3" w:rsidRPr="006C34C3" w:rsidRDefault="006C34C3" w:rsidP="003120B5">
      <w:pPr>
        <w:ind w:firstLine="284"/>
        <w:jc w:val="both"/>
        <w:rPr>
          <w:rFonts w:cs="B Lotus"/>
          <w:rtl/>
          <w:lang w:bidi="fa-IR"/>
        </w:rPr>
      </w:pPr>
      <w:r w:rsidRPr="006C34C3">
        <w:rPr>
          <w:rFonts w:cs="B Lotus"/>
          <w:rtl/>
          <w:lang w:bidi="fa-IR"/>
        </w:rPr>
        <w:t>حال ميپرسم: اگر شما اختلاف سني را دليل بر اين ماجرا ميدانيد.. حضرت علي</w:t>
      </w:r>
      <w:r w:rsidRPr="006C34C3">
        <w:rPr>
          <w:rFonts w:ascii="Tahoma" w:hAnsi="Tahoma" w:cs="CTraditional Arabic"/>
          <w:rtl/>
          <w:lang w:bidi="fa-IR"/>
        </w:rPr>
        <w:t>÷</w:t>
      </w:r>
      <w:r w:rsidRPr="006C34C3">
        <w:rPr>
          <w:rFonts w:cs="B Lotus"/>
          <w:rtl/>
          <w:lang w:bidi="fa-IR"/>
        </w:rPr>
        <w:t xml:space="preserve"> نيز با امامه بنت ابي العاص(خواهر زاده فاطمه) اختلاف سني داشت اين را چگونه توجيه ميکنيد؟آيا اين را هم خلاف سنت ميدانيد!!؟</w:t>
      </w:r>
    </w:p>
    <w:p w:rsidR="006C34C3" w:rsidRPr="006C34C3" w:rsidRDefault="006C34C3" w:rsidP="003120B5">
      <w:pPr>
        <w:ind w:firstLine="284"/>
        <w:jc w:val="both"/>
        <w:rPr>
          <w:rFonts w:cs="B Lotus"/>
          <w:rtl/>
          <w:lang w:bidi="fa-IR"/>
        </w:rPr>
      </w:pPr>
      <w:r w:rsidRPr="006C34C3">
        <w:rPr>
          <w:rFonts w:cs="B Lotus"/>
          <w:rtl/>
          <w:lang w:bidi="fa-IR"/>
        </w:rPr>
        <w:t>گذشته از اينها شخصي بهتر از ابوبکر و عمر چنين ازدواجي کرده</w:t>
      </w:r>
      <w:r>
        <w:rPr>
          <w:rFonts w:cs="B Lotus"/>
          <w:rtl/>
          <w:lang w:bidi="fa-IR"/>
        </w:rPr>
        <w:t>‌اند.</w:t>
      </w:r>
      <w:r w:rsidRPr="006C34C3">
        <w:rPr>
          <w:rFonts w:cs="B Lotus"/>
          <w:rtl/>
          <w:lang w:bidi="fa-IR"/>
        </w:rPr>
        <w:t>. يعني حضرت خير البشر، محمد</w:t>
      </w:r>
      <w:r w:rsidRPr="006E7BCA">
        <w:rPr>
          <w:rFonts w:ascii="Tahoma" w:hAnsi="Tahoma" w:cs="CTraditional Arabic"/>
          <w:rtl/>
          <w:lang w:bidi="fa-IR"/>
        </w:rPr>
        <w:t>ص</w:t>
      </w:r>
      <w:r w:rsidRPr="006C34C3">
        <w:rPr>
          <w:rFonts w:cs="B Lotus"/>
          <w:rtl/>
          <w:lang w:bidi="fa-IR"/>
        </w:rPr>
        <w:t>، زماني که به خواستگاري عايشه</w:t>
      </w:r>
      <w:r w:rsidRPr="006C34C3">
        <w:rPr>
          <w:rFonts w:ascii="Tahoma" w:hAnsi="Tahoma" w:cs="CTraditional Arabic"/>
          <w:rtl/>
          <w:lang w:bidi="fa-IR"/>
        </w:rPr>
        <w:t>ل</w:t>
      </w:r>
      <w:r w:rsidRPr="006C34C3">
        <w:rPr>
          <w:rFonts w:cs="B Lotus"/>
          <w:rtl/>
          <w:lang w:bidi="fa-IR"/>
        </w:rPr>
        <w:t xml:space="preserve"> رفت... ام المومنين فقط 6 </w:t>
      </w:r>
      <w:r w:rsidRPr="006C34C3">
        <w:rPr>
          <w:rFonts w:cs="B Lotus"/>
          <w:rtl/>
          <w:lang w:bidi="fa-IR"/>
        </w:rPr>
        <w:lastRenderedPageBreak/>
        <w:t>سال داشتند! و حضرت محمد</w:t>
      </w:r>
      <w:r w:rsidRPr="006E7BCA">
        <w:rPr>
          <w:rFonts w:ascii="Tahoma" w:hAnsi="Tahoma" w:cs="CTraditional Arabic"/>
          <w:rtl/>
          <w:lang w:bidi="fa-IR"/>
        </w:rPr>
        <w:t>ص</w:t>
      </w:r>
      <w:r w:rsidRPr="006C34C3">
        <w:rPr>
          <w:rFonts w:cs="B Lotus"/>
          <w:rtl/>
          <w:lang w:bidi="fa-IR"/>
        </w:rPr>
        <w:t xml:space="preserve"> حدود 50 سال از عايشه</w:t>
      </w:r>
      <w:r w:rsidRPr="006C34C3">
        <w:rPr>
          <w:rFonts w:ascii="Tahoma" w:hAnsi="Tahoma" w:cs="CTraditional Arabic"/>
          <w:rtl/>
          <w:lang w:bidi="fa-IR"/>
        </w:rPr>
        <w:t>ل</w:t>
      </w:r>
      <w:r w:rsidRPr="006C34C3">
        <w:rPr>
          <w:rFonts w:cs="B Lotus"/>
          <w:rtl/>
          <w:lang w:bidi="fa-IR"/>
        </w:rPr>
        <w:t xml:space="preserve"> بزرگتر بودند... آيا به محمد</w:t>
      </w:r>
      <w:r w:rsidRPr="006E7BCA">
        <w:rPr>
          <w:rFonts w:ascii="Tahoma" w:hAnsi="Tahoma" w:cs="CTraditional Arabic"/>
          <w:rtl/>
          <w:lang w:bidi="fa-IR"/>
        </w:rPr>
        <w:t>ص</w:t>
      </w:r>
      <w:r w:rsidRPr="006C34C3">
        <w:rPr>
          <w:rFonts w:cs="B Lotus"/>
          <w:rtl/>
          <w:lang w:bidi="fa-IR"/>
        </w:rPr>
        <w:t xml:space="preserve"> هم خورده ميگيريد؟؟!</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سنت چيست؟؟ روش و شيوه زندگي محمد</w:t>
      </w:r>
      <w:r w:rsidRPr="006E7BCA">
        <w:rPr>
          <w:rFonts w:ascii="Tahoma" w:hAnsi="Tahoma" w:cs="CTraditional Arabic"/>
          <w:rtl/>
          <w:lang w:bidi="fa-IR"/>
        </w:rPr>
        <w:t>ص</w:t>
      </w:r>
      <w:r w:rsidRPr="006C34C3">
        <w:rPr>
          <w:rFonts w:cs="B Lotus"/>
          <w:rtl/>
          <w:lang w:bidi="fa-IR"/>
        </w:rPr>
        <w:t>.. وقتي شما ميگوييد عمر</w:t>
      </w:r>
      <w:r w:rsidRPr="006E7BCA">
        <w:rPr>
          <w:rFonts w:ascii="Tahoma" w:hAnsi="Tahoma" w:cs="CTraditional Arabic"/>
          <w:rtl/>
          <w:lang w:bidi="fa-IR"/>
        </w:rPr>
        <w:t>س</w:t>
      </w:r>
      <w:r w:rsidRPr="006C34C3">
        <w:rPr>
          <w:rFonts w:cs="B Lotus"/>
          <w:rtl/>
          <w:lang w:bidi="fa-IR"/>
        </w:rPr>
        <w:t xml:space="preserve"> از سنت تخلف کرد يعني خلاف عمل رسول الله</w:t>
      </w:r>
      <w:r w:rsidRPr="006E7BCA">
        <w:rPr>
          <w:rFonts w:ascii="Tahoma" w:hAnsi="Tahoma" w:cs="CTraditional Arabic"/>
          <w:rtl/>
          <w:lang w:bidi="fa-IR"/>
        </w:rPr>
        <w:t>ص</w:t>
      </w:r>
      <w:r w:rsidRPr="006C34C3">
        <w:rPr>
          <w:rFonts w:cs="B Lotus"/>
          <w:rtl/>
          <w:lang w:bidi="fa-IR"/>
        </w:rPr>
        <w:t xml:space="preserve"> عمل کرد ولي عمر</w:t>
      </w:r>
      <w:r w:rsidRPr="006E7BCA">
        <w:rPr>
          <w:rFonts w:ascii="Tahoma" w:hAnsi="Tahoma" w:cs="CTraditional Arabic"/>
          <w:rtl/>
          <w:lang w:bidi="fa-IR"/>
        </w:rPr>
        <w:t>س</w:t>
      </w:r>
      <w:r w:rsidRPr="006C34C3">
        <w:rPr>
          <w:rFonts w:cs="B Lotus"/>
          <w:rtl/>
          <w:lang w:bidi="fa-IR"/>
        </w:rPr>
        <w:t xml:space="preserve"> عين عمل ايشون را مرتکب شدند. به تعبيري ايشون سنت رسول الله</w:t>
      </w:r>
      <w:r w:rsidRPr="006E7BCA">
        <w:rPr>
          <w:rFonts w:ascii="Tahoma" w:hAnsi="Tahoma" w:cs="CTraditional Arabic"/>
          <w:rtl/>
          <w:lang w:bidi="fa-IR"/>
        </w:rPr>
        <w:t>ص</w:t>
      </w:r>
      <w:r w:rsidRPr="006C34C3">
        <w:rPr>
          <w:rFonts w:cs="B Lotus"/>
          <w:rtl/>
          <w:lang w:bidi="fa-IR"/>
        </w:rPr>
        <w:t xml:space="preserve"> را زنده کردند و ازدواج</w:t>
      </w:r>
      <w:r w:rsidR="00CD1678">
        <w:rPr>
          <w:rFonts w:cs="B Lotus"/>
          <w:rtl/>
          <w:lang w:bidi="fa-IR"/>
        </w:rPr>
        <w:t>ي مانند ازدواج ايشان انجام داده</w:t>
      </w:r>
      <w:r w:rsidR="00CD1678">
        <w:rPr>
          <w:rFonts w:cs="B Lotus" w:hint="cs"/>
          <w:rtl/>
          <w:lang w:bidi="fa-IR"/>
        </w:rPr>
        <w:t>‌</w:t>
      </w:r>
      <w:r w:rsidRPr="006C34C3">
        <w:rPr>
          <w:rFonts w:cs="B Lotus"/>
          <w:rtl/>
          <w:lang w:bidi="fa-IR"/>
        </w:rPr>
        <w:t>اند!</w:t>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حضرت علي</w:t>
      </w:r>
      <w:r w:rsidRPr="006C34C3">
        <w:rPr>
          <w:rFonts w:ascii="Tahoma" w:hAnsi="Tahoma" w:cs="CTraditional Arabic"/>
          <w:rtl/>
          <w:lang w:bidi="fa-IR"/>
        </w:rPr>
        <w:t>÷</w:t>
      </w:r>
      <w:r w:rsidRPr="006C34C3">
        <w:rPr>
          <w:rFonts w:cs="B Lotus"/>
          <w:rtl/>
          <w:lang w:bidi="fa-IR"/>
        </w:rPr>
        <w:t xml:space="preserve"> نيز به تبعيت از حضرت صديق</w:t>
      </w:r>
      <w:r w:rsidRPr="006E7BCA">
        <w:rPr>
          <w:rFonts w:ascii="Tahoma" w:hAnsi="Tahoma" w:cs="CTraditional Arabic"/>
          <w:rtl/>
          <w:lang w:bidi="fa-IR"/>
        </w:rPr>
        <w:t>س</w:t>
      </w:r>
      <w:r w:rsidRPr="006C34C3">
        <w:rPr>
          <w:rFonts w:cs="B Lotus"/>
          <w:rtl/>
          <w:lang w:bidi="fa-IR"/>
        </w:rPr>
        <w:t xml:space="preserve"> دختر خودشان را به عمر </w:t>
      </w:r>
      <w:r w:rsidRPr="006E7BCA">
        <w:rPr>
          <w:rFonts w:ascii="Tahoma" w:hAnsi="Tahoma" w:cs="CTraditional Arabic"/>
          <w:rtl/>
          <w:lang w:bidi="fa-IR"/>
        </w:rPr>
        <w:t>س</w:t>
      </w:r>
      <w:r w:rsidRPr="006C34C3">
        <w:rPr>
          <w:rFonts w:cs="B Lotus"/>
          <w:rtl/>
          <w:lang w:bidi="fa-IR"/>
        </w:rPr>
        <w:t xml:space="preserve"> دادند همانطور که حضرت ابوبکر </w:t>
      </w:r>
      <w:r w:rsidRPr="006E7BCA">
        <w:rPr>
          <w:rFonts w:ascii="Tahoma" w:hAnsi="Tahoma" w:cs="CTraditional Arabic"/>
          <w:rtl/>
          <w:lang w:bidi="fa-IR"/>
        </w:rPr>
        <w:t>ص</w:t>
      </w:r>
      <w:r w:rsidRPr="006C34C3">
        <w:rPr>
          <w:rFonts w:cs="B Lotus"/>
          <w:rtl/>
          <w:lang w:bidi="fa-IR"/>
        </w:rPr>
        <w:t xml:space="preserve"> دختر خود را به ازدواج رسول الله</w:t>
      </w:r>
      <w:r w:rsidRPr="006E7BCA">
        <w:rPr>
          <w:rFonts w:ascii="Tahoma" w:hAnsi="Tahoma" w:cs="CTraditional Arabic"/>
          <w:rtl/>
          <w:lang w:bidi="fa-IR"/>
        </w:rPr>
        <w:t>ص</w:t>
      </w:r>
      <w:r w:rsidRPr="006C34C3">
        <w:rPr>
          <w:rFonts w:cs="B Lotus"/>
          <w:rtl/>
          <w:lang w:bidi="fa-IR"/>
        </w:rPr>
        <w:t xml:space="preserve"> در آوردند!</w:t>
      </w:r>
      <w:r w:rsidR="00CD1678">
        <w:rPr>
          <w:rFonts w:cs="B Lotus" w:hint="cs"/>
          <w:rtl/>
          <w:lang w:bidi="fa-IR"/>
        </w:rPr>
        <w:t>.</w:t>
      </w:r>
    </w:p>
    <w:p w:rsidR="006C34C3" w:rsidRPr="006E7BCA" w:rsidRDefault="006C34C3" w:rsidP="00CD1678">
      <w:pPr>
        <w:autoSpaceDE w:val="0"/>
        <w:autoSpaceDN w:val="0"/>
        <w:adjustRightInd w:val="0"/>
        <w:ind w:firstLine="284"/>
        <w:jc w:val="both"/>
        <w:rPr>
          <w:rFonts w:ascii="Traditional Arabic" w:cs="Lotus"/>
          <w:b/>
          <w:bCs/>
          <w:rtl/>
          <w:lang w:bidi="fa-IR"/>
        </w:rPr>
      </w:pPr>
      <w:r w:rsidRPr="006C34C3">
        <w:rPr>
          <w:rFonts w:cs="B Lotus"/>
          <w:rtl/>
          <w:lang w:bidi="fa-IR"/>
        </w:rPr>
        <w:t>و از حضرت رسول</w:t>
      </w:r>
      <w:r w:rsidRPr="006E7BCA">
        <w:rPr>
          <w:rFonts w:ascii="Tahoma" w:hAnsi="Tahoma" w:cs="CTraditional Arabic"/>
          <w:rtl/>
          <w:lang w:bidi="fa-IR"/>
        </w:rPr>
        <w:t>ص</w:t>
      </w:r>
      <w:r w:rsidRPr="006C34C3">
        <w:rPr>
          <w:rFonts w:cs="B Lotus"/>
          <w:rtl/>
          <w:lang w:bidi="fa-IR"/>
        </w:rPr>
        <w:t xml:space="preserve"> ثابت است که فرمود</w:t>
      </w:r>
      <w:r w:rsidRPr="0000603B">
        <w:rPr>
          <w:rStyle w:val="Char1"/>
          <w:rtl/>
          <w:lang w:bidi="ar-SA"/>
        </w:rPr>
        <w:t>: اقتدوا باللذين من بعدي أبی بكر وعمر</w:t>
      </w:r>
      <w:r w:rsidRPr="003C5F07">
        <w:rPr>
          <w:rStyle w:val="FootnoteReference"/>
          <w:rFonts w:cs="B Lotus"/>
          <w:b/>
          <w:bCs/>
          <w:sz w:val="24"/>
          <w:szCs w:val="24"/>
          <w:rtl/>
          <w:lang w:bidi="fa-IR"/>
        </w:rPr>
        <w:footnoteReference w:id="341"/>
      </w:r>
      <w:r w:rsidR="00CD1678">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بعد از من به ابوبکر و عمر</w:t>
      </w:r>
      <w:r>
        <w:rPr>
          <w:rFonts w:ascii="Tahoma" w:hAnsi="Tahoma" w:cs="CTraditional Arabic"/>
          <w:rtl/>
          <w:lang w:bidi="fa-IR"/>
        </w:rPr>
        <w:t>ب</w:t>
      </w:r>
      <w:r w:rsidRPr="006C34C3">
        <w:rPr>
          <w:rFonts w:cs="B Lotus"/>
          <w:rtl/>
          <w:lang w:bidi="fa-IR"/>
        </w:rPr>
        <w:t xml:space="preserve"> اقتدا کنيد</w:t>
      </w:r>
      <w:r w:rsidRPr="003C5F07">
        <w:rPr>
          <w:rStyle w:val="FootnoteReference"/>
          <w:rFonts w:cs="B Lotus"/>
          <w:b/>
          <w:bCs/>
          <w:sz w:val="24"/>
          <w:szCs w:val="24"/>
          <w:rtl/>
          <w:lang w:bidi="fa-IR"/>
        </w:rPr>
        <w:footnoteReference w:id="342"/>
      </w:r>
      <w:r w:rsidR="00CD1678">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اگر حضرت محمد</w:t>
      </w:r>
      <w:r w:rsidRPr="006E7BCA">
        <w:rPr>
          <w:rFonts w:ascii="Tahoma" w:hAnsi="Tahoma" w:cs="CTraditional Arabic"/>
          <w:sz w:val="28"/>
          <w:szCs w:val="28"/>
          <w:rtl/>
          <w:lang w:bidi="fa-IR"/>
        </w:rPr>
        <w:t>ص</w:t>
      </w:r>
      <w:r w:rsidRPr="006C34C3">
        <w:rPr>
          <w:rFonts w:cs="B Lotus"/>
          <w:sz w:val="28"/>
          <w:szCs w:val="28"/>
          <w:rtl/>
          <w:lang w:bidi="fa-IR"/>
        </w:rPr>
        <w:t xml:space="preserve"> علت ندادن دخترش را فقط اختلاف سني بيان ميکند.چگونه خود ايشان اين امر را هنگام ازدواج با سيدة عايشه فراموش ميکنند؟؟ اينجاست که گويا شيعه اين آيه را با کمال</w:t>
      </w:r>
      <w:r>
        <w:rPr>
          <w:rFonts w:cs="B Lotus"/>
          <w:sz w:val="28"/>
          <w:szCs w:val="28"/>
          <w:rtl/>
          <w:lang w:bidi="fa-IR"/>
        </w:rPr>
        <w:t xml:space="preserve"> بي‌</w:t>
      </w:r>
      <w:r w:rsidRPr="006C34C3">
        <w:rPr>
          <w:rFonts w:cs="B Lotus"/>
          <w:sz w:val="28"/>
          <w:szCs w:val="28"/>
          <w:rtl/>
          <w:lang w:bidi="fa-IR"/>
        </w:rPr>
        <w:t>شرمي در مورد حضرت محمد</w:t>
      </w:r>
      <w:r w:rsidRPr="006E7BCA">
        <w:rPr>
          <w:rFonts w:ascii="Tahoma" w:hAnsi="Tahoma" w:cs="CTraditional Arabic"/>
          <w:sz w:val="28"/>
          <w:szCs w:val="28"/>
          <w:rtl/>
          <w:lang w:bidi="fa-IR"/>
        </w:rPr>
        <w:t>ص</w:t>
      </w:r>
      <w:r w:rsidRPr="006C34C3">
        <w:rPr>
          <w:rFonts w:cs="B Lotus"/>
          <w:sz w:val="28"/>
          <w:szCs w:val="28"/>
          <w:rtl/>
          <w:lang w:bidi="fa-IR"/>
        </w:rPr>
        <w:t xml:space="preserve"> ميدانند که</w:t>
      </w:r>
      <w:r w:rsidRPr="003C5F07">
        <w:rPr>
          <w:rStyle w:val="FootnoteReference"/>
          <w:rFonts w:cs="B Lotus"/>
          <w:b/>
          <w:bCs/>
          <w:rtl/>
          <w:lang w:bidi="fa-IR"/>
        </w:rPr>
        <w:footnoteReference w:id="343"/>
      </w:r>
      <w:r w:rsidRPr="006C34C3">
        <w:rPr>
          <w:rFonts w:cs="B Lotus"/>
          <w:sz w:val="28"/>
          <w:szCs w:val="28"/>
          <w:rtl/>
          <w:lang w:bidi="fa-IR"/>
        </w:rPr>
        <w:t xml:space="preserve">: </w:t>
      </w:r>
    </w:p>
    <w:p w:rsidR="006C34C3" w:rsidRPr="006C34C3" w:rsidRDefault="0023021D" w:rsidP="000F2822">
      <w:pPr>
        <w:pStyle w:val="arabi"/>
        <w:bidi/>
        <w:spacing w:before="0" w:beforeAutospacing="0" w:after="0" w:afterAutospacing="0"/>
        <w:ind w:firstLine="284"/>
        <w:jc w:val="both"/>
        <w:rPr>
          <w:rFonts w:cs="B Lotus"/>
          <w:rtl/>
          <w:lang w:bidi="fa-IR"/>
        </w:rPr>
      </w:pPr>
      <w:r w:rsidRPr="0023021D">
        <w:rPr>
          <w:rFonts w:cs="Traditional Arabic"/>
          <w:sz w:val="28"/>
          <w:szCs w:val="28"/>
          <w:rtl/>
          <w:lang w:bidi="fa-IR"/>
        </w:rPr>
        <w:lastRenderedPageBreak/>
        <w:t>﴿</w:t>
      </w:r>
      <w:r w:rsidR="000F2822" w:rsidRPr="00930E3E">
        <w:rPr>
          <w:rFonts w:cs="KFGQPC Uthmanic Script HAFS"/>
          <w:color w:val="000000"/>
          <w:sz w:val="28"/>
          <w:szCs w:val="28"/>
          <w:rtl/>
        </w:rPr>
        <w:t>أَتَأۡمُرُونَ ٱلنَّاسَ بِٱلۡبِرِّ وَتَنسَوۡنَ أَنفُسَكُمۡ وَأَنتُمۡ تَتۡلُونَ ٱلۡكِتَٰبَۚ أَفَلَا تَعۡقِلُونَ ٤٤</w:t>
      </w:r>
      <w:r w:rsidRPr="0023021D">
        <w:rPr>
          <w:rFonts w:cs="Traditional Arabic"/>
          <w:sz w:val="28"/>
          <w:szCs w:val="28"/>
          <w:rtl/>
          <w:lang w:bidi="fa-IR"/>
        </w:rPr>
        <w:t>﴾</w:t>
      </w:r>
      <w:r>
        <w:rPr>
          <w:rFonts w:cs="B Lotus"/>
          <w:rtl/>
          <w:lang w:bidi="fa-IR"/>
        </w:rPr>
        <w:t xml:space="preserve"> </w:t>
      </w:r>
      <w:r>
        <w:rPr>
          <w:rFonts w:cs="B Lotus"/>
          <w:sz w:val="26"/>
          <w:szCs w:val="26"/>
          <w:rtl/>
          <w:lang w:bidi="fa-IR"/>
        </w:rPr>
        <w:t>[</w:t>
      </w:r>
      <w:r w:rsidR="000F2822">
        <w:rPr>
          <w:rFonts w:cs="B Lotus" w:hint="cs"/>
          <w:sz w:val="26"/>
          <w:szCs w:val="26"/>
          <w:rtl/>
          <w:lang w:bidi="fa-IR"/>
        </w:rPr>
        <w:t>البقر</w:t>
      </w:r>
      <w:r w:rsidR="000F2822" w:rsidRPr="000F2822">
        <w:rPr>
          <w:rFonts w:ascii="mylotus" w:hAnsi="mylotus" w:cs="mylotus"/>
          <w:sz w:val="26"/>
          <w:szCs w:val="26"/>
          <w:rtl/>
          <w:lang w:bidi="fa-IR"/>
        </w:rPr>
        <w:t>ة</w:t>
      </w:r>
      <w:r w:rsidR="000F2822">
        <w:rPr>
          <w:rFonts w:cs="B Lotus" w:hint="cs"/>
          <w:sz w:val="26"/>
          <w:szCs w:val="26"/>
          <w:rtl/>
          <w:lang w:bidi="fa-IR"/>
        </w:rPr>
        <w:t>: 44</w:t>
      </w:r>
      <w:r>
        <w:rPr>
          <w:rFonts w:cs="B Lotus"/>
          <w:sz w:val="26"/>
          <w:szCs w:val="26"/>
          <w:rtl/>
          <w:lang w:bidi="fa-IR"/>
        </w:rPr>
        <w:t>]</w:t>
      </w:r>
      <w:r>
        <w:rPr>
          <w:rFonts w:cs="B Lotus"/>
          <w:rtl/>
          <w:lang w:bidi="fa-IR"/>
        </w:rPr>
        <w:t>.</w:t>
      </w:r>
    </w:p>
    <w:p w:rsidR="006C34C3" w:rsidRPr="006C34C3" w:rsidRDefault="000F2822" w:rsidP="003120B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0F2822">
        <w:rPr>
          <w:rFonts w:cs="B Lotus"/>
          <w:sz w:val="26"/>
          <w:szCs w:val="26"/>
          <w:rtl/>
          <w:lang w:bidi="fa-IR"/>
        </w:rPr>
        <w:t>آيا مردم را به نيكی دعوت می‏كنيد</w:t>
      </w:r>
      <w:r w:rsidR="006C34C3" w:rsidRPr="000F2822">
        <w:rPr>
          <w:rFonts w:ascii="Tahoma" w:hAnsi="Tahoma" w:cs="CTraditional Arabic"/>
          <w:sz w:val="26"/>
          <w:szCs w:val="26"/>
          <w:rtl/>
          <w:lang w:bidi="fa-IR"/>
        </w:rPr>
        <w:t>÷</w:t>
      </w:r>
      <w:r w:rsidR="006C34C3" w:rsidRPr="000F2822">
        <w:rPr>
          <w:rFonts w:cs="B Lotus"/>
          <w:sz w:val="26"/>
          <w:szCs w:val="26"/>
          <w:rtl/>
          <w:lang w:bidi="fa-IR"/>
        </w:rPr>
        <w:t xml:space="preserve"> اما خودتان را فراموش می‏نماييد</w:t>
      </w:r>
      <w:r w:rsidR="006C34C3" w:rsidRPr="000F2822">
        <w:rPr>
          <w:rFonts w:ascii="Tahoma" w:hAnsi="Tahoma" w:cs="CTraditional Arabic"/>
          <w:sz w:val="26"/>
          <w:szCs w:val="26"/>
          <w:rtl/>
          <w:lang w:bidi="fa-IR"/>
        </w:rPr>
        <w:t>÷</w:t>
      </w:r>
      <w:r w:rsidR="006C34C3" w:rsidRPr="000F2822">
        <w:rPr>
          <w:rFonts w:cs="B Lotus"/>
          <w:sz w:val="26"/>
          <w:szCs w:val="26"/>
          <w:rtl/>
          <w:lang w:bidi="fa-IR"/>
        </w:rPr>
        <w:t xml:space="preserve"> با اين كه شما كتاب (آسمانی) را می‏خوانيد! آيا نمی‏انديشيد</w:t>
      </w:r>
      <w:r>
        <w:rPr>
          <w:rFonts w:cs="Traditional Arabic" w:hint="cs"/>
          <w:sz w:val="28"/>
          <w:szCs w:val="28"/>
          <w:rtl/>
          <w:lang w:bidi="fa-IR"/>
        </w:rPr>
        <w:t>»</w:t>
      </w:r>
      <w:r w:rsidR="006C34C3" w:rsidRPr="006C34C3">
        <w:rPr>
          <w:rFonts w:cs="B Lotus"/>
          <w:sz w:val="28"/>
          <w:szCs w:val="28"/>
          <w:rtl/>
          <w:lang w:bidi="fa-IR"/>
        </w:rPr>
        <w:t>؟!!</w:t>
      </w:r>
      <w:r w:rsidR="002F3A6A">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اين دکاندارن شرايط و فرهنگ عرب را فراموش کرده</w:t>
      </w:r>
      <w:r>
        <w:rPr>
          <w:rFonts w:cs="B Lotus"/>
          <w:rtl/>
          <w:lang w:bidi="fa-IR"/>
        </w:rPr>
        <w:t>‌اند،</w:t>
      </w:r>
      <w:r w:rsidRPr="006C34C3">
        <w:rPr>
          <w:rFonts w:cs="B Lotus"/>
          <w:rtl/>
          <w:lang w:bidi="fa-IR"/>
        </w:rPr>
        <w:t xml:space="preserve"> خنده دار است که اينها ازدواج عمر</w:t>
      </w:r>
      <w:r w:rsidRPr="006E7BCA">
        <w:rPr>
          <w:rFonts w:ascii="Tahoma" w:hAnsi="Tahoma" w:cs="CTraditional Arabic"/>
          <w:rtl/>
          <w:lang w:bidi="fa-IR"/>
        </w:rPr>
        <w:t>س</w:t>
      </w:r>
      <w:r w:rsidRPr="006C34C3">
        <w:rPr>
          <w:rFonts w:cs="B Lotus"/>
          <w:rtl/>
          <w:lang w:bidi="fa-IR"/>
        </w:rPr>
        <w:t xml:space="preserve"> را خلاف سنت ميدانند ولي در مورد ازدواج محمد</w:t>
      </w:r>
      <w:r w:rsidRPr="006E7BCA">
        <w:rPr>
          <w:rFonts w:ascii="Tahoma" w:hAnsi="Tahoma" w:cs="CTraditional Arabic"/>
          <w:rtl/>
          <w:lang w:bidi="fa-IR"/>
        </w:rPr>
        <w:t>ص</w:t>
      </w:r>
      <w:r w:rsidRPr="006C34C3">
        <w:rPr>
          <w:rFonts w:cs="B Lotus"/>
          <w:rtl/>
          <w:lang w:bidi="fa-IR"/>
        </w:rPr>
        <w:t xml:space="preserve"> با عايشه</w:t>
      </w:r>
      <w:r w:rsidRPr="006C34C3">
        <w:rPr>
          <w:rFonts w:ascii="Tahoma" w:hAnsi="Tahoma" w:cs="CTraditional Arabic"/>
          <w:rtl/>
          <w:lang w:bidi="fa-IR"/>
        </w:rPr>
        <w:t>÷</w:t>
      </w:r>
      <w:r w:rsidRPr="006C34C3">
        <w:rPr>
          <w:rFonts w:cs="B Lotus"/>
          <w:rtl/>
          <w:lang w:bidi="fa-IR"/>
        </w:rPr>
        <w:t xml:space="preserve"> سکوت کرده اند! چون ميدانند در اين صورت ارتباط خود را به وسيله قيچي نامرئي با اسلام قطع خواهند کرد.</w:t>
      </w:r>
    </w:p>
    <w:p w:rsidR="006C34C3" w:rsidRPr="006C34C3" w:rsidRDefault="006C34C3" w:rsidP="003120B5">
      <w:pPr>
        <w:ind w:firstLine="284"/>
        <w:jc w:val="both"/>
        <w:rPr>
          <w:rFonts w:cs="B Lotus"/>
          <w:rtl/>
          <w:lang w:bidi="fa-IR"/>
        </w:rPr>
      </w:pPr>
      <w:r w:rsidRPr="006C34C3">
        <w:rPr>
          <w:rFonts w:cs="B Lotus"/>
          <w:rtl/>
          <w:lang w:bidi="fa-IR"/>
        </w:rPr>
        <w:t>حضرت محمد</w:t>
      </w:r>
      <w:r w:rsidRPr="006E7BCA">
        <w:rPr>
          <w:rFonts w:ascii="Tahoma" w:hAnsi="Tahoma" w:cs="CTraditional Arabic"/>
          <w:rtl/>
          <w:lang w:bidi="fa-IR"/>
        </w:rPr>
        <w:t>ص</w:t>
      </w:r>
      <w:r w:rsidRPr="006C34C3">
        <w:rPr>
          <w:rFonts w:cs="B Lotus"/>
          <w:rtl/>
          <w:lang w:bidi="fa-IR"/>
        </w:rPr>
        <w:t xml:space="preserve"> به خواستگاري دختر 6 ساله ميرود.. حضرت علي</w:t>
      </w:r>
      <w:r w:rsidRPr="006E7BCA">
        <w:rPr>
          <w:rFonts w:ascii="Tahoma" w:hAnsi="Tahoma" w:cs="CTraditional Arabic"/>
          <w:rtl/>
          <w:lang w:bidi="fa-IR"/>
        </w:rPr>
        <w:t>س</w:t>
      </w:r>
      <w:r w:rsidRPr="006C34C3">
        <w:rPr>
          <w:rFonts w:cs="B Lotus"/>
          <w:rtl/>
          <w:lang w:bidi="fa-IR"/>
        </w:rPr>
        <w:t xml:space="preserve"> نيز فاطمه 7 ساله را</w:t>
      </w:r>
      <w:r w:rsidRPr="003C5F07">
        <w:rPr>
          <w:rStyle w:val="FootnoteReference"/>
          <w:rFonts w:cs="B Lotus"/>
          <w:b/>
          <w:bCs/>
          <w:sz w:val="24"/>
          <w:szCs w:val="24"/>
          <w:rtl/>
          <w:lang w:bidi="fa-IR"/>
        </w:rPr>
        <w:footnoteReference w:id="344"/>
      </w:r>
      <w:r w:rsidRPr="003C5F07">
        <w:rPr>
          <w:rFonts w:cs="B Lotus"/>
          <w:b/>
          <w:bCs/>
          <w:sz w:val="24"/>
          <w:szCs w:val="24"/>
          <w:rtl/>
          <w:lang w:bidi="fa-IR"/>
        </w:rPr>
        <w:t xml:space="preserve"> </w:t>
      </w:r>
      <w:r w:rsidRPr="006C34C3">
        <w:rPr>
          <w:rFonts w:cs="B Lotus"/>
          <w:rtl/>
          <w:lang w:bidi="fa-IR"/>
        </w:rPr>
        <w:t>به زني ميگيرد.</w:t>
      </w:r>
    </w:p>
    <w:p w:rsidR="006C34C3" w:rsidRPr="006C34C3" w:rsidRDefault="006C34C3" w:rsidP="003120B5">
      <w:pPr>
        <w:ind w:firstLine="284"/>
        <w:jc w:val="both"/>
        <w:rPr>
          <w:rFonts w:cs="B Lotus"/>
          <w:rtl/>
          <w:lang w:bidi="fa-IR"/>
        </w:rPr>
      </w:pPr>
      <w:r w:rsidRPr="006C34C3">
        <w:rPr>
          <w:rFonts w:cs="B Lotus"/>
          <w:rtl/>
          <w:lang w:bidi="fa-IR"/>
        </w:rPr>
        <w:t>پس اين ايراد نيز پوچ است.</w:t>
      </w:r>
    </w:p>
    <w:p w:rsidR="006C34C3" w:rsidRPr="006C34C3" w:rsidRDefault="006C34C3" w:rsidP="003120B5">
      <w:pPr>
        <w:widowControl w:val="0"/>
        <w:ind w:firstLine="284"/>
        <w:jc w:val="both"/>
        <w:rPr>
          <w:rFonts w:cs="B Lotus"/>
          <w:rtl/>
          <w:lang w:bidi="fa-IR"/>
        </w:rPr>
      </w:pPr>
      <w:r w:rsidRPr="006C34C3">
        <w:rPr>
          <w:rFonts w:cs="B Lotus"/>
          <w:rtl/>
          <w:lang w:bidi="fa-IR"/>
        </w:rPr>
        <w:t>و دليل آنحضرت</w:t>
      </w:r>
      <w:r w:rsidRPr="006E7BCA">
        <w:rPr>
          <w:rFonts w:ascii="Tahoma" w:hAnsi="Tahoma" w:cs="CTraditional Arabic"/>
          <w:rtl/>
          <w:lang w:bidi="fa-IR"/>
        </w:rPr>
        <w:t>ص</w:t>
      </w:r>
      <w:r w:rsidRPr="006C34C3">
        <w:rPr>
          <w:rFonts w:cs="B Lotus"/>
          <w:rtl/>
          <w:lang w:bidi="fa-IR"/>
        </w:rPr>
        <w:t xml:space="preserve"> در رد کردن حضرت صديق و فاروق همان بود که قبلاً نقل کرديم:</w:t>
      </w:r>
    </w:p>
    <w:p w:rsidR="006C34C3" w:rsidRPr="006C34C3" w:rsidRDefault="006C34C3" w:rsidP="003F0A3F">
      <w:pPr>
        <w:widowControl w:val="0"/>
        <w:tabs>
          <w:tab w:val="right" w:pos="7371"/>
        </w:tabs>
        <w:ind w:firstLine="284"/>
        <w:jc w:val="both"/>
        <w:rPr>
          <w:rFonts w:cs="B Lotus"/>
          <w:rtl/>
          <w:lang w:bidi="fa-IR"/>
        </w:rPr>
      </w:pPr>
      <w:r w:rsidRPr="006C34C3">
        <w:rPr>
          <w:rFonts w:cs="B Lotus"/>
          <w:rtl/>
          <w:lang w:bidi="fa-IR"/>
        </w:rPr>
        <w:t>حضرت</w:t>
      </w:r>
      <w:r>
        <w:rPr>
          <w:rFonts w:ascii="Tahoma" w:hAnsi="Tahoma" w:cs="CTraditional Arabic"/>
          <w:rtl/>
          <w:lang w:bidi="fa-IR"/>
        </w:rPr>
        <w:t>ص</w:t>
      </w:r>
      <w:r w:rsidRPr="006C34C3">
        <w:rPr>
          <w:rFonts w:cs="B Lotus"/>
          <w:rtl/>
          <w:lang w:bidi="fa-IR"/>
        </w:rPr>
        <w:t xml:space="preserve"> فرمودند</w:t>
      </w:r>
      <w:r w:rsidRPr="00F629D0">
        <w:rPr>
          <w:rFonts w:ascii="Traditional Arabic" w:hAnsi="Traditional Arabic" w:cs="Traditional Arabic"/>
          <w:sz w:val="30"/>
          <w:szCs w:val="30"/>
          <w:rtl/>
          <w:lang w:bidi="fa-IR"/>
        </w:rPr>
        <w:t xml:space="preserve">: </w:t>
      </w:r>
      <w:r w:rsidR="003F0A3F" w:rsidRPr="003F0A3F">
        <w:rPr>
          <w:rStyle w:val="Char1"/>
          <w:rFonts w:cs="Traditional Arabic" w:hint="cs"/>
          <w:b w:val="0"/>
          <w:bCs w:val="0"/>
          <w:sz w:val="28"/>
          <w:szCs w:val="28"/>
          <w:rtl/>
          <w:lang w:bidi="ar-SA"/>
        </w:rPr>
        <w:t>«</w:t>
      </w:r>
      <w:r w:rsidRPr="0000603B">
        <w:rPr>
          <w:rStyle w:val="Char1"/>
          <w:rtl/>
          <w:lang w:bidi="ar-SA"/>
        </w:rPr>
        <w:t>إن الله أمرنی أن أزوِّج فاطمة من علی</w:t>
      </w:r>
      <w:r w:rsidR="003F0A3F" w:rsidRPr="003F0A3F">
        <w:rPr>
          <w:rStyle w:val="Char1"/>
          <w:rFonts w:cs="Traditional Arabic"/>
          <w:b w:val="0"/>
          <w:bCs w:val="0"/>
          <w:sz w:val="28"/>
          <w:szCs w:val="28"/>
          <w:rtl/>
          <w:lang w:bidi="ar-SA"/>
        </w:rPr>
        <w:t>»</w:t>
      </w:r>
      <w:r w:rsidRPr="003C5F07">
        <w:rPr>
          <w:rStyle w:val="FootnoteReference"/>
          <w:rFonts w:cs="B Lotus"/>
          <w:b/>
          <w:bCs/>
          <w:sz w:val="24"/>
          <w:szCs w:val="24"/>
          <w:rtl/>
          <w:lang w:bidi="fa-IR"/>
        </w:rPr>
        <w:footnoteReference w:id="345"/>
      </w:r>
      <w:r w:rsidR="002F3A6A">
        <w:rPr>
          <w:rFonts w:cs="B Lotus" w:hint="cs"/>
          <w:rtl/>
          <w:lang w:bidi="fa-IR"/>
        </w:rPr>
        <w:t>.</w:t>
      </w:r>
    </w:p>
    <w:p w:rsidR="006C34C3" w:rsidRPr="006C34C3" w:rsidRDefault="00D36CE3" w:rsidP="00D36CE3">
      <w:pPr>
        <w:widowControl w:val="0"/>
        <w:tabs>
          <w:tab w:val="right" w:pos="7371"/>
        </w:tabs>
        <w:ind w:firstLine="284"/>
        <w:jc w:val="both"/>
        <w:rPr>
          <w:rFonts w:cs="B Lotus"/>
          <w:rtl/>
          <w:lang w:bidi="fa-IR"/>
        </w:rPr>
      </w:pPr>
      <w:r>
        <w:rPr>
          <w:rFonts w:cs="Traditional Arabic" w:hint="cs"/>
          <w:rtl/>
          <w:lang w:bidi="fa-IR"/>
        </w:rPr>
        <w:t>«</w:t>
      </w:r>
      <w:r w:rsidR="006C34C3" w:rsidRPr="006C34C3">
        <w:rPr>
          <w:rFonts w:cs="B Lotus"/>
          <w:rtl/>
          <w:lang w:bidi="fa-IR"/>
        </w:rPr>
        <w:t>همانا خداوند مرا امر کرد که فاطمه را به ازدواج علي درآورم</w:t>
      </w:r>
      <w:r>
        <w:rPr>
          <w:rFonts w:cs="Traditional Arabic" w:hint="cs"/>
          <w:rtl/>
          <w:lang w:bidi="fa-IR"/>
        </w:rPr>
        <w:t>»</w:t>
      </w:r>
      <w:r w:rsidR="006C34C3" w:rsidRPr="006C34C3">
        <w:rPr>
          <w:rFonts w:cs="B Lotus"/>
          <w:rtl/>
          <w:lang w:bidi="fa-IR"/>
        </w:rPr>
        <w:t>.</w:t>
      </w:r>
    </w:p>
    <w:p w:rsidR="006C34C3" w:rsidRPr="006C34C3" w:rsidRDefault="006C34C3" w:rsidP="00D36CE3">
      <w:pPr>
        <w:widowControl w:val="0"/>
        <w:tabs>
          <w:tab w:val="right" w:pos="7371"/>
        </w:tabs>
        <w:ind w:firstLine="284"/>
        <w:jc w:val="both"/>
        <w:rPr>
          <w:rFonts w:cs="B Lotus"/>
          <w:rtl/>
          <w:lang w:bidi="fa-IR"/>
        </w:rPr>
      </w:pPr>
      <w:r w:rsidRPr="006C34C3">
        <w:rPr>
          <w:rFonts w:cs="B Lotus"/>
          <w:rtl/>
          <w:lang w:bidi="fa-IR"/>
        </w:rPr>
        <w:t>و همچنين کليني مينويسد: فقال لها رسول الله</w:t>
      </w:r>
      <w:r>
        <w:rPr>
          <w:rFonts w:ascii="Tahoma" w:hAnsi="Tahoma" w:cs="CTraditional Arabic"/>
          <w:rtl/>
          <w:lang w:bidi="fa-IR"/>
        </w:rPr>
        <w:t>ص</w:t>
      </w:r>
      <w:r w:rsidRPr="006C34C3">
        <w:rPr>
          <w:rFonts w:cs="B Lotus"/>
          <w:rtl/>
          <w:lang w:bidi="fa-IR"/>
        </w:rPr>
        <w:t>:</w:t>
      </w:r>
      <w:r w:rsidR="00D36CE3">
        <w:rPr>
          <w:rFonts w:cs="Traditional Arabic" w:hint="cs"/>
          <w:rtl/>
          <w:lang w:bidi="fa-IR"/>
        </w:rPr>
        <w:t xml:space="preserve"> «</w:t>
      </w:r>
      <w:r w:rsidRPr="00F55586">
        <w:rPr>
          <w:rStyle w:val="Char1"/>
          <w:rtl/>
          <w:lang w:bidi="ar-SA"/>
        </w:rPr>
        <w:t>ما انا زوجت</w:t>
      </w:r>
      <w:r w:rsidR="00D36CE3">
        <w:rPr>
          <w:rStyle w:val="Char1"/>
          <w:rFonts w:hint="cs"/>
          <w:rtl/>
          <w:lang w:bidi="ar-SA"/>
        </w:rPr>
        <w:t>ك</w:t>
      </w:r>
      <w:r w:rsidR="00537E29">
        <w:rPr>
          <w:rStyle w:val="Char1"/>
          <w:rtl/>
          <w:lang w:bidi="ar-SA"/>
        </w:rPr>
        <w:t xml:space="preserve"> و</w:t>
      </w:r>
      <w:r w:rsidRPr="00F55586">
        <w:rPr>
          <w:rStyle w:val="Char1"/>
          <w:rtl/>
          <w:lang w:bidi="ar-SA"/>
        </w:rPr>
        <w:t>لکن الله زوج</w:t>
      </w:r>
      <w:r w:rsidR="00D36CE3">
        <w:rPr>
          <w:rStyle w:val="Char1"/>
          <w:rFonts w:hint="cs"/>
          <w:rtl/>
          <w:lang w:bidi="ar-SA"/>
        </w:rPr>
        <w:t>ك</w:t>
      </w:r>
      <w:r w:rsidRPr="00F55586">
        <w:rPr>
          <w:rStyle w:val="Char1"/>
          <w:rtl/>
          <w:lang w:bidi="ar-SA"/>
        </w:rPr>
        <w:t xml:space="preserve"> من السماء</w:t>
      </w:r>
      <w:r w:rsidRPr="006C34C3">
        <w:rPr>
          <w:rFonts w:cs="B Lotus"/>
          <w:rtl/>
          <w:lang w:bidi="fa-IR"/>
        </w:rPr>
        <w:t>.....</w:t>
      </w:r>
      <w:r w:rsidR="00D36CE3">
        <w:rPr>
          <w:rFonts w:cs="Traditional Arabic" w:hint="cs"/>
          <w:rtl/>
          <w:lang w:bidi="fa-IR"/>
        </w:rPr>
        <w:t>»</w:t>
      </w:r>
      <w:r w:rsidRPr="003C5F07">
        <w:rPr>
          <w:rStyle w:val="FootnoteReference"/>
          <w:rFonts w:cs="B Lotus"/>
          <w:b/>
          <w:bCs/>
          <w:sz w:val="24"/>
          <w:szCs w:val="24"/>
          <w:rtl/>
          <w:lang w:bidi="fa-IR"/>
        </w:rPr>
        <w:footnoteReference w:id="346"/>
      </w:r>
      <w:r w:rsidR="002F3A6A">
        <w:rPr>
          <w:rFonts w:cs="B Lotus" w:hint="cs"/>
          <w:rtl/>
          <w:lang w:bidi="fa-IR"/>
        </w:rPr>
        <w:t>.</w:t>
      </w:r>
    </w:p>
    <w:p w:rsidR="006C34C3" w:rsidRPr="006C34C3" w:rsidRDefault="006C34C3" w:rsidP="003120B5">
      <w:pPr>
        <w:widowControl w:val="0"/>
        <w:tabs>
          <w:tab w:val="right" w:pos="7371"/>
        </w:tabs>
        <w:ind w:firstLine="284"/>
        <w:jc w:val="both"/>
        <w:rPr>
          <w:rFonts w:cs="B Lotus"/>
          <w:rtl/>
          <w:lang w:bidi="fa-IR"/>
        </w:rPr>
      </w:pPr>
      <w:r w:rsidRPr="006C34C3">
        <w:rPr>
          <w:rFonts w:cs="B Lotus"/>
          <w:rtl/>
          <w:lang w:bidi="fa-IR"/>
        </w:rPr>
        <w:t>پس رسول خدا</w:t>
      </w:r>
      <w:r w:rsidRPr="006E7BCA">
        <w:rPr>
          <w:rFonts w:ascii="Tahoma" w:hAnsi="Tahoma" w:cs="CTraditional Arabic"/>
          <w:rtl/>
          <w:lang w:bidi="fa-IR"/>
        </w:rPr>
        <w:t>ص</w:t>
      </w:r>
      <w:r w:rsidRPr="006C34C3">
        <w:rPr>
          <w:rFonts w:cs="B Lotus"/>
          <w:rtl/>
          <w:lang w:bidi="fa-IR"/>
        </w:rPr>
        <w:t xml:space="preserve"> خطاب به فاطمه</w:t>
      </w:r>
      <w:r w:rsidRPr="006E7BCA">
        <w:rPr>
          <w:rFonts w:ascii="Tahoma" w:hAnsi="Tahoma" w:cs="CTraditional Arabic"/>
          <w:rtl/>
          <w:lang w:bidi="fa-IR"/>
        </w:rPr>
        <w:t>س</w:t>
      </w:r>
      <w:r w:rsidRPr="006C34C3">
        <w:rPr>
          <w:rFonts w:cs="B Lotus"/>
          <w:rtl/>
          <w:lang w:bidi="fa-IR"/>
        </w:rPr>
        <w:t xml:space="preserve"> فرمود: من تو را به ازدواج علي</w:t>
      </w:r>
      <w:r w:rsidRPr="006C34C3">
        <w:rPr>
          <w:rFonts w:ascii="Tahoma" w:hAnsi="Tahoma" w:cs="CTraditional Arabic"/>
          <w:rtl/>
          <w:lang w:bidi="fa-IR"/>
        </w:rPr>
        <w:t>÷</w:t>
      </w:r>
      <w:r w:rsidRPr="006C34C3">
        <w:rPr>
          <w:rFonts w:cs="B Lotus"/>
          <w:rtl/>
          <w:lang w:bidi="fa-IR"/>
        </w:rPr>
        <w:t xml:space="preserve"> در </w:t>
      </w:r>
      <w:r w:rsidRPr="006C34C3">
        <w:rPr>
          <w:rFonts w:cs="B Lotus"/>
          <w:rtl/>
          <w:lang w:bidi="fa-IR"/>
        </w:rPr>
        <w:lastRenderedPageBreak/>
        <w:t>نياوردم بلکه خدا از آسمان شما را به ازدواج هم در آورد.</w:t>
      </w:r>
    </w:p>
    <w:p w:rsidR="006C34C3" w:rsidRPr="006C34C3" w:rsidRDefault="006C34C3" w:rsidP="00676D5D">
      <w:pPr>
        <w:pStyle w:val="a1"/>
      </w:pPr>
      <w:bookmarkStart w:id="116" w:name="_Toc227506188"/>
      <w:bookmarkStart w:id="117" w:name="_Toc325886999"/>
      <w:r w:rsidRPr="006C34C3">
        <w:rPr>
          <w:rtl/>
        </w:rPr>
        <w:t>شبهه: عدم صلاحيت اخلاقي عمر براي ازدواج با ام كلثوم:</w:t>
      </w:r>
      <w:bookmarkEnd w:id="116"/>
      <w:bookmarkEnd w:id="117"/>
    </w:p>
    <w:p w:rsidR="006C34C3" w:rsidRPr="006C34C3" w:rsidRDefault="006C34C3" w:rsidP="003120B5">
      <w:pPr>
        <w:pStyle w:val="Heading5"/>
        <w:bidi/>
        <w:spacing w:before="0" w:after="0" w:line="240" w:lineRule="auto"/>
        <w:ind w:firstLine="284"/>
        <w:jc w:val="both"/>
        <w:rPr>
          <w:rFonts w:ascii="Times New Roman" w:hAnsi="Times New Roman" w:cs="B Lotus"/>
          <w:i w:val="0"/>
          <w:iCs w:val="0"/>
          <w:sz w:val="28"/>
          <w:szCs w:val="28"/>
          <w:rtl/>
          <w:lang w:bidi="fa-IR"/>
        </w:rPr>
      </w:pPr>
      <w:r w:rsidRPr="006C34C3">
        <w:rPr>
          <w:rFonts w:ascii="Times New Roman" w:hAnsi="Times New Roman" w:cs="B Lotus"/>
          <w:i w:val="0"/>
          <w:iCs w:val="0"/>
          <w:sz w:val="28"/>
          <w:szCs w:val="28"/>
          <w:rtl/>
          <w:lang w:bidi="fa-IR"/>
        </w:rPr>
        <w:t>خودداري دختر عتبه از ازدواج با عمر به خاطر برخورد تند او:</w:t>
      </w:r>
    </w:p>
    <w:p w:rsidR="006C34C3" w:rsidRPr="006C34C3" w:rsidRDefault="006C34C3" w:rsidP="003120B5">
      <w:pPr>
        <w:ind w:firstLine="284"/>
        <w:jc w:val="both"/>
        <w:rPr>
          <w:rFonts w:cs="B Lotus"/>
          <w:rtl/>
          <w:lang w:bidi="fa-IR"/>
        </w:rPr>
      </w:pPr>
      <w:r w:rsidRPr="006C34C3">
        <w:rPr>
          <w:rFonts w:cs="B Lotus"/>
          <w:rtl/>
          <w:lang w:bidi="fa-IR"/>
        </w:rPr>
        <w:t>مطابق نقل بلاذری،</w:t>
      </w:r>
      <w:r w:rsidRPr="006C34C3">
        <w:rPr>
          <w:rFonts w:cs="Times New Roman"/>
          <w:rtl/>
          <w:lang w:bidi="fa-IR"/>
        </w:rPr>
        <w:t> </w:t>
      </w:r>
      <w:r w:rsidRPr="006C34C3">
        <w:rPr>
          <w:rFonts w:cs="B Lotus"/>
          <w:rtl/>
          <w:lang w:bidi="fa-IR"/>
        </w:rPr>
        <w:t>طبری، ابن اثير و ابن كثير هنگامی كه يزيد بن ابوسفيان از دنيا رفت، عمر از همسرش امّ‌ابان ـ دختر عتبه ـ خواستگاری كرد؛ وی نپذي</w:t>
      </w:r>
      <w:r w:rsidR="00D36CE3">
        <w:rPr>
          <w:rFonts w:cs="B Lotus"/>
          <w:rtl/>
          <w:lang w:bidi="fa-IR"/>
        </w:rPr>
        <w:t>رفت و علّت آن را چنين بيان كرد:</w:t>
      </w:r>
    </w:p>
    <w:p w:rsidR="006C34C3" w:rsidRPr="00F629D0" w:rsidRDefault="00D36CE3" w:rsidP="0000603B">
      <w:pPr>
        <w:pStyle w:val="a3"/>
        <w:rPr>
          <w:rtl/>
          <w:lang w:bidi="ar-SA"/>
        </w:rPr>
      </w:pPr>
      <w:r w:rsidRPr="00D36CE3">
        <w:rPr>
          <w:rFonts w:cs="Traditional Arabic" w:hint="cs"/>
          <w:b w:val="0"/>
          <w:bCs w:val="0"/>
          <w:sz w:val="28"/>
          <w:szCs w:val="28"/>
          <w:rtl/>
          <w:lang w:bidi="ar-SA"/>
        </w:rPr>
        <w:t>«</w:t>
      </w:r>
      <w:r w:rsidR="006C34C3" w:rsidRPr="00F629D0">
        <w:rPr>
          <w:rtl/>
          <w:lang w:bidi="ar-SA"/>
        </w:rPr>
        <w:t>لأنّه يدخل عابساً، ويخرج عابساً، يغلق أبوابه، ويقلّ خيره</w:t>
      </w:r>
      <w:r w:rsidRPr="00D36CE3">
        <w:rPr>
          <w:rFonts w:cs="Traditional Arabic" w:hint="cs"/>
          <w:b w:val="0"/>
          <w:bCs w:val="0"/>
          <w:sz w:val="28"/>
          <w:szCs w:val="28"/>
          <w:rtl/>
          <w:lang w:bidi="ar-SA"/>
        </w:rPr>
        <w:t>»</w:t>
      </w:r>
      <w:r w:rsidR="006C34C3" w:rsidRPr="00F629D0">
        <w:rPr>
          <w:rtl/>
          <w:lang w:bidi="ar-SA"/>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بن خطاب</w:t>
      </w:r>
      <w:r>
        <w:rPr>
          <w:rFonts w:ascii="Tahoma" w:hAnsi="Tahoma" w:cs="CTraditional Arabic"/>
          <w:sz w:val="28"/>
          <w:szCs w:val="28"/>
          <w:rtl/>
          <w:lang w:bidi="fa-IR"/>
        </w:rPr>
        <w:t>س</w:t>
      </w:r>
      <w:r w:rsidRPr="006C34C3">
        <w:rPr>
          <w:rFonts w:cs="B Lotus"/>
          <w:sz w:val="28"/>
          <w:szCs w:val="28"/>
          <w:rtl/>
          <w:lang w:bidi="fa-IR"/>
        </w:rPr>
        <w:t xml:space="preserve"> عبوس و ترش</w:t>
      </w:r>
      <w:r w:rsidRPr="006C34C3">
        <w:rPr>
          <w:sz w:val="28"/>
          <w:szCs w:val="28"/>
          <w:rtl/>
          <w:lang w:bidi="fa-IR"/>
        </w:rPr>
        <w:t> </w:t>
      </w:r>
      <w:r w:rsidRPr="006C34C3">
        <w:rPr>
          <w:rFonts w:cs="B Lotus"/>
          <w:sz w:val="28"/>
          <w:szCs w:val="28"/>
          <w:rtl/>
          <w:lang w:bidi="fa-IR"/>
        </w:rPr>
        <w:t>رو وارد منزل</w:t>
      </w:r>
      <w:r>
        <w:rPr>
          <w:rFonts w:cs="B Lotus"/>
          <w:sz w:val="28"/>
          <w:szCs w:val="28"/>
          <w:rtl/>
          <w:lang w:bidi="fa-IR"/>
        </w:rPr>
        <w:t xml:space="preserve"> می‌</w:t>
      </w:r>
      <w:r w:rsidRPr="006C34C3">
        <w:rPr>
          <w:rFonts w:cs="B Lotus"/>
          <w:sz w:val="28"/>
          <w:szCs w:val="28"/>
          <w:rtl/>
          <w:lang w:bidi="fa-IR"/>
        </w:rPr>
        <w:t>شود و عبوس و اخمو خارج</w:t>
      </w:r>
      <w:r>
        <w:rPr>
          <w:rFonts w:cs="B Lotus"/>
          <w:sz w:val="28"/>
          <w:szCs w:val="28"/>
          <w:rtl/>
          <w:lang w:bidi="fa-IR"/>
        </w:rPr>
        <w:t xml:space="preserve"> می‌</w:t>
      </w:r>
      <w:r w:rsidRPr="006C34C3">
        <w:rPr>
          <w:rFonts w:cs="B Lotus"/>
          <w:sz w:val="28"/>
          <w:szCs w:val="28"/>
          <w:rtl/>
          <w:lang w:bidi="fa-IR"/>
        </w:rPr>
        <w:t>گردد؛ درِ خانه را</w:t>
      </w:r>
      <w:r>
        <w:rPr>
          <w:rFonts w:cs="B Lotus"/>
          <w:sz w:val="28"/>
          <w:szCs w:val="28"/>
          <w:rtl/>
          <w:lang w:bidi="fa-IR"/>
        </w:rPr>
        <w:t xml:space="preserve"> می‌</w:t>
      </w:r>
      <w:r w:rsidRPr="006C34C3">
        <w:rPr>
          <w:rFonts w:cs="B Lotus"/>
          <w:sz w:val="28"/>
          <w:szCs w:val="28"/>
          <w:rtl/>
          <w:lang w:bidi="fa-IR"/>
        </w:rPr>
        <w:t>بندد. (و اجازه بيرون رفتن به همسرش</w:t>
      </w:r>
      <w:r>
        <w:rPr>
          <w:rFonts w:cs="B Lotus"/>
          <w:sz w:val="28"/>
          <w:szCs w:val="28"/>
          <w:rtl/>
          <w:lang w:bidi="fa-IR"/>
        </w:rPr>
        <w:t xml:space="preserve"> نمی‌</w:t>
      </w:r>
      <w:r w:rsidRPr="006C34C3">
        <w:rPr>
          <w:rFonts w:cs="B Lotus"/>
          <w:sz w:val="28"/>
          <w:szCs w:val="28"/>
          <w:rtl/>
          <w:lang w:bidi="fa-IR"/>
        </w:rPr>
        <w:t>دهد) و خيرش (رسيدگی به همسرش) اندك است.</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لازم به ذکر است که ام ابان خواستگارهاي زيادي داشته من جمله: حضرت عمر</w:t>
      </w:r>
      <w:r w:rsidRPr="006E7BCA">
        <w:rPr>
          <w:rFonts w:ascii="Tahoma" w:hAnsi="Tahoma" w:cs="CTraditional Arabic"/>
          <w:rtl/>
          <w:lang w:bidi="fa-IR"/>
        </w:rPr>
        <w:t>س</w:t>
      </w:r>
      <w:r w:rsidRPr="006C34C3">
        <w:rPr>
          <w:rFonts w:cs="B Lotus"/>
          <w:rtl/>
          <w:lang w:bidi="fa-IR"/>
        </w:rPr>
        <w:t>، حضرت زبير</w:t>
      </w:r>
      <w:r w:rsidRPr="006E7BCA">
        <w:rPr>
          <w:rFonts w:ascii="Tahoma" w:hAnsi="Tahoma" w:cs="CTraditional Arabic"/>
          <w:rtl/>
          <w:lang w:bidi="fa-IR"/>
        </w:rPr>
        <w:t>س</w:t>
      </w:r>
      <w:r w:rsidRPr="006C34C3">
        <w:rPr>
          <w:rFonts w:cs="B Lotus"/>
          <w:rtl/>
          <w:lang w:bidi="fa-IR"/>
        </w:rPr>
        <w:t>، حضرت علي</w:t>
      </w:r>
      <w:r w:rsidRPr="006C34C3">
        <w:rPr>
          <w:rFonts w:ascii="Tahoma" w:hAnsi="Tahoma" w:cs="CTraditional Arabic"/>
          <w:rtl/>
          <w:lang w:bidi="fa-IR"/>
        </w:rPr>
        <w:t>÷</w:t>
      </w:r>
      <w:r w:rsidRPr="006C34C3">
        <w:rPr>
          <w:rFonts w:cs="B Lotus"/>
          <w:rtl/>
          <w:lang w:bidi="fa-IR"/>
        </w:rPr>
        <w:t xml:space="preserve"> و سيدنا طلحه</w:t>
      </w:r>
      <w:r w:rsidRPr="006C34C3">
        <w:rPr>
          <w:rFonts w:ascii="Tahoma" w:hAnsi="Tahoma" w:cs="CTraditional Arabic"/>
          <w:rtl/>
          <w:lang w:bidi="fa-IR"/>
        </w:rPr>
        <w:t>÷</w:t>
      </w:r>
      <w:r w:rsidRPr="006C34C3">
        <w:rPr>
          <w:rFonts w:cs="B Lotu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حاکم در المستدرک خود با سند صحيح و همچنين ابن عساکر،خواستگاري هر چهار نفر را اينگونه نقل ميکنند:</w:t>
      </w:r>
    </w:p>
    <w:p w:rsidR="006C34C3" w:rsidRPr="00D36CE3" w:rsidRDefault="00D36CE3" w:rsidP="003120B5">
      <w:pPr>
        <w:ind w:firstLine="284"/>
        <w:jc w:val="both"/>
        <w:rPr>
          <w:rFonts w:cs="B Lotus"/>
          <w:rtl/>
          <w:lang w:bidi="fa-IR"/>
        </w:rPr>
      </w:pPr>
      <w:r>
        <w:rPr>
          <w:rFonts w:cs="B Lotus"/>
          <w:rtl/>
          <w:lang w:bidi="fa-IR"/>
        </w:rPr>
        <w:t>موسي بن ابي</w:t>
      </w:r>
      <w:r>
        <w:rPr>
          <w:rFonts w:cs="B Lotus" w:hint="cs"/>
          <w:rtl/>
          <w:lang w:bidi="fa-IR"/>
        </w:rPr>
        <w:t>‌</w:t>
      </w:r>
      <w:r w:rsidR="006C34C3" w:rsidRPr="006C34C3">
        <w:rPr>
          <w:rFonts w:cs="B Lotus"/>
          <w:rtl/>
          <w:lang w:bidi="fa-IR"/>
        </w:rPr>
        <w:t>طلحه گفت که عمر بن الخطاب</w:t>
      </w:r>
      <w:r w:rsidR="006C34C3">
        <w:rPr>
          <w:rFonts w:ascii="Tahoma" w:hAnsi="Tahoma" w:cs="CTraditional Arabic"/>
          <w:rtl/>
          <w:lang w:bidi="fa-IR"/>
        </w:rPr>
        <w:t>س</w:t>
      </w:r>
      <w:r w:rsidR="006C34C3" w:rsidRPr="006C34C3">
        <w:rPr>
          <w:rFonts w:cs="B Lotus"/>
          <w:rtl/>
          <w:lang w:bidi="fa-IR"/>
        </w:rPr>
        <w:t xml:space="preserve"> از ام ابان دختر عتبه بن ربيعه </w:t>
      </w:r>
      <w:r w:rsidR="006C34C3" w:rsidRPr="00D36CE3">
        <w:rPr>
          <w:rFonts w:cs="B Lotus"/>
          <w:rtl/>
          <w:lang w:bidi="fa-IR"/>
        </w:rPr>
        <w:t>خواستگاري کرد اما ام ابان، ابا ورزيد، به وي گفتند که چرا خواستگاريش را نپذيرفتي؟ گفت: او به دليرمندي داخل می‌شود وبه دليرمندي خارج می‌گردد امر آخرتش وي را از امر دنيايش ربوده است گويا ربش(خدايش) را به دو چشمش می‌نگرد.</w:t>
      </w:r>
    </w:p>
    <w:p w:rsidR="006C34C3" w:rsidRPr="00D36CE3" w:rsidRDefault="006C34C3" w:rsidP="003120B5">
      <w:pPr>
        <w:ind w:firstLine="284"/>
        <w:jc w:val="both"/>
        <w:rPr>
          <w:rFonts w:cs="B Lotus"/>
          <w:rtl/>
          <w:lang w:bidi="fa-IR"/>
        </w:rPr>
      </w:pPr>
      <w:r w:rsidRPr="00D36CE3">
        <w:rPr>
          <w:rFonts w:cs="B Lotus"/>
          <w:rtl/>
          <w:lang w:bidi="fa-IR"/>
        </w:rPr>
        <w:t>سپس زبير بن العوام</w:t>
      </w:r>
      <w:r w:rsidRPr="00D36CE3">
        <w:rPr>
          <w:rFonts w:ascii="Tahoma" w:hAnsi="Tahoma" w:cs="CTraditional Arabic"/>
          <w:rtl/>
          <w:lang w:bidi="fa-IR"/>
        </w:rPr>
        <w:t>س</w:t>
      </w:r>
      <w:r w:rsidRPr="00D36CE3">
        <w:rPr>
          <w:rFonts w:cs="B Lotus"/>
          <w:rtl/>
          <w:lang w:bidi="fa-IR"/>
        </w:rPr>
        <w:t xml:space="preserve"> از وي خواستگاري می‌نمايد، ام ابان از ازدواج باوي امتناع می‌ورزد وي را از علت اين امتناع می‌پرسند گفت: اشاره اي از وي را در تار‌هايي که همسرش با آن مو‌هاش را گره می‌بندد نمی‌بيند.</w:t>
      </w:r>
    </w:p>
    <w:p w:rsidR="00D36CE3" w:rsidRDefault="006C34C3" w:rsidP="00D36CE3">
      <w:pPr>
        <w:ind w:firstLine="284"/>
        <w:jc w:val="both"/>
        <w:rPr>
          <w:rFonts w:cs="B Lotus"/>
          <w:rtl/>
          <w:lang w:bidi="fa-IR"/>
        </w:rPr>
      </w:pPr>
      <w:r w:rsidRPr="00D36CE3">
        <w:rPr>
          <w:rFonts w:cs="B Lotus"/>
          <w:rtl/>
          <w:lang w:bidi="fa-IR"/>
        </w:rPr>
        <w:lastRenderedPageBreak/>
        <w:t>سپس علي</w:t>
      </w:r>
      <w:r w:rsidRPr="00D36CE3">
        <w:rPr>
          <w:rFonts w:ascii="Tahoma" w:hAnsi="Tahoma" w:cs="CTraditional Arabic"/>
          <w:rtl/>
          <w:lang w:bidi="fa-IR"/>
        </w:rPr>
        <w:t>س</w:t>
      </w:r>
      <w:r w:rsidRPr="00D36CE3">
        <w:rPr>
          <w:rFonts w:cs="B Lotus"/>
          <w:rtl/>
          <w:lang w:bidi="fa-IR"/>
        </w:rPr>
        <w:t xml:space="preserve"> از وي خواستگاري کرد اما وي نپذيرفت گفته شد که چرا</w:t>
      </w:r>
      <w:r w:rsidRPr="006C34C3">
        <w:rPr>
          <w:rFonts w:cs="B Lotus"/>
          <w:rtl/>
          <w:lang w:bidi="fa-IR"/>
        </w:rPr>
        <w:t xml:space="preserve">؟ </w:t>
      </w:r>
      <w:r w:rsidR="00D36CE3">
        <w:rPr>
          <w:rStyle w:val="Char1"/>
          <w:rFonts w:cs="Traditional Arabic" w:hint="cs"/>
          <w:rtl/>
          <w:lang w:bidi="ar-SA"/>
        </w:rPr>
        <w:t>«</w:t>
      </w:r>
      <w:r w:rsidRPr="0000603B">
        <w:rPr>
          <w:rStyle w:val="Char1"/>
          <w:rtl/>
          <w:lang w:bidi="ar-SA"/>
        </w:rPr>
        <w:t>قالت: ليس لزوجته منه إلا قضاء حاجته، ويقول: كيت وكيت، وكان وكان</w:t>
      </w:r>
      <w:r w:rsidR="00D36CE3">
        <w:rPr>
          <w:rStyle w:val="Char1"/>
          <w:rFonts w:cs="Traditional Arabic" w:hint="cs"/>
          <w:rtl/>
          <w:lang w:bidi="ar-SA"/>
        </w:rPr>
        <w:t>»</w:t>
      </w:r>
      <w:r w:rsidRPr="0000603B">
        <w:rPr>
          <w:rStyle w:val="Char1"/>
          <w:rtl/>
          <w:lang w:bidi="ar-SA"/>
        </w:rPr>
        <w:t xml:space="preserve"> </w:t>
      </w:r>
      <w:r w:rsidRPr="00D36CE3">
        <w:rPr>
          <w:rFonts w:cs="B Lotus"/>
          <w:rtl/>
          <w:lang w:bidi="fa-IR"/>
        </w:rPr>
        <w:t>گفت: همسرش از وي به جز همبستري چيزي ديگر را نمی‌بيند و چنين وچنان می‌گويد سپس طلحه از وي خواهان ازدواج می‌گردد وي می‌گويد اين همانا همسرم است گفتند چرا؟ گفت: من اخلاقش را می‌شناسم هنگامي که وارد می‌شود خنده کنان وارد می‌شود و هنگام خروج تبسم نقش بر لبانش است و اگر چيزي بخواهم می‌دهد واگر سکوت نمايم آغاز می‌نمايد واگر عملي را انجام دهم ممنونم می‌گردد واگر گناهي کنم می‌بخشد و</w:t>
      </w:r>
      <w:r w:rsidRPr="006C34C3">
        <w:rPr>
          <w:rFonts w:cs="B Lotus"/>
          <w:rtl/>
          <w:lang w:bidi="fa-IR"/>
        </w:rPr>
        <w:t>هنگامي که آن دو ازدواج نمودند، علي</w:t>
      </w:r>
      <w:r w:rsidRPr="006C34C3">
        <w:rPr>
          <w:rFonts w:ascii="Tahoma" w:hAnsi="Tahoma" w:cs="CTraditional Arabic"/>
          <w:rtl/>
          <w:lang w:bidi="fa-IR"/>
        </w:rPr>
        <w:t>÷</w:t>
      </w:r>
      <w:r w:rsidRPr="006C34C3">
        <w:rPr>
          <w:rFonts w:cs="B Lotus"/>
          <w:rtl/>
          <w:lang w:bidi="fa-IR"/>
        </w:rPr>
        <w:t xml:space="preserve"> گفت: اي ابا محمد(طلحه) اگر اجازه دهي، با ام ابان صحبت نمايم،</w:t>
      </w:r>
      <w:r>
        <w:rPr>
          <w:rFonts w:cs="B Lotus"/>
          <w:rtl/>
          <w:lang w:bidi="fa-IR"/>
        </w:rPr>
        <w:t xml:space="preserve"> </w:t>
      </w:r>
      <w:r w:rsidRPr="006C34C3">
        <w:rPr>
          <w:rFonts w:cs="B Lotus"/>
          <w:rtl/>
          <w:lang w:bidi="fa-IR"/>
        </w:rPr>
        <w:t>گفت: با وي سخن بگو، از پرده حجله</w:t>
      </w:r>
      <w:r>
        <w:rPr>
          <w:rFonts w:cs="B Lotus"/>
          <w:rtl/>
          <w:lang w:bidi="fa-IR"/>
        </w:rPr>
        <w:t xml:space="preserve">‌اش </w:t>
      </w:r>
      <w:r w:rsidRPr="006C34C3">
        <w:rPr>
          <w:rFonts w:cs="B Lotus"/>
          <w:rtl/>
          <w:lang w:bidi="fa-IR"/>
        </w:rPr>
        <w:t>گرفت و گفت: سلامتي باد برتو اي کسي که نفسش عزيز است، گفت: بر تو سلام،</w:t>
      </w:r>
      <w:r>
        <w:rPr>
          <w:rFonts w:cs="B Lotus"/>
          <w:rtl/>
          <w:lang w:bidi="fa-IR"/>
        </w:rPr>
        <w:t xml:space="preserve"> </w:t>
      </w:r>
      <w:r w:rsidRPr="006C34C3">
        <w:rPr>
          <w:rFonts w:cs="B Lotus"/>
          <w:rtl/>
          <w:lang w:bidi="fa-IR"/>
        </w:rPr>
        <w:t>علي</w:t>
      </w:r>
      <w:r w:rsidRPr="006C34C3">
        <w:rPr>
          <w:rFonts w:ascii="Tahoma" w:hAnsi="Tahoma" w:cs="CTraditional Arabic"/>
          <w:rtl/>
          <w:lang w:bidi="fa-IR"/>
        </w:rPr>
        <w:t>÷</w:t>
      </w:r>
      <w:r w:rsidRPr="006C34C3">
        <w:rPr>
          <w:rFonts w:cs="B Lotus"/>
          <w:rtl/>
          <w:lang w:bidi="fa-IR"/>
        </w:rPr>
        <w:t xml:space="preserve"> گفت: اميرالمومنين از تو خواستگاري کرد وي را نپذيرفتي، گفت: اين چنين بود، علي</w:t>
      </w:r>
      <w:r w:rsidRPr="006C34C3">
        <w:rPr>
          <w:rFonts w:ascii="Tahoma" w:hAnsi="Tahoma" w:cs="CTraditional Arabic"/>
          <w:rtl/>
          <w:lang w:bidi="fa-IR"/>
        </w:rPr>
        <w:t>÷</w:t>
      </w:r>
      <w:r w:rsidRPr="006C34C3">
        <w:rPr>
          <w:rFonts w:cs="B Lotus"/>
          <w:rtl/>
          <w:lang w:bidi="fa-IR"/>
        </w:rPr>
        <w:t xml:space="preserve"> گفت: زبير پسر عمه رسول الله</w:t>
      </w:r>
      <w:r>
        <w:rPr>
          <w:rFonts w:ascii="Tahoma" w:hAnsi="Tahoma" w:cs="CTraditional Arabic"/>
          <w:rtl/>
          <w:lang w:bidi="fa-IR"/>
        </w:rPr>
        <w:t>ص</w:t>
      </w:r>
      <w:r w:rsidRPr="006C34C3">
        <w:rPr>
          <w:rFonts w:cs="B Lotus"/>
          <w:rtl/>
          <w:lang w:bidi="fa-IR"/>
        </w:rPr>
        <w:t xml:space="preserve"> و يکي از دو حواريش از تو خواستگاري کرد اما تو امتناع ورزيدي، گفت: بلي چنين بود، گفت: من با قرابتي که با رسول الله </w:t>
      </w:r>
      <w:r>
        <w:rPr>
          <w:rFonts w:ascii="Tahoma" w:hAnsi="Tahoma" w:cs="CTraditional Arabic"/>
          <w:rtl/>
          <w:lang w:bidi="fa-IR"/>
        </w:rPr>
        <w:t>ص</w:t>
      </w:r>
      <w:r w:rsidRPr="006C34C3">
        <w:rPr>
          <w:rFonts w:cs="B Lotus"/>
          <w:rtl/>
          <w:lang w:bidi="fa-IR"/>
        </w:rPr>
        <w:t xml:space="preserve"> دارم از تو خواستگاري کردم و ابا کردي، گفت: بلي. علي</w:t>
      </w:r>
      <w:r w:rsidRPr="006C34C3">
        <w:rPr>
          <w:rFonts w:ascii="Tahoma" w:hAnsi="Tahoma" w:cs="CTraditional Arabic"/>
          <w:rtl/>
          <w:lang w:bidi="fa-IR"/>
        </w:rPr>
        <w:t>÷</w:t>
      </w:r>
      <w:r w:rsidRPr="006C34C3">
        <w:rPr>
          <w:rFonts w:cs="B Lotus"/>
          <w:rtl/>
          <w:lang w:bidi="fa-IR"/>
        </w:rPr>
        <w:t xml:space="preserve"> گفت: قسم به الله که زيباترين ما را و انفاق کننده</w:t>
      </w:r>
      <w:r>
        <w:rPr>
          <w:rFonts w:cs="B Lotus"/>
          <w:rtl/>
          <w:lang w:bidi="fa-IR"/>
        </w:rPr>
        <w:t>‌تر</w:t>
      </w:r>
      <w:r w:rsidRPr="006C34C3">
        <w:rPr>
          <w:rFonts w:cs="B Lotus"/>
          <w:rtl/>
          <w:lang w:bidi="fa-IR"/>
        </w:rPr>
        <w:t>ين ما را ازدواج نموده اي اين چنين عطا</w:t>
      </w:r>
      <w:r>
        <w:rPr>
          <w:rFonts w:cs="B Lotus"/>
          <w:rtl/>
          <w:lang w:bidi="fa-IR"/>
        </w:rPr>
        <w:t xml:space="preserve"> می‌</w:t>
      </w:r>
      <w:r w:rsidRPr="006C34C3">
        <w:rPr>
          <w:rFonts w:cs="B Lotus"/>
          <w:rtl/>
          <w:lang w:bidi="fa-IR"/>
        </w:rPr>
        <w:t>کند)</w:t>
      </w:r>
      <w:r w:rsidRPr="003C5F07">
        <w:rPr>
          <w:rStyle w:val="FootnoteReference"/>
          <w:rFonts w:cs="B Lotus"/>
          <w:b/>
          <w:bCs/>
          <w:sz w:val="24"/>
          <w:szCs w:val="24"/>
          <w:rtl/>
          <w:lang w:bidi="fa-IR"/>
        </w:rPr>
        <w:footnoteReference w:id="347"/>
      </w:r>
      <w:r w:rsidR="002F3A6A">
        <w:rPr>
          <w:rFonts w:cs="B Lotus" w:hint="cs"/>
          <w:rtl/>
          <w:lang w:bidi="fa-IR"/>
        </w:rPr>
        <w:t>.</w:t>
      </w:r>
    </w:p>
    <w:p w:rsidR="006C34C3" w:rsidRPr="006C34C3" w:rsidRDefault="006C34C3" w:rsidP="00D36CE3">
      <w:pPr>
        <w:ind w:firstLine="284"/>
        <w:jc w:val="both"/>
        <w:rPr>
          <w:rFonts w:cs="B Lotus"/>
          <w:rtl/>
          <w:lang w:bidi="fa-IR"/>
        </w:rPr>
      </w:pPr>
      <w:r w:rsidRPr="006C34C3">
        <w:rPr>
          <w:rFonts w:cs="B Lotus"/>
          <w:rtl/>
          <w:lang w:bidi="fa-IR"/>
        </w:rPr>
        <w:t>پس ديديد که ام ابان در مورد حضرت علي</w:t>
      </w:r>
      <w:r w:rsidRPr="006C34C3">
        <w:rPr>
          <w:rFonts w:ascii="Tahoma" w:hAnsi="Tahoma" w:cs="CTraditional Arabic"/>
          <w:rtl/>
          <w:lang w:bidi="fa-IR"/>
        </w:rPr>
        <w:t>÷</w:t>
      </w:r>
      <w:r w:rsidRPr="006C34C3">
        <w:rPr>
          <w:rFonts w:cs="B Lotus"/>
          <w:rtl/>
          <w:lang w:bidi="fa-IR"/>
        </w:rPr>
        <w:t xml:space="preserve"> چه گفت؟!؟؟ اگر حضرت عمر</w:t>
      </w:r>
      <w:r w:rsidRPr="006E7BCA">
        <w:rPr>
          <w:rFonts w:ascii="Tahoma" w:hAnsi="Tahoma" w:cs="CTraditional Arabic"/>
          <w:rtl/>
          <w:lang w:bidi="fa-IR"/>
        </w:rPr>
        <w:t>س</w:t>
      </w:r>
      <w:r w:rsidRPr="006C34C3">
        <w:rPr>
          <w:rFonts w:cs="B Lotus"/>
          <w:rtl/>
          <w:lang w:bidi="fa-IR"/>
        </w:rPr>
        <w:t xml:space="preserve"> خشک است و به دنيا رغبتي ندارد و آنچنان خدايش را عبادت ميکند که گويي او را با دو چشم خود ميبيند... حضرت علي</w:t>
      </w:r>
      <w:r w:rsidRPr="006C34C3">
        <w:rPr>
          <w:rFonts w:ascii="Tahoma" w:hAnsi="Tahoma" w:cs="CTraditional Arabic"/>
          <w:rtl/>
          <w:lang w:bidi="fa-IR"/>
        </w:rPr>
        <w:t>÷</w:t>
      </w:r>
      <w:r w:rsidRPr="006C34C3">
        <w:rPr>
          <w:rFonts w:cs="B Lotus"/>
          <w:rtl/>
          <w:lang w:bidi="fa-IR"/>
        </w:rPr>
        <w:t xml:space="preserve"> به گفته ام ابان همسرانش از او به جز همخوابي چيزي نميبينند!!!!</w:t>
      </w:r>
      <w:r w:rsidR="002F3A6A">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و حالا ما هم سخن ام ابان را وحي منزل گرفته و مانند شيعه</w:t>
      </w:r>
      <w:r>
        <w:rPr>
          <w:rFonts w:cs="B Lotus"/>
          <w:rtl/>
          <w:lang w:bidi="fa-IR"/>
        </w:rPr>
        <w:t>‌ها</w:t>
      </w:r>
      <w:r w:rsidRPr="006C34C3">
        <w:rPr>
          <w:rFonts w:cs="B Lotus"/>
          <w:rtl/>
          <w:lang w:bidi="fa-IR"/>
        </w:rPr>
        <w:t xml:space="preserve"> فلسفه بافي کنيم و بگوييم:</w:t>
      </w:r>
    </w:p>
    <w:p w:rsidR="006C34C3" w:rsidRPr="006C34C3" w:rsidRDefault="0023021D" w:rsidP="00D36CE3">
      <w:pPr>
        <w:ind w:firstLine="284"/>
        <w:jc w:val="both"/>
        <w:rPr>
          <w:rFonts w:cs="B Lotus"/>
          <w:sz w:val="24"/>
          <w:szCs w:val="24"/>
          <w:rtl/>
          <w:lang w:bidi="fa-IR"/>
        </w:rPr>
      </w:pPr>
      <w:r w:rsidRPr="0023021D">
        <w:rPr>
          <w:rFonts w:cs="Traditional Arabic"/>
          <w:rtl/>
          <w:lang w:bidi="fa-IR"/>
        </w:rPr>
        <w:t>﴿</w:t>
      </w:r>
      <w:r w:rsidR="00D36CE3" w:rsidRPr="00930E3E">
        <w:rPr>
          <w:rFonts w:cs="KFGQPC Uthmanic Script HAFS" w:hint="cs"/>
          <w:color w:val="000000"/>
          <w:rtl/>
        </w:rPr>
        <w:t>وَلَهُنَّ مِثۡلُ ٱلَّذِي عَلَيۡهِنَّ بِٱلۡمَعۡرُوفِ</w:t>
      </w:r>
      <w:r w:rsidRPr="0023021D">
        <w:rPr>
          <w:rFonts w:cs="Traditional Arabic"/>
          <w:rtl/>
          <w:lang w:bidi="fa-IR"/>
        </w:rPr>
        <w:t>﴾</w:t>
      </w:r>
      <w:r>
        <w:rPr>
          <w:rFonts w:cs="B Lotus"/>
          <w:rtl/>
          <w:lang w:bidi="fa-IR"/>
        </w:rPr>
        <w:t xml:space="preserve"> </w:t>
      </w:r>
      <w:r>
        <w:rPr>
          <w:rFonts w:cs="B Lotus"/>
          <w:sz w:val="26"/>
          <w:szCs w:val="26"/>
          <w:rtl/>
          <w:lang w:bidi="fa-IR"/>
        </w:rPr>
        <w:t>[</w:t>
      </w:r>
      <w:r w:rsidR="00D36CE3">
        <w:rPr>
          <w:rFonts w:cs="B Lotus" w:hint="cs"/>
          <w:sz w:val="26"/>
          <w:szCs w:val="26"/>
          <w:rtl/>
          <w:lang w:bidi="fa-IR"/>
        </w:rPr>
        <w:t>البقر</w:t>
      </w:r>
      <w:r w:rsidR="00D36CE3" w:rsidRPr="00D36CE3">
        <w:rPr>
          <w:rFonts w:ascii="mylotus" w:hAnsi="mylotus" w:cs="mylotus"/>
          <w:sz w:val="26"/>
          <w:szCs w:val="26"/>
          <w:rtl/>
          <w:lang w:bidi="fa-IR"/>
        </w:rPr>
        <w:t>ة</w:t>
      </w:r>
      <w:r w:rsidR="00D36CE3">
        <w:rPr>
          <w:rFonts w:cs="B Lotus" w:hint="cs"/>
          <w:sz w:val="26"/>
          <w:szCs w:val="26"/>
          <w:rtl/>
          <w:lang w:bidi="fa-IR"/>
        </w:rPr>
        <w:t>: 228</w:t>
      </w:r>
      <w:r>
        <w:rPr>
          <w:rFonts w:cs="B Lotus"/>
          <w:sz w:val="26"/>
          <w:szCs w:val="26"/>
          <w:rtl/>
          <w:lang w:bidi="fa-IR"/>
        </w:rPr>
        <w:t>]</w:t>
      </w:r>
      <w:r>
        <w:rPr>
          <w:rFonts w:cs="B Lotus"/>
          <w:rtl/>
          <w:lang w:bidi="fa-IR"/>
        </w:rPr>
        <w:t>.</w:t>
      </w:r>
    </w:p>
    <w:p w:rsidR="006C34C3" w:rsidRPr="006C34C3" w:rsidRDefault="00D36CE3" w:rsidP="003120B5">
      <w:pPr>
        <w:ind w:firstLine="284"/>
        <w:jc w:val="both"/>
        <w:rPr>
          <w:rFonts w:cs="B Lotus"/>
          <w:rtl/>
          <w:lang w:bidi="fa-IR"/>
        </w:rPr>
      </w:pPr>
      <w:r>
        <w:rPr>
          <w:rFonts w:cs="Traditional Arabic" w:hint="cs"/>
          <w:rtl/>
          <w:lang w:bidi="fa-IR"/>
        </w:rPr>
        <w:t>«</w:t>
      </w:r>
      <w:r w:rsidR="006C34C3" w:rsidRPr="006C34C3">
        <w:rPr>
          <w:rFonts w:cs="B Lotus"/>
          <w:rtl/>
          <w:lang w:bidi="fa-IR"/>
        </w:rPr>
        <w:t>و براي همسران (حقوق و واجباتي) است (که بايد شوهران ادا بکنند) همانگونه که بر آنان (حقوق و واجباتي) است که (بايد همسران اداء بکنند) به گونه‌اي شايسته</w:t>
      </w:r>
      <w:r>
        <w:rPr>
          <w:rFonts w:cs="Traditional Arabic" w:hint="cs"/>
          <w:rtl/>
          <w:lang w:bidi="fa-IR"/>
        </w:rPr>
        <w:t>»</w:t>
      </w:r>
      <w:r>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و بگوييم: حضرت علي به همسران خود نميرسيده و حقوق آنها را ادا نميکرده و اين خلاف امر الهي است و....</w:t>
      </w:r>
      <w:r w:rsidRPr="003C5F07">
        <w:rPr>
          <w:rStyle w:val="FootnoteReference"/>
          <w:rFonts w:cs="B Lotus"/>
          <w:b/>
          <w:bCs/>
          <w:sz w:val="24"/>
          <w:szCs w:val="24"/>
          <w:rtl/>
          <w:lang w:bidi="fa-IR"/>
        </w:rPr>
        <w:footnoteReference w:id="348"/>
      </w:r>
      <w:r w:rsidR="002F3A6A">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و آقاي قزويني با کمال حماقت آدرس به کتاب بلاذري و ابن قتيبه و.. داده است.بد نبود تمام ماجرا را </w:t>
      </w:r>
      <w:r w:rsidR="00D36CE3">
        <w:rPr>
          <w:rFonts w:cs="B Lotus"/>
          <w:rtl/>
          <w:lang w:bidi="fa-IR"/>
        </w:rPr>
        <w:t>ميخواندند!که آنها اينگونه نوشته</w:t>
      </w:r>
      <w:r w:rsidR="00D36CE3">
        <w:rPr>
          <w:rFonts w:cs="B Lotus" w:hint="cs"/>
          <w:rtl/>
          <w:lang w:bidi="fa-IR"/>
        </w:rPr>
        <w:t>‌</w:t>
      </w:r>
      <w:r w:rsidRPr="006C34C3">
        <w:rPr>
          <w:rFonts w:cs="B Lotus"/>
          <w:rtl/>
          <w:lang w:bidi="fa-IR"/>
        </w:rPr>
        <w:t>اند:</w:t>
      </w:r>
    </w:p>
    <w:p w:rsidR="006C34C3" w:rsidRPr="006C34C3" w:rsidRDefault="003F0A3F" w:rsidP="003F0A3F">
      <w:pPr>
        <w:autoSpaceDE w:val="0"/>
        <w:autoSpaceDN w:val="0"/>
        <w:adjustRightInd w:val="0"/>
        <w:ind w:firstLine="284"/>
        <w:jc w:val="both"/>
        <w:rPr>
          <w:rFonts w:cs="B Lotus"/>
          <w:rtl/>
          <w:lang w:bidi="fa-IR"/>
        </w:rPr>
      </w:pPr>
      <w:r w:rsidRPr="003F0A3F">
        <w:rPr>
          <w:rStyle w:val="Char1"/>
          <w:rFonts w:cs="Traditional Arabic" w:hint="cs"/>
          <w:b w:val="0"/>
          <w:bCs w:val="0"/>
          <w:sz w:val="28"/>
          <w:szCs w:val="28"/>
          <w:rtl/>
          <w:lang w:bidi="ar-SA"/>
        </w:rPr>
        <w:t>«</w:t>
      </w:r>
      <w:r w:rsidR="006C34C3" w:rsidRPr="0000603B">
        <w:rPr>
          <w:rStyle w:val="Char1"/>
          <w:rtl/>
          <w:lang w:bidi="ar-SA"/>
        </w:rPr>
        <w:t>ابن قتيبه</w:t>
      </w:r>
      <w:r w:rsidR="00537E29">
        <w:rPr>
          <w:rStyle w:val="Char1"/>
          <w:rtl/>
          <w:lang w:bidi="ar-SA"/>
        </w:rPr>
        <w:t xml:space="preserve"> و</w:t>
      </w:r>
      <w:r w:rsidR="006C34C3" w:rsidRPr="0000603B">
        <w:rPr>
          <w:rStyle w:val="Char1"/>
          <w:rtl/>
          <w:lang w:bidi="ar-SA"/>
        </w:rPr>
        <w:t>بلاذري: خطب عمر بن الخطّاب أمّ أبان بنت عتبة بن ربيعة بعد أن مات عنها يزيد بن أبي سفيان، فقالت: لا يدخل إلا عابساً ولا يخرج إلا عابساً، يغلق أبوابه ويقلّ خيره..... وخطبها عليّ، فقالت: ليس للنساء منه حظّ إلا أن يقعد بين</w:t>
      </w:r>
      <w:r>
        <w:rPr>
          <w:rStyle w:val="Char1"/>
          <w:rtl/>
          <w:lang w:bidi="ar-SA"/>
        </w:rPr>
        <w:t xml:space="preserve"> شعبهن الأربع لا يصبن منه غيره</w:t>
      </w:r>
      <w:r w:rsidRPr="003F0A3F">
        <w:rPr>
          <w:rStyle w:val="Char1"/>
          <w:rFonts w:cs="Traditional Arabic"/>
          <w:b w:val="0"/>
          <w:bCs w:val="0"/>
          <w:sz w:val="28"/>
          <w:szCs w:val="28"/>
          <w:rtl/>
          <w:lang w:bidi="ar-SA"/>
        </w:rPr>
        <w:t>»</w:t>
      </w:r>
      <w:r w:rsidR="006C34C3" w:rsidRPr="003C5F07">
        <w:rPr>
          <w:rStyle w:val="FootnoteReference"/>
          <w:rFonts w:cs="B Lotus"/>
          <w:b/>
          <w:bCs/>
          <w:sz w:val="24"/>
          <w:szCs w:val="24"/>
          <w:rtl/>
          <w:lang w:bidi="fa-IR"/>
        </w:rPr>
        <w:footnoteReference w:id="349"/>
      </w:r>
      <w:r w:rsidR="003C5F07">
        <w:rPr>
          <w:rFonts w:cs="B Lotus" w:hint="cs"/>
          <w:rtl/>
          <w:lang w:bidi="fa-IR"/>
        </w:rPr>
        <w:t>.</w:t>
      </w:r>
    </w:p>
    <w:p w:rsidR="006C34C3" w:rsidRPr="006C34C3" w:rsidRDefault="00D36CE3" w:rsidP="003120B5">
      <w:pPr>
        <w:autoSpaceDE w:val="0"/>
        <w:autoSpaceDN w:val="0"/>
        <w:adjustRightInd w:val="0"/>
        <w:ind w:firstLine="284"/>
        <w:jc w:val="both"/>
        <w:rPr>
          <w:rFonts w:cs="B Lotus"/>
          <w:rtl/>
          <w:lang w:bidi="fa-IR"/>
        </w:rPr>
      </w:pPr>
      <w:r>
        <w:rPr>
          <w:rFonts w:cs="Traditional Arabic" w:hint="cs"/>
          <w:rtl/>
          <w:lang w:bidi="fa-IR"/>
        </w:rPr>
        <w:t>»</w:t>
      </w:r>
      <w:r w:rsidR="006C34C3" w:rsidRPr="006C34C3">
        <w:rPr>
          <w:rFonts w:cs="B Lotus"/>
          <w:rtl/>
          <w:lang w:bidi="fa-IR"/>
        </w:rPr>
        <w:t>عمر بن الخطاب از ام ابان دختر عتبه بن ربيعه بعد از وفات شوهرش يزيد بن ابي سفيان خواستگاري کرد، ام ابان گفت: وي هنگام ورود و خروج چهره</w:t>
      </w:r>
      <w:r w:rsidR="006C34C3">
        <w:rPr>
          <w:rFonts w:cs="B Lotus"/>
          <w:rtl/>
          <w:lang w:bidi="fa-IR"/>
        </w:rPr>
        <w:t xml:space="preserve">‌اش </w:t>
      </w:r>
      <w:r w:rsidR="006C34C3" w:rsidRPr="006C34C3">
        <w:rPr>
          <w:rFonts w:cs="B Lotus"/>
          <w:rtl/>
          <w:lang w:bidi="fa-IR"/>
        </w:rPr>
        <w:t>گرفته است درب</w:t>
      </w:r>
      <w:r w:rsidR="006C34C3">
        <w:rPr>
          <w:rFonts w:cs="B Lotus"/>
          <w:rtl/>
          <w:lang w:bidi="fa-IR"/>
        </w:rPr>
        <w:t>‌ها</w:t>
      </w:r>
      <w:r w:rsidR="006C34C3" w:rsidRPr="006C34C3">
        <w:rPr>
          <w:rFonts w:cs="B Lotus"/>
          <w:rtl/>
          <w:lang w:bidi="fa-IR"/>
        </w:rPr>
        <w:t>يش را</w:t>
      </w:r>
      <w:r w:rsidR="006C34C3">
        <w:rPr>
          <w:rFonts w:cs="B Lotus"/>
          <w:rtl/>
          <w:lang w:bidi="fa-IR"/>
        </w:rPr>
        <w:t xml:space="preserve"> می‌</w:t>
      </w:r>
      <w:r w:rsidR="006C34C3" w:rsidRPr="006C34C3">
        <w:rPr>
          <w:rFonts w:cs="B Lotus"/>
          <w:rtl/>
          <w:lang w:bidi="fa-IR"/>
        </w:rPr>
        <w:t>بندد و خيرش کم است.... سپس علي از وي خواستگاري کرد گفت زنان به جز همبستري ديگر حقي از وي ندارند.!!</w:t>
      </w:r>
      <w:r>
        <w:rPr>
          <w:rFonts w:cs="Traditional Arabic" w:hint="cs"/>
          <w:rtl/>
          <w:lang w:bidi="fa-IR"/>
        </w:rPr>
        <w:t>»</w:t>
      </w:r>
      <w:r w:rsidR="006C34C3" w:rsidRPr="006C34C3">
        <w:rPr>
          <w:rFonts w:cs="B Lotus"/>
          <w:rtl/>
          <w:lang w:bidi="fa-IR"/>
        </w:rPr>
        <w:t xml:space="preserve"> </w:t>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اين هم يک نمونه از کاربرد قيچي شيعه</w:t>
      </w:r>
      <w:r>
        <w:rPr>
          <w:rFonts w:cs="B Lotus"/>
          <w:rtl/>
          <w:lang w:bidi="fa-IR"/>
        </w:rPr>
        <w:t>‌ها</w:t>
      </w:r>
      <w:r w:rsidRPr="006C34C3">
        <w:rPr>
          <w:rFonts w:cs="B Lotus"/>
          <w:rtl/>
          <w:lang w:bidi="fa-IR"/>
        </w:rPr>
        <w:t xml:space="preserve"> بود!!</w:t>
      </w:r>
      <w:r w:rsidR="002F3A6A">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ابن عبدالبر و ابن اثير اين خواستگاري</w:t>
      </w:r>
      <w:r>
        <w:rPr>
          <w:rFonts w:cs="B Lotus"/>
          <w:rtl/>
          <w:lang w:bidi="fa-IR"/>
        </w:rPr>
        <w:t>‌ها</w:t>
      </w:r>
      <w:r w:rsidRPr="006C34C3">
        <w:rPr>
          <w:rFonts w:cs="B Lotus"/>
          <w:rtl/>
          <w:lang w:bidi="fa-IR"/>
        </w:rPr>
        <w:t xml:space="preserve"> را ذکر کرده و اينگونه مينويسند:</w:t>
      </w:r>
    </w:p>
    <w:p w:rsidR="006C34C3" w:rsidRPr="006C34C3" w:rsidRDefault="003F0A3F" w:rsidP="003F0A3F">
      <w:pPr>
        <w:autoSpaceDE w:val="0"/>
        <w:autoSpaceDN w:val="0"/>
        <w:adjustRightInd w:val="0"/>
        <w:ind w:firstLine="284"/>
        <w:jc w:val="both"/>
        <w:rPr>
          <w:rFonts w:cs="B Lotus"/>
          <w:rtl/>
          <w:lang w:bidi="fa-IR"/>
        </w:rPr>
      </w:pPr>
      <w:r w:rsidRPr="003F0A3F">
        <w:rPr>
          <w:rStyle w:val="Char1"/>
          <w:rFonts w:cs="Traditional Arabic" w:hint="cs"/>
          <w:b w:val="0"/>
          <w:bCs w:val="0"/>
          <w:sz w:val="28"/>
          <w:szCs w:val="28"/>
          <w:rtl/>
          <w:lang w:bidi="ar-SA"/>
        </w:rPr>
        <w:t>«</w:t>
      </w:r>
      <w:r w:rsidR="006C34C3" w:rsidRPr="0000603B">
        <w:rPr>
          <w:rStyle w:val="Char1"/>
          <w:rtl/>
          <w:lang w:bidi="ar-SA"/>
        </w:rPr>
        <w:t>أم أبان بنت عتبة بن ربيعة بن عبد شمس بن عبد مناف لما قدمت من الشام خطبها عمر وعلي والزبير، وطلحة، فأبت من كل واحد منهم إلا طلحة، فتزوجها طلحة بن عبيد الله لا أعلم له رواية</w:t>
      </w:r>
      <w:r w:rsidRPr="003F0A3F">
        <w:rPr>
          <w:rStyle w:val="Char1"/>
          <w:rFonts w:cs="Traditional Arabic"/>
          <w:b w:val="0"/>
          <w:bCs w:val="0"/>
          <w:sz w:val="28"/>
          <w:szCs w:val="28"/>
          <w:rtl/>
          <w:lang w:bidi="ar-SA"/>
        </w:rPr>
        <w:t>»</w:t>
      </w:r>
      <w:r w:rsidR="006C34C3" w:rsidRPr="003C5F07">
        <w:rPr>
          <w:rStyle w:val="FootnoteReference"/>
          <w:rFonts w:cs="B Lotus"/>
          <w:b/>
          <w:bCs/>
          <w:sz w:val="24"/>
          <w:szCs w:val="24"/>
          <w:rtl/>
          <w:lang w:bidi="fa-IR"/>
        </w:rPr>
        <w:footnoteReference w:id="350"/>
      </w:r>
      <w:r w:rsidR="002F3A6A">
        <w:rPr>
          <w:rFonts w:cs="B Lotus" w:hint="cs"/>
          <w:rtl/>
          <w:lang w:bidi="fa-IR"/>
        </w:rPr>
        <w:t>.</w:t>
      </w:r>
    </w:p>
    <w:p w:rsidR="006C34C3" w:rsidRPr="006C34C3" w:rsidRDefault="003F0A3F" w:rsidP="003F0A3F">
      <w:pPr>
        <w:autoSpaceDE w:val="0"/>
        <w:autoSpaceDN w:val="0"/>
        <w:adjustRightInd w:val="0"/>
        <w:ind w:firstLine="284"/>
        <w:jc w:val="both"/>
        <w:rPr>
          <w:rFonts w:cs="B Lotus"/>
          <w:rtl/>
          <w:lang w:bidi="fa-IR"/>
        </w:rPr>
      </w:pPr>
      <w:r w:rsidRPr="003F0A3F">
        <w:rPr>
          <w:rStyle w:val="Char1"/>
          <w:rFonts w:cs="Traditional Arabic" w:hint="cs"/>
          <w:b w:val="0"/>
          <w:bCs w:val="0"/>
          <w:sz w:val="28"/>
          <w:szCs w:val="28"/>
          <w:rtl/>
          <w:lang w:bidi="ar-SA"/>
        </w:rPr>
        <w:t>«</w:t>
      </w:r>
      <w:r w:rsidR="006C34C3" w:rsidRPr="0000603B">
        <w:rPr>
          <w:rStyle w:val="Char1"/>
          <w:rtl/>
          <w:lang w:bidi="ar-SA"/>
        </w:rPr>
        <w:t>ابن حجر: أم أبان بنت عتبة بن ربيعة بنت عبد شمس العبشمية خالة معاوية.قال أبو عمر: لما قدمت من الشام خطبها عمر وعلي والزبير وطلحة فأبت إلا من طلحة فتزوجها. لا أعلم لها رواية</w:t>
      </w:r>
      <w:r w:rsidRPr="003F0A3F">
        <w:rPr>
          <w:rStyle w:val="Char1"/>
          <w:rFonts w:cs="Traditional Arabic"/>
          <w:b w:val="0"/>
          <w:bCs w:val="0"/>
          <w:sz w:val="28"/>
          <w:szCs w:val="28"/>
          <w:rtl/>
          <w:lang w:bidi="ar-SA"/>
        </w:rPr>
        <w:t>»</w:t>
      </w:r>
      <w:r w:rsidR="006C34C3" w:rsidRPr="003C5F07">
        <w:rPr>
          <w:rStyle w:val="FootnoteReference"/>
          <w:rFonts w:cs="B Lotus"/>
          <w:b/>
          <w:bCs/>
          <w:sz w:val="24"/>
          <w:szCs w:val="24"/>
          <w:rtl/>
          <w:lang w:bidi="fa-IR"/>
        </w:rPr>
        <w:footnoteReference w:id="351"/>
      </w:r>
      <w:r w:rsidR="002F3A6A">
        <w:rPr>
          <w:rFonts w:cs="B Lotus" w:hint="cs"/>
          <w:rtl/>
          <w:lang w:bidi="fa-IR"/>
        </w:rPr>
        <w:t>.</w:t>
      </w:r>
    </w:p>
    <w:p w:rsidR="006C34C3" w:rsidRPr="006C34C3" w:rsidRDefault="006C34C3" w:rsidP="00676D5D">
      <w:pPr>
        <w:pStyle w:val="a1"/>
      </w:pPr>
      <w:bookmarkStart w:id="118" w:name="_Toc221969575"/>
      <w:bookmarkStart w:id="119" w:name="_Toc325887000"/>
      <w:r w:rsidRPr="006C34C3">
        <w:rPr>
          <w:rtl/>
        </w:rPr>
        <w:t>شبهه: امتناع دختر ابو بكر از ازدواج با عمر به خاطر اخلاق تند او:</w:t>
      </w:r>
      <w:bookmarkEnd w:id="118"/>
      <w:bookmarkEnd w:id="119"/>
    </w:p>
    <w:p w:rsidR="006C34C3" w:rsidRPr="006C34C3" w:rsidRDefault="006C34C3" w:rsidP="003120B5">
      <w:pPr>
        <w:ind w:firstLine="284"/>
        <w:jc w:val="both"/>
        <w:rPr>
          <w:rFonts w:cs="B Lotus"/>
          <w:rtl/>
          <w:lang w:bidi="fa-IR"/>
        </w:rPr>
      </w:pPr>
      <w:r w:rsidRPr="006C34C3">
        <w:rPr>
          <w:rFonts w:cs="B Lotus"/>
          <w:rtl/>
          <w:lang w:bidi="fa-IR"/>
        </w:rPr>
        <w:t>مطابق نقل ابن عبدالبر، امّ‌كلثوم دختر ابوبكر به خواهرش عايشه گفت: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تو</w:t>
      </w:r>
      <w:r>
        <w:rPr>
          <w:rFonts w:cs="B Lotus"/>
          <w:sz w:val="28"/>
          <w:szCs w:val="28"/>
          <w:rtl/>
          <w:lang w:bidi="fa-IR"/>
        </w:rPr>
        <w:t xml:space="preserve"> می‌</w:t>
      </w:r>
      <w:r w:rsidRPr="006C34C3">
        <w:rPr>
          <w:rFonts w:cs="B Lotus"/>
          <w:sz w:val="28"/>
          <w:szCs w:val="28"/>
          <w:rtl/>
          <w:lang w:bidi="fa-IR"/>
        </w:rPr>
        <w:t>خواهی من به ازدواج كسی درآيم كه تندخويی و سخت</w:t>
      </w:r>
      <w:r w:rsidRPr="006C34C3">
        <w:rPr>
          <w:sz w:val="28"/>
          <w:szCs w:val="28"/>
          <w:rtl/>
          <w:lang w:bidi="fa-IR"/>
        </w:rPr>
        <w:t> </w:t>
      </w:r>
      <w:r w:rsidRPr="006C34C3">
        <w:rPr>
          <w:rFonts w:cs="B Lotus"/>
          <w:sz w:val="28"/>
          <w:szCs w:val="28"/>
          <w:rtl/>
          <w:lang w:bidi="fa-IR"/>
        </w:rPr>
        <w:t>گيری او را در زندگی</w:t>
      </w:r>
      <w:r>
        <w:rPr>
          <w:rFonts w:cs="B Lotus"/>
          <w:sz w:val="28"/>
          <w:szCs w:val="28"/>
          <w:rtl/>
          <w:lang w:bidi="fa-IR"/>
        </w:rPr>
        <w:t xml:space="preserve"> می‌</w:t>
      </w:r>
      <w:r w:rsidRPr="006C34C3">
        <w:rPr>
          <w:rFonts w:cs="B Lotus"/>
          <w:sz w:val="28"/>
          <w:szCs w:val="28"/>
          <w:rtl/>
          <w:lang w:bidi="fa-IR"/>
        </w:rPr>
        <w:t>دانی؟!</w:t>
      </w:r>
    </w:p>
    <w:p w:rsidR="006C34C3" w:rsidRPr="006C34C3" w:rsidRDefault="006C34C3" w:rsidP="00B21DEA">
      <w:pPr>
        <w:ind w:firstLine="284"/>
        <w:jc w:val="both"/>
        <w:rPr>
          <w:rFonts w:cs="B Lotus"/>
          <w:rtl/>
          <w:lang w:bidi="fa-IR"/>
        </w:rPr>
      </w:pPr>
      <w:r w:rsidRPr="006C34C3">
        <w:rPr>
          <w:rFonts w:cs="B Lotus"/>
          <w:rtl/>
          <w:lang w:bidi="fa-IR"/>
        </w:rPr>
        <w:t>سپس افزود:</w:t>
      </w:r>
      <w:r w:rsidRPr="006C34C3">
        <w:rPr>
          <w:rFonts w:cs="Times New Roman"/>
          <w:rtl/>
          <w:lang w:bidi="fa-IR"/>
        </w:rPr>
        <w:t> </w:t>
      </w:r>
      <w:r w:rsidRPr="006C34C3">
        <w:rPr>
          <w:rFonts w:cs="B Lotus"/>
          <w:rtl/>
          <w:lang w:bidi="fa-IR"/>
        </w:rPr>
        <w:t xml:space="preserve">به خدا سوگند اگر مرا به اين كار وادار كنی، كنار قبر رسول خدا </w:t>
      </w:r>
      <w:r w:rsidR="00B21DEA">
        <w:rPr>
          <w:rFonts w:cs="CTraditional Arabic" w:hint="cs"/>
          <w:rtl/>
          <w:lang w:bidi="fa-IR"/>
        </w:rPr>
        <w:t>ص</w:t>
      </w:r>
      <w:r>
        <w:rPr>
          <w:rFonts w:cs="B Lotus"/>
          <w:rtl/>
          <w:lang w:bidi="fa-IR"/>
        </w:rPr>
        <w:t xml:space="preserve"> می‌</w:t>
      </w:r>
      <w:r w:rsidRPr="006C34C3">
        <w:rPr>
          <w:rFonts w:cs="B Lotus"/>
          <w:rtl/>
          <w:lang w:bidi="fa-IR"/>
        </w:rPr>
        <w:t>روم و آنجا (به عنوان اعتراض) فرياد خواهم كشيد.</w:t>
      </w:r>
    </w:p>
    <w:p w:rsidR="006C34C3" w:rsidRPr="006C34C3" w:rsidRDefault="006C34C3" w:rsidP="003120B5">
      <w:pPr>
        <w:ind w:firstLine="284"/>
        <w:jc w:val="both"/>
        <w:rPr>
          <w:rFonts w:cs="B Lotus"/>
          <w:rtl/>
          <w:lang w:bidi="fa-IR"/>
        </w:rPr>
      </w:pPr>
      <w:r w:rsidRPr="006C34C3">
        <w:rPr>
          <w:rFonts w:cs="B Lotus"/>
          <w:rtl/>
          <w:lang w:bidi="fa-IR"/>
        </w:rPr>
        <w:t>می بينيم كه حتی دختر كم سنّ و سالی همانند امّ‌كلثوم دختر ابوبكر، با آن كه عمر، هم خليفه مسلمين است و هم با پدرش ابوبكر بسيار دوست و همراه بود؛ ولی حاضر به ازدواج با وی</w:t>
      </w:r>
      <w:r>
        <w:rPr>
          <w:rFonts w:cs="B Lotus"/>
          <w:rtl/>
          <w:lang w:bidi="fa-IR"/>
        </w:rPr>
        <w:t xml:space="preserve"> نمی‌</w:t>
      </w:r>
      <w:r w:rsidRPr="006C34C3">
        <w:rPr>
          <w:rFonts w:cs="B Lotus"/>
          <w:rtl/>
          <w:lang w:bidi="fa-IR"/>
        </w:rPr>
        <w:t xml:space="preserve">شود. </w:t>
      </w:r>
    </w:p>
    <w:p w:rsidR="006C34C3" w:rsidRPr="006C34C3" w:rsidRDefault="006C34C3" w:rsidP="003120B5">
      <w:pPr>
        <w:ind w:firstLine="284"/>
        <w:jc w:val="both"/>
        <w:rPr>
          <w:rFonts w:cs="B Lotus"/>
          <w:rtl/>
          <w:lang w:bidi="fa-IR"/>
        </w:rPr>
      </w:pPr>
      <w:r w:rsidRPr="006C34C3">
        <w:rPr>
          <w:rFonts w:cs="B Lotus"/>
          <w:rtl/>
          <w:lang w:bidi="fa-IR"/>
        </w:rPr>
        <w:t xml:space="preserve">حال چگونه امكان دارد كه امير مؤمنان </w:t>
      </w:r>
      <w:r w:rsidRPr="006C34C3">
        <w:rPr>
          <w:rFonts w:cs="CTraditional Arabic"/>
          <w:rtl/>
          <w:lang w:bidi="fa-IR"/>
        </w:rPr>
        <w:t>÷</w:t>
      </w:r>
      <w:r w:rsidRPr="006C34C3">
        <w:rPr>
          <w:rFonts w:cs="B Lotus"/>
          <w:rtl/>
          <w:lang w:bidi="fa-IR"/>
        </w:rPr>
        <w:t xml:space="preserve"> اين ويژگی اخلاقی عمر را ناديده بگيرد و دختر خردسالش به دست او بسپارد؟</w:t>
      </w:r>
    </w:p>
    <w:p w:rsidR="006C34C3" w:rsidRPr="006C34C3" w:rsidRDefault="006C34C3" w:rsidP="003120B5">
      <w:pPr>
        <w:ind w:firstLine="284"/>
        <w:jc w:val="both"/>
        <w:rPr>
          <w:rFonts w:cs="B Lotus"/>
          <w:sz w:val="2"/>
          <w:szCs w:val="2"/>
          <w:rtl/>
          <w:lang w:bidi="fa-IR"/>
        </w:rPr>
      </w:pP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 xml:space="preserve"> در بالا ثابت شد که ماجراي خواستگاري حضرت عمر</w:t>
      </w:r>
      <w:r w:rsidRPr="006E7BCA">
        <w:rPr>
          <w:rFonts w:ascii="Tahoma" w:hAnsi="Tahoma" w:cs="CTraditional Arabic"/>
          <w:sz w:val="28"/>
          <w:szCs w:val="28"/>
          <w:rtl/>
          <w:lang w:bidi="fa-IR"/>
        </w:rPr>
        <w:t>س</w:t>
      </w:r>
      <w:r w:rsidRPr="006C34C3">
        <w:rPr>
          <w:rFonts w:cs="B Lotus"/>
          <w:sz w:val="28"/>
          <w:szCs w:val="28"/>
          <w:rtl/>
          <w:lang w:bidi="fa-IR"/>
        </w:rPr>
        <w:t xml:space="preserve"> از ام کلثوم بنت صديق</w:t>
      </w:r>
      <w:r w:rsidRPr="006E7BCA">
        <w:rPr>
          <w:rFonts w:ascii="Tahoma" w:hAnsi="Tahoma" w:cs="CTraditional Arabic"/>
          <w:sz w:val="28"/>
          <w:szCs w:val="28"/>
          <w:rtl/>
          <w:lang w:bidi="fa-IR"/>
        </w:rPr>
        <w:t>س</w:t>
      </w:r>
      <w:r w:rsidRPr="006C34C3">
        <w:rPr>
          <w:rFonts w:cs="B Lotus"/>
          <w:sz w:val="28"/>
          <w:szCs w:val="28"/>
          <w:rtl/>
          <w:lang w:bidi="fa-IR"/>
        </w:rPr>
        <w:t xml:space="preserve"> جعلي است و بسيار بعيد است که دختر3 يا 4 ساله چنين حرفهايي بزند.!!</w:t>
      </w:r>
      <w:r w:rsidR="002F3A6A">
        <w:rPr>
          <w:rFonts w:cs="B Lotus" w:hint="cs"/>
          <w:sz w:val="28"/>
          <w:szCs w:val="28"/>
          <w:rtl/>
          <w:lang w:bidi="fa-IR"/>
        </w:rPr>
        <w:t>.</w:t>
      </w:r>
    </w:p>
    <w:p w:rsidR="006C34C3" w:rsidRPr="006E5093" w:rsidRDefault="006C34C3" w:rsidP="00D36CE3">
      <w:pPr>
        <w:pStyle w:val="PlainText"/>
        <w:ind w:firstLine="284"/>
        <w:rPr>
          <w:rtl/>
        </w:rPr>
      </w:pPr>
      <w:r w:rsidRPr="006C34C3">
        <w:rPr>
          <w:rFonts w:ascii="Times New Roman" w:hAnsi="Times New Roman" w:cs="B Lotus"/>
          <w:sz w:val="28"/>
          <w:szCs w:val="28"/>
          <w:rtl/>
        </w:rPr>
        <w:t>و چه راست گفت، پيامبر</w:t>
      </w:r>
      <w:r w:rsidRPr="006E7BCA">
        <w:rPr>
          <w:rtl/>
        </w:rPr>
        <w:t xml:space="preserve"> </w:t>
      </w:r>
      <w:r w:rsidRPr="006E5093">
        <w:rPr>
          <w:rFonts w:cs="CTraditional Arabic"/>
          <w:sz w:val="28"/>
          <w:szCs w:val="28"/>
          <w:rtl/>
        </w:rPr>
        <w:t>ص</w:t>
      </w:r>
      <w:r>
        <w:rPr>
          <w:rtl/>
        </w:rPr>
        <w:t xml:space="preserve"> </w:t>
      </w:r>
      <w:r w:rsidRPr="006C34C3">
        <w:rPr>
          <w:rFonts w:ascii="Times New Roman" w:hAnsi="Times New Roman" w:cs="B Lotus"/>
          <w:sz w:val="28"/>
          <w:szCs w:val="28"/>
          <w:rtl/>
        </w:rPr>
        <w:t>آنجا كه فرمود:</w:t>
      </w:r>
      <w:r w:rsidRPr="006E7BCA">
        <w:rPr>
          <w:rtl/>
        </w:rPr>
        <w:t xml:space="preserve"> </w:t>
      </w:r>
      <w:r w:rsidR="003F0A3F" w:rsidRPr="003F0A3F">
        <w:rPr>
          <w:rStyle w:val="Char1"/>
          <w:rFonts w:cs="Traditional Arabic" w:hint="cs"/>
          <w:b w:val="0"/>
          <w:bCs w:val="0"/>
          <w:sz w:val="28"/>
          <w:szCs w:val="28"/>
          <w:rtl/>
          <w:lang w:bidi="ar-SA"/>
        </w:rPr>
        <w:t>«</w:t>
      </w:r>
      <w:r w:rsidRPr="0000603B">
        <w:rPr>
          <w:rStyle w:val="Char1"/>
          <w:rtl/>
          <w:lang w:bidi="ar-SA"/>
        </w:rPr>
        <w:t>إذا لم تستح، فاصنع ما شئت</w:t>
      </w:r>
      <w:r w:rsidR="003F0A3F" w:rsidRPr="003F0A3F">
        <w:rPr>
          <w:rStyle w:val="Char1"/>
          <w:rFonts w:cs="Traditional Arabic"/>
          <w:b w:val="0"/>
          <w:bCs w:val="0"/>
          <w:sz w:val="28"/>
          <w:szCs w:val="28"/>
          <w:rtl/>
          <w:lang w:bidi="ar-SA"/>
        </w:rPr>
        <w:t>»</w:t>
      </w:r>
      <w:r w:rsidRPr="003C5F07">
        <w:rPr>
          <w:rStyle w:val="FootnoteReference"/>
          <w:rFonts w:cs="B Lotus"/>
          <w:b/>
          <w:bCs/>
          <w:rtl/>
        </w:rPr>
        <w:footnoteReference w:id="352"/>
      </w:r>
      <w:r w:rsidRPr="006C34C3">
        <w:rPr>
          <w:rFonts w:ascii="Times New Roman" w:hAnsi="Times New Roman" w:cs="B Lotus"/>
          <w:sz w:val="28"/>
          <w:szCs w:val="28"/>
          <w:rtl/>
        </w:rPr>
        <w:t xml:space="preserve"> </w:t>
      </w:r>
      <w:r w:rsidR="00D36CE3">
        <w:rPr>
          <w:rFonts w:ascii="Times New Roman" w:hAnsi="Times New Roman" w:hint="cs"/>
          <w:sz w:val="28"/>
          <w:szCs w:val="28"/>
          <w:rtl/>
        </w:rPr>
        <w:t>«</w:t>
      </w:r>
      <w:r w:rsidRPr="006C34C3">
        <w:rPr>
          <w:rFonts w:ascii="Times New Roman" w:hAnsi="Times New Roman" w:cs="B Lotus"/>
          <w:sz w:val="28"/>
          <w:szCs w:val="28"/>
          <w:rtl/>
        </w:rPr>
        <w:t>هرگاه شرم نكردی، هرچه كه بخواهی انجام ده!</w:t>
      </w:r>
      <w:r w:rsidR="00D36CE3">
        <w:rPr>
          <w:rFonts w:ascii="Times New Roman" w:hAnsi="Times New Roman" w:hint="cs"/>
          <w:sz w:val="28"/>
          <w:szCs w:val="28"/>
          <w:rtl/>
        </w:rPr>
        <w:t>»</w:t>
      </w:r>
      <w:r w:rsidRPr="006C34C3">
        <w:rPr>
          <w:rFonts w:ascii="Times New Roman" w:hAnsi="Times New Roman" w:cs="B Lotus"/>
          <w:sz w:val="28"/>
          <w:szCs w:val="28"/>
          <w:rtl/>
        </w:rPr>
        <w:t>.</w:t>
      </w:r>
    </w:p>
    <w:p w:rsidR="006C34C3" w:rsidRPr="006C34C3" w:rsidRDefault="006C34C3" w:rsidP="00676D5D">
      <w:pPr>
        <w:pStyle w:val="a1"/>
      </w:pPr>
      <w:bookmarkStart w:id="120" w:name="_Toc221969576"/>
      <w:bookmarkStart w:id="121" w:name="_Toc236803365"/>
      <w:bookmarkStart w:id="122" w:name="_Toc238067102"/>
      <w:bookmarkStart w:id="123" w:name="_Toc325887001"/>
      <w:r w:rsidRPr="006C34C3">
        <w:rPr>
          <w:rtl/>
        </w:rPr>
        <w:t>شبهه: عمر همسرش را كتك می‌زد:</w:t>
      </w:r>
      <w:bookmarkEnd w:id="120"/>
      <w:bookmarkEnd w:id="123"/>
    </w:p>
    <w:p w:rsidR="006C34C3" w:rsidRPr="006C34C3" w:rsidRDefault="006C34C3" w:rsidP="003120B5">
      <w:pPr>
        <w:ind w:firstLine="284"/>
        <w:jc w:val="both"/>
        <w:rPr>
          <w:rFonts w:cs="B Lotus"/>
          <w:rtl/>
          <w:lang w:bidi="fa-IR"/>
        </w:rPr>
      </w:pPr>
      <w:r w:rsidRPr="006C34C3">
        <w:rPr>
          <w:rFonts w:cs="B Lotus"/>
          <w:rtl/>
          <w:lang w:bidi="fa-IR"/>
        </w:rPr>
        <w:t>يكی از ويژگي‌های اخلاقی خليفه دوم اين بود كه همواره زنانش را كتك</w:t>
      </w:r>
      <w:r>
        <w:rPr>
          <w:rFonts w:cs="B Lotus"/>
          <w:rtl/>
          <w:lang w:bidi="fa-IR"/>
        </w:rPr>
        <w:t xml:space="preserve"> می‌</w:t>
      </w:r>
      <w:r w:rsidRPr="006C34C3">
        <w:rPr>
          <w:rFonts w:cs="B Lotus"/>
          <w:rtl/>
          <w:lang w:bidi="fa-IR"/>
        </w:rPr>
        <w:t>زد. ابن ماجه قزوينی در سنن خود كه يكی از صحاح سته اهل سنت است می‌نويسد:</w:t>
      </w:r>
    </w:p>
    <w:p w:rsidR="006C34C3" w:rsidRPr="006C34C3" w:rsidRDefault="006C34C3" w:rsidP="003120B5">
      <w:pPr>
        <w:ind w:firstLine="284"/>
        <w:jc w:val="both"/>
        <w:rPr>
          <w:rFonts w:cs="B Lotus"/>
          <w:rtl/>
          <w:lang w:bidi="fa-IR"/>
        </w:rPr>
      </w:pPr>
      <w:r w:rsidRPr="006C34C3">
        <w:rPr>
          <w:rFonts w:cs="B Lotus"/>
          <w:rtl/>
          <w:lang w:bidi="fa-IR"/>
        </w:rPr>
        <w:t>از اشعث بن قيس نقل شده است كه گفت: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شبی مهمان عمر بودم نيمه</w:t>
      </w:r>
      <w:r>
        <w:rPr>
          <w:sz w:val="28"/>
          <w:szCs w:val="28"/>
          <w:rtl/>
          <w:lang w:bidi="fa-IR"/>
        </w:rPr>
        <w:t>‌ها</w:t>
      </w:r>
      <w:r w:rsidRPr="006C34C3">
        <w:rPr>
          <w:rFonts w:cs="B Lotus"/>
          <w:sz w:val="28"/>
          <w:szCs w:val="28"/>
          <w:rtl/>
          <w:lang w:bidi="fa-IR"/>
        </w:rPr>
        <w:t>ی شب ديدم همسرش را كتك</w:t>
      </w:r>
      <w:r>
        <w:rPr>
          <w:rFonts w:cs="B Lotus"/>
          <w:sz w:val="28"/>
          <w:szCs w:val="28"/>
          <w:rtl/>
          <w:lang w:bidi="fa-IR"/>
        </w:rPr>
        <w:t xml:space="preserve"> می‌</w:t>
      </w:r>
      <w:r w:rsidRPr="006C34C3">
        <w:rPr>
          <w:rFonts w:cs="B Lotus"/>
          <w:sz w:val="28"/>
          <w:szCs w:val="28"/>
          <w:rtl/>
          <w:lang w:bidi="fa-IR"/>
        </w:rPr>
        <w:t>زند؛ برخاستم و او را از كتك زدن همسرش منع كردم. هنگامی كه به بسترش برگشت گفت: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ای اشعث! جمله‌ای از رسول خدا شنيده‌ام، آن را به خاطرت بسپار (آن جمله اين است): كسی حق ندارد از مرد بپرسيد كه چرا همسرت را كتك می‌زنی.</w:t>
      </w:r>
    </w:p>
    <w:p w:rsidR="006C34C3" w:rsidRPr="006C34C3" w:rsidRDefault="006C34C3" w:rsidP="003120B5">
      <w:pPr>
        <w:ind w:firstLine="284"/>
        <w:jc w:val="both"/>
        <w:rPr>
          <w:rFonts w:cs="B Lotus"/>
          <w:rtl/>
          <w:lang w:bidi="fa-IR"/>
        </w:rPr>
      </w:pPr>
      <w:r w:rsidRPr="006C34C3">
        <w:rPr>
          <w:rFonts w:cs="B Lotus"/>
          <w:rtl/>
          <w:lang w:bidi="fa-IR"/>
        </w:rPr>
        <w:t>شبيه همين روايت در مسند احمد بن حنبل نيز موجود است.</w:t>
      </w:r>
    </w:p>
    <w:p w:rsidR="006C34C3" w:rsidRPr="006C34C3" w:rsidRDefault="006C34C3" w:rsidP="003120B5">
      <w:pPr>
        <w:ind w:firstLine="284"/>
        <w:jc w:val="both"/>
        <w:rPr>
          <w:rFonts w:cs="B Lotus"/>
          <w:rtl/>
          <w:lang w:bidi="fa-IR"/>
        </w:rPr>
      </w:pPr>
      <w:r w:rsidRPr="006C34C3">
        <w:rPr>
          <w:rFonts w:cs="B Lotus"/>
          <w:rtl/>
          <w:lang w:bidi="fa-IR"/>
        </w:rPr>
        <w:t>آيا هيچ عاقلی حاضر می‌شود دخترش را به كسی بدهد كه می‌داند او دخترش را كتك خواهد زد؟</w:t>
      </w:r>
    </w:p>
    <w:p w:rsidR="006C34C3" w:rsidRPr="006C34C3" w:rsidRDefault="006C34C3" w:rsidP="003120B5">
      <w:pPr>
        <w:ind w:firstLine="284"/>
        <w:jc w:val="both"/>
        <w:rPr>
          <w:rFonts w:cs="B Lotus"/>
          <w:rtl/>
          <w:lang w:bidi="fa-IR"/>
        </w:rPr>
      </w:pPr>
      <w:r w:rsidRPr="006C34C3">
        <w:rPr>
          <w:rFonts w:cs="B Lotus"/>
          <w:rtl/>
          <w:lang w:bidi="fa-IR"/>
        </w:rPr>
        <w:t xml:space="preserve">با اين وضعيت اخلاقی عمر، چگونه ممكن است اميرمؤمنان </w:t>
      </w:r>
      <w:r w:rsidRPr="006C34C3">
        <w:rPr>
          <w:rFonts w:cs="CTraditional Arabic"/>
          <w:rtl/>
          <w:lang w:bidi="fa-IR"/>
        </w:rPr>
        <w:t>÷</w:t>
      </w:r>
      <w:r w:rsidRPr="006C34C3">
        <w:rPr>
          <w:rFonts w:cs="B Lotus"/>
          <w:rtl/>
          <w:lang w:bidi="fa-IR"/>
        </w:rPr>
        <w:t xml:space="preserve"> دخترش را به چنين فرد خشن و بد اخلاق بدهد و با تن دادن به اين ازدواج اسباب آزار و اذيت روح رسول خدا و حضرت زهرا سلام الله عليهما را فراهم كند؟</w:t>
      </w:r>
    </w:p>
    <w:p w:rsidR="006C34C3" w:rsidRPr="006C34C3" w:rsidRDefault="006C34C3" w:rsidP="003120B5">
      <w:pPr>
        <w:pStyle w:val="a5"/>
        <w:spacing w:before="0" w:line="240" w:lineRule="auto"/>
        <w:ind w:firstLine="284"/>
        <w:jc w:val="both"/>
        <w:rPr>
          <w:rFonts w:cs="B Lotus"/>
          <w:color w:val="auto"/>
          <w:sz w:val="28"/>
          <w:szCs w:val="28"/>
          <w:rtl/>
          <w:lang w:bidi="fa-IR"/>
        </w:rPr>
      </w:pPr>
      <w:bookmarkStart w:id="124" w:name="_Toc325887002"/>
      <w:r w:rsidRPr="006C34C3">
        <w:rPr>
          <w:rFonts w:cs="B Lotus"/>
          <w:color w:val="auto"/>
          <w:sz w:val="28"/>
          <w:szCs w:val="28"/>
          <w:rtl/>
          <w:lang w:bidi="fa-IR"/>
        </w:rPr>
        <w:t>جواب:</w:t>
      </w:r>
      <w:bookmarkEnd w:id="121"/>
      <w:bookmarkEnd w:id="122"/>
      <w:bookmarkEnd w:id="124"/>
    </w:p>
    <w:p w:rsidR="006C34C3" w:rsidRPr="006C34C3" w:rsidRDefault="006C34C3" w:rsidP="003F0A3F">
      <w:pPr>
        <w:ind w:firstLine="284"/>
        <w:jc w:val="both"/>
        <w:rPr>
          <w:rFonts w:cs="B Lotus"/>
          <w:rtl/>
          <w:lang w:bidi="fa-IR"/>
        </w:rPr>
      </w:pPr>
      <w:r w:rsidRPr="006C34C3">
        <w:rPr>
          <w:rFonts w:cs="B Lotus"/>
          <w:rtl/>
          <w:lang w:bidi="fa-IR"/>
        </w:rPr>
        <w:lastRenderedPageBreak/>
        <w:t>آلباني در کتاب صحيح وضعيف سنن ابن ماجة و در زير همين روايت مينويسد:</w:t>
      </w:r>
      <w:r w:rsidRPr="006E7BCA">
        <w:rPr>
          <w:rFonts w:ascii="Traditional Arabic" w:cs="Lotus"/>
          <w:b/>
          <w:bCs/>
          <w:rtl/>
          <w:lang w:bidi="fa-IR"/>
        </w:rPr>
        <w:t xml:space="preserve"> </w:t>
      </w:r>
      <w:r w:rsidRPr="006C34C3">
        <w:rPr>
          <w:rFonts w:cs="B Lotus"/>
          <w:rtl/>
          <w:lang w:bidi="fa-IR"/>
        </w:rPr>
        <w:t>ضعيف، الإرواء ( 2034 )، الضعيفة ( 4776 ) ضعيف الجامع ( 6218 ) و همچنين در سنن ابن ماجه که آقاي قزويني آدرس داده</w:t>
      </w:r>
      <w:r>
        <w:rPr>
          <w:rFonts w:cs="B Lotus"/>
          <w:rtl/>
          <w:lang w:bidi="fa-IR"/>
        </w:rPr>
        <w:t xml:space="preserve">‌اند </w:t>
      </w:r>
      <w:r w:rsidRPr="006C34C3">
        <w:rPr>
          <w:rFonts w:cs="B Lotus"/>
          <w:rtl/>
          <w:lang w:bidi="fa-IR"/>
        </w:rPr>
        <w:t>نيز، محقق نوشته اند:</w:t>
      </w:r>
      <w:r w:rsidRPr="006E7BCA">
        <w:rPr>
          <w:rFonts w:ascii="Traditional Arabic" w:cs="Lotus"/>
          <w:b/>
          <w:bCs/>
          <w:rtl/>
          <w:lang w:bidi="fa-IR"/>
        </w:rPr>
        <w:t xml:space="preserve"> </w:t>
      </w:r>
      <w:r w:rsidRPr="006C34C3">
        <w:rPr>
          <w:rFonts w:cs="B Lotus"/>
          <w:rtl/>
          <w:lang w:bidi="fa-IR"/>
        </w:rPr>
        <w:t>قال الشيخ الألباني: ضعيف</w:t>
      </w:r>
      <w:r w:rsidRPr="003C5F07">
        <w:rPr>
          <w:rStyle w:val="FootnoteReference"/>
          <w:rFonts w:cs="B Lotus"/>
          <w:b/>
          <w:bCs/>
          <w:sz w:val="24"/>
          <w:szCs w:val="24"/>
          <w:rtl/>
          <w:lang w:bidi="fa-IR"/>
        </w:rPr>
        <w:footnoteReference w:id="353"/>
      </w:r>
      <w:r w:rsidRPr="006C34C3">
        <w:rPr>
          <w:rFonts w:cs="B Lotus"/>
          <w:rtl/>
          <w:lang w:bidi="fa-IR"/>
        </w:rPr>
        <w:t xml:space="preserve"> و نيز به مسند امام احمد بن حنبل آدرس داده</w:t>
      </w:r>
      <w:r>
        <w:rPr>
          <w:rFonts w:cs="B Lotus"/>
          <w:rtl/>
          <w:lang w:bidi="fa-IR"/>
        </w:rPr>
        <w:t xml:space="preserve">‌اند </w:t>
      </w:r>
      <w:r w:rsidRPr="006C34C3">
        <w:rPr>
          <w:rFonts w:cs="B Lotus"/>
          <w:rtl/>
          <w:lang w:bidi="fa-IR"/>
        </w:rPr>
        <w:t>که در آن، از قول محقق اين چنين نوشته شده: تعليق شعيب الأرنؤوط: إسناده ضعيف</w:t>
      </w:r>
      <w:r w:rsidRPr="003C5F07">
        <w:rPr>
          <w:rStyle w:val="FootnoteReference"/>
          <w:rFonts w:cs="B Lotus"/>
          <w:b/>
          <w:bCs/>
          <w:sz w:val="24"/>
          <w:szCs w:val="24"/>
          <w:rtl/>
          <w:lang w:bidi="fa-IR"/>
        </w:rPr>
        <w:footnoteReference w:id="354"/>
      </w:r>
      <w:r w:rsidRPr="006C34C3">
        <w:rPr>
          <w:rFonts w:cs="B Lotus"/>
          <w:rtl/>
          <w:lang w:bidi="fa-IR"/>
        </w:rPr>
        <w:t xml:space="preserve"> و همينطور به کتاب احاديث المختاره مقدسي آدرس داده</w:t>
      </w:r>
      <w:r>
        <w:rPr>
          <w:rFonts w:cs="B Lotus"/>
          <w:rtl/>
          <w:lang w:bidi="fa-IR"/>
        </w:rPr>
        <w:t xml:space="preserve">‌اند </w:t>
      </w:r>
      <w:r w:rsidRPr="006C34C3">
        <w:rPr>
          <w:rFonts w:cs="B Lotus"/>
          <w:rtl/>
          <w:lang w:bidi="fa-IR"/>
        </w:rPr>
        <w:t>که ايشان نيز نوشته:</w:t>
      </w:r>
      <w:r w:rsidRPr="006E7BCA">
        <w:rPr>
          <w:rFonts w:ascii="Traditional Arabic" w:cs="Lotus"/>
          <w:b/>
          <w:bCs/>
          <w:rtl/>
          <w:lang w:bidi="fa-IR"/>
        </w:rPr>
        <w:t xml:space="preserve"> </w:t>
      </w:r>
      <w:r w:rsidRPr="006C34C3">
        <w:rPr>
          <w:rFonts w:cs="B Lotus"/>
          <w:rtl/>
          <w:lang w:bidi="fa-IR"/>
        </w:rPr>
        <w:t xml:space="preserve">إسناده ضعيف. براي تفصيل بيشتر مراجعه کنيد به کتاب </w:t>
      </w:r>
      <w:r w:rsidR="003F0A3F" w:rsidRPr="003F0A3F">
        <w:rPr>
          <w:rStyle w:val="Char1"/>
          <w:rFonts w:cs="Traditional Arabic" w:hint="cs"/>
          <w:b w:val="0"/>
          <w:bCs w:val="0"/>
          <w:sz w:val="28"/>
          <w:szCs w:val="28"/>
          <w:rtl/>
          <w:lang w:bidi="ar-SA"/>
        </w:rPr>
        <w:t>«</w:t>
      </w:r>
      <w:r w:rsidRPr="0000603B">
        <w:rPr>
          <w:rStyle w:val="Char1"/>
          <w:rtl/>
          <w:lang w:bidi="ar-SA"/>
        </w:rPr>
        <w:t>النافلة في الأحاديث الضعيفة والباطلة</w:t>
      </w:r>
      <w:r w:rsidR="003F0A3F" w:rsidRPr="003F0A3F">
        <w:rPr>
          <w:rStyle w:val="Char1"/>
          <w:rFonts w:cs="Traditional Arabic"/>
          <w:b w:val="0"/>
          <w:bCs w:val="0"/>
          <w:sz w:val="28"/>
          <w:szCs w:val="28"/>
          <w:rtl/>
          <w:lang w:bidi="ar-SA"/>
        </w:rPr>
        <w:t>»</w:t>
      </w:r>
      <w:r w:rsidRPr="003C5F07">
        <w:rPr>
          <w:rStyle w:val="FootnoteReference"/>
          <w:rFonts w:cs="B Lotus"/>
          <w:b/>
          <w:bCs/>
          <w:sz w:val="24"/>
          <w:szCs w:val="24"/>
          <w:rtl/>
          <w:lang w:bidi="fa-IR"/>
        </w:rPr>
        <w:footnoteReference w:id="355"/>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شايد شيعه بگويد: اين روايت در کتاب شما موجود است به ما چه!!! در جواب ميگويم: اگر بنا به اين است ما ميتوانيم از کتب شيعه چنين رواياتي و بدتر از اين را استخراج کنيم.مثلاً:</w:t>
      </w:r>
    </w:p>
    <w:p w:rsidR="006C34C3" w:rsidRPr="006C34C3" w:rsidRDefault="006C34C3" w:rsidP="003120B5">
      <w:pPr>
        <w:ind w:firstLine="284"/>
        <w:jc w:val="both"/>
        <w:rPr>
          <w:rFonts w:cs="B Lotus"/>
          <w:rtl/>
          <w:lang w:bidi="fa-IR"/>
        </w:rPr>
      </w:pPr>
      <w:r w:rsidRPr="006C34C3">
        <w:rPr>
          <w:rFonts w:cs="B Lotus"/>
          <w:rtl/>
          <w:lang w:bidi="fa-IR"/>
        </w:rPr>
        <w:t>در الامالي شيخ طوسي و.... از قول حضرت فاطمه</w:t>
      </w:r>
      <w:r w:rsidRPr="006E7BCA">
        <w:rPr>
          <w:rFonts w:ascii="Tahoma" w:hAnsi="Tahoma" w:cs="CTraditional Arabic"/>
          <w:rtl/>
          <w:lang w:bidi="fa-IR"/>
        </w:rPr>
        <w:t>س</w:t>
      </w:r>
      <w:r w:rsidRPr="006C34C3">
        <w:rPr>
          <w:rFonts w:cs="B Lotus"/>
          <w:rtl/>
          <w:lang w:bidi="fa-IR"/>
        </w:rPr>
        <w:t xml:space="preserve"> خطاب به سيدنا علي</w:t>
      </w:r>
      <w:r w:rsidRPr="006C34C3">
        <w:rPr>
          <w:rFonts w:ascii="Tahoma" w:hAnsi="Tahoma" w:cs="CTraditional Arabic"/>
          <w:rtl/>
          <w:lang w:bidi="fa-IR"/>
        </w:rPr>
        <w:t>÷</w:t>
      </w:r>
      <w:r w:rsidRPr="006C34C3">
        <w:rPr>
          <w:rFonts w:cs="B Lotus"/>
          <w:rtl/>
          <w:lang w:bidi="fa-IR"/>
        </w:rPr>
        <w:t xml:space="preserve"> آمده: </w:t>
      </w:r>
    </w:p>
    <w:p w:rsidR="006C34C3" w:rsidRPr="006C34C3" w:rsidRDefault="006C34C3" w:rsidP="003120B5">
      <w:pPr>
        <w:ind w:firstLine="284"/>
        <w:jc w:val="both"/>
        <w:rPr>
          <w:rFonts w:cs="B Lotus"/>
          <w:rtl/>
          <w:lang w:bidi="fa-IR"/>
        </w:rPr>
      </w:pPr>
      <w:r w:rsidRPr="006C34C3">
        <w:rPr>
          <w:rFonts w:cs="B Lotus"/>
          <w:rtl/>
          <w:lang w:bidi="fa-IR"/>
        </w:rPr>
        <w:t>يا ابن أبي طالب! اشتملت مشيمة الجنين وقعدت حجرة الظنين</w:t>
      </w:r>
      <w:r w:rsidRPr="003C5F07">
        <w:rPr>
          <w:rStyle w:val="FootnoteReference"/>
          <w:rFonts w:cs="B Lotus"/>
          <w:b/>
          <w:bCs/>
          <w:sz w:val="24"/>
          <w:szCs w:val="24"/>
          <w:rtl/>
          <w:lang w:bidi="fa-IR"/>
        </w:rPr>
        <w:footnoteReference w:id="356"/>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اي فرزند ابو طالب! خلق خوي انسان درتو نيست!و اينك متهم وغير قابل اعتماد هستي!.»</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حال مانند شيعه</w:t>
      </w:r>
      <w:r>
        <w:rPr>
          <w:rFonts w:cs="B Lotus"/>
          <w:sz w:val="28"/>
          <w:szCs w:val="28"/>
          <w:rtl/>
          <w:lang w:bidi="fa-IR"/>
        </w:rPr>
        <w:t>‌ها</w:t>
      </w:r>
      <w:r w:rsidRPr="006C34C3">
        <w:rPr>
          <w:rFonts w:cs="B Lotus"/>
          <w:sz w:val="28"/>
          <w:szCs w:val="28"/>
          <w:rtl/>
          <w:lang w:bidi="fa-IR"/>
        </w:rPr>
        <w:t xml:space="preserve"> نتيجه بگيريم که: حضرت علي</w:t>
      </w:r>
      <w:r w:rsidRPr="006C34C3">
        <w:rPr>
          <w:rFonts w:ascii="Tahoma" w:hAnsi="Tahoma" w:cs="CTraditional Arabic"/>
          <w:sz w:val="28"/>
          <w:szCs w:val="28"/>
          <w:rtl/>
          <w:lang w:bidi="fa-IR"/>
        </w:rPr>
        <w:t>÷</w:t>
      </w:r>
      <w:r w:rsidRPr="006C34C3">
        <w:rPr>
          <w:rFonts w:cs="B Lotus"/>
          <w:sz w:val="28"/>
          <w:szCs w:val="28"/>
          <w:rtl/>
          <w:lang w:bidi="fa-IR"/>
        </w:rPr>
        <w:t xml:space="preserve"> تا آن حد فاطمه</w:t>
      </w:r>
      <w:r w:rsidRPr="006C34C3">
        <w:rPr>
          <w:rFonts w:ascii="Tahoma" w:hAnsi="Tahoma" w:cs="CTraditional Arabic"/>
          <w:sz w:val="28"/>
          <w:szCs w:val="28"/>
          <w:rtl/>
          <w:lang w:bidi="fa-IR"/>
        </w:rPr>
        <w:t>ل</w:t>
      </w:r>
      <w:r w:rsidRPr="006C34C3">
        <w:rPr>
          <w:rFonts w:cs="B Lotus"/>
          <w:sz w:val="28"/>
          <w:szCs w:val="28"/>
          <w:rtl/>
          <w:lang w:bidi="fa-IR"/>
        </w:rPr>
        <w:t xml:space="preserve"> را ناراحت کرده بود که او علي </w:t>
      </w:r>
      <w:r w:rsidRPr="006C34C3">
        <w:rPr>
          <w:rFonts w:cs="CTraditional Arabic"/>
          <w:sz w:val="28"/>
          <w:szCs w:val="28"/>
          <w:rtl/>
          <w:lang w:bidi="fa-IR"/>
        </w:rPr>
        <w:t>÷</w:t>
      </w:r>
      <w:r w:rsidRPr="006C34C3">
        <w:rPr>
          <w:rFonts w:cs="B Lotus"/>
          <w:sz w:val="28"/>
          <w:szCs w:val="28"/>
          <w:rtl/>
          <w:lang w:bidi="fa-IR"/>
        </w:rPr>
        <w:t xml:space="preserve"> را آدم نميداند!!!!</w:t>
      </w:r>
      <w:r w:rsidR="00D36CE3">
        <w:rPr>
          <w:rFonts w:cs="B Lotus" w:hint="cs"/>
          <w:sz w:val="28"/>
          <w:szCs w:val="28"/>
          <w:rtl/>
          <w:lang w:bidi="fa-IR"/>
        </w:rPr>
        <w:t>.</w:t>
      </w:r>
    </w:p>
    <w:p w:rsidR="006C34C3" w:rsidRPr="006E7BCA" w:rsidRDefault="006C34C3" w:rsidP="003120B5">
      <w:pPr>
        <w:pStyle w:val="NormalWeb"/>
        <w:bidi/>
        <w:spacing w:before="0" w:beforeAutospacing="0" w:after="0" w:afterAutospacing="0"/>
        <w:ind w:firstLine="284"/>
        <w:jc w:val="both"/>
        <w:rPr>
          <w:rFonts w:cs="Lotus"/>
          <w:sz w:val="28"/>
          <w:szCs w:val="28"/>
          <w:lang w:bidi="fa-IR"/>
        </w:rPr>
      </w:pPr>
      <w:r w:rsidRPr="006C34C3">
        <w:rPr>
          <w:rFonts w:cs="B Lotus"/>
          <w:sz w:val="28"/>
          <w:szCs w:val="28"/>
          <w:rtl/>
          <w:lang w:bidi="fa-IR"/>
        </w:rPr>
        <w:lastRenderedPageBreak/>
        <w:t>و روايت ديگري که آقاي كليني در فروع آورده است كه:</w:t>
      </w:r>
    </w:p>
    <w:p w:rsidR="006C34C3" w:rsidRPr="006C34C3" w:rsidRDefault="006C34C3" w:rsidP="00D36CE3">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حضرت زهراء- سلام الله عليها- از ازدواجش با علي</w:t>
      </w:r>
      <w:r>
        <w:rPr>
          <w:rFonts w:ascii="Tahoma" w:hAnsi="Tahoma" w:cs="CTraditional Arabic"/>
          <w:sz w:val="28"/>
          <w:szCs w:val="28"/>
          <w:rtl/>
          <w:lang w:bidi="fa-IR"/>
        </w:rPr>
        <w:t>س</w:t>
      </w:r>
      <w:r w:rsidRPr="006C34C3">
        <w:rPr>
          <w:rFonts w:cs="B Lotus"/>
          <w:sz w:val="28"/>
          <w:szCs w:val="28"/>
          <w:rtl/>
          <w:lang w:bidi="fa-IR"/>
        </w:rPr>
        <w:t xml:space="preserve"> راضي نبود! چون پدرش داخل خانه گرديد ديدكه گريه ميكند فرمود: </w:t>
      </w:r>
      <w:r w:rsidR="00D36CE3">
        <w:rPr>
          <w:rStyle w:val="Char1"/>
          <w:rFonts w:cs="Traditional Arabic" w:hint="cs"/>
          <w:rtl/>
          <w:lang w:bidi="ar-SA"/>
        </w:rPr>
        <w:t>«</w:t>
      </w:r>
      <w:r w:rsidRPr="0000603B">
        <w:rPr>
          <w:rStyle w:val="Char1"/>
          <w:rtl/>
          <w:lang w:bidi="ar-SA"/>
        </w:rPr>
        <w:t>ما يبكيك؟ فوالله لو كان في أهلي خير منه ما زوجتكه، وما أنا زوجتك ولكن الله زوجك</w:t>
      </w:r>
      <w:r w:rsidR="00D36CE3">
        <w:rPr>
          <w:rStyle w:val="Char1"/>
          <w:rFonts w:cs="Traditional Arabic" w:hint="cs"/>
          <w:rtl/>
          <w:lang w:bidi="ar-SA"/>
        </w:rPr>
        <w:t>»</w:t>
      </w:r>
      <w:r w:rsidRPr="00F55586">
        <w:rPr>
          <w:rStyle w:val="Char1"/>
          <w:rtl/>
        </w:rPr>
        <w:t xml:space="preserve"> </w:t>
      </w:r>
      <w:r w:rsidR="00D36CE3">
        <w:rPr>
          <w:rFonts w:cs="Traditional Arabic" w:hint="cs"/>
          <w:sz w:val="28"/>
          <w:szCs w:val="28"/>
          <w:rtl/>
          <w:lang w:bidi="fa-IR"/>
        </w:rPr>
        <w:t>«</w:t>
      </w:r>
      <w:r w:rsidRPr="006C34C3">
        <w:rPr>
          <w:rFonts w:cs="B Lotus"/>
          <w:sz w:val="28"/>
          <w:szCs w:val="28"/>
          <w:rtl/>
          <w:lang w:bidi="fa-IR"/>
        </w:rPr>
        <w:t>چرا گريه ميكني بخدا قسم اگر در فاميل من بهتر از او كسي را پيدا</w:t>
      </w:r>
      <w:r>
        <w:rPr>
          <w:rFonts w:cs="B Lotus"/>
          <w:sz w:val="28"/>
          <w:szCs w:val="28"/>
          <w:rtl/>
          <w:lang w:bidi="fa-IR"/>
        </w:rPr>
        <w:t xml:space="preserve"> می‌</w:t>
      </w:r>
      <w:r w:rsidRPr="006C34C3">
        <w:rPr>
          <w:rFonts w:cs="B Lotus"/>
          <w:sz w:val="28"/>
          <w:szCs w:val="28"/>
          <w:rtl/>
          <w:lang w:bidi="fa-IR"/>
        </w:rPr>
        <w:t>كردم او را دامادم</w:t>
      </w:r>
      <w:r>
        <w:rPr>
          <w:rFonts w:cs="B Lotus"/>
          <w:sz w:val="28"/>
          <w:szCs w:val="28"/>
          <w:rtl/>
          <w:lang w:bidi="fa-IR"/>
        </w:rPr>
        <w:t xml:space="preserve"> می‌</w:t>
      </w:r>
      <w:r w:rsidRPr="006C34C3">
        <w:rPr>
          <w:rFonts w:cs="B Lotus"/>
          <w:sz w:val="28"/>
          <w:szCs w:val="28"/>
          <w:rtl/>
          <w:lang w:bidi="fa-IR"/>
        </w:rPr>
        <w:t>كردم، من ترا به زني او نداده ام خداوند ترا به زني او داده است</w:t>
      </w:r>
      <w:r w:rsidR="00D36CE3">
        <w:rPr>
          <w:rFonts w:cs="Traditional Arabic" w:hint="cs"/>
          <w:sz w:val="28"/>
          <w:szCs w:val="28"/>
          <w:rtl/>
          <w:lang w:bidi="fa-IR"/>
        </w:rPr>
        <w:t>»</w:t>
      </w:r>
      <w:r w:rsidRPr="003C5F07">
        <w:rPr>
          <w:rStyle w:val="FootnoteReference"/>
          <w:rFonts w:cs="B Lotus"/>
          <w:b/>
          <w:bCs/>
          <w:rtl/>
          <w:lang w:bidi="fa-IR"/>
        </w:rPr>
        <w:footnoteReference w:id="357"/>
      </w:r>
      <w:r w:rsidR="002F3A6A">
        <w:rPr>
          <w:rFonts w:cs="B Lotus" w:hint="cs"/>
          <w:sz w:val="28"/>
          <w:szCs w:val="28"/>
          <w:rtl/>
          <w:lang w:bidi="fa-IR"/>
        </w:rPr>
        <w:t>.</w:t>
      </w:r>
    </w:p>
    <w:p w:rsidR="006C34C3" w:rsidRPr="006E7BCA" w:rsidRDefault="006C34C3" w:rsidP="00D36CE3">
      <w:pPr>
        <w:pStyle w:val="NormalWeb"/>
        <w:bidi/>
        <w:spacing w:before="0" w:beforeAutospacing="0" w:after="0" w:afterAutospacing="0"/>
        <w:ind w:firstLine="284"/>
        <w:jc w:val="both"/>
        <w:rPr>
          <w:rFonts w:cs="Lotus"/>
          <w:sz w:val="28"/>
          <w:szCs w:val="28"/>
          <w:rtl/>
          <w:lang w:bidi="fa-IR"/>
        </w:rPr>
      </w:pPr>
      <w:r w:rsidRPr="006C34C3">
        <w:rPr>
          <w:rFonts w:cs="B Lotus"/>
          <w:sz w:val="28"/>
          <w:szCs w:val="28"/>
          <w:rtl/>
          <w:lang w:bidi="fa-IR"/>
        </w:rPr>
        <w:t>اربلي: پس از ازدواج كه حضرتش</w:t>
      </w:r>
      <w:r>
        <w:rPr>
          <w:rFonts w:ascii="Tahoma" w:hAnsi="Tahoma" w:cs="CTraditional Arabic"/>
          <w:sz w:val="28"/>
          <w:szCs w:val="28"/>
          <w:rtl/>
          <w:lang w:bidi="fa-IR"/>
        </w:rPr>
        <w:t>ص</w:t>
      </w:r>
      <w:r w:rsidRPr="006C34C3">
        <w:rPr>
          <w:rFonts w:cs="B Lotus"/>
          <w:sz w:val="28"/>
          <w:szCs w:val="28"/>
          <w:rtl/>
          <w:lang w:bidi="fa-IR"/>
        </w:rPr>
        <w:t xml:space="preserve"> با بريده نزد حضرت زهراء</w:t>
      </w:r>
      <w:r w:rsidRPr="006C34C3">
        <w:rPr>
          <w:rFonts w:ascii="Tahoma" w:hAnsi="Tahoma" w:cs="CTraditional Arabic"/>
          <w:sz w:val="28"/>
          <w:szCs w:val="28"/>
          <w:rtl/>
          <w:lang w:bidi="fa-IR"/>
        </w:rPr>
        <w:t>ل</w:t>
      </w:r>
      <w:r w:rsidRPr="006C34C3">
        <w:rPr>
          <w:rFonts w:cs="B Lotus"/>
          <w:sz w:val="28"/>
          <w:szCs w:val="28"/>
          <w:rtl/>
          <w:lang w:bidi="fa-IR"/>
        </w:rPr>
        <w:t xml:space="preserve"> رفتند تا پدرش را ديد چشمانش اشك آلود شد حضرت فرمودند: </w:t>
      </w:r>
      <w:r w:rsidR="00D36CE3">
        <w:rPr>
          <w:rFonts w:cs="Traditional Arabic" w:hint="cs"/>
          <w:sz w:val="28"/>
          <w:szCs w:val="28"/>
          <w:rtl/>
          <w:lang w:bidi="fa-IR"/>
        </w:rPr>
        <w:t>«</w:t>
      </w:r>
      <w:r w:rsidR="00D36CE3">
        <w:rPr>
          <w:rStyle w:val="Char1"/>
          <w:rtl/>
          <w:lang w:bidi="ar-SA"/>
        </w:rPr>
        <w:t>ما يبكيك يا بنية</w:t>
      </w:r>
      <w:r w:rsidRPr="0000603B">
        <w:rPr>
          <w:rStyle w:val="Char1"/>
          <w:rtl/>
          <w:lang w:bidi="ar-SA"/>
        </w:rPr>
        <w:t>؟  قالت: قلة الطعام وكثرة الهم وشدة السقم</w:t>
      </w:r>
      <w:r w:rsidRPr="003C5F07">
        <w:rPr>
          <w:rStyle w:val="FootnoteReference"/>
          <w:rFonts w:ascii="Traditional Arabic" w:hAnsi="Traditional Arabic" w:cs="B Lotus"/>
          <w:b/>
          <w:bCs/>
          <w:rtl/>
          <w:lang w:bidi="fa-IR"/>
        </w:rPr>
        <w:footnoteReference w:id="358"/>
      </w:r>
      <w:r w:rsidR="00D36CE3">
        <w:rPr>
          <w:rFonts w:cs="Traditional Arabic" w:hint="cs"/>
          <w:sz w:val="28"/>
          <w:szCs w:val="28"/>
          <w:rtl/>
          <w:lang w:bidi="fa-IR"/>
        </w:rPr>
        <w:t>»</w:t>
      </w:r>
      <w:r w:rsidRPr="006E7BCA">
        <w:rPr>
          <w:rFonts w:cs="Lotus"/>
          <w:sz w:val="28"/>
          <w:szCs w:val="28"/>
          <w:rtl/>
          <w:lang w:bidi="fa-IR"/>
        </w:rPr>
        <w:t xml:space="preserve"> </w:t>
      </w:r>
      <w:r w:rsidR="00D36CE3">
        <w:rPr>
          <w:rFonts w:cs="Traditional Arabic" w:hint="cs"/>
          <w:sz w:val="28"/>
          <w:szCs w:val="28"/>
          <w:rtl/>
          <w:lang w:bidi="fa-IR"/>
        </w:rPr>
        <w:t>«</w:t>
      </w:r>
      <w:r w:rsidRPr="006C34C3">
        <w:rPr>
          <w:rFonts w:cs="B Lotus"/>
          <w:sz w:val="28"/>
          <w:szCs w:val="28"/>
          <w:rtl/>
          <w:lang w:bidi="fa-IR"/>
        </w:rPr>
        <w:t>دخترم!چرا گريه</w:t>
      </w:r>
      <w:r>
        <w:rPr>
          <w:rFonts w:cs="B Lotus"/>
          <w:sz w:val="28"/>
          <w:szCs w:val="28"/>
          <w:rtl/>
          <w:lang w:bidi="fa-IR"/>
        </w:rPr>
        <w:t xml:space="preserve"> می‌</w:t>
      </w:r>
      <w:r w:rsidRPr="006C34C3">
        <w:rPr>
          <w:rFonts w:cs="B Lotus"/>
          <w:sz w:val="28"/>
          <w:szCs w:val="28"/>
          <w:rtl/>
          <w:lang w:bidi="fa-IR"/>
        </w:rPr>
        <w:t>كني ؟ فرمود: بدليل قلّت طعام، و كثرت ناراحتيها و شدت غمها</w:t>
      </w:r>
      <w:r w:rsidR="00D36CE3">
        <w:rPr>
          <w:rFonts w:cs="Traditional Arabic" w:hint="cs"/>
          <w:sz w:val="28"/>
          <w:szCs w:val="28"/>
          <w:rtl/>
          <w:lang w:bidi="fa-IR"/>
        </w:rPr>
        <w:t>»</w:t>
      </w:r>
      <w:r w:rsidR="00D36CE3">
        <w:rPr>
          <w:rFonts w:cs="B Lotus" w:hint="cs"/>
          <w:sz w:val="28"/>
          <w:szCs w:val="28"/>
          <w:rtl/>
          <w:lang w:bidi="fa-IR"/>
        </w:rPr>
        <w:t>.</w:t>
      </w:r>
    </w:p>
    <w:p w:rsidR="006C34C3" w:rsidRPr="006C34C3" w:rsidRDefault="006C34C3" w:rsidP="003F0A3F">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و در روايت ديگري هست كه فرمود: </w:t>
      </w:r>
      <w:r w:rsidR="003F0A3F" w:rsidRPr="003F0A3F">
        <w:rPr>
          <w:rStyle w:val="Char1"/>
          <w:rFonts w:cs="Traditional Arabic" w:hint="cs"/>
          <w:b w:val="0"/>
          <w:bCs w:val="0"/>
          <w:sz w:val="28"/>
          <w:szCs w:val="28"/>
          <w:rtl/>
          <w:lang w:bidi="ar-SA"/>
        </w:rPr>
        <w:t>«</w:t>
      </w:r>
      <w:r w:rsidRPr="0000603B">
        <w:rPr>
          <w:rStyle w:val="Char1"/>
          <w:rtl/>
          <w:lang w:bidi="ar-SA"/>
        </w:rPr>
        <w:t>والله لقد اشتد حزني واشتدت فاقتي وطال سقمی</w:t>
      </w:r>
      <w:r w:rsidR="003F0A3F" w:rsidRPr="003F0A3F">
        <w:rPr>
          <w:rStyle w:val="Char1"/>
          <w:rFonts w:cs="Traditional Arabic"/>
          <w:b w:val="0"/>
          <w:bCs w:val="0"/>
          <w:sz w:val="28"/>
          <w:szCs w:val="28"/>
          <w:rtl/>
          <w:lang w:bidi="ar-SA"/>
        </w:rPr>
        <w:t>»</w:t>
      </w:r>
      <w:r w:rsidR="003F0A3F">
        <w:rPr>
          <w:rFonts w:cs="B Lotus" w:hint="cs"/>
          <w:sz w:val="28"/>
          <w:szCs w:val="28"/>
          <w:rtl/>
        </w:rPr>
        <w:t>.</w:t>
      </w:r>
      <w:r w:rsidRPr="006C34C3">
        <w:rPr>
          <w:rFonts w:cs="B Lotus"/>
          <w:sz w:val="28"/>
          <w:szCs w:val="28"/>
          <w:rtl/>
          <w:lang w:bidi="fa-IR"/>
        </w:rPr>
        <w:tab/>
      </w:r>
    </w:p>
    <w:p w:rsidR="006C34C3" w:rsidRPr="006C34C3" w:rsidRDefault="00D36CE3" w:rsidP="00D36CE3">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3C5F07">
        <w:rPr>
          <w:rFonts w:cs="B Lotus"/>
          <w:sz w:val="28"/>
          <w:szCs w:val="28"/>
          <w:rtl/>
          <w:lang w:bidi="fa-IR"/>
        </w:rPr>
        <w:t>بخدا قسم ناراحتي</w:t>
      </w:r>
      <w:r w:rsidR="003C5F07">
        <w:rPr>
          <w:rFonts w:cs="B Lotus" w:hint="cs"/>
          <w:sz w:val="28"/>
          <w:szCs w:val="28"/>
          <w:rtl/>
          <w:lang w:bidi="fa-IR"/>
        </w:rPr>
        <w:t>‌</w:t>
      </w:r>
      <w:r w:rsidR="003C5F07">
        <w:rPr>
          <w:rFonts w:cs="B Lotus"/>
          <w:sz w:val="28"/>
          <w:szCs w:val="28"/>
          <w:rtl/>
          <w:lang w:bidi="fa-IR"/>
        </w:rPr>
        <w:t>ام شدت گرفته،تنگدستي</w:t>
      </w:r>
      <w:r w:rsidR="003C5F07">
        <w:rPr>
          <w:rFonts w:cs="B Lotus" w:hint="cs"/>
          <w:sz w:val="28"/>
          <w:szCs w:val="28"/>
          <w:rtl/>
          <w:lang w:bidi="fa-IR"/>
        </w:rPr>
        <w:t>‌</w:t>
      </w:r>
      <w:r w:rsidR="003C5F07">
        <w:rPr>
          <w:rFonts w:cs="B Lotus"/>
          <w:sz w:val="28"/>
          <w:szCs w:val="28"/>
          <w:rtl/>
          <w:lang w:bidi="fa-IR"/>
        </w:rPr>
        <w:t>ام زياد شده، وبيماري</w:t>
      </w:r>
      <w:r w:rsidR="003C5F07">
        <w:rPr>
          <w:rFonts w:cs="B Lotus" w:hint="cs"/>
          <w:sz w:val="28"/>
          <w:szCs w:val="28"/>
          <w:rtl/>
          <w:lang w:bidi="fa-IR"/>
        </w:rPr>
        <w:t>‌</w:t>
      </w:r>
      <w:r w:rsidR="006C34C3" w:rsidRPr="006C34C3">
        <w:rPr>
          <w:rFonts w:cs="B Lotus"/>
          <w:sz w:val="28"/>
          <w:szCs w:val="28"/>
          <w:rtl/>
          <w:lang w:bidi="fa-IR"/>
        </w:rPr>
        <w:t>ام طولاني گرديده است</w:t>
      </w:r>
      <w:r>
        <w:rPr>
          <w:rFonts w:cs="Traditional Arabic" w:hint="cs"/>
          <w:sz w:val="28"/>
          <w:szCs w:val="28"/>
          <w:rtl/>
          <w:lang w:bidi="fa-IR"/>
        </w:rPr>
        <w:t>»</w:t>
      </w:r>
      <w:r w:rsidR="006C34C3" w:rsidRPr="003C5F07">
        <w:rPr>
          <w:rStyle w:val="FootnoteReference"/>
          <w:rFonts w:cs="B Lotus"/>
          <w:b/>
          <w:bCs/>
          <w:rtl/>
          <w:lang w:bidi="fa-IR"/>
        </w:rPr>
        <w:footnoteReference w:id="359"/>
      </w:r>
      <w:r w:rsidR="003C5F07">
        <w:rPr>
          <w:rFonts w:cs="B Lotus" w:hint="cs"/>
          <w:sz w:val="28"/>
          <w:szCs w:val="28"/>
          <w:rtl/>
          <w:lang w:bidi="fa-IR"/>
        </w:rPr>
        <w:t>.</w:t>
      </w:r>
    </w:p>
    <w:p w:rsidR="006C34C3" w:rsidRDefault="006C34C3" w:rsidP="003120B5">
      <w:pPr>
        <w:pStyle w:val="NormalWeb"/>
        <w:bidi/>
        <w:spacing w:before="0" w:beforeAutospacing="0" w:after="0" w:afterAutospacing="0"/>
        <w:ind w:firstLine="284"/>
        <w:jc w:val="both"/>
        <w:rPr>
          <w:rFonts w:cs="B Lotus" w:hint="cs"/>
          <w:sz w:val="28"/>
          <w:szCs w:val="28"/>
          <w:rtl/>
          <w:lang w:bidi="fa-IR"/>
        </w:rPr>
      </w:pPr>
      <w:r w:rsidRPr="006C34C3">
        <w:rPr>
          <w:rFonts w:cs="B Lotus"/>
          <w:sz w:val="28"/>
          <w:szCs w:val="28"/>
          <w:rtl/>
          <w:lang w:bidi="fa-IR"/>
        </w:rPr>
        <w:t>که البته در کذب بودنشان شکي نيست.</w:t>
      </w:r>
    </w:p>
    <w:p w:rsidR="004C1F7B" w:rsidRDefault="004C1F7B" w:rsidP="004C1F7B">
      <w:pPr>
        <w:pStyle w:val="NormalWeb"/>
        <w:bidi/>
        <w:spacing w:before="0" w:beforeAutospacing="0" w:after="0" w:afterAutospacing="0"/>
        <w:ind w:firstLine="284"/>
        <w:jc w:val="both"/>
        <w:rPr>
          <w:rFonts w:cs="B Lotus" w:hint="cs"/>
          <w:sz w:val="28"/>
          <w:szCs w:val="28"/>
          <w:rtl/>
          <w:lang w:bidi="fa-IR"/>
        </w:rPr>
      </w:pPr>
    </w:p>
    <w:p w:rsidR="004C1F7B" w:rsidRPr="006C34C3" w:rsidRDefault="004C1F7B" w:rsidP="004C1F7B">
      <w:pPr>
        <w:pStyle w:val="NormalWeb"/>
        <w:bidi/>
        <w:spacing w:before="0" w:beforeAutospacing="0" w:after="0" w:afterAutospacing="0"/>
        <w:ind w:firstLine="284"/>
        <w:jc w:val="both"/>
        <w:rPr>
          <w:rFonts w:cs="B Lotus"/>
          <w:sz w:val="28"/>
          <w:szCs w:val="28"/>
          <w:rtl/>
          <w:lang w:bidi="fa-IR"/>
        </w:rPr>
      </w:pPr>
    </w:p>
    <w:p w:rsidR="006C34C3" w:rsidRPr="006C34C3" w:rsidRDefault="006C34C3" w:rsidP="00676D5D">
      <w:pPr>
        <w:pStyle w:val="a1"/>
      </w:pPr>
      <w:bookmarkStart w:id="125" w:name="_Toc325887003"/>
      <w:r w:rsidRPr="006C34C3">
        <w:rPr>
          <w:rtl/>
        </w:rPr>
        <w:lastRenderedPageBreak/>
        <w:t>شبهه: عدم كفائت ديني عمر با ام كلثوم:</w:t>
      </w:r>
      <w:bookmarkEnd w:id="125"/>
    </w:p>
    <w:p w:rsidR="006C34C3" w:rsidRPr="006C34C3" w:rsidRDefault="006C34C3" w:rsidP="003120B5">
      <w:pPr>
        <w:ind w:firstLine="284"/>
        <w:jc w:val="both"/>
        <w:rPr>
          <w:rFonts w:cs="B Lotus"/>
          <w:rtl/>
          <w:lang w:bidi="fa-IR"/>
        </w:rPr>
      </w:pPr>
      <w:r w:rsidRPr="006C34C3">
        <w:rPr>
          <w:rFonts w:cs="B Lotus"/>
          <w:rtl/>
          <w:lang w:bidi="fa-IR"/>
        </w:rPr>
        <w:t>طبق نظر اهل سنت، رعايت كفائت دينی نيز يكی از شرائط ازدواج است.</w:t>
      </w:r>
    </w:p>
    <w:p w:rsidR="006C34C3" w:rsidRPr="006C34C3" w:rsidRDefault="006C34C3" w:rsidP="003120B5">
      <w:pPr>
        <w:ind w:firstLine="284"/>
        <w:jc w:val="both"/>
        <w:rPr>
          <w:rFonts w:cs="B Lotus"/>
          <w:rtl/>
          <w:lang w:bidi="fa-IR"/>
        </w:rPr>
      </w:pPr>
      <w:r w:rsidRPr="006C34C3">
        <w:rPr>
          <w:rFonts w:cs="B Lotus"/>
          <w:rtl/>
          <w:lang w:bidi="fa-IR"/>
        </w:rPr>
        <w:t>ابو طالب مكی به نقل از سفيان ثوری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ثوری</w:t>
      </w:r>
      <w:r>
        <w:rPr>
          <w:rFonts w:cs="B Lotus"/>
          <w:sz w:val="28"/>
          <w:szCs w:val="28"/>
          <w:rtl/>
          <w:lang w:bidi="fa-IR"/>
        </w:rPr>
        <w:t xml:space="preserve"> می‌</w:t>
      </w:r>
      <w:r w:rsidRPr="006C34C3">
        <w:rPr>
          <w:rFonts w:cs="B Lotus"/>
          <w:sz w:val="28"/>
          <w:szCs w:val="28"/>
          <w:rtl/>
          <w:lang w:bidi="fa-IR"/>
        </w:rPr>
        <w:t>گفت: هنگامی كه مردی خواستگاری كرده و بگويد كه اين زن چقدر مال دارد، بدانيد كه او دزد است! و به او دختر ندهيد!</w:t>
      </w:r>
      <w:r w:rsidR="00D36CE3">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همچنين به بدعت گذار و به فاسق و ستمگر، و شارب خمر و رباخوار نبايد دختر داد.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اگر كسی چنين كند، دين خويش را نابود كرده و رحم خويش را قطع كرده و سرپرستی دختر خويش را به خوبی انجام نداده است؛ زيرا او نيكی به اين دختر را ترك كرده است! اينها همتای دختر آزاد مسلمان عفيف نيستند!</w:t>
      </w:r>
      <w:r w:rsidR="00D36CE3">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ابن قدامه مقدسی، برترين فقيه حنابله تصريح می‌كند كه «كفائت ديني» در ازدواج شرط است و فاسق نمی‌تواند با عفيفه ازدواج نمايد. و سپس به نقل از احمد بن حنبل می‌نويسد كه هيچ قومی با بنی</w:t>
      </w:r>
      <w:r>
        <w:rPr>
          <w:rFonts w:cs="B Lotus"/>
          <w:rtl/>
          <w:lang w:bidi="fa-IR"/>
        </w:rPr>
        <w:t>‌ها</w:t>
      </w:r>
      <w:r w:rsidRPr="006C34C3">
        <w:rPr>
          <w:rFonts w:cs="B Lotus"/>
          <w:rtl/>
          <w:lang w:bidi="fa-IR"/>
        </w:rPr>
        <w:t>شم كفو نيستند و نمی‌توانند با آن‌ها ازدواج نمايند: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همتا كسی است كه دين دار و صاحب رتبه باشد؛ به همين سبب فاسق همتای زن عفيف نيست؛ زيرا شهادت فاسق مردود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و از احمد بن حنبل نقل شده است كه غير قريشی، كفو قريشی نيست؛ و غير بني‌هاشمی، كفو بني‌هاشمی نيست؛ زيرا رسول خدا </w:t>
      </w:r>
      <w:r w:rsidRPr="006E7BCA">
        <w:rPr>
          <w:rFonts w:ascii="Tahoma" w:hAnsi="Tahoma" w:cs="CTraditional Arabic"/>
          <w:sz w:val="28"/>
          <w:szCs w:val="28"/>
          <w:rtl/>
          <w:lang w:bidi="fa-IR"/>
        </w:rPr>
        <w:t>ص</w:t>
      </w:r>
      <w:r w:rsidRPr="006C34C3">
        <w:rPr>
          <w:rFonts w:cs="B Lotus"/>
          <w:sz w:val="28"/>
          <w:szCs w:val="28"/>
          <w:rtl/>
          <w:lang w:bidi="fa-IR"/>
        </w:rPr>
        <w:t xml:space="preserve"> فرمودند: خداوند من را از كنانه از نسل اسماعيل برگزيد؛ و از ميان كنانه قريش را برگزيد و از ميان قريش بنی</w:t>
      </w:r>
      <w:r>
        <w:rPr>
          <w:rFonts w:cs="B Lotus"/>
          <w:sz w:val="28"/>
          <w:szCs w:val="28"/>
          <w:rtl/>
          <w:lang w:bidi="fa-IR"/>
        </w:rPr>
        <w:t>‌ها</w:t>
      </w:r>
      <w:r w:rsidRPr="006C34C3">
        <w:rPr>
          <w:rFonts w:cs="B Lotus"/>
          <w:sz w:val="28"/>
          <w:szCs w:val="28"/>
          <w:rtl/>
          <w:lang w:bidi="fa-IR"/>
        </w:rPr>
        <w:t>شم را برگزيد و از ميان بنی</w:t>
      </w:r>
      <w:r>
        <w:rPr>
          <w:rFonts w:cs="B Lotus"/>
          <w:sz w:val="28"/>
          <w:szCs w:val="28"/>
          <w:rtl/>
          <w:lang w:bidi="fa-IR"/>
        </w:rPr>
        <w:t>‌ها</w:t>
      </w:r>
      <w:r w:rsidRPr="006C34C3">
        <w:rPr>
          <w:rFonts w:cs="B Lotus"/>
          <w:sz w:val="28"/>
          <w:szCs w:val="28"/>
          <w:rtl/>
          <w:lang w:bidi="fa-IR"/>
        </w:rPr>
        <w:t>شم من را برگزيد.</w:t>
      </w:r>
    </w:p>
    <w:p w:rsidR="006C34C3" w:rsidRPr="006C34C3" w:rsidRDefault="006C34C3" w:rsidP="003F0A3F">
      <w:pPr>
        <w:ind w:firstLine="284"/>
        <w:jc w:val="both"/>
        <w:rPr>
          <w:rFonts w:cs="B Lotus"/>
          <w:rtl/>
          <w:lang w:bidi="fa-IR"/>
        </w:rPr>
      </w:pPr>
      <w:r w:rsidRPr="006C34C3">
        <w:rPr>
          <w:rFonts w:cs="B Lotus"/>
          <w:rtl/>
          <w:lang w:bidi="fa-IR"/>
        </w:rPr>
        <w:t xml:space="preserve">روايت مورد استدلال ابن قدامه را مسلم نيشابوری در صحيحش از </w:t>
      </w:r>
      <w:r w:rsidR="003F0A3F" w:rsidRPr="003F0A3F">
        <w:rPr>
          <w:rStyle w:val="Char1"/>
          <w:rFonts w:cs="Traditional Arabic" w:hint="cs"/>
          <w:b w:val="0"/>
          <w:bCs w:val="0"/>
          <w:sz w:val="28"/>
          <w:szCs w:val="28"/>
          <w:rtl/>
          <w:lang w:bidi="ar-SA"/>
        </w:rPr>
        <w:t>«</w:t>
      </w:r>
      <w:r w:rsidRPr="0000603B">
        <w:rPr>
          <w:rStyle w:val="Char1"/>
          <w:rtl/>
          <w:lang w:bidi="ar-SA"/>
        </w:rPr>
        <w:t>وَاثِلَةَ بن الْأَسْقَعِ</w:t>
      </w:r>
      <w:r w:rsidR="003F0A3F" w:rsidRPr="003F0A3F">
        <w:rPr>
          <w:rStyle w:val="Char1"/>
          <w:rFonts w:cs="Traditional Arabic"/>
          <w:b w:val="0"/>
          <w:bCs w:val="0"/>
          <w:sz w:val="28"/>
          <w:szCs w:val="28"/>
          <w:rtl/>
          <w:lang w:bidi="ar-SA"/>
        </w:rPr>
        <w:t>»</w:t>
      </w:r>
      <w:r w:rsidRPr="0000603B">
        <w:rPr>
          <w:rStyle w:val="Char1"/>
          <w:rtl/>
          <w:lang w:bidi="ar-SA"/>
        </w:rPr>
        <w:t xml:space="preserve"> </w:t>
      </w:r>
      <w:r w:rsidRPr="006C34C3">
        <w:rPr>
          <w:rFonts w:cs="B Lotus"/>
          <w:rtl/>
          <w:lang w:bidi="fa-IR"/>
        </w:rPr>
        <w:t xml:space="preserve">از رسول خدا </w:t>
      </w:r>
      <w:r>
        <w:rPr>
          <w:rFonts w:ascii="Tahoma" w:hAnsi="Tahoma" w:cs="CTraditional Arabic"/>
          <w:rtl/>
          <w:lang w:bidi="fa-IR"/>
        </w:rPr>
        <w:t>ص</w:t>
      </w:r>
      <w:r w:rsidRPr="006C34C3">
        <w:rPr>
          <w:rFonts w:cs="B Lotus"/>
          <w:rtl/>
          <w:lang w:bidi="fa-IR"/>
        </w:rPr>
        <w:t>، نقل كرده است.</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pStyle w:val="Heading4"/>
        <w:spacing w:before="0" w:after="0"/>
        <w:ind w:firstLine="284"/>
        <w:jc w:val="both"/>
        <w:rPr>
          <w:rFonts w:cs="B Lotus"/>
          <w:b w:val="0"/>
          <w:bCs w:val="0"/>
          <w:rtl/>
          <w:lang w:bidi="fa-IR"/>
        </w:rPr>
      </w:pPr>
      <w:bookmarkStart w:id="126" w:name="_Toc227506178"/>
      <w:r w:rsidRPr="006C34C3">
        <w:rPr>
          <w:rFonts w:cs="B Lotus"/>
          <w:b w:val="0"/>
          <w:bCs w:val="0"/>
          <w:rtl/>
          <w:lang w:bidi="fa-IR"/>
        </w:rPr>
        <w:lastRenderedPageBreak/>
        <w:t>خب که چه؟ اجماع اهل سنت بر اين است که برترين انسانها بعد از پيامبران ابوبکر و عمر هستند. در مورد بني</w:t>
      </w:r>
      <w:r>
        <w:rPr>
          <w:rFonts w:cs="B Lotus"/>
          <w:b w:val="0"/>
          <w:bCs w:val="0"/>
          <w:rtl/>
          <w:lang w:bidi="fa-IR"/>
        </w:rPr>
        <w:t>‌ها</w:t>
      </w:r>
      <w:r w:rsidRPr="006C34C3">
        <w:rPr>
          <w:rFonts w:cs="B Lotus"/>
          <w:b w:val="0"/>
          <w:bCs w:val="0"/>
          <w:rtl/>
          <w:lang w:bidi="fa-IR"/>
        </w:rPr>
        <w:t>شم و غير بني</w:t>
      </w:r>
      <w:r>
        <w:rPr>
          <w:rFonts w:cs="B Lotus"/>
          <w:b w:val="0"/>
          <w:bCs w:val="0"/>
          <w:rtl/>
          <w:lang w:bidi="fa-IR"/>
        </w:rPr>
        <w:t>‌ها</w:t>
      </w:r>
      <w:r w:rsidRPr="006C34C3">
        <w:rPr>
          <w:rFonts w:cs="B Lotus"/>
          <w:b w:val="0"/>
          <w:bCs w:val="0"/>
          <w:rtl/>
          <w:lang w:bidi="fa-IR"/>
        </w:rPr>
        <w:t>شم نيز قبلاً سخن رفت.</w:t>
      </w:r>
    </w:p>
    <w:p w:rsidR="006C34C3" w:rsidRPr="006C34C3" w:rsidRDefault="006C34C3" w:rsidP="003120B5">
      <w:pPr>
        <w:ind w:firstLine="284"/>
        <w:jc w:val="both"/>
        <w:rPr>
          <w:rFonts w:cs="B Lotus"/>
          <w:rtl/>
          <w:lang w:bidi="fa-IR"/>
        </w:rPr>
      </w:pPr>
      <w:r w:rsidRPr="006C34C3">
        <w:rPr>
          <w:rFonts w:cs="B Lotus"/>
          <w:rtl/>
          <w:lang w:bidi="fa-IR"/>
        </w:rPr>
        <w:t>ترمذي از ابي سعيد خدري اينگونه نقل ميکند:</w:t>
      </w:r>
    </w:p>
    <w:p w:rsidR="006C34C3" w:rsidRPr="006C34C3" w:rsidRDefault="003F0A3F" w:rsidP="00D36CE3">
      <w:pPr>
        <w:ind w:firstLine="284"/>
        <w:jc w:val="both"/>
        <w:rPr>
          <w:rFonts w:cs="B Lotus"/>
          <w:rtl/>
          <w:lang w:bidi="fa-IR"/>
        </w:rPr>
      </w:pPr>
      <w:r w:rsidRPr="003F0A3F">
        <w:rPr>
          <w:rStyle w:val="Char1"/>
          <w:rFonts w:cs="Traditional Arabic" w:hint="cs"/>
          <w:b w:val="0"/>
          <w:bCs w:val="0"/>
          <w:sz w:val="28"/>
          <w:szCs w:val="28"/>
          <w:rtl/>
          <w:lang w:bidi="ar-SA"/>
        </w:rPr>
        <w:t>«</w:t>
      </w:r>
      <w:r w:rsidR="006C34C3" w:rsidRPr="0000603B">
        <w:rPr>
          <w:rStyle w:val="Char1"/>
          <w:rtl/>
          <w:lang w:bidi="ar-SA"/>
        </w:rPr>
        <w:t xml:space="preserve">أَبِی سَعِيدٍ قَالَ قَالَ رَسُولُ اللَّهِ </w:t>
      </w:r>
      <w:r w:rsidR="006C34C3">
        <w:rPr>
          <w:rFonts w:ascii="Traditional Arabic" w:hAnsi="Traditional Arabic" w:cs="CTraditional Arabic"/>
          <w:sz w:val="32"/>
          <w:szCs w:val="32"/>
          <w:rtl/>
          <w:lang w:bidi="fa-IR"/>
        </w:rPr>
        <w:t>ص</w:t>
      </w:r>
      <w:r w:rsidR="00D36CE3">
        <w:rPr>
          <w:rStyle w:val="Char1"/>
          <w:rFonts w:cs="Traditional Arabic" w:hint="cs"/>
          <w:b w:val="0"/>
          <w:bCs w:val="0"/>
          <w:sz w:val="28"/>
          <w:szCs w:val="28"/>
          <w:rtl/>
          <w:lang w:bidi="ar-SA"/>
        </w:rPr>
        <w:t>:</w:t>
      </w:r>
      <w:r w:rsidR="006C34C3" w:rsidRPr="0000603B">
        <w:rPr>
          <w:rStyle w:val="Char1"/>
          <w:rtl/>
          <w:lang w:bidi="ar-SA"/>
        </w:rPr>
        <w:t>إِنَّ أَهْلَ الدَّرَجَاتِ الْعُلَی لَيَرَاهُمْ مَنْ تَحْتَهُمْ كَمَا تَرَوْنَ النَّجْمَ الطَّالِعَ فِی أُفُقِ السَّمَاءِ وَإِنَّ أَبَا بَكْرٍ وَعُمَرَ مِنْهُمْ وَأَنْعَمَا</w:t>
      </w:r>
      <w:r w:rsidRPr="003F0A3F">
        <w:rPr>
          <w:rStyle w:val="Char1"/>
          <w:rFonts w:cs="Traditional Arabic"/>
          <w:b w:val="0"/>
          <w:bCs w:val="0"/>
          <w:sz w:val="28"/>
          <w:szCs w:val="28"/>
          <w:rtl/>
          <w:lang w:bidi="ar-SA"/>
        </w:rPr>
        <w:t>»</w:t>
      </w:r>
      <w:r w:rsidR="006C34C3" w:rsidRPr="003C5F07">
        <w:rPr>
          <w:rStyle w:val="FootnoteReference"/>
          <w:rFonts w:cs="B Lotus"/>
          <w:b/>
          <w:bCs/>
          <w:sz w:val="24"/>
          <w:szCs w:val="24"/>
          <w:rtl/>
          <w:lang w:bidi="fa-IR"/>
        </w:rPr>
        <w:footnoteReference w:id="360"/>
      </w:r>
      <w:r w:rsidR="002F3A6A">
        <w:rPr>
          <w:rFonts w:cs="B Lotus" w:hint="cs"/>
          <w:rtl/>
          <w:lang w:bidi="fa-IR"/>
        </w:rPr>
        <w:t>.</w:t>
      </w:r>
    </w:p>
    <w:p w:rsidR="006C34C3" w:rsidRPr="006C34C3" w:rsidRDefault="006C34C3" w:rsidP="00D36CE3">
      <w:pPr>
        <w:ind w:firstLine="284"/>
        <w:jc w:val="both"/>
        <w:rPr>
          <w:rFonts w:cs="B Lotus"/>
          <w:rtl/>
          <w:lang w:bidi="fa-IR"/>
        </w:rPr>
      </w:pPr>
      <w:r w:rsidRPr="006C34C3">
        <w:rPr>
          <w:rFonts w:cs="B Lotus"/>
          <w:b/>
          <w:bCs/>
          <w:rtl/>
          <w:lang w:bidi="fa-IR"/>
        </w:rPr>
        <w:t xml:space="preserve"> </w:t>
      </w:r>
      <w:r w:rsidR="00D36CE3">
        <w:rPr>
          <w:rFonts w:cs="Traditional Arabic" w:hint="cs"/>
          <w:rtl/>
          <w:lang w:bidi="fa-IR"/>
        </w:rPr>
        <w:t>«</w:t>
      </w:r>
      <w:r w:rsidRPr="006C34C3">
        <w:rPr>
          <w:rFonts w:cs="B Lotus"/>
          <w:rtl/>
          <w:lang w:bidi="fa-IR"/>
        </w:rPr>
        <w:t xml:space="preserve">از ابي سعيد (الخدري) </w:t>
      </w:r>
      <w:r>
        <w:rPr>
          <w:rFonts w:ascii="Tahoma" w:hAnsi="Tahoma" w:cs="CTraditional Arabic"/>
          <w:rtl/>
          <w:lang w:bidi="fa-IR"/>
        </w:rPr>
        <w:t>س</w:t>
      </w:r>
      <w:r w:rsidRPr="006C34C3">
        <w:rPr>
          <w:rFonts w:cs="B Lotus"/>
          <w:rtl/>
          <w:lang w:bidi="fa-IR"/>
        </w:rPr>
        <w:t xml:space="preserve"> روايت شده که رسول الله</w:t>
      </w:r>
      <w:r>
        <w:rPr>
          <w:rFonts w:ascii="Tahoma" w:hAnsi="Tahoma" w:cs="CTraditional Arabic"/>
          <w:rtl/>
          <w:lang w:bidi="fa-IR"/>
        </w:rPr>
        <w:t>ص</w:t>
      </w:r>
      <w:r w:rsidRPr="006C34C3">
        <w:rPr>
          <w:rFonts w:cs="B Lotus"/>
          <w:rtl/>
          <w:lang w:bidi="fa-IR"/>
        </w:rPr>
        <w:t xml:space="preserve"> گفت: اهل درجات العلي را اشخاصي که تحتشان هستند مثل نجم طالع در افق سماء رؤيت</w:t>
      </w:r>
      <w:r>
        <w:rPr>
          <w:rFonts w:cs="B Lotus"/>
          <w:rtl/>
          <w:lang w:bidi="fa-IR"/>
        </w:rPr>
        <w:t xml:space="preserve"> می‌</w:t>
      </w:r>
      <w:r w:rsidRPr="006C34C3">
        <w:rPr>
          <w:rFonts w:cs="B Lotus"/>
          <w:rtl/>
          <w:lang w:bidi="fa-IR"/>
        </w:rPr>
        <w:t>کنند و ابا بکر و عمر</w:t>
      </w:r>
      <w:r>
        <w:rPr>
          <w:rFonts w:ascii="Tahoma" w:hAnsi="Tahoma" w:cs="CTraditional Arabic"/>
          <w:rtl/>
          <w:lang w:bidi="fa-IR"/>
        </w:rPr>
        <w:t>ب</w:t>
      </w:r>
      <w:r w:rsidRPr="006C34C3">
        <w:rPr>
          <w:rFonts w:cs="B Lotus"/>
          <w:rtl/>
          <w:lang w:bidi="fa-IR"/>
        </w:rPr>
        <w:t xml:space="preserve"> از آنها (يعني از اهل درجات العلي) هستند و افضلند</w:t>
      </w:r>
      <w:r w:rsidR="00D36CE3">
        <w:rPr>
          <w:rFonts w:cs="Traditional Arabic" w:hint="cs"/>
          <w:rtl/>
          <w:lang w:bidi="fa-IR"/>
        </w:rPr>
        <w:t>»</w:t>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اهل درجات العلي يعني اشخاصي که داراي درجه و مرتبه عليا و بزرگ هستند و به قولي بلندمرتبه</w:t>
      </w:r>
      <w:r>
        <w:rPr>
          <w:rFonts w:cs="B Lotus"/>
          <w:rtl/>
          <w:lang w:bidi="fa-IR"/>
        </w:rPr>
        <w:t xml:space="preserve"> می‌</w:t>
      </w:r>
      <w:r w:rsidRPr="006C34C3">
        <w:rPr>
          <w:rFonts w:cs="B Lotus"/>
          <w:rtl/>
          <w:lang w:bidi="fa-IR"/>
        </w:rPr>
        <w:t>باشند. رسول الله</w:t>
      </w:r>
      <w:r>
        <w:rPr>
          <w:rFonts w:ascii="Tahoma" w:hAnsi="Tahoma" w:cs="CTraditional Arabic"/>
          <w:rtl/>
          <w:lang w:bidi="fa-IR"/>
        </w:rPr>
        <w:t>ص</w:t>
      </w:r>
      <w:r w:rsidRPr="006C34C3">
        <w:rPr>
          <w:rFonts w:cs="B Lotus"/>
          <w:rtl/>
          <w:lang w:bidi="fa-IR"/>
        </w:rPr>
        <w:t xml:space="preserve"> بيان</w:t>
      </w:r>
      <w:r>
        <w:rPr>
          <w:rFonts w:cs="B Lotus"/>
          <w:rtl/>
          <w:lang w:bidi="fa-IR"/>
        </w:rPr>
        <w:t xml:space="preserve"> می‌</w:t>
      </w:r>
      <w:r w:rsidRPr="006C34C3">
        <w:rPr>
          <w:rFonts w:cs="B Lotus"/>
          <w:rtl/>
          <w:lang w:bidi="fa-IR"/>
        </w:rPr>
        <w:t>کند که تفاوت درجه اين افراد با افراد معمولي به مقدار فاصله نجم تا سطح ارض است يا به قول عاميانه تفاوت آنها از آسمان تا زمين است. رسول الله</w:t>
      </w:r>
      <w:r>
        <w:rPr>
          <w:rFonts w:ascii="Tahoma" w:hAnsi="Tahoma" w:cs="CTraditional Arabic"/>
          <w:rtl/>
          <w:lang w:bidi="fa-IR"/>
        </w:rPr>
        <w:t>ص می‌</w:t>
      </w:r>
      <w:r w:rsidRPr="006C34C3">
        <w:rPr>
          <w:rFonts w:cs="B Lotus"/>
          <w:rtl/>
          <w:lang w:bidi="fa-IR"/>
        </w:rPr>
        <w:t>گويد که: در بين اهل درجات العلي نيز ابوبکر و عمر</w:t>
      </w:r>
      <w:r>
        <w:rPr>
          <w:rFonts w:ascii="Tahoma" w:hAnsi="Tahoma" w:cs="CTraditional Arabic"/>
          <w:rtl/>
          <w:lang w:bidi="fa-IR"/>
        </w:rPr>
        <w:t>ب</w:t>
      </w:r>
      <w:r w:rsidRPr="006C34C3">
        <w:rPr>
          <w:rFonts w:cs="B Lotus"/>
          <w:rtl/>
          <w:lang w:bidi="fa-IR"/>
        </w:rPr>
        <w:t xml:space="preserve"> داراي درجه اي عليا هستند.</w:t>
      </w:r>
    </w:p>
    <w:p w:rsidR="006C34C3" w:rsidRPr="006C34C3" w:rsidRDefault="006C34C3" w:rsidP="003120B5">
      <w:pPr>
        <w:ind w:firstLine="284"/>
        <w:jc w:val="both"/>
        <w:rPr>
          <w:rFonts w:cs="B Lotus"/>
          <w:rtl/>
          <w:lang w:bidi="fa-IR"/>
        </w:rPr>
      </w:pPr>
      <w:r w:rsidRPr="006C34C3">
        <w:rPr>
          <w:rFonts w:cs="B Lotus"/>
          <w:rtl/>
          <w:lang w:bidi="fa-IR"/>
        </w:rPr>
        <w:t xml:space="preserve">و ابن ماجه نيز نقل ميکند که: </w:t>
      </w:r>
    </w:p>
    <w:p w:rsidR="006C34C3" w:rsidRPr="006C34C3" w:rsidRDefault="003F0A3F" w:rsidP="003F0A3F">
      <w:pPr>
        <w:ind w:firstLine="284"/>
        <w:jc w:val="both"/>
        <w:rPr>
          <w:rFonts w:cs="B Lotus"/>
          <w:rtl/>
          <w:lang w:bidi="fa-IR"/>
        </w:rPr>
      </w:pPr>
      <w:r w:rsidRPr="003F0A3F">
        <w:rPr>
          <w:rStyle w:val="Char1"/>
          <w:rFonts w:cs="Traditional Arabic" w:hint="cs"/>
          <w:b w:val="0"/>
          <w:bCs w:val="0"/>
          <w:sz w:val="28"/>
          <w:szCs w:val="28"/>
          <w:rtl/>
          <w:lang w:bidi="ar-SA"/>
        </w:rPr>
        <w:t>«</w:t>
      </w:r>
      <w:r w:rsidR="006C34C3" w:rsidRPr="0000603B">
        <w:rPr>
          <w:rStyle w:val="Char1"/>
          <w:rtl/>
          <w:lang w:bidi="ar-SA"/>
        </w:rPr>
        <w:t xml:space="preserve">عَلِيّاً يَقُولُ: خَيْرُ النَّاسِ بَعْد رَسُولِ اللَّه </w:t>
      </w:r>
      <w:r w:rsidR="006C34C3" w:rsidRPr="00097B7F">
        <w:rPr>
          <w:rFonts w:ascii="Traditional Arabic" w:hAnsi="Traditional Arabic" w:cs="CTraditional Arabic"/>
          <w:rtl/>
          <w:lang w:bidi="fa-IR"/>
        </w:rPr>
        <w:t>ص</w:t>
      </w:r>
      <w:r w:rsidR="006C34C3" w:rsidRPr="0000603B">
        <w:rPr>
          <w:rStyle w:val="Char1"/>
          <w:rtl/>
          <w:lang w:bidi="ar-SA"/>
        </w:rPr>
        <w:t>،</w:t>
      </w:r>
      <w:r w:rsidR="006C34C3" w:rsidRPr="00F55586">
        <w:rPr>
          <w:rStyle w:val="Char1"/>
          <w:rtl/>
        </w:rPr>
        <w:t xml:space="preserve"> </w:t>
      </w:r>
      <w:r w:rsidR="006C34C3" w:rsidRPr="0000603B">
        <w:rPr>
          <w:rStyle w:val="Char1"/>
          <w:rtl/>
          <w:lang w:bidi="ar-SA"/>
        </w:rPr>
        <w:t>أَبُو بَكْر وَخَيْرُ النَّاسِ بَعْد أَبِي بَكْر عُمَر</w:t>
      </w:r>
      <w:r w:rsidRPr="003F0A3F">
        <w:rPr>
          <w:rStyle w:val="Char1"/>
          <w:rFonts w:cs="Traditional Arabic"/>
          <w:b w:val="0"/>
          <w:bCs w:val="0"/>
          <w:sz w:val="28"/>
          <w:szCs w:val="28"/>
          <w:rtl/>
          <w:lang w:bidi="ar-SA"/>
        </w:rPr>
        <w:t>»</w:t>
      </w:r>
      <w:r w:rsidR="006C34C3" w:rsidRPr="003C5F07">
        <w:rPr>
          <w:rStyle w:val="FootnoteReference"/>
          <w:rFonts w:cs="B Lotus"/>
          <w:b/>
          <w:bCs/>
          <w:sz w:val="24"/>
          <w:szCs w:val="24"/>
          <w:rtl/>
          <w:lang w:bidi="fa-IR"/>
        </w:rPr>
        <w:footnoteReference w:id="361"/>
      </w:r>
      <w:r w:rsidR="002F3A6A">
        <w:rPr>
          <w:rFonts w:cs="B Lotus" w:hint="cs"/>
          <w:rtl/>
          <w:lang w:bidi="fa-IR"/>
        </w:rPr>
        <w:t>.</w:t>
      </w:r>
    </w:p>
    <w:p w:rsidR="006C34C3" w:rsidRPr="006C34C3" w:rsidRDefault="00D36CE3" w:rsidP="00D36CE3">
      <w:pPr>
        <w:ind w:firstLine="284"/>
        <w:jc w:val="both"/>
        <w:rPr>
          <w:rFonts w:cs="B Lotus"/>
          <w:rtl/>
          <w:lang w:bidi="fa-IR"/>
        </w:rPr>
      </w:pPr>
      <w:r>
        <w:rPr>
          <w:rFonts w:cs="Traditional Arabic" w:hint="cs"/>
          <w:rtl/>
          <w:lang w:bidi="fa-IR"/>
        </w:rPr>
        <w:t>«</w:t>
      </w:r>
      <w:r w:rsidR="006C34C3" w:rsidRPr="006C34C3">
        <w:rPr>
          <w:rFonts w:cs="B Lotus"/>
          <w:rtl/>
          <w:lang w:bidi="fa-IR"/>
        </w:rPr>
        <w:t xml:space="preserve">از علي بن ابي طالب </w:t>
      </w:r>
      <w:r w:rsidR="006C34C3" w:rsidRPr="006C34C3">
        <w:rPr>
          <w:rFonts w:cs="CTraditional Arabic"/>
          <w:rtl/>
          <w:lang w:bidi="fa-IR"/>
        </w:rPr>
        <w:t>÷</w:t>
      </w:r>
      <w:r w:rsidR="006C34C3" w:rsidRPr="006C34C3">
        <w:rPr>
          <w:rFonts w:cs="B Lotus"/>
          <w:rtl/>
          <w:lang w:bidi="fa-IR"/>
        </w:rPr>
        <w:t xml:space="preserve"> روايت شده که گفت: بهترين مردم بعد از رسول الله </w:t>
      </w:r>
      <w:r w:rsidR="006C34C3">
        <w:rPr>
          <w:rFonts w:ascii="Tahoma" w:hAnsi="Tahoma" w:cs="CTraditional Arabic"/>
          <w:rtl/>
          <w:lang w:bidi="fa-IR"/>
        </w:rPr>
        <w:t>ص</w:t>
      </w:r>
      <w:r w:rsidR="006C34C3" w:rsidRPr="006C34C3">
        <w:rPr>
          <w:rFonts w:cs="B Lotus"/>
          <w:rtl/>
          <w:lang w:bidi="fa-IR"/>
        </w:rPr>
        <w:t>، ابوبکر است و بهترين مردم بعد از ابي بکر، عمر</w:t>
      </w:r>
      <w:r>
        <w:rPr>
          <w:rFonts w:cs="Traditional Arabic" w:hint="cs"/>
          <w:rtl/>
          <w:lang w:bidi="fa-IR"/>
        </w:rPr>
        <w:t>»</w:t>
      </w:r>
      <w:r w:rsidR="006C34C3" w:rsidRPr="006C34C3">
        <w:rPr>
          <w:rFonts w:cs="B Lotus"/>
          <w:rtl/>
          <w:lang w:bidi="fa-IR"/>
        </w:rPr>
        <w:t xml:space="preserve">. </w:t>
      </w:r>
    </w:p>
    <w:p w:rsidR="006C34C3" w:rsidRPr="006C34C3" w:rsidRDefault="006C34C3" w:rsidP="003120B5">
      <w:pPr>
        <w:ind w:firstLine="284"/>
        <w:jc w:val="both"/>
        <w:rPr>
          <w:rFonts w:cs="B Lotus"/>
          <w:rtl/>
          <w:lang w:bidi="fa-IR"/>
        </w:rPr>
      </w:pPr>
      <w:r w:rsidRPr="006C34C3">
        <w:rPr>
          <w:rFonts w:cs="B Lotus"/>
          <w:rtl/>
          <w:lang w:bidi="fa-IR"/>
        </w:rPr>
        <w:t>و در کتب اهل تشيع نيز بسيار مانند آن موجود است که مجال نقل آنها نيست.</w:t>
      </w:r>
    </w:p>
    <w:p w:rsidR="006C34C3" w:rsidRPr="006C34C3" w:rsidRDefault="006C34C3" w:rsidP="00676D5D">
      <w:pPr>
        <w:pStyle w:val="a1"/>
      </w:pPr>
      <w:bookmarkStart w:id="127" w:name="_Toc325887004"/>
      <w:bookmarkEnd w:id="126"/>
      <w:r w:rsidRPr="006C34C3">
        <w:rPr>
          <w:rtl/>
        </w:rPr>
        <w:lastRenderedPageBreak/>
        <w:t>شبهه: امير مؤمنان</w:t>
      </w:r>
      <w:r w:rsidRPr="004C1F7B">
        <w:rPr>
          <w:rFonts w:ascii="Tahoma" w:hAnsi="Tahoma" w:cs="CTraditional Arabic"/>
          <w:bCs w:val="0"/>
          <w:rtl/>
        </w:rPr>
        <w:t>÷</w:t>
      </w:r>
      <w:r w:rsidRPr="006C34C3">
        <w:rPr>
          <w:rtl/>
        </w:rPr>
        <w:t>، خليفه دوم را فاجر، ستمگر، دروغگو، خيانتكار و... می‌داند</w:t>
      </w:r>
      <w:bookmarkEnd w:id="127"/>
    </w:p>
    <w:p w:rsidR="006C34C3" w:rsidRPr="006C34C3" w:rsidRDefault="006C34C3" w:rsidP="003120B5">
      <w:pPr>
        <w:ind w:firstLine="284"/>
        <w:jc w:val="both"/>
        <w:rPr>
          <w:rFonts w:cs="B Lotus"/>
          <w:rtl/>
          <w:lang w:bidi="fa-IR"/>
        </w:rPr>
      </w:pPr>
      <w:r w:rsidRPr="006C34C3">
        <w:rPr>
          <w:rFonts w:cs="B Lotus"/>
          <w:rtl/>
          <w:lang w:bidi="fa-IR"/>
        </w:rPr>
        <w:t xml:space="preserve">طبق سخن ابن قدامه، خليفه دوم به هيچ وجه نمی‌تواند با دختر امير مؤمنان </w:t>
      </w:r>
      <w:r w:rsidRPr="006C34C3">
        <w:rPr>
          <w:rFonts w:cs="CTraditional Arabic"/>
          <w:rtl/>
          <w:lang w:bidi="fa-IR"/>
        </w:rPr>
        <w:t>÷</w:t>
      </w:r>
      <w:r w:rsidRPr="006C34C3">
        <w:rPr>
          <w:rFonts w:cs="B Lotus"/>
          <w:rtl/>
          <w:lang w:bidi="fa-IR"/>
        </w:rPr>
        <w:t xml:space="preserve"> ازدواج كند؛ چرا كه نه از بنی</w:t>
      </w:r>
      <w:r>
        <w:rPr>
          <w:rFonts w:cs="B Lotus"/>
          <w:rtl/>
          <w:lang w:bidi="fa-IR"/>
        </w:rPr>
        <w:t>‌ها</w:t>
      </w:r>
      <w:r w:rsidRPr="006C34C3">
        <w:rPr>
          <w:rFonts w:cs="B Lotus"/>
          <w:rtl/>
          <w:lang w:bidi="fa-IR"/>
        </w:rPr>
        <w:t>شم است و از نظر دينی شباهتی با امّ‌كلثوم دارد.</w:t>
      </w:r>
    </w:p>
    <w:p w:rsidR="006C34C3" w:rsidRPr="006C34C3" w:rsidRDefault="006C34C3" w:rsidP="003120B5">
      <w:pPr>
        <w:ind w:firstLine="284"/>
        <w:jc w:val="both"/>
        <w:rPr>
          <w:rFonts w:cs="B Lotus"/>
          <w:rtl/>
          <w:lang w:bidi="fa-IR"/>
        </w:rPr>
      </w:pPr>
      <w:r w:rsidRPr="006C34C3">
        <w:rPr>
          <w:rFonts w:cs="B Lotus"/>
          <w:rtl/>
          <w:lang w:bidi="fa-IR"/>
        </w:rPr>
        <w:t>اين كه از بنی</w:t>
      </w:r>
      <w:r>
        <w:rPr>
          <w:rFonts w:cs="B Lotus"/>
          <w:rtl/>
          <w:lang w:bidi="fa-IR"/>
        </w:rPr>
        <w:t>‌ها</w:t>
      </w:r>
      <w:r w:rsidRPr="006C34C3">
        <w:rPr>
          <w:rFonts w:cs="B Lotus"/>
          <w:rtl/>
          <w:lang w:bidi="fa-IR"/>
        </w:rPr>
        <w:t>شم نيست، جای پرسش ندارد؛ اما دليل اين كه از نظر دينی نيز با امّ‌كلثوم همشأن نيست، روايات صحيح السندی در كتاب‌های اهل سنت آن را به اثبات می‌رساند‌؛ هرچند كه ممكن است با وجود صحت سند، اين مطالب را قبول نداشته باشند؛ اما اين روايات در صحيح‌ترين كتاب‌هاي آن‌ها با سند صحيح نقل شده است و اين اهل سنت هستند كه بايد جوابگوي اين مطالب باشند.</w:t>
      </w:r>
    </w:p>
    <w:p w:rsidR="006C34C3" w:rsidRPr="006C34C3" w:rsidRDefault="006C34C3" w:rsidP="003120B5">
      <w:pPr>
        <w:pStyle w:val="Heading5"/>
        <w:bidi/>
        <w:spacing w:before="0" w:after="0" w:line="240" w:lineRule="auto"/>
        <w:ind w:firstLine="284"/>
        <w:jc w:val="both"/>
        <w:rPr>
          <w:rFonts w:ascii="Times New Roman" w:hAnsi="Times New Roman" w:cs="B Lotus"/>
          <w:i w:val="0"/>
          <w:iCs w:val="0"/>
          <w:sz w:val="28"/>
          <w:szCs w:val="28"/>
          <w:rtl/>
          <w:lang w:bidi="fa-IR"/>
        </w:rPr>
      </w:pPr>
      <w:bookmarkStart w:id="128" w:name="_Toc227506179"/>
      <w:r w:rsidRPr="006C34C3">
        <w:rPr>
          <w:rFonts w:ascii="Times New Roman" w:hAnsi="Times New Roman" w:cs="B Lotus"/>
          <w:i w:val="0"/>
          <w:iCs w:val="0"/>
          <w:sz w:val="28"/>
          <w:szCs w:val="28"/>
          <w:rtl/>
          <w:lang w:bidi="fa-IR"/>
        </w:rPr>
        <w:t>روايت اول (ظالم فاجر):</w:t>
      </w:r>
      <w:bookmarkEnd w:id="128"/>
    </w:p>
    <w:p w:rsidR="006C34C3" w:rsidRPr="006C34C3" w:rsidRDefault="006C34C3" w:rsidP="003120B5">
      <w:pPr>
        <w:ind w:firstLine="284"/>
        <w:jc w:val="both"/>
        <w:rPr>
          <w:rFonts w:cs="B Lotus"/>
          <w:rtl/>
          <w:lang w:bidi="fa-IR"/>
        </w:rPr>
      </w:pPr>
      <w:r w:rsidRPr="006C34C3">
        <w:rPr>
          <w:rFonts w:cs="B Lotus"/>
          <w:rtl/>
          <w:lang w:bidi="fa-IR"/>
        </w:rPr>
        <w:t xml:space="preserve">عبد الرزاق صنعانی با سند صحيح از خود خليفه دوم نقل كرده كه خطاب به عباس و امير مؤمنان </w:t>
      </w:r>
      <w:r w:rsidRPr="006C34C3">
        <w:rPr>
          <w:rFonts w:cs="CTraditional Arabic"/>
          <w:rtl/>
          <w:lang w:bidi="fa-IR"/>
        </w:rPr>
        <w:t>÷</w:t>
      </w:r>
      <w:r w:rsidRPr="006C34C3">
        <w:rPr>
          <w:rFonts w:cs="B Lotus"/>
          <w:rtl/>
          <w:lang w:bidi="fa-IR"/>
        </w:rPr>
        <w:t xml:space="preserve"> گفت كه شما مرا فاجر می‌دانيد: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صنعاني: من بعد از ابوبكر دو سال حكومت كردم و روش رسول</w:t>
      </w:r>
      <w:r>
        <w:rPr>
          <w:rFonts w:ascii="Tahoma" w:hAnsi="Tahoma" w:cs="CTraditional Arabic"/>
          <w:sz w:val="28"/>
          <w:szCs w:val="28"/>
          <w:rtl/>
          <w:lang w:bidi="fa-IR"/>
        </w:rPr>
        <w:t>ص</w:t>
      </w:r>
      <w:r w:rsidRPr="006C34C3">
        <w:rPr>
          <w:rFonts w:cs="B Lotus"/>
          <w:sz w:val="28"/>
          <w:szCs w:val="28"/>
          <w:rtl/>
          <w:lang w:bidi="fa-IR"/>
        </w:rPr>
        <w:t xml:space="preserve"> و ابوبكر را ادامه دادم؛ اما شما دو نفر مرا ستمگر و فاجر می‌دانستيد.</w:t>
      </w:r>
    </w:p>
    <w:p w:rsidR="006C34C3" w:rsidRPr="006C34C3" w:rsidRDefault="006C34C3" w:rsidP="003120B5">
      <w:pPr>
        <w:pStyle w:val="Heading5"/>
        <w:bidi/>
        <w:spacing w:before="0" w:after="0" w:line="240" w:lineRule="auto"/>
        <w:ind w:firstLine="284"/>
        <w:jc w:val="both"/>
        <w:rPr>
          <w:rFonts w:ascii="Times New Roman" w:hAnsi="Times New Roman" w:cs="B Lotus"/>
          <w:i w:val="0"/>
          <w:iCs w:val="0"/>
          <w:sz w:val="28"/>
          <w:szCs w:val="28"/>
          <w:rtl/>
          <w:lang w:bidi="fa-IR"/>
        </w:rPr>
      </w:pPr>
      <w:bookmarkStart w:id="129" w:name="_Toc227506184"/>
      <w:r w:rsidRPr="006C34C3">
        <w:rPr>
          <w:rFonts w:ascii="Times New Roman" w:hAnsi="Times New Roman" w:cs="B Lotus"/>
          <w:i w:val="0"/>
          <w:iCs w:val="0"/>
          <w:sz w:val="28"/>
          <w:szCs w:val="28"/>
          <w:rtl/>
          <w:lang w:bidi="fa-IR"/>
        </w:rPr>
        <w:t xml:space="preserve">روايت دوم </w:t>
      </w:r>
      <w:r w:rsidRPr="00D36CE3">
        <w:rPr>
          <w:rStyle w:val="Char1"/>
          <w:b/>
          <w:bCs/>
          <w:i w:val="0"/>
          <w:iCs w:val="0"/>
          <w:rtl/>
        </w:rPr>
        <w:t>(كَاذِبًا آثِمًا غَادِرًا خَائِنًا)</w:t>
      </w:r>
      <w:r w:rsidRPr="006C34C3">
        <w:rPr>
          <w:rFonts w:ascii="Times New Roman" w:hAnsi="Times New Roman" w:cs="B Lotus"/>
          <w:i w:val="0"/>
          <w:iCs w:val="0"/>
          <w:sz w:val="28"/>
          <w:szCs w:val="28"/>
          <w:rtl/>
          <w:lang w:bidi="fa-IR"/>
        </w:rPr>
        <w:t>:</w:t>
      </w:r>
      <w:bookmarkEnd w:id="129"/>
    </w:p>
    <w:p w:rsidR="006C34C3" w:rsidRPr="006C34C3" w:rsidRDefault="006C34C3" w:rsidP="003120B5">
      <w:pPr>
        <w:ind w:firstLine="284"/>
        <w:jc w:val="both"/>
        <w:rPr>
          <w:rFonts w:cs="B Lotus"/>
          <w:rtl/>
          <w:lang w:bidi="fa-IR"/>
        </w:rPr>
      </w:pPr>
      <w:r w:rsidRPr="006C34C3">
        <w:rPr>
          <w:rFonts w:cs="B Lotus"/>
          <w:rtl/>
          <w:lang w:bidi="fa-IR"/>
        </w:rPr>
        <w:t xml:space="preserve">مسلم نيشابوری نيز به نقل از عمر بن الخطاب در صحيحش می‌نويسند كه وی خطاب به امام علي </w:t>
      </w:r>
      <w:r w:rsidRPr="006C34C3">
        <w:rPr>
          <w:rFonts w:cs="CTraditional Arabic"/>
          <w:rtl/>
          <w:lang w:bidi="fa-IR"/>
        </w:rPr>
        <w:t>÷</w:t>
      </w:r>
      <w:r w:rsidRPr="006C34C3">
        <w:rPr>
          <w:rFonts w:cs="B Lotus"/>
          <w:rtl/>
          <w:lang w:bidi="fa-IR"/>
        </w:rPr>
        <w:t xml:space="preserve"> و عمويش عباس گفت: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پس از مرگ ابوبكر،‌ من جانشين پيامبر و ابوبكر شدم، شما دو نفر مرا خائن، دروغگو حليه گر و گناهكار خوانديد.</w:t>
      </w:r>
    </w:p>
    <w:p w:rsidR="006C34C3" w:rsidRPr="006C34C3" w:rsidRDefault="006C34C3" w:rsidP="003120B5">
      <w:pPr>
        <w:ind w:firstLine="284"/>
        <w:jc w:val="both"/>
        <w:rPr>
          <w:rFonts w:cs="B Lotus"/>
          <w:rtl/>
          <w:lang w:bidi="fa-IR"/>
        </w:rPr>
      </w:pPr>
      <w:r w:rsidRPr="006C34C3">
        <w:rPr>
          <w:rFonts w:cs="B Lotus"/>
          <w:rtl/>
          <w:lang w:bidi="fa-IR"/>
        </w:rPr>
        <w:t xml:space="preserve">اين اعتقاد واقعی اميرمؤمنان </w:t>
      </w:r>
      <w:r w:rsidRPr="006C34C3">
        <w:rPr>
          <w:rFonts w:cs="CTraditional Arabic"/>
          <w:rtl/>
          <w:lang w:bidi="fa-IR"/>
        </w:rPr>
        <w:t>÷</w:t>
      </w:r>
      <w:r w:rsidRPr="006C34C3">
        <w:rPr>
          <w:rFonts w:cs="B Lotus"/>
          <w:rtl/>
          <w:lang w:bidi="fa-IR"/>
        </w:rPr>
        <w:t xml:space="preserve"> نسبت به خليفه اول و دوم بوده است؛ زيرا امير مؤمنان </w:t>
      </w:r>
      <w:r w:rsidRPr="006C34C3">
        <w:rPr>
          <w:rFonts w:cs="CTraditional Arabic"/>
          <w:rtl/>
          <w:lang w:bidi="fa-IR"/>
        </w:rPr>
        <w:t>÷</w:t>
      </w:r>
      <w:r w:rsidRPr="006C34C3">
        <w:rPr>
          <w:rFonts w:cs="B Lotus"/>
          <w:rtl/>
          <w:lang w:bidi="fa-IR"/>
        </w:rPr>
        <w:t xml:space="preserve"> گفتار خليفه را انكار نكرد، هم چنين تعدادی از اصحاب بزرگ كه حضور داشتند همانند: عثمان بن عفان، عبد الرحمن بن عوف، زبير بن عوام، سعد بن أبی وقاص و... اين قضيه را انكار نكردند؛ بويژه اين كه اين سخن اواخر خلافت عمر بن خطاب انجام گرفته است و دلالت</w:t>
      </w:r>
      <w:r>
        <w:rPr>
          <w:rFonts w:cs="B Lotus"/>
          <w:rtl/>
          <w:lang w:bidi="fa-IR"/>
        </w:rPr>
        <w:t xml:space="preserve"> می‌</w:t>
      </w:r>
      <w:r w:rsidRPr="006C34C3">
        <w:rPr>
          <w:rFonts w:cs="B Lotus"/>
          <w:rtl/>
          <w:lang w:bidi="fa-IR"/>
        </w:rPr>
        <w:t>كند كه حضرت تا آن زمان بر اين عقيده پايبند بوده است.</w:t>
      </w:r>
    </w:p>
    <w:p w:rsidR="006C34C3" w:rsidRPr="006C34C3" w:rsidRDefault="006C34C3" w:rsidP="003120B5">
      <w:pPr>
        <w:ind w:firstLine="284"/>
        <w:jc w:val="both"/>
        <w:rPr>
          <w:rFonts w:cs="B Lotus"/>
          <w:rtl/>
          <w:lang w:bidi="fa-IR"/>
        </w:rPr>
      </w:pPr>
      <w:r w:rsidRPr="006C34C3">
        <w:rPr>
          <w:rFonts w:cs="B Lotus"/>
          <w:rtl/>
          <w:lang w:bidi="fa-IR"/>
        </w:rPr>
        <w:lastRenderedPageBreak/>
        <w:t>حال آيا امكان دارد كه شخص عاقل دختر نازنينش را به فردی دروغگو، خائن، حيله‌گر و گناهكار بدهد؟</w:t>
      </w:r>
    </w:p>
    <w:p w:rsidR="006C34C3" w:rsidRPr="006C34C3" w:rsidRDefault="006C34C3" w:rsidP="003120B5">
      <w:pPr>
        <w:ind w:firstLine="284"/>
        <w:jc w:val="both"/>
        <w:rPr>
          <w:rFonts w:cs="B Lotus"/>
          <w:rtl/>
          <w:lang w:bidi="fa-IR"/>
        </w:rPr>
      </w:pPr>
      <w:r w:rsidRPr="006C34C3">
        <w:rPr>
          <w:rFonts w:cs="B Lotus"/>
          <w:rtl/>
          <w:lang w:bidi="fa-IR"/>
        </w:rPr>
        <w:t xml:space="preserve">طبق روايتی كه بخاری در صحيح‌ترين كتاب اهل سنت پس از قرآن، نقل كرده است، منافق چهار خصلت دارد: دروغگو، خائن، فريبكار و فاجر است. و طبق دو روايتی كه از كتاب‌های اهل سنت گذشت، تمام اين چهار خصلت در خليفه دوم بوده و اميرمؤمنان </w:t>
      </w:r>
      <w:r w:rsidRPr="006C34C3">
        <w:rPr>
          <w:rFonts w:cs="CTraditional Arabic"/>
          <w:rtl/>
          <w:lang w:bidi="fa-IR"/>
        </w:rPr>
        <w:t>÷</w:t>
      </w:r>
      <w:r w:rsidRPr="006C34C3">
        <w:rPr>
          <w:rFonts w:cs="B Lotus"/>
          <w:rtl/>
          <w:lang w:bidi="fa-IR"/>
        </w:rPr>
        <w:t xml:space="preserve"> آن‌ها را تأييد كرده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بخاري:از پيامبر </w:t>
      </w:r>
      <w:r w:rsidRPr="006E7BCA">
        <w:rPr>
          <w:rFonts w:ascii="Tahoma" w:hAnsi="Tahoma" w:cs="CTraditional Arabic"/>
          <w:sz w:val="28"/>
          <w:szCs w:val="28"/>
          <w:rtl/>
          <w:lang w:bidi="fa-IR"/>
        </w:rPr>
        <w:t>ص</w:t>
      </w:r>
      <w:r w:rsidRPr="006C34C3">
        <w:rPr>
          <w:rFonts w:cs="B Lotus"/>
          <w:sz w:val="28"/>
          <w:szCs w:val="28"/>
          <w:rtl/>
          <w:lang w:bidi="fa-IR"/>
        </w:rPr>
        <w:t xml:space="preserve"> روايت شده است كه فرمود: علامت منافق سه چيز است؛ هنگامی كه سخن بگويد، دروغ می‌گويد؛ و هنگامی كه وعده بدهد،‌ خلف وعده می‌كند؛ و هنگامی كه به او اطمينان شود، خيانت می‌كند!</w:t>
      </w:r>
      <w:r w:rsidR="002F3A6A">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از رسول خدا </w:t>
      </w:r>
      <w:r w:rsidRPr="006E7BCA">
        <w:rPr>
          <w:rFonts w:ascii="Tahoma" w:hAnsi="Tahoma" w:cs="CTraditional Arabic"/>
          <w:sz w:val="28"/>
          <w:szCs w:val="28"/>
          <w:rtl/>
          <w:lang w:bidi="fa-IR"/>
        </w:rPr>
        <w:t>ص</w:t>
      </w:r>
      <w:r w:rsidRPr="006C34C3">
        <w:rPr>
          <w:rFonts w:cs="B Lotus"/>
          <w:sz w:val="28"/>
          <w:szCs w:val="28"/>
          <w:rtl/>
          <w:lang w:bidi="fa-IR"/>
        </w:rPr>
        <w:t xml:space="preserve"> روايت شده است كه فرمودند چهار علامت است كه اگر در كسی باشد او منافق خالص است! و اگر كسی يكی از آن‌ها را داشته باشد، در او يكی از علامت</w:t>
      </w:r>
      <w:r>
        <w:rPr>
          <w:rFonts w:cs="B Lotus"/>
          <w:sz w:val="28"/>
          <w:szCs w:val="28"/>
          <w:rtl/>
          <w:lang w:bidi="fa-IR"/>
        </w:rPr>
        <w:t>‌ها</w:t>
      </w:r>
      <w:r w:rsidRPr="006C34C3">
        <w:rPr>
          <w:rFonts w:cs="B Lotus"/>
          <w:sz w:val="28"/>
          <w:szCs w:val="28"/>
          <w:rtl/>
          <w:lang w:bidi="fa-IR"/>
        </w:rPr>
        <w:t>ی نفاق است مگر آنكه اين خصوصيت را ترك كند؛ هنگامی كه به او اطمينان می‌شود خيانت می‌كند؛ و هنگامی كه سخن بگويد، دروغ می‌گويد؛ و هنگامی كه پيمان ببندد، حيله می‌كند؛ و هنگامی كه دشمنی كند، مرتكب فجور می‌شود!</w:t>
      </w:r>
      <w:r w:rsidR="002F3A6A">
        <w:rPr>
          <w:rFonts w:cs="B Lotus" w:hint="cs"/>
          <w:sz w:val="28"/>
          <w:szCs w:val="28"/>
          <w:rtl/>
          <w:lang w:bidi="fa-IR"/>
        </w:rPr>
        <w:t>.</w:t>
      </w:r>
    </w:p>
    <w:p w:rsidR="006C34C3" w:rsidRPr="006C34C3" w:rsidRDefault="006C34C3" w:rsidP="00B21DEA">
      <w:pPr>
        <w:ind w:firstLine="284"/>
        <w:jc w:val="both"/>
        <w:rPr>
          <w:rFonts w:cs="B Lotus"/>
          <w:rtl/>
          <w:lang w:bidi="fa-IR"/>
        </w:rPr>
      </w:pPr>
      <w:r w:rsidRPr="006C34C3">
        <w:rPr>
          <w:rFonts w:cs="B Lotus"/>
          <w:rtl/>
          <w:lang w:bidi="fa-IR"/>
        </w:rPr>
        <w:t>پس طبق رواياتي كه در كتاب‌هاي اهل سنت با سند صحيح نقل شده است، خليفه دوم اين ويژگي‌ها را داشته است</w:t>
      </w:r>
      <w:r w:rsidRPr="006C34C3">
        <w:rPr>
          <w:rFonts w:ascii="Tahoma" w:hAnsi="Tahoma" w:cs="CTraditional Arabic"/>
          <w:rtl/>
          <w:lang w:bidi="fa-IR"/>
        </w:rPr>
        <w:t>÷</w:t>
      </w:r>
      <w:r w:rsidRPr="006C34C3">
        <w:rPr>
          <w:rFonts w:cs="B Lotus"/>
          <w:rtl/>
          <w:lang w:bidi="fa-IR"/>
        </w:rPr>
        <w:t xml:space="preserve"> بنابراين از آن‌ها مي‌پرسيم كه آيا منافق می‌تواند همشأن دختر رسول خدا </w:t>
      </w:r>
      <w:r w:rsidR="00B21DEA">
        <w:rPr>
          <w:rFonts w:cs="CTraditional Arabic" w:hint="cs"/>
          <w:rtl/>
          <w:lang w:bidi="fa-IR"/>
        </w:rPr>
        <w:t>ص</w:t>
      </w:r>
      <w:r w:rsidRPr="006C34C3">
        <w:rPr>
          <w:rFonts w:cs="B Lotus"/>
          <w:rtl/>
          <w:lang w:bidi="fa-IR"/>
        </w:rPr>
        <w:t xml:space="preserve"> باشد؟</w:t>
      </w:r>
    </w:p>
    <w:p w:rsidR="006C34C3" w:rsidRPr="006C34C3" w:rsidRDefault="006C34C3" w:rsidP="003120B5">
      <w:pPr>
        <w:ind w:firstLine="284"/>
        <w:jc w:val="both"/>
        <w:rPr>
          <w:rFonts w:cs="B Lotus"/>
          <w:rtl/>
          <w:lang w:bidi="fa-IR"/>
        </w:rPr>
      </w:pPr>
      <w:r w:rsidRPr="006C34C3">
        <w:rPr>
          <w:rFonts w:cs="B Lotus"/>
          <w:rtl/>
          <w:lang w:bidi="fa-IR"/>
        </w:rPr>
        <w:t>طبق اين روايات كه اهل سنت آن را نقل كرده‌اند، خليفه دوم همشأن امّ‌كلثوم نيست و نمی‌تواند با او ازدواج كند.</w:t>
      </w:r>
    </w:p>
    <w:p w:rsidR="006C34C3" w:rsidRPr="006C34C3" w:rsidRDefault="006C34C3" w:rsidP="003120B5">
      <w:pPr>
        <w:ind w:firstLine="284"/>
        <w:jc w:val="both"/>
        <w:rPr>
          <w:rFonts w:cs="B Lotus"/>
          <w:rtl/>
          <w:lang w:bidi="fa-IR"/>
        </w:rPr>
      </w:pPr>
      <w:r w:rsidRPr="006C34C3">
        <w:rPr>
          <w:rFonts w:cs="B Lotus"/>
          <w:b/>
          <w:bCs/>
          <w:rtl/>
          <w:lang w:bidi="fa-IR"/>
        </w:rPr>
        <w:t>جواب</w:t>
      </w:r>
      <w:r w:rsidRPr="003C5F07">
        <w:rPr>
          <w:rStyle w:val="FootnoteReference"/>
          <w:rFonts w:cs="B Lotus"/>
          <w:b/>
          <w:bCs/>
          <w:sz w:val="24"/>
          <w:szCs w:val="24"/>
          <w:rtl/>
          <w:lang w:bidi="fa-IR"/>
        </w:rPr>
        <w:footnoteReference w:id="362"/>
      </w:r>
    </w:p>
    <w:p w:rsidR="006C34C3" w:rsidRPr="006C34C3" w:rsidRDefault="006C34C3" w:rsidP="003120B5">
      <w:pPr>
        <w:ind w:firstLine="284"/>
        <w:jc w:val="both"/>
        <w:rPr>
          <w:rFonts w:cs="B Lotus"/>
          <w:rtl/>
          <w:lang w:bidi="fa-IR"/>
        </w:rPr>
      </w:pPr>
      <w:r w:rsidRPr="006C34C3">
        <w:rPr>
          <w:rFonts w:cs="B Lotus"/>
          <w:rtl/>
          <w:lang w:bidi="fa-IR"/>
        </w:rPr>
        <w:t>قبل از جواب، بياييد روايت را بصورت کامل ببينيم:</w:t>
      </w:r>
    </w:p>
    <w:p w:rsidR="006C34C3" w:rsidRPr="0000603B" w:rsidRDefault="006C34C3" w:rsidP="003120B5">
      <w:pPr>
        <w:ind w:firstLine="284"/>
        <w:jc w:val="both"/>
        <w:rPr>
          <w:rFonts w:cs="B Lotus"/>
          <w:lang w:bidi="fa-IR"/>
        </w:rPr>
      </w:pPr>
      <w:r w:rsidRPr="006C34C3">
        <w:rPr>
          <w:rFonts w:cs="B Lotus"/>
          <w:rtl/>
          <w:lang w:bidi="fa-IR"/>
        </w:rPr>
        <w:lastRenderedPageBreak/>
        <w:t>مالک بن اوس</w:t>
      </w:r>
      <w:r>
        <w:rPr>
          <w:rFonts w:ascii="Tahoma" w:hAnsi="Tahoma" w:cs="CTraditional Arabic"/>
          <w:rtl/>
          <w:lang w:bidi="fa-IR"/>
        </w:rPr>
        <w:t>س</w:t>
      </w:r>
      <w:r w:rsidRPr="006C34C3">
        <w:rPr>
          <w:rFonts w:cs="B Lotus"/>
          <w:rtl/>
          <w:lang w:bidi="fa-IR"/>
        </w:rPr>
        <w:t xml:space="preserve"> روايت</w:t>
      </w:r>
      <w:r>
        <w:rPr>
          <w:rFonts w:cs="B Lotus"/>
          <w:rtl/>
          <w:lang w:bidi="fa-IR"/>
        </w:rPr>
        <w:t xml:space="preserve"> می‌</w:t>
      </w:r>
      <w:r w:rsidRPr="006C34C3">
        <w:rPr>
          <w:rFonts w:cs="B Lotus"/>
          <w:rtl/>
          <w:lang w:bidi="fa-IR"/>
        </w:rPr>
        <w:t>کند که عمر بن خطاب</w:t>
      </w:r>
      <w:r>
        <w:rPr>
          <w:rFonts w:ascii="Tahoma" w:hAnsi="Tahoma" w:cs="CTraditional Arabic"/>
          <w:rtl/>
          <w:lang w:bidi="fa-IR"/>
        </w:rPr>
        <w:t>س</w:t>
      </w:r>
      <w:r w:rsidRPr="006C34C3">
        <w:rPr>
          <w:rFonts w:cs="B Lotus"/>
          <w:rtl/>
          <w:lang w:bidi="fa-IR"/>
        </w:rPr>
        <w:t xml:space="preserve"> کسي را به دنبالم فرستاد که بيا! پس آمدم در حاليکه در وسط روز، او را در خانه</w:t>
      </w:r>
      <w:r>
        <w:rPr>
          <w:rFonts w:cs="B Lotus"/>
          <w:rtl/>
          <w:lang w:bidi="fa-IR"/>
        </w:rPr>
        <w:t xml:space="preserve">‌اش </w:t>
      </w:r>
      <w:r w:rsidRPr="006C34C3">
        <w:rPr>
          <w:rFonts w:cs="B Lotus"/>
          <w:rtl/>
          <w:lang w:bidi="fa-IR"/>
        </w:rPr>
        <w:t xml:space="preserve">يافتم که بر تختش، بر روي حصيري از برگ خرما، نشسته بود و بر بالشِ چرمي تکيه داده بود.پس بمن گفت اي </w:t>
      </w:r>
      <w:r w:rsidRPr="0000603B">
        <w:rPr>
          <w:rFonts w:cs="B Lotus"/>
          <w:rtl/>
          <w:lang w:bidi="fa-IR"/>
        </w:rPr>
        <w:t>مالک! بعضي از اهل قبيله تو را، فقر به پيش من کشاند و برايشان مقداري طعام اختصاص دادم، بگير و بينشان تقسيم کن.گفتم اگر کسي ديگر غير از من را مامور اين کار ميکرديد، گفت اي مالک بگيرش! پس در اين اثناء برقا آمد و گفت: اي امير المؤمنين آيا به عثمان و عبدالرحمن بن عوف و زبير و سعد</w:t>
      </w:r>
      <w:r w:rsidRPr="0000603B">
        <w:rPr>
          <w:rFonts w:ascii="Tahoma" w:hAnsi="Tahoma" w:cs="CTraditional Arabic"/>
          <w:rtl/>
          <w:lang w:bidi="fa-IR"/>
        </w:rPr>
        <w:t>ش</w:t>
      </w:r>
      <w:r w:rsidRPr="0000603B">
        <w:rPr>
          <w:rFonts w:cs="B Lotus"/>
          <w:rtl/>
          <w:lang w:bidi="fa-IR"/>
        </w:rPr>
        <w:t xml:space="preserve"> اجازه دخول ميدهيد؟ فرمود:بله پس آنها داخل شدند، بعد باز آمد که آيا به عباس و علي</w:t>
      </w:r>
      <w:r w:rsidRPr="0000603B">
        <w:rPr>
          <w:rFonts w:ascii="Tahoma" w:hAnsi="Tahoma" w:cs="CTraditional Arabic"/>
          <w:rtl/>
          <w:lang w:bidi="fa-IR"/>
        </w:rPr>
        <w:t>ش</w:t>
      </w:r>
      <w:r w:rsidRPr="0000603B">
        <w:rPr>
          <w:rFonts w:cs="B Lotus"/>
          <w:rtl/>
          <w:lang w:bidi="fa-IR"/>
        </w:rPr>
        <w:t xml:space="preserve"> اجازه دخول ميدهيد؟</w:t>
      </w:r>
      <w:r w:rsidR="00D36CE3">
        <w:rPr>
          <w:rFonts w:cs="B Lotus" w:hint="cs"/>
          <w:rtl/>
          <w:lang w:bidi="fa-IR"/>
        </w:rPr>
        <w:t xml:space="preserve"> </w:t>
      </w:r>
      <w:r w:rsidRPr="0000603B">
        <w:rPr>
          <w:rFonts w:cs="B Lotus"/>
          <w:rtl/>
          <w:lang w:bidi="fa-IR"/>
        </w:rPr>
        <w:t>گفت بله بياييد. و آن دو داخل شدند و عباس(عموي حضري علي</w:t>
      </w:r>
      <w:r w:rsidRPr="0000603B">
        <w:rPr>
          <w:rFonts w:ascii="Tahoma" w:hAnsi="Tahoma" w:cs="CTraditional Arabic"/>
          <w:rtl/>
          <w:lang w:bidi="fa-IR"/>
        </w:rPr>
        <w:t>ش</w:t>
      </w:r>
      <w:r w:rsidRPr="0000603B">
        <w:rPr>
          <w:rFonts w:cs="B Lotus"/>
          <w:rtl/>
          <w:lang w:bidi="fa-IR"/>
        </w:rPr>
        <w:t>) فوراً گفت: اي امير المومنين بين من و اين دروغگو، گناهکار، پيمان شکن، و</w:t>
      </w:r>
      <w:r w:rsidRPr="0000603B">
        <w:rPr>
          <w:rFonts w:cs="Times New Roman"/>
          <w:rtl/>
          <w:lang w:bidi="fa-IR"/>
        </w:rPr>
        <w:t> </w:t>
      </w:r>
      <w:r w:rsidRPr="0000603B">
        <w:rPr>
          <w:rFonts w:cs="B Lotus"/>
          <w:rtl/>
          <w:lang w:bidi="fa-IR"/>
        </w:rPr>
        <w:t>خائن قضاوت کن (منظورش علي بود! و بر سر مساله فدک با هم نزاع داشتند)</w:t>
      </w:r>
    </w:p>
    <w:p w:rsidR="006C34C3" w:rsidRPr="006C34C3" w:rsidRDefault="006C34C3" w:rsidP="003120B5">
      <w:pPr>
        <w:ind w:firstLine="284"/>
        <w:jc w:val="both"/>
        <w:rPr>
          <w:rFonts w:cs="B Lotus"/>
          <w:rtl/>
          <w:lang w:bidi="fa-IR"/>
        </w:rPr>
      </w:pPr>
      <w:r w:rsidRPr="006C34C3">
        <w:rPr>
          <w:rFonts w:cs="B Lotus"/>
          <w:rtl/>
          <w:lang w:bidi="fa-IR"/>
        </w:rPr>
        <w:t>حاضرين در مجلس گفتند: بسيار خوب اي اميرالمومنين بين آنها قضاوت کن و به آنها رحم کن!</w:t>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عمر</w:t>
      </w:r>
      <w:r>
        <w:rPr>
          <w:rFonts w:ascii="Tahoma" w:hAnsi="Tahoma" w:cs="CTraditional Arabic"/>
          <w:rtl/>
          <w:lang w:bidi="fa-IR"/>
        </w:rPr>
        <w:t>س</w:t>
      </w:r>
      <w:r w:rsidRPr="006C34C3">
        <w:rPr>
          <w:rFonts w:cs="B Lotus"/>
          <w:rtl/>
          <w:lang w:bidi="fa-IR"/>
        </w:rPr>
        <w:t xml:space="preserve"> به حاضرين گفت: قسم ميدهم شما را به خدايي که با اجازه او آسمانها و زمين پا برجاست. آيا اطلاع داريد که رسول الله</w:t>
      </w:r>
      <w:r>
        <w:rPr>
          <w:rFonts w:ascii="Tahoma" w:hAnsi="Tahoma" w:cs="CTraditional Arabic"/>
          <w:rtl/>
          <w:lang w:bidi="fa-IR"/>
        </w:rPr>
        <w:t>ص</w:t>
      </w:r>
      <w:r w:rsidRPr="006C34C3">
        <w:rPr>
          <w:rFonts w:cs="B Lotus"/>
          <w:rtl/>
          <w:lang w:bidi="fa-IR"/>
        </w:rPr>
        <w:t xml:space="preserve"> فرمود: (ما انبياء از خودمان ارث باقي نميگذاريم و چيزي که از ما ماند جزء صدقات است)؟گفتند: بله.</w:t>
      </w:r>
    </w:p>
    <w:p w:rsidR="006C34C3" w:rsidRPr="004C1F7B" w:rsidRDefault="006C34C3" w:rsidP="003120B5">
      <w:pPr>
        <w:ind w:firstLine="284"/>
        <w:jc w:val="both"/>
        <w:rPr>
          <w:rFonts w:cs="B Lotus"/>
          <w:spacing w:val="-2"/>
          <w:lang w:bidi="fa-IR"/>
        </w:rPr>
      </w:pPr>
      <w:r w:rsidRPr="004C1F7B">
        <w:rPr>
          <w:rFonts w:cs="B Lotus"/>
          <w:spacing w:val="-2"/>
          <w:rtl/>
          <w:lang w:bidi="fa-IR"/>
        </w:rPr>
        <w:t>پس رو به عباس و علي کرد و گفت: قسم ميدهم شما را به خدايي که با اجازه او آسمانها و زمين پا برجاست. آيا اطلاع داريد که رسول الله</w:t>
      </w:r>
      <w:r w:rsidRPr="004C1F7B">
        <w:rPr>
          <w:rFonts w:ascii="Tahoma" w:hAnsi="Tahoma" w:cs="CTraditional Arabic"/>
          <w:spacing w:val="-2"/>
          <w:rtl/>
          <w:lang w:bidi="fa-IR"/>
        </w:rPr>
        <w:t>ص</w:t>
      </w:r>
      <w:r w:rsidRPr="004C1F7B">
        <w:rPr>
          <w:rFonts w:cs="B Lotus"/>
          <w:spacing w:val="-2"/>
          <w:rtl/>
          <w:lang w:bidi="fa-IR"/>
        </w:rPr>
        <w:t xml:space="preserve"> فرمود: (ما انبياء از خودمان ارث باقي نميگذاريم و چيزي که از ما ماند جزء صدقات است)؟ آندو گفتند: بله.</w:t>
      </w:r>
    </w:p>
    <w:p w:rsidR="006C34C3" w:rsidRPr="006C34C3" w:rsidRDefault="006C34C3" w:rsidP="00D36CE3">
      <w:pPr>
        <w:ind w:firstLine="284"/>
        <w:jc w:val="both"/>
        <w:rPr>
          <w:rFonts w:cs="B Lotus"/>
          <w:lang w:bidi="fa-IR"/>
        </w:rPr>
      </w:pPr>
      <w:r w:rsidRPr="006C34C3">
        <w:rPr>
          <w:rFonts w:cs="B Lotus"/>
          <w:rtl/>
          <w:lang w:bidi="fa-IR"/>
        </w:rPr>
        <w:t>پس عمر</w:t>
      </w:r>
      <w:r>
        <w:rPr>
          <w:rFonts w:ascii="Tahoma" w:hAnsi="Tahoma" w:cs="CTraditional Arabic"/>
          <w:rtl/>
          <w:lang w:bidi="fa-IR"/>
        </w:rPr>
        <w:t>س</w:t>
      </w:r>
      <w:r w:rsidRPr="006C34C3">
        <w:rPr>
          <w:rFonts w:cs="B Lotus"/>
          <w:rtl/>
          <w:lang w:bidi="fa-IR"/>
        </w:rPr>
        <w:t xml:space="preserve"> گفت: الله عزوجل به پيامبرش، ويژگي</w:t>
      </w:r>
      <w:r>
        <w:rPr>
          <w:rFonts w:cs="B Lotus"/>
          <w:rtl/>
          <w:lang w:bidi="fa-IR"/>
        </w:rPr>
        <w:t>‌ها</w:t>
      </w:r>
      <w:r w:rsidRPr="006C34C3">
        <w:rPr>
          <w:rFonts w:cs="B Lotus"/>
          <w:rtl/>
          <w:lang w:bidi="fa-IR"/>
        </w:rPr>
        <w:t>يي داد که به احدي غير از او نداد و الله فرمود:</w:t>
      </w:r>
      <w:r w:rsidRPr="00965583">
        <w:rPr>
          <w:rFonts w:ascii="Tahoma" w:hAnsi="Tahoma" w:cs="CTraditional Arabic"/>
          <w:sz w:val="24"/>
          <w:szCs w:val="24"/>
          <w:rtl/>
          <w:lang w:bidi="fa-IR"/>
        </w:rPr>
        <w:t xml:space="preserve"> </w:t>
      </w:r>
      <w:r w:rsidR="0023021D" w:rsidRPr="0023021D">
        <w:rPr>
          <w:rFonts w:cs="Traditional Arabic"/>
          <w:rtl/>
          <w:lang w:bidi="fa-IR"/>
        </w:rPr>
        <w:t>﴿</w:t>
      </w:r>
      <w:r w:rsidR="00D36CE3" w:rsidRPr="00930E3E">
        <w:rPr>
          <w:rFonts w:cs="KFGQPC Uthmanic Script HAFS"/>
          <w:color w:val="000000"/>
          <w:rtl/>
        </w:rPr>
        <w:t>مَّآ أَفَآءَ ٱللَّهُ عَلَىٰ رَسُولِهِۦ مِنۡ أَهۡلِ ٱلۡقُرَىٰ فَلِلَّهِ وَلِلرَّسُولِ</w:t>
      </w:r>
      <w:r w:rsidR="0023021D" w:rsidRPr="0023021D">
        <w:rPr>
          <w:rFonts w:cs="Traditional Arabic"/>
          <w:rtl/>
          <w:lang w:bidi="fa-IR"/>
        </w:rPr>
        <w:t>﴾</w:t>
      </w:r>
      <w:r w:rsidR="0023021D">
        <w:rPr>
          <w:rFonts w:cs="B Lotus"/>
          <w:rtl/>
          <w:lang w:bidi="fa-IR"/>
        </w:rPr>
        <w:t xml:space="preserve"> </w:t>
      </w:r>
      <w:r w:rsidR="0023021D">
        <w:rPr>
          <w:rFonts w:cs="B Lotus"/>
          <w:sz w:val="26"/>
          <w:szCs w:val="26"/>
          <w:rtl/>
          <w:lang w:bidi="fa-IR"/>
        </w:rPr>
        <w:t>[</w:t>
      </w:r>
      <w:r w:rsidR="002F3A6A">
        <w:rPr>
          <w:rFonts w:cs="B Lotus" w:hint="cs"/>
          <w:sz w:val="26"/>
          <w:szCs w:val="26"/>
          <w:rtl/>
          <w:lang w:bidi="fa-IR"/>
        </w:rPr>
        <w:t>الحشر: 7</w:t>
      </w:r>
      <w:r w:rsidR="0023021D">
        <w:rPr>
          <w:rFonts w:cs="B Lotus"/>
          <w:sz w:val="26"/>
          <w:szCs w:val="26"/>
          <w:rtl/>
          <w:lang w:bidi="fa-IR"/>
        </w:rPr>
        <w:t>]</w:t>
      </w:r>
      <w:r w:rsidR="0023021D">
        <w:rPr>
          <w:rFonts w:cs="B Lotus"/>
          <w:rtl/>
          <w:lang w:bidi="fa-IR"/>
        </w:rPr>
        <w:t>.</w:t>
      </w:r>
      <w:r w:rsidR="0023021D">
        <w:rPr>
          <w:rFonts w:ascii="Tahoma" w:hAnsi="Tahoma" w:cs="CTraditional Arabic"/>
          <w:sz w:val="24"/>
          <w:szCs w:val="24"/>
          <w:rtl/>
          <w:lang w:bidi="fa-IR"/>
        </w:rPr>
        <w:t xml:space="preserve"> </w:t>
      </w:r>
      <w:r w:rsidR="002F3A6A">
        <w:rPr>
          <w:rFonts w:cs="Traditional Arabic" w:hint="cs"/>
          <w:rtl/>
          <w:lang w:bidi="fa-IR"/>
        </w:rPr>
        <w:t>«</w:t>
      </w:r>
      <w:r w:rsidRPr="002F3A6A">
        <w:rPr>
          <w:rFonts w:cs="B Lotus"/>
          <w:sz w:val="26"/>
          <w:szCs w:val="26"/>
          <w:rtl/>
          <w:lang w:bidi="fa-IR"/>
        </w:rPr>
        <w:t>آنچه را خداوند از اهل اين آباديها به رسولش بازگرداند، آن مال خدا و رسول است</w:t>
      </w:r>
      <w:r w:rsidR="002F3A6A">
        <w:rPr>
          <w:rFonts w:cs="Traditional Arabic" w:hint="cs"/>
          <w:rtl/>
          <w:lang w:bidi="fa-IR"/>
        </w:rPr>
        <w:t>»</w:t>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راوي</w:t>
      </w:r>
      <w:r>
        <w:rPr>
          <w:rFonts w:cs="B Lotus"/>
          <w:rtl/>
          <w:lang w:bidi="fa-IR"/>
        </w:rPr>
        <w:t xml:space="preserve"> می‌</w:t>
      </w:r>
      <w:r w:rsidRPr="006C34C3">
        <w:rPr>
          <w:rFonts w:cs="B Lotus"/>
          <w:rtl/>
          <w:lang w:bidi="fa-IR"/>
        </w:rPr>
        <w:t>گويد يادم</w:t>
      </w:r>
      <w:r>
        <w:rPr>
          <w:rFonts w:cs="B Lotus"/>
          <w:rtl/>
          <w:lang w:bidi="fa-IR"/>
        </w:rPr>
        <w:t xml:space="preserve"> نمی‌</w:t>
      </w:r>
      <w:r w:rsidRPr="006C34C3">
        <w:rPr>
          <w:rFonts w:cs="B Lotus"/>
          <w:rtl/>
          <w:lang w:bidi="fa-IR"/>
        </w:rPr>
        <w:t>آيد که آيا آيه ما قبلش را نيز تلاوت کرد يا نه.</w:t>
      </w:r>
    </w:p>
    <w:p w:rsidR="006C34C3" w:rsidRPr="006C34C3" w:rsidRDefault="006C34C3" w:rsidP="003120B5">
      <w:pPr>
        <w:ind w:firstLine="284"/>
        <w:jc w:val="both"/>
        <w:rPr>
          <w:rFonts w:cs="B Lotus"/>
          <w:lang w:bidi="fa-IR"/>
        </w:rPr>
      </w:pPr>
      <w:r w:rsidRPr="006C34C3">
        <w:rPr>
          <w:rFonts w:cs="B Lotus"/>
          <w:rtl/>
          <w:lang w:bidi="fa-IR"/>
        </w:rPr>
        <w:lastRenderedPageBreak/>
        <w:t>عمر</w:t>
      </w:r>
      <w:r>
        <w:rPr>
          <w:rFonts w:ascii="Tahoma" w:hAnsi="Tahoma" w:cs="CTraditional Arabic"/>
          <w:rtl/>
          <w:lang w:bidi="fa-IR"/>
        </w:rPr>
        <w:t>س</w:t>
      </w:r>
      <w:r w:rsidRPr="006C34C3">
        <w:rPr>
          <w:rFonts w:cs="B Lotus"/>
          <w:rtl/>
          <w:lang w:bidi="fa-IR"/>
        </w:rPr>
        <w:t xml:space="preserve"> در ادامه گفت: پس رسول الله</w:t>
      </w:r>
      <w:r>
        <w:rPr>
          <w:rFonts w:ascii="Tahoma" w:hAnsi="Tahoma" w:cs="CTraditional Arabic"/>
          <w:rtl/>
          <w:lang w:bidi="fa-IR"/>
        </w:rPr>
        <w:t>ص</w:t>
      </w:r>
      <w:r w:rsidRPr="006C34C3">
        <w:rPr>
          <w:rFonts w:cs="B Lotus"/>
          <w:rtl/>
          <w:lang w:bidi="fa-IR"/>
        </w:rPr>
        <w:t xml:space="preserve"> بين شما مال بني نضير را تقسيم کرد قسم به الله که کسي را بر شما در اين مال مقدم</w:t>
      </w:r>
      <w:r>
        <w:rPr>
          <w:rFonts w:cs="B Lotus"/>
          <w:rtl/>
          <w:lang w:bidi="fa-IR"/>
        </w:rPr>
        <w:t xml:space="preserve"> نمی‌</w:t>
      </w:r>
      <w:r w:rsidRPr="006C34C3">
        <w:rPr>
          <w:rFonts w:cs="B Lotus"/>
          <w:rtl/>
          <w:lang w:bidi="fa-IR"/>
        </w:rPr>
        <w:t>دانم و تا وقتيکه اين مال هست آنرا از شما</w:t>
      </w:r>
      <w:r>
        <w:rPr>
          <w:rFonts w:cs="B Lotus"/>
          <w:rtl/>
          <w:lang w:bidi="fa-IR"/>
        </w:rPr>
        <w:t xml:space="preserve"> نمی‌</w:t>
      </w:r>
      <w:r w:rsidRPr="006C34C3">
        <w:rPr>
          <w:rFonts w:cs="B Lotus"/>
          <w:rtl/>
          <w:lang w:bidi="fa-IR"/>
        </w:rPr>
        <w:t>گيرم و رسول الله</w:t>
      </w:r>
      <w:r>
        <w:rPr>
          <w:rFonts w:ascii="Tahoma" w:hAnsi="Tahoma" w:cs="CTraditional Arabic"/>
          <w:rtl/>
          <w:lang w:bidi="fa-IR"/>
        </w:rPr>
        <w:t>ص</w:t>
      </w:r>
      <w:r w:rsidRPr="006C34C3">
        <w:rPr>
          <w:rFonts w:cs="B Lotus"/>
          <w:rtl/>
          <w:lang w:bidi="fa-IR"/>
        </w:rPr>
        <w:t xml:space="preserve"> از آن خرج يکسال را بر ميداشت و باقي را به بيت المال ميداد.</w:t>
      </w:r>
    </w:p>
    <w:p w:rsidR="006C34C3" w:rsidRPr="006C34C3" w:rsidRDefault="006C34C3" w:rsidP="003120B5">
      <w:pPr>
        <w:ind w:firstLine="284"/>
        <w:jc w:val="both"/>
        <w:rPr>
          <w:rFonts w:cs="B Lotus"/>
          <w:lang w:bidi="fa-IR"/>
        </w:rPr>
      </w:pPr>
      <w:r w:rsidRPr="006C34C3">
        <w:rPr>
          <w:rFonts w:cs="B Lotus"/>
          <w:rtl/>
          <w:lang w:bidi="fa-IR"/>
        </w:rPr>
        <w:t>پس عمر</w:t>
      </w:r>
      <w:r>
        <w:rPr>
          <w:rFonts w:ascii="Tahoma" w:hAnsi="Tahoma" w:cs="CTraditional Arabic"/>
          <w:rtl/>
          <w:lang w:bidi="fa-IR"/>
        </w:rPr>
        <w:t>س</w:t>
      </w:r>
      <w:r w:rsidRPr="006C34C3">
        <w:rPr>
          <w:rFonts w:cs="B Lotus"/>
          <w:rtl/>
          <w:lang w:bidi="fa-IR"/>
        </w:rPr>
        <w:t xml:space="preserve"> گفت: آيا اين را ميدانيد؟ گفتند بله.</w:t>
      </w:r>
    </w:p>
    <w:p w:rsidR="006C34C3" w:rsidRPr="006C34C3" w:rsidRDefault="006C34C3" w:rsidP="003120B5">
      <w:pPr>
        <w:ind w:firstLine="284"/>
        <w:jc w:val="both"/>
        <w:rPr>
          <w:rFonts w:cs="B Lotus"/>
          <w:lang w:bidi="fa-IR"/>
        </w:rPr>
      </w:pPr>
      <w:r w:rsidRPr="006C34C3">
        <w:rPr>
          <w:rFonts w:cs="B Lotus"/>
          <w:rtl/>
          <w:lang w:bidi="fa-IR"/>
        </w:rPr>
        <w:t>پس عمر</w:t>
      </w:r>
      <w:r>
        <w:rPr>
          <w:rFonts w:ascii="Tahoma" w:hAnsi="Tahoma" w:cs="CTraditional Arabic"/>
          <w:rtl/>
          <w:lang w:bidi="fa-IR"/>
        </w:rPr>
        <w:t>س</w:t>
      </w:r>
      <w:r w:rsidRPr="006C34C3">
        <w:rPr>
          <w:rFonts w:cs="B Lotus"/>
          <w:rtl/>
          <w:lang w:bidi="fa-IR"/>
        </w:rPr>
        <w:t xml:space="preserve"> گفت: وقتي رسول الله</w:t>
      </w:r>
      <w:r w:rsidRPr="006E7BCA">
        <w:rPr>
          <w:rFonts w:ascii="Tahoma" w:hAnsi="Tahoma" w:cs="CTraditional Arabic"/>
          <w:rtl/>
          <w:lang w:bidi="fa-IR"/>
        </w:rPr>
        <w:t>ص</w:t>
      </w:r>
      <w:r w:rsidRPr="006C34C3">
        <w:rPr>
          <w:rFonts w:cs="B Lotus"/>
          <w:rtl/>
          <w:lang w:bidi="fa-IR"/>
        </w:rPr>
        <w:t xml:space="preserve"> وفات کرد ابوبکر</w:t>
      </w:r>
      <w:r>
        <w:rPr>
          <w:rFonts w:ascii="Tahoma" w:hAnsi="Tahoma" w:cs="CTraditional Arabic"/>
          <w:rtl/>
          <w:lang w:bidi="fa-IR"/>
        </w:rPr>
        <w:t>س</w:t>
      </w:r>
      <w:r w:rsidRPr="006C34C3">
        <w:rPr>
          <w:rFonts w:cs="B Lotus"/>
          <w:rtl/>
          <w:lang w:bidi="fa-IR"/>
        </w:rPr>
        <w:t xml:space="preserve"> گفت: من مسئول کارهاي رسول الله</w:t>
      </w:r>
      <w:r w:rsidRPr="006E7BCA">
        <w:rPr>
          <w:rFonts w:ascii="Tahoma" w:hAnsi="Tahoma" w:cs="CTraditional Arabic"/>
          <w:rtl/>
          <w:lang w:bidi="fa-IR"/>
        </w:rPr>
        <w:t>ص</w:t>
      </w:r>
      <w:r w:rsidRPr="006C34C3">
        <w:rPr>
          <w:rFonts w:cs="B Lotus"/>
          <w:rtl/>
          <w:lang w:bidi="fa-IR"/>
        </w:rPr>
        <w:t xml:space="preserve"> هستم، پس شما دو نفر (علي و عباس</w:t>
      </w:r>
      <w:r>
        <w:rPr>
          <w:rFonts w:ascii="Tahoma" w:hAnsi="Tahoma" w:cs="CTraditional Arabic"/>
          <w:rtl/>
          <w:lang w:bidi="fa-IR"/>
        </w:rPr>
        <w:t>ب</w:t>
      </w:r>
      <w:r w:rsidRPr="006C34C3">
        <w:rPr>
          <w:rFonts w:cs="B Lotus"/>
          <w:rtl/>
          <w:lang w:bidi="fa-IR"/>
        </w:rPr>
        <w:t>) آمده ايد تا ميراث پسر برادرت (رسول الله</w:t>
      </w:r>
      <w:r>
        <w:rPr>
          <w:rFonts w:ascii="Tahoma" w:hAnsi="Tahoma" w:cs="CTraditional Arabic"/>
          <w:rtl/>
          <w:lang w:bidi="fa-IR"/>
        </w:rPr>
        <w:t>ص</w:t>
      </w:r>
      <w:r w:rsidRPr="006C34C3">
        <w:rPr>
          <w:rFonts w:cs="B Lotus"/>
          <w:rtl/>
          <w:lang w:bidi="fa-IR"/>
        </w:rPr>
        <w:t xml:space="preserve"> ) و (تو اي علي</w:t>
      </w:r>
      <w:r>
        <w:rPr>
          <w:rFonts w:ascii="Tahoma" w:hAnsi="Tahoma" w:cs="CTraditional Arabic"/>
          <w:rtl/>
          <w:lang w:bidi="fa-IR"/>
        </w:rPr>
        <w:t>س</w:t>
      </w:r>
      <w:r w:rsidRPr="006C34C3">
        <w:rPr>
          <w:rFonts w:cs="B Lotus"/>
          <w:rtl/>
          <w:lang w:bidi="fa-IR"/>
        </w:rPr>
        <w:t>) ميراث زنت را از پدرش، طلب کنيد، پس ابوبکر</w:t>
      </w:r>
      <w:r>
        <w:rPr>
          <w:rFonts w:ascii="Tahoma" w:hAnsi="Tahoma" w:cs="CTraditional Arabic"/>
          <w:rtl/>
          <w:lang w:bidi="fa-IR"/>
        </w:rPr>
        <w:t>س</w:t>
      </w:r>
      <w:r w:rsidRPr="006C34C3">
        <w:rPr>
          <w:rFonts w:cs="B Lotus"/>
          <w:rtl/>
          <w:lang w:bidi="fa-IR"/>
        </w:rPr>
        <w:t xml:space="preserve"> از پيامبر</w:t>
      </w:r>
      <w:r w:rsidRPr="006E7BCA">
        <w:rPr>
          <w:rFonts w:ascii="Tahoma" w:hAnsi="Tahoma" w:cs="CTraditional Arabic"/>
          <w:rtl/>
          <w:lang w:bidi="fa-IR"/>
        </w:rPr>
        <w:t>ص</w:t>
      </w:r>
      <w:r w:rsidR="00D36CE3">
        <w:rPr>
          <w:rFonts w:cs="B Lotus" w:hint="cs"/>
          <w:rtl/>
          <w:lang w:bidi="fa-IR"/>
        </w:rPr>
        <w:t xml:space="preserve"> </w:t>
      </w:r>
      <w:r w:rsidRPr="006C34C3">
        <w:rPr>
          <w:rFonts w:cs="B Lotus"/>
          <w:rtl/>
          <w:lang w:bidi="fa-IR"/>
        </w:rPr>
        <w:t xml:space="preserve">نقل کرده که پيامبر </w:t>
      </w:r>
      <w:r w:rsidRPr="006E7BCA">
        <w:rPr>
          <w:rFonts w:ascii="Tahoma" w:hAnsi="Tahoma" w:cs="CTraditional Arabic"/>
          <w:rtl/>
          <w:lang w:bidi="fa-IR"/>
        </w:rPr>
        <w:t>ص</w:t>
      </w:r>
      <w:r w:rsidR="00D36CE3">
        <w:rPr>
          <w:rFonts w:cs="B Lotus" w:hint="cs"/>
          <w:rtl/>
          <w:lang w:bidi="fa-IR"/>
        </w:rPr>
        <w:t xml:space="preserve"> </w:t>
      </w:r>
      <w:r w:rsidRPr="006C34C3">
        <w:rPr>
          <w:rFonts w:cs="B Lotus"/>
          <w:rtl/>
          <w:lang w:bidi="fa-IR"/>
        </w:rPr>
        <w:t>فرمود؛ ما انبياء از خودمان ارث باقي نميگذاريم جز صدقه.</w:t>
      </w:r>
    </w:p>
    <w:p w:rsidR="00D36CE3" w:rsidRDefault="006C34C3" w:rsidP="00D36CE3">
      <w:pPr>
        <w:ind w:firstLine="284"/>
        <w:jc w:val="both"/>
        <w:rPr>
          <w:rFonts w:cs="B Lotus"/>
          <w:rtl/>
          <w:lang w:bidi="fa-IR"/>
        </w:rPr>
      </w:pPr>
      <w:r w:rsidRPr="0000603B">
        <w:rPr>
          <w:rFonts w:cs="B Lotus"/>
          <w:rtl/>
          <w:lang w:bidi="fa-IR"/>
        </w:rPr>
        <w:t>پس شما دو نفر (علي وعباس</w:t>
      </w:r>
      <w:r w:rsidRPr="0000603B">
        <w:rPr>
          <w:rFonts w:ascii="Tahoma" w:hAnsi="Tahoma" w:cs="CTraditional Arabic"/>
          <w:rtl/>
          <w:lang w:bidi="fa-IR"/>
        </w:rPr>
        <w:t>ب</w:t>
      </w:r>
      <w:r w:rsidRPr="0000603B">
        <w:rPr>
          <w:rFonts w:cs="B Lotus"/>
          <w:rtl/>
          <w:lang w:bidi="fa-IR"/>
        </w:rPr>
        <w:t>) نظرتان اين بود که ابوبکر</w:t>
      </w:r>
      <w:r w:rsidR="002F3A6A" w:rsidRPr="0000603B">
        <w:rPr>
          <w:rFonts w:cs="B Lotus" w:hint="cs"/>
          <w:rtl/>
          <w:lang w:bidi="fa-IR"/>
        </w:rPr>
        <w:t xml:space="preserve"> </w:t>
      </w:r>
      <w:r w:rsidRPr="0000603B">
        <w:rPr>
          <w:rFonts w:cs="B Lotus"/>
          <w:rtl/>
          <w:lang w:bidi="fa-IR"/>
        </w:rPr>
        <w:t>دروغگو،</w:t>
      </w:r>
      <w:r w:rsidR="002F3A6A" w:rsidRPr="0000603B">
        <w:rPr>
          <w:rFonts w:cs="B Lotus" w:hint="cs"/>
          <w:rtl/>
          <w:lang w:bidi="fa-IR"/>
        </w:rPr>
        <w:t xml:space="preserve"> </w:t>
      </w:r>
      <w:r w:rsidRPr="0000603B">
        <w:rPr>
          <w:rFonts w:cs="B Lotus"/>
          <w:rtl/>
          <w:lang w:bidi="fa-IR"/>
        </w:rPr>
        <w:t>گناهکار،پيمان شکن و خائن بود،و خدا می‌داند که او راست گفت،</w:t>
      </w:r>
      <w:r w:rsidR="0000603B">
        <w:rPr>
          <w:rFonts w:cs="B Lotus" w:hint="cs"/>
          <w:rtl/>
          <w:lang w:bidi="fa-IR"/>
        </w:rPr>
        <w:t xml:space="preserve"> </w:t>
      </w:r>
      <w:r w:rsidRPr="0000603B">
        <w:rPr>
          <w:rFonts w:cs="B Lotus"/>
          <w:rtl/>
          <w:lang w:bidi="fa-IR"/>
        </w:rPr>
        <w:t>و تابع حق بود، پس چون ابوبکر</w:t>
      </w:r>
      <w:r w:rsidRPr="0000603B">
        <w:rPr>
          <w:rFonts w:ascii="Tahoma" w:hAnsi="Tahoma" w:cs="CTraditional Arabic"/>
          <w:rtl/>
          <w:lang w:bidi="fa-IR"/>
        </w:rPr>
        <w:t>س</w:t>
      </w:r>
      <w:r w:rsidRPr="0000603B">
        <w:rPr>
          <w:rFonts w:cs="B Lotus"/>
          <w:rtl/>
          <w:lang w:bidi="fa-IR"/>
        </w:rPr>
        <w:t xml:space="preserve"> فوت کرد من ولي رسول الله</w:t>
      </w:r>
      <w:r w:rsidRPr="0000603B">
        <w:rPr>
          <w:rFonts w:ascii="Tahoma" w:hAnsi="Tahoma" w:cs="CTraditional Arabic"/>
          <w:rtl/>
          <w:lang w:bidi="fa-IR"/>
        </w:rPr>
        <w:t>ص</w:t>
      </w:r>
      <w:r w:rsidRPr="0000603B">
        <w:rPr>
          <w:rFonts w:cs="B Lotus"/>
          <w:rtl/>
          <w:lang w:bidi="fa-IR"/>
        </w:rPr>
        <w:t xml:space="preserve"> و ولي ابوبکر</w:t>
      </w:r>
      <w:r w:rsidRPr="0000603B">
        <w:rPr>
          <w:rFonts w:ascii="Tahoma" w:hAnsi="Tahoma" w:cs="CTraditional Arabic"/>
          <w:rtl/>
          <w:lang w:bidi="fa-IR"/>
        </w:rPr>
        <w:t>س</w:t>
      </w:r>
      <w:r w:rsidRPr="0000603B">
        <w:rPr>
          <w:rFonts w:cs="B Lotus"/>
          <w:rtl/>
          <w:lang w:bidi="fa-IR"/>
        </w:rPr>
        <w:t xml:space="preserve"> هستم، اما نظر شما درمورد من بود که من دروغگو، گناهکار، پيمان شکن و خائن هستم ولي خدا ميداند که من راست ميگفتم و درستکار و راشد و تابع حق بودم.</w:t>
      </w:r>
    </w:p>
    <w:p w:rsidR="00D36CE3" w:rsidRDefault="006C34C3" w:rsidP="00D36CE3">
      <w:pPr>
        <w:ind w:firstLine="284"/>
        <w:jc w:val="both"/>
        <w:rPr>
          <w:rFonts w:cs="B Lotus"/>
          <w:rtl/>
          <w:lang w:bidi="fa-IR"/>
        </w:rPr>
      </w:pPr>
      <w:r w:rsidRPr="006C34C3">
        <w:rPr>
          <w:rFonts w:cs="B Lotus"/>
          <w:rtl/>
          <w:lang w:bidi="fa-IR"/>
        </w:rPr>
        <w:t>تا تو اي عباس! با اين علي آمدي و همه شما يک راي داشتيد و گفتيد مسئوليت و اراده مال فدک را به ما بده و گفتم اگر بخواهيد به شما ميدهم. اما به يک شرط!به شرط اينکه همانطور در آن دخل و تصرف کنيد که رسول الله</w:t>
      </w:r>
      <w:r w:rsidRPr="006E7BCA">
        <w:rPr>
          <w:rFonts w:ascii="Tahoma" w:hAnsi="Tahoma" w:cs="CTraditional Arabic"/>
          <w:rtl/>
          <w:lang w:bidi="fa-IR"/>
        </w:rPr>
        <w:t>ص</w:t>
      </w:r>
      <w:r w:rsidRPr="006C34C3">
        <w:rPr>
          <w:rFonts w:cs="B Lotus"/>
          <w:rtl/>
          <w:lang w:bidi="fa-IR"/>
        </w:rPr>
        <w:t xml:space="preserve"> ميکرد و با اين شرط مال را از من گرفتيد آيا اينطور نيست؟</w:t>
      </w:r>
    </w:p>
    <w:p w:rsidR="00D36CE3" w:rsidRDefault="006C34C3" w:rsidP="00D36CE3">
      <w:pPr>
        <w:ind w:firstLine="284"/>
        <w:jc w:val="both"/>
        <w:rPr>
          <w:rFonts w:cs="B Lotus"/>
          <w:rtl/>
          <w:lang w:bidi="fa-IR"/>
        </w:rPr>
      </w:pPr>
      <w:r w:rsidRPr="006C34C3">
        <w:rPr>
          <w:rFonts w:cs="B Lotus"/>
          <w:rtl/>
          <w:lang w:bidi="fa-IR"/>
        </w:rPr>
        <w:t>عباس و علي گفتند بله!</w:t>
      </w:r>
    </w:p>
    <w:p w:rsidR="006C34C3" w:rsidRPr="004C1F7B" w:rsidRDefault="006C34C3" w:rsidP="00D36CE3">
      <w:pPr>
        <w:ind w:firstLine="284"/>
        <w:jc w:val="both"/>
        <w:rPr>
          <w:rFonts w:cs="B Lotus"/>
          <w:spacing w:val="-6"/>
          <w:rtl/>
          <w:lang w:bidi="fa-IR"/>
        </w:rPr>
      </w:pPr>
      <w:r w:rsidRPr="004C1F7B">
        <w:rPr>
          <w:rFonts w:cs="B Lotus"/>
          <w:spacing w:val="-6"/>
          <w:rtl/>
          <w:lang w:bidi="fa-IR"/>
        </w:rPr>
        <w:t>عمر گفت پس حالا آمديد بين شما دو نفر داوري کنم نه والله به غير از اين شرط تا روز قيامت بين شما قضاوت نمی‌کنم اگر شما از اداره فدک عاجز هستيد پس آنرا به من برگردانيد»!</w:t>
      </w:r>
      <w:r w:rsidR="002F3A6A" w:rsidRPr="004C1F7B">
        <w:rPr>
          <w:rFonts w:cs="B Lotus" w:hint="cs"/>
          <w:spacing w:val="-6"/>
          <w:rtl/>
          <w:lang w:bidi="fa-IR"/>
        </w:rPr>
        <w:t>.</w:t>
      </w:r>
    </w:p>
    <w:p w:rsidR="006C34C3" w:rsidRPr="00B21DEA" w:rsidRDefault="006C34C3" w:rsidP="006C34C3">
      <w:pPr>
        <w:spacing w:before="100" w:beforeAutospacing="1"/>
        <w:jc w:val="both"/>
        <w:rPr>
          <w:rFonts w:ascii="Lotus Linotype" w:hAnsi="Lotus Linotype" w:cs="B Lotus"/>
          <w:rtl/>
          <w:lang w:bidi="fa-IR"/>
        </w:rPr>
      </w:pPr>
      <w:r w:rsidRPr="006C34C3">
        <w:rPr>
          <w:rFonts w:cs="B Lotus"/>
          <w:rtl/>
          <w:lang w:bidi="fa-IR"/>
        </w:rPr>
        <w:t xml:space="preserve">                                    </w:t>
      </w:r>
      <w:r w:rsidRPr="00B21DEA">
        <w:rPr>
          <w:rFonts w:ascii="Lotus Linotype" w:hAnsi="Lotus Linotype" w:cs="B Lotus"/>
          <w:rtl/>
          <w:lang w:bidi="fa-IR"/>
        </w:rPr>
        <w:t>*********************</w:t>
      </w:r>
    </w:p>
    <w:p w:rsidR="006C34C3" w:rsidRPr="006C34C3" w:rsidRDefault="006C34C3" w:rsidP="003120B5">
      <w:pPr>
        <w:ind w:firstLine="284"/>
        <w:jc w:val="both"/>
        <w:rPr>
          <w:rFonts w:cs="B Lotus"/>
          <w:lang w:bidi="fa-IR"/>
        </w:rPr>
      </w:pPr>
      <w:r w:rsidRPr="006C34C3">
        <w:rPr>
          <w:rFonts w:cs="B Lotus"/>
          <w:rtl/>
          <w:lang w:bidi="fa-IR"/>
        </w:rPr>
        <w:lastRenderedPageBreak/>
        <w:t>حالا اي مسلمانان!</w:t>
      </w:r>
    </w:p>
    <w:p w:rsidR="006C34C3" w:rsidRPr="006C34C3" w:rsidRDefault="006C34C3" w:rsidP="003120B5">
      <w:pPr>
        <w:ind w:firstLine="284"/>
        <w:jc w:val="both"/>
        <w:rPr>
          <w:rFonts w:cs="B Lotus"/>
          <w:lang w:bidi="fa-IR"/>
        </w:rPr>
      </w:pPr>
      <w:r w:rsidRPr="006C34C3">
        <w:rPr>
          <w:rFonts w:cs="B Lotus"/>
          <w:rtl/>
          <w:lang w:bidi="fa-IR"/>
        </w:rPr>
        <w:t>آيا ديديد کار شيعه را که اول داستان را بريده و آخرش را هم بريده تا بحث علمي کند؟!!!</w:t>
      </w:r>
      <w:r w:rsidR="002F3A6A">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حالا بياييم و شرح اين روايت را ببينيم!</w:t>
      </w:r>
    </w:p>
    <w:p w:rsidR="006C34C3" w:rsidRPr="006C34C3" w:rsidRDefault="006C34C3" w:rsidP="003120B5">
      <w:pPr>
        <w:ind w:firstLine="284"/>
        <w:jc w:val="both"/>
        <w:rPr>
          <w:rFonts w:cs="B Lotus"/>
          <w:lang w:bidi="fa-IR"/>
        </w:rPr>
      </w:pPr>
      <w:r w:rsidRPr="006C34C3">
        <w:rPr>
          <w:rFonts w:cs="B Lotus"/>
          <w:rtl/>
          <w:lang w:bidi="fa-IR"/>
        </w:rPr>
        <w:t>حضرت عمر</w:t>
      </w:r>
      <w:r>
        <w:rPr>
          <w:rFonts w:ascii="Tahoma" w:hAnsi="Tahoma" w:cs="CTraditional Arabic"/>
          <w:rtl/>
          <w:lang w:bidi="fa-IR"/>
        </w:rPr>
        <w:t>س</w:t>
      </w:r>
      <w:r w:rsidRPr="006C34C3">
        <w:rPr>
          <w:rFonts w:cs="B Lotus"/>
          <w:rtl/>
          <w:lang w:bidi="fa-IR"/>
        </w:rPr>
        <w:t xml:space="preserve"> از دعواي عباس و علي</w:t>
      </w:r>
      <w:r>
        <w:rPr>
          <w:rFonts w:ascii="Tahoma" w:hAnsi="Tahoma" w:cs="CTraditional Arabic"/>
          <w:rtl/>
          <w:lang w:bidi="fa-IR"/>
        </w:rPr>
        <w:t>ب</w:t>
      </w:r>
      <w:r w:rsidRPr="006C34C3">
        <w:rPr>
          <w:rFonts w:cs="B Lotus"/>
          <w:rtl/>
          <w:lang w:bidi="fa-IR"/>
        </w:rPr>
        <w:t xml:space="preserve"> و از روش آن دو درباره مسئله فدک و از رفتار عباس و علي</w:t>
      </w:r>
      <w:r>
        <w:rPr>
          <w:rFonts w:ascii="Tahoma" w:hAnsi="Tahoma" w:cs="CTraditional Arabic"/>
          <w:rtl/>
          <w:lang w:bidi="fa-IR"/>
        </w:rPr>
        <w:t>ب</w:t>
      </w:r>
      <w:r w:rsidRPr="006C34C3">
        <w:rPr>
          <w:rFonts w:cs="B Lotus"/>
          <w:rtl/>
          <w:lang w:bidi="fa-IR"/>
        </w:rPr>
        <w:t xml:space="preserve"> عصباني شدند و انسان در حالت غضب حرفهاي ميزند و کارهايي</w:t>
      </w:r>
      <w:r>
        <w:rPr>
          <w:rFonts w:cs="B Lotus"/>
          <w:rtl/>
          <w:lang w:bidi="fa-IR"/>
        </w:rPr>
        <w:t xml:space="preserve"> می‌</w:t>
      </w:r>
      <w:r w:rsidRPr="006C34C3">
        <w:rPr>
          <w:rFonts w:cs="B Lotus"/>
          <w:rtl/>
          <w:lang w:bidi="fa-IR"/>
        </w:rPr>
        <w:t>کند که در حالت عادي نه</w:t>
      </w:r>
      <w:r>
        <w:rPr>
          <w:rFonts w:cs="B Lotus"/>
          <w:rtl/>
          <w:lang w:bidi="fa-IR"/>
        </w:rPr>
        <w:t xml:space="preserve"> می‌</w:t>
      </w:r>
      <w:r w:rsidRPr="006C34C3">
        <w:rPr>
          <w:rFonts w:cs="B Lotus"/>
          <w:rtl/>
          <w:lang w:bidi="fa-IR"/>
        </w:rPr>
        <w:t>گويد و نه</w:t>
      </w:r>
      <w:r>
        <w:rPr>
          <w:rFonts w:cs="B Lotus"/>
          <w:rtl/>
          <w:lang w:bidi="fa-IR"/>
        </w:rPr>
        <w:t xml:space="preserve"> می‌</w:t>
      </w:r>
      <w:r w:rsidRPr="006C34C3">
        <w:rPr>
          <w:rFonts w:cs="B Lotus"/>
          <w:rtl/>
          <w:lang w:bidi="fa-IR"/>
        </w:rPr>
        <w:t>کند!</w:t>
      </w:r>
      <w:r w:rsidR="002F3A6A">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حضرت موسي</w:t>
      </w:r>
      <w:r w:rsidRPr="006C34C3">
        <w:rPr>
          <w:rFonts w:ascii="Tahoma" w:hAnsi="Tahoma" w:cs="CTraditional Arabic"/>
          <w:rtl/>
          <w:lang w:bidi="fa-IR"/>
        </w:rPr>
        <w:t>÷</w:t>
      </w:r>
      <w:r w:rsidRPr="006C34C3">
        <w:rPr>
          <w:rFonts w:cs="B Lotus"/>
          <w:rtl/>
          <w:lang w:bidi="fa-IR"/>
        </w:rPr>
        <w:t xml:space="preserve"> در حالت غضب، کلام الله را بر زمين کوبيد و مو و ريش يک پيغمبر ديگر را به ناحق کشيد و او را به زمين زد حالا بياييم از اين کوه بسازيم؟!</w:t>
      </w:r>
      <w:r w:rsidR="002F3A6A">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آري شيعه هميشه هميگونه عمل</w:t>
      </w:r>
      <w:r>
        <w:rPr>
          <w:rFonts w:cs="B Lotus"/>
          <w:rtl/>
          <w:lang w:bidi="fa-IR"/>
        </w:rPr>
        <w:t xml:space="preserve"> می‌</w:t>
      </w:r>
      <w:r w:rsidRPr="006C34C3">
        <w:rPr>
          <w:rFonts w:cs="B Lotus"/>
          <w:rtl/>
          <w:lang w:bidi="fa-IR"/>
        </w:rPr>
        <w:t>کند و خجالت هم</w:t>
      </w:r>
      <w:r>
        <w:rPr>
          <w:rFonts w:cs="B Lotus"/>
          <w:rtl/>
          <w:lang w:bidi="fa-IR"/>
        </w:rPr>
        <w:t xml:space="preserve"> نمی‌</w:t>
      </w:r>
      <w:r w:rsidRPr="006C34C3">
        <w:rPr>
          <w:rFonts w:cs="B Lotus"/>
          <w:rtl/>
          <w:lang w:bidi="fa-IR"/>
        </w:rPr>
        <w:t>کشد.</w:t>
      </w:r>
    </w:p>
    <w:p w:rsidR="006C34C3" w:rsidRPr="006C34C3" w:rsidRDefault="006C34C3" w:rsidP="003120B5">
      <w:pPr>
        <w:ind w:firstLine="284"/>
        <w:jc w:val="both"/>
        <w:rPr>
          <w:rFonts w:cs="B Lotus"/>
          <w:lang w:bidi="fa-IR"/>
        </w:rPr>
      </w:pPr>
      <w:r w:rsidRPr="006C34C3">
        <w:rPr>
          <w:rFonts w:cs="B Lotus"/>
          <w:rtl/>
          <w:lang w:bidi="fa-IR"/>
        </w:rPr>
        <w:t>حضرت عمر</w:t>
      </w:r>
      <w:r>
        <w:rPr>
          <w:rFonts w:ascii="Tahoma" w:hAnsi="Tahoma" w:cs="CTraditional Arabic"/>
          <w:rtl/>
          <w:lang w:bidi="fa-IR"/>
        </w:rPr>
        <w:t>س</w:t>
      </w:r>
      <w:r w:rsidRPr="006C34C3">
        <w:rPr>
          <w:rFonts w:cs="B Lotus"/>
          <w:rtl/>
          <w:lang w:bidi="fa-IR"/>
        </w:rPr>
        <w:t xml:space="preserve"> عين حرفهاي عباس</w:t>
      </w:r>
      <w:r>
        <w:rPr>
          <w:rFonts w:ascii="Tahoma" w:hAnsi="Tahoma" w:cs="CTraditional Arabic"/>
          <w:rtl/>
          <w:lang w:bidi="fa-IR"/>
        </w:rPr>
        <w:t>س</w:t>
      </w:r>
      <w:r w:rsidRPr="006C34C3">
        <w:rPr>
          <w:rFonts w:cs="B Lotus"/>
          <w:rtl/>
          <w:lang w:bidi="fa-IR"/>
        </w:rPr>
        <w:t xml:space="preserve"> را که خطاب به علي</w:t>
      </w:r>
      <w:r>
        <w:rPr>
          <w:rFonts w:ascii="Tahoma" w:hAnsi="Tahoma" w:cs="CTraditional Arabic"/>
          <w:rtl/>
          <w:lang w:bidi="fa-IR"/>
        </w:rPr>
        <w:t>س</w:t>
      </w:r>
      <w:r w:rsidRPr="006C34C3">
        <w:rPr>
          <w:rFonts w:cs="B Lotus"/>
          <w:rtl/>
          <w:lang w:bidi="fa-IR"/>
        </w:rPr>
        <w:t xml:space="preserve"> گفته بود، تکرار کرد که نوعي کنايه است که شما از اول درباره اين مال، از اين حرفها ميزديد! در مورد من و ابوبکر</w:t>
      </w:r>
      <w:r>
        <w:rPr>
          <w:rFonts w:ascii="Tahoma" w:hAnsi="Tahoma" w:cs="CTraditional Arabic"/>
          <w:rtl/>
          <w:lang w:bidi="fa-IR"/>
        </w:rPr>
        <w:t>س</w:t>
      </w:r>
      <w:r w:rsidRPr="006C34C3">
        <w:rPr>
          <w:rFonts w:cs="B Lotus"/>
          <w:rtl/>
          <w:lang w:bidi="fa-IR"/>
        </w:rPr>
        <w:t xml:space="preserve"> هم ميگفتيد! عصبانيت عمر</w:t>
      </w:r>
      <w:r>
        <w:rPr>
          <w:rFonts w:ascii="Tahoma" w:hAnsi="Tahoma" w:cs="CTraditional Arabic"/>
          <w:rtl/>
          <w:lang w:bidi="fa-IR"/>
        </w:rPr>
        <w:t>س</w:t>
      </w:r>
      <w:r w:rsidRPr="006C34C3">
        <w:rPr>
          <w:rFonts w:cs="B Lotus"/>
          <w:rtl/>
          <w:lang w:bidi="fa-IR"/>
        </w:rPr>
        <w:t xml:space="preserve"> از اين بود که حالا که فدک را به شما دادم چرا دعوايتان پايان</w:t>
      </w:r>
      <w:r>
        <w:rPr>
          <w:rFonts w:cs="B Lotus"/>
          <w:rtl/>
          <w:lang w:bidi="fa-IR"/>
        </w:rPr>
        <w:t xml:space="preserve"> نمی‌</w:t>
      </w:r>
      <w:r w:rsidRPr="006C34C3">
        <w:rPr>
          <w:rFonts w:cs="B Lotus"/>
          <w:rtl/>
          <w:lang w:bidi="fa-IR"/>
        </w:rPr>
        <w:t>يايد؟!</w:t>
      </w:r>
      <w:r w:rsidR="002F3A6A">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توجه کنيد که عباس و علي</w:t>
      </w:r>
      <w:r>
        <w:rPr>
          <w:rFonts w:ascii="Tahoma" w:hAnsi="Tahoma" w:cs="CTraditional Arabic"/>
          <w:rtl/>
          <w:lang w:bidi="fa-IR"/>
        </w:rPr>
        <w:t>ب</w:t>
      </w:r>
      <w:r w:rsidRPr="006C34C3">
        <w:rPr>
          <w:rFonts w:cs="B Lotus"/>
          <w:rtl/>
          <w:lang w:bidi="fa-IR"/>
        </w:rPr>
        <w:t xml:space="preserve"> اين الفاظ به عمر نگفتند! بلکه حرف</w:t>
      </w:r>
      <w:r>
        <w:rPr>
          <w:rFonts w:cs="B Lotus"/>
          <w:rtl/>
          <w:lang w:bidi="fa-IR"/>
        </w:rPr>
        <w:t>‌ها</w:t>
      </w:r>
      <w:r w:rsidRPr="006C34C3">
        <w:rPr>
          <w:rFonts w:cs="B Lotus"/>
          <w:rtl/>
          <w:lang w:bidi="fa-IR"/>
        </w:rPr>
        <w:t>ي عمر را در مجموع تاييد کردند يعني قبول کردند که نظر عمر</w:t>
      </w:r>
      <w:r>
        <w:rPr>
          <w:rFonts w:ascii="Tahoma" w:hAnsi="Tahoma" w:cs="CTraditional Arabic"/>
          <w:rtl/>
          <w:lang w:bidi="fa-IR"/>
        </w:rPr>
        <w:t>س</w:t>
      </w:r>
      <w:r w:rsidRPr="006C34C3">
        <w:rPr>
          <w:rFonts w:cs="B Lotus"/>
          <w:rtl/>
          <w:lang w:bidi="fa-IR"/>
        </w:rPr>
        <w:t xml:space="preserve"> از اول هم درباره فدک درست بود.</w:t>
      </w:r>
    </w:p>
    <w:p w:rsidR="006C34C3" w:rsidRPr="006C34C3" w:rsidRDefault="006C34C3" w:rsidP="003120B5">
      <w:pPr>
        <w:ind w:firstLine="284"/>
        <w:jc w:val="both"/>
        <w:rPr>
          <w:rFonts w:cs="B Lotus"/>
          <w:rtl/>
          <w:lang w:bidi="fa-IR"/>
        </w:rPr>
      </w:pPr>
      <w:r w:rsidRPr="006C34C3">
        <w:rPr>
          <w:rFonts w:cs="B Lotus"/>
          <w:rtl/>
          <w:lang w:bidi="fa-IR"/>
        </w:rPr>
        <w:t>اين به اين ميماند که من دوستي را نصحيت کنم که اين ماشين را نخر و او بخرد بعدش به پيش من بيايد و شکايت کند که ماشين اين و آن عيب را دارد و من به او بگويم تو از اول مرا خر و دروغگو تصور ميکردي؟ و نصيحت مرا قبول نکردي!</w:t>
      </w:r>
      <w:r w:rsidR="0000603B">
        <w:rPr>
          <w:rFonts w:cs="B Lotus" w:hint="cs"/>
          <w:rtl/>
          <w:lang w:bidi="fa-IR"/>
        </w:rPr>
        <w:t>.</w:t>
      </w:r>
    </w:p>
    <w:p w:rsidR="00D36CE3" w:rsidRDefault="006C34C3" w:rsidP="00D36CE3">
      <w:pPr>
        <w:ind w:firstLine="284"/>
        <w:jc w:val="both"/>
        <w:rPr>
          <w:rFonts w:cs="B Lotus"/>
          <w:rtl/>
          <w:lang w:bidi="fa-IR"/>
        </w:rPr>
      </w:pPr>
      <w:r w:rsidRPr="006C34C3">
        <w:rPr>
          <w:rFonts w:cs="B Lotus"/>
          <w:rtl/>
          <w:lang w:bidi="fa-IR"/>
        </w:rPr>
        <w:t>و شيعه که نبايد از اين حرف اثبات کند که دوستم مرا خر و دروغگو ميداند او که نگفته اين زبان محاروه است، اما شيعه براي کوبيدن صحابه</w:t>
      </w:r>
      <w:r>
        <w:rPr>
          <w:rFonts w:ascii="Tahoma" w:hAnsi="Tahoma" w:cs="CTraditional Arabic"/>
          <w:rtl/>
          <w:lang w:bidi="fa-IR"/>
        </w:rPr>
        <w:t>ش</w:t>
      </w:r>
      <w:r w:rsidRPr="006C34C3">
        <w:rPr>
          <w:rFonts w:cs="B Lotus"/>
          <w:rtl/>
          <w:lang w:bidi="fa-IR"/>
        </w:rPr>
        <w:t xml:space="preserve"> هيچ فرصتي را از دست</w:t>
      </w:r>
      <w:r>
        <w:rPr>
          <w:rFonts w:cs="B Lotus"/>
          <w:rtl/>
          <w:lang w:bidi="fa-IR"/>
        </w:rPr>
        <w:t xml:space="preserve"> نمی‌</w:t>
      </w:r>
      <w:r w:rsidRPr="006C34C3">
        <w:rPr>
          <w:rFonts w:cs="B Lotus"/>
          <w:rtl/>
          <w:lang w:bidi="fa-IR"/>
        </w:rPr>
        <w:t>دهد!</w:t>
      </w:r>
      <w:r w:rsidR="002F3A6A">
        <w:rPr>
          <w:rFonts w:cs="B Lotus" w:hint="cs"/>
          <w:rtl/>
          <w:lang w:bidi="fa-IR"/>
        </w:rPr>
        <w:t>.</w:t>
      </w:r>
    </w:p>
    <w:p w:rsidR="00D36CE3" w:rsidRDefault="006C34C3" w:rsidP="00D36CE3">
      <w:pPr>
        <w:ind w:firstLine="284"/>
        <w:jc w:val="both"/>
        <w:rPr>
          <w:rFonts w:cs="B Lotus"/>
          <w:rtl/>
          <w:lang w:bidi="fa-IR"/>
        </w:rPr>
      </w:pPr>
      <w:r w:rsidRPr="006C34C3">
        <w:rPr>
          <w:rFonts w:cs="B Lotus"/>
          <w:rtl/>
          <w:lang w:bidi="fa-IR"/>
        </w:rPr>
        <w:t>اين اصطلاحات زبان است.</w:t>
      </w:r>
    </w:p>
    <w:p w:rsidR="00D36CE3" w:rsidRDefault="006C34C3" w:rsidP="00D36CE3">
      <w:pPr>
        <w:ind w:firstLine="284"/>
        <w:jc w:val="both"/>
        <w:rPr>
          <w:rFonts w:cs="B Lotus"/>
          <w:rtl/>
          <w:lang w:bidi="fa-IR"/>
        </w:rPr>
      </w:pPr>
      <w:r w:rsidRPr="006C34C3">
        <w:rPr>
          <w:rFonts w:cs="B Lotus"/>
          <w:rtl/>
          <w:lang w:bidi="fa-IR"/>
        </w:rPr>
        <w:lastRenderedPageBreak/>
        <w:t>اما اگر يک يار پيامبر</w:t>
      </w:r>
      <w:r>
        <w:rPr>
          <w:rFonts w:ascii="Tahoma" w:hAnsi="Tahoma" w:cs="CTraditional Arabic"/>
          <w:rtl/>
          <w:lang w:bidi="fa-IR"/>
        </w:rPr>
        <w:t>ص</w:t>
      </w:r>
      <w:r w:rsidRPr="006C34C3">
        <w:rPr>
          <w:rFonts w:cs="B Lotus"/>
          <w:rtl/>
          <w:lang w:bidi="fa-IR"/>
        </w:rPr>
        <w:t>، به فارسي بگويد: پايم لعزيد و زمين خوردم.</w:t>
      </w:r>
    </w:p>
    <w:p w:rsidR="00D36CE3" w:rsidRDefault="006C34C3" w:rsidP="00D36CE3">
      <w:pPr>
        <w:ind w:firstLine="284"/>
        <w:jc w:val="both"/>
        <w:rPr>
          <w:rFonts w:cs="B Lotus"/>
          <w:rtl/>
          <w:lang w:bidi="fa-IR"/>
        </w:rPr>
      </w:pPr>
      <w:r w:rsidRPr="006C34C3">
        <w:rPr>
          <w:rFonts w:cs="B Lotus"/>
          <w:rtl/>
          <w:lang w:bidi="fa-IR"/>
        </w:rPr>
        <w:t>شيعه از لغزيدن نتيجه</w:t>
      </w:r>
      <w:r>
        <w:rPr>
          <w:rFonts w:cs="B Lotus"/>
          <w:rtl/>
          <w:lang w:bidi="fa-IR"/>
        </w:rPr>
        <w:t xml:space="preserve"> می‌</w:t>
      </w:r>
      <w:r w:rsidRPr="006C34C3">
        <w:rPr>
          <w:rFonts w:cs="B Lotus"/>
          <w:rtl/>
          <w:lang w:bidi="fa-IR"/>
        </w:rPr>
        <w:t>گيرد که گناه کرد!!!</w:t>
      </w:r>
      <w:r>
        <w:rPr>
          <w:rFonts w:ascii="Tahoma" w:hAnsi="Tahoma" w:cs="CTraditional Arabic"/>
          <w:rtl/>
          <w:lang w:bidi="fa-IR"/>
        </w:rPr>
        <w:t xml:space="preserve"> </w:t>
      </w:r>
      <w:r w:rsidRPr="006C34C3">
        <w:rPr>
          <w:rFonts w:cs="B Lotus"/>
          <w:rtl/>
          <w:lang w:bidi="fa-IR"/>
        </w:rPr>
        <w:t>و از زمين خوردن نتيجه</w:t>
      </w:r>
      <w:r>
        <w:rPr>
          <w:rFonts w:cs="B Lotus"/>
          <w:rtl/>
          <w:lang w:bidi="fa-IR"/>
        </w:rPr>
        <w:t xml:space="preserve"> می‌</w:t>
      </w:r>
      <w:r w:rsidRPr="006C34C3">
        <w:rPr>
          <w:rFonts w:cs="B Lotus"/>
          <w:rtl/>
          <w:lang w:bidi="fa-IR"/>
        </w:rPr>
        <w:t>گيرد که اين يار پيامبر آدميزاد نيست عوض آنکه ميوه و غذا بخورد زمين را ميخورد!!!</w:t>
      </w:r>
      <w:r w:rsidR="002F3A6A">
        <w:rPr>
          <w:rFonts w:cs="B Lotus" w:hint="cs"/>
          <w:rtl/>
          <w:lang w:bidi="fa-IR"/>
        </w:rPr>
        <w:t>.</w:t>
      </w:r>
    </w:p>
    <w:p w:rsidR="00D36CE3" w:rsidRDefault="006C34C3" w:rsidP="00D36CE3">
      <w:pPr>
        <w:ind w:firstLine="284"/>
        <w:jc w:val="both"/>
        <w:rPr>
          <w:rFonts w:cs="B Lotus"/>
          <w:rtl/>
          <w:lang w:bidi="fa-IR"/>
        </w:rPr>
      </w:pPr>
      <w:r w:rsidRPr="006C34C3">
        <w:rPr>
          <w:rFonts w:cs="B Lotus"/>
          <w:rtl/>
          <w:lang w:bidi="fa-IR"/>
        </w:rPr>
        <w:t>شيعه اگر خجالت</w:t>
      </w:r>
      <w:r>
        <w:rPr>
          <w:rFonts w:cs="B Lotus"/>
          <w:rtl/>
          <w:lang w:bidi="fa-IR"/>
        </w:rPr>
        <w:t xml:space="preserve"> می‌</w:t>
      </w:r>
      <w:r w:rsidRPr="006C34C3">
        <w:rPr>
          <w:rFonts w:cs="B Lotus"/>
          <w:rtl/>
          <w:lang w:bidi="fa-IR"/>
        </w:rPr>
        <w:t>کشيد هرگز اين ايراد</w:t>
      </w:r>
      <w:r>
        <w:rPr>
          <w:rFonts w:cs="B Lotus"/>
          <w:rtl/>
          <w:lang w:bidi="fa-IR"/>
        </w:rPr>
        <w:t>‌ها</w:t>
      </w:r>
      <w:r w:rsidRPr="006C34C3">
        <w:rPr>
          <w:rFonts w:cs="B Lotus"/>
          <w:rtl/>
          <w:lang w:bidi="fa-IR"/>
        </w:rPr>
        <w:t>ي بني اسرائيلي را مطرح</w:t>
      </w:r>
      <w:r>
        <w:rPr>
          <w:rFonts w:cs="B Lotus"/>
          <w:rtl/>
          <w:lang w:bidi="fa-IR"/>
        </w:rPr>
        <w:t xml:space="preserve"> نمی‌</w:t>
      </w:r>
      <w:r w:rsidRPr="006C34C3">
        <w:rPr>
          <w:rFonts w:cs="B Lotus"/>
          <w:rtl/>
          <w:lang w:bidi="fa-IR"/>
        </w:rPr>
        <w:t>کرد.</w:t>
      </w:r>
    </w:p>
    <w:p w:rsidR="006C34C3" w:rsidRPr="0000603B" w:rsidRDefault="006C34C3" w:rsidP="00D36CE3">
      <w:pPr>
        <w:ind w:firstLine="284"/>
        <w:jc w:val="both"/>
        <w:rPr>
          <w:rFonts w:cs="B Lotus"/>
          <w:lang w:bidi="fa-IR"/>
        </w:rPr>
      </w:pPr>
      <w:r w:rsidRPr="0000603B">
        <w:rPr>
          <w:rFonts w:cs="B Lotus"/>
          <w:rtl/>
          <w:lang w:bidi="fa-IR"/>
        </w:rPr>
        <w:t>و انگهي اگر واقعاً آنها عمر را دروغگو، گناهکار، پيمان شکن و خائن ميدانستند پس چرا براي قضاوت، به پيش او آمدند؟مگر نه اينکه قاضي بايد عادل و عالم و قادر و صادق و مورد قبول دو طرف(در اينجا حضرت علي و عباس</w:t>
      </w:r>
      <w:r w:rsidRPr="0000603B">
        <w:rPr>
          <w:rFonts w:ascii="Tahoma" w:hAnsi="Tahoma" w:cs="CTraditional Arabic"/>
          <w:rtl/>
          <w:lang w:bidi="fa-IR"/>
        </w:rPr>
        <w:t>ش</w:t>
      </w:r>
      <w:r w:rsidRPr="0000603B">
        <w:rPr>
          <w:rFonts w:cs="B Lotus"/>
          <w:rtl/>
          <w:lang w:bidi="fa-IR"/>
        </w:rPr>
        <w:t>) باشد؟</w:t>
      </w:r>
    </w:p>
    <w:p w:rsidR="006C34C3" w:rsidRPr="006C34C3" w:rsidRDefault="006C34C3" w:rsidP="003120B5">
      <w:pPr>
        <w:ind w:firstLine="284"/>
        <w:jc w:val="both"/>
        <w:rPr>
          <w:rFonts w:cs="B Lotus"/>
          <w:rtl/>
          <w:lang w:bidi="fa-IR"/>
        </w:rPr>
      </w:pPr>
      <w:r w:rsidRPr="006C34C3">
        <w:rPr>
          <w:rFonts w:cs="B Lotus"/>
          <w:rtl/>
          <w:lang w:bidi="fa-IR"/>
        </w:rPr>
        <w:t>ما پنهان</w:t>
      </w:r>
      <w:r>
        <w:rPr>
          <w:rFonts w:cs="B Lotus"/>
          <w:rtl/>
          <w:lang w:bidi="fa-IR"/>
        </w:rPr>
        <w:t xml:space="preserve"> نمی‌</w:t>
      </w:r>
      <w:r w:rsidRPr="006C34C3">
        <w:rPr>
          <w:rFonts w:cs="B Lotus"/>
          <w:rtl/>
          <w:lang w:bidi="fa-IR"/>
        </w:rPr>
        <w:t>کنيم که در يک مرحله</w:t>
      </w:r>
      <w:r>
        <w:rPr>
          <w:rFonts w:ascii="Tahoma" w:hAnsi="Tahoma" w:cs="CTraditional Arabic"/>
          <w:rtl/>
          <w:lang w:bidi="fa-IR"/>
        </w:rPr>
        <w:t xml:space="preserve"> </w:t>
      </w:r>
      <w:r w:rsidRPr="006C34C3">
        <w:rPr>
          <w:rFonts w:cs="B Lotus"/>
          <w:rtl/>
          <w:lang w:bidi="fa-IR"/>
        </w:rPr>
        <w:t>در ابتداء؛ فاطمه و علي و عباس با ابوبکر</w:t>
      </w:r>
      <w:r w:rsidRPr="00B73C8D">
        <w:rPr>
          <w:rFonts w:ascii="Tahoma" w:hAnsi="Tahoma" w:cs="CTraditional Arabic"/>
          <w:rtl/>
          <w:lang w:bidi="fa-IR"/>
        </w:rPr>
        <w:t>ش</w:t>
      </w:r>
      <w:r w:rsidRPr="006C34C3">
        <w:rPr>
          <w:rFonts w:cs="B Lotus"/>
          <w:rtl/>
          <w:lang w:bidi="fa-IR"/>
        </w:rPr>
        <w:t xml:space="preserve"> درباره فدک مجادله کردند واستدلال ابوبکر</w:t>
      </w:r>
      <w:r>
        <w:rPr>
          <w:rFonts w:ascii="Tahoma" w:hAnsi="Tahoma" w:cs="CTraditional Arabic"/>
          <w:rtl/>
          <w:lang w:bidi="fa-IR"/>
        </w:rPr>
        <w:t>س</w:t>
      </w:r>
      <w:r w:rsidRPr="006C34C3">
        <w:rPr>
          <w:rFonts w:cs="B Lotus"/>
          <w:rtl/>
          <w:lang w:bidi="fa-IR"/>
        </w:rPr>
        <w:t xml:space="preserve"> را نپذيرفتند اما خيلي زود به اشتباه خود پي بردند و ديدند ابوبکر و بعد از او عمر</w:t>
      </w:r>
      <w:r>
        <w:rPr>
          <w:rFonts w:ascii="Tahoma" w:hAnsi="Tahoma" w:cs="CTraditional Arabic"/>
          <w:rtl/>
          <w:lang w:bidi="fa-IR"/>
        </w:rPr>
        <w:t>ش</w:t>
      </w:r>
      <w:r w:rsidRPr="006C34C3">
        <w:rPr>
          <w:rFonts w:cs="B Lotus"/>
          <w:rtl/>
          <w:lang w:bidi="fa-IR"/>
        </w:rPr>
        <w:t>، دارند به روش پيامبر</w:t>
      </w:r>
      <w:r>
        <w:rPr>
          <w:rFonts w:ascii="Tahoma" w:hAnsi="Tahoma" w:cs="CTraditional Arabic"/>
          <w:rtl/>
          <w:lang w:bidi="fa-IR"/>
        </w:rPr>
        <w:t>ص</w:t>
      </w:r>
      <w:r w:rsidRPr="006C34C3">
        <w:rPr>
          <w:rFonts w:cs="B Lotus"/>
          <w:rtl/>
          <w:lang w:bidi="fa-IR"/>
        </w:rPr>
        <w:t xml:space="preserve"> حکومت</w:t>
      </w:r>
      <w:r>
        <w:rPr>
          <w:rFonts w:cs="B Lotus"/>
          <w:rtl/>
          <w:lang w:bidi="fa-IR"/>
        </w:rPr>
        <w:t xml:space="preserve"> می‌</w:t>
      </w:r>
      <w:r w:rsidRPr="006C34C3">
        <w:rPr>
          <w:rFonts w:cs="B Lotus"/>
          <w:rtl/>
          <w:lang w:bidi="fa-IR"/>
        </w:rPr>
        <w:t>کنند.</w:t>
      </w:r>
    </w:p>
    <w:p w:rsidR="006C34C3" w:rsidRPr="006C34C3" w:rsidRDefault="006C34C3" w:rsidP="003120B5">
      <w:pPr>
        <w:ind w:firstLine="284"/>
        <w:jc w:val="both"/>
        <w:rPr>
          <w:rFonts w:cs="B Lotus"/>
          <w:lang w:bidi="fa-IR"/>
        </w:rPr>
      </w:pPr>
      <w:r w:rsidRPr="006C34C3">
        <w:rPr>
          <w:rFonts w:cs="B Lotus"/>
          <w:rtl/>
          <w:lang w:bidi="fa-IR"/>
        </w:rPr>
        <w:t>و عمر</w:t>
      </w:r>
      <w:r>
        <w:rPr>
          <w:rFonts w:ascii="Tahoma" w:hAnsi="Tahoma" w:cs="CTraditional Arabic"/>
          <w:rtl/>
          <w:lang w:bidi="fa-IR"/>
        </w:rPr>
        <w:t>س</w:t>
      </w:r>
      <w:r w:rsidRPr="006C34C3">
        <w:rPr>
          <w:rFonts w:cs="B Lotus"/>
          <w:rtl/>
          <w:lang w:bidi="fa-IR"/>
        </w:rPr>
        <w:t>، هنگاميکه اهل بيت گفتند: ما فدک را به روش رسول الله</w:t>
      </w:r>
      <w:r>
        <w:rPr>
          <w:rFonts w:ascii="Tahoma" w:hAnsi="Tahoma" w:cs="CTraditional Arabic"/>
          <w:rtl/>
          <w:lang w:bidi="fa-IR"/>
        </w:rPr>
        <w:t>ص</w:t>
      </w:r>
      <w:r w:rsidRPr="006C34C3">
        <w:rPr>
          <w:rFonts w:cs="B Lotus"/>
          <w:rtl/>
          <w:lang w:bidi="fa-IR"/>
        </w:rPr>
        <w:t xml:space="preserve"> تقسيم</w:t>
      </w:r>
      <w:r>
        <w:rPr>
          <w:rFonts w:cs="B Lotus"/>
          <w:rtl/>
          <w:lang w:bidi="fa-IR"/>
        </w:rPr>
        <w:t xml:space="preserve"> می‌</w:t>
      </w:r>
      <w:r w:rsidRPr="006C34C3">
        <w:rPr>
          <w:rFonts w:cs="B Lotus"/>
          <w:rtl/>
          <w:lang w:bidi="fa-IR"/>
        </w:rPr>
        <w:t>کنيم، مال را به آنها داد و ديگر از عمر چه</w:t>
      </w:r>
      <w:r>
        <w:rPr>
          <w:rFonts w:cs="B Lotus"/>
          <w:rtl/>
          <w:lang w:bidi="fa-IR"/>
        </w:rPr>
        <w:t xml:space="preserve"> می‌</w:t>
      </w:r>
      <w:r w:rsidRPr="006C34C3">
        <w:rPr>
          <w:rFonts w:cs="B Lotus"/>
          <w:rtl/>
          <w:lang w:bidi="fa-IR"/>
        </w:rPr>
        <w:t>خواهيد؟</w:t>
      </w:r>
    </w:p>
    <w:p w:rsidR="006C34C3" w:rsidRPr="006C34C3" w:rsidRDefault="006C34C3" w:rsidP="003120B5">
      <w:pPr>
        <w:ind w:firstLine="284"/>
        <w:jc w:val="both"/>
        <w:rPr>
          <w:rFonts w:cs="B Lotus"/>
          <w:lang w:bidi="fa-IR"/>
        </w:rPr>
      </w:pPr>
      <w:r w:rsidRPr="006C34C3">
        <w:rPr>
          <w:rFonts w:cs="B Lotus"/>
          <w:rtl/>
          <w:lang w:bidi="fa-IR"/>
        </w:rPr>
        <w:t>اما اهل البيت باز خودشان آمدند که باز اختلاف داريم بين ما قضاوت کن!!</w:t>
      </w:r>
      <w:r w:rsidR="002F3A6A">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چيزي که شيعه از درک آن عاجز است و تا عينک غلو را از چشم خود برندارد همچنان از درک آن عاجز خواهد ماند اين است که علي و فاطمه</w:t>
      </w:r>
      <w:r>
        <w:rPr>
          <w:rFonts w:ascii="Tahoma" w:hAnsi="Tahoma" w:cs="CTraditional Arabic"/>
          <w:rtl/>
          <w:lang w:bidi="fa-IR"/>
        </w:rPr>
        <w:t>ب</w:t>
      </w:r>
      <w:r w:rsidRPr="006C34C3">
        <w:rPr>
          <w:rFonts w:cs="B Lotus"/>
          <w:rtl/>
          <w:lang w:bidi="fa-IR"/>
        </w:rPr>
        <w:t xml:space="preserve"> معصوم نبودند آيا نديديد در همين مجلس عباس عموي علي</w:t>
      </w:r>
      <w:r>
        <w:rPr>
          <w:rFonts w:ascii="Tahoma" w:hAnsi="Tahoma" w:cs="CTraditional Arabic"/>
          <w:rtl/>
          <w:lang w:bidi="fa-IR"/>
        </w:rPr>
        <w:t>ش</w:t>
      </w:r>
      <w:r w:rsidRPr="006C34C3">
        <w:rPr>
          <w:rFonts w:cs="B Lotus"/>
          <w:rtl/>
          <w:lang w:bidi="fa-IR"/>
        </w:rPr>
        <w:t xml:space="preserve"> چگونه با عصبانيت علي</w:t>
      </w:r>
      <w:r>
        <w:rPr>
          <w:rFonts w:ascii="Tahoma" w:hAnsi="Tahoma" w:cs="CTraditional Arabic"/>
          <w:rtl/>
          <w:lang w:bidi="fa-IR"/>
        </w:rPr>
        <w:t>س</w:t>
      </w:r>
      <w:r w:rsidRPr="006C34C3">
        <w:rPr>
          <w:rFonts w:cs="B Lotus"/>
          <w:rtl/>
          <w:lang w:bidi="fa-IR"/>
        </w:rPr>
        <w:t xml:space="preserve"> را با کلماتي نا مناسب وصف</w:t>
      </w:r>
      <w:r>
        <w:rPr>
          <w:rFonts w:cs="B Lotus"/>
          <w:rtl/>
          <w:lang w:bidi="fa-IR"/>
        </w:rPr>
        <w:t xml:space="preserve"> می‌</w:t>
      </w:r>
      <w:r w:rsidRPr="006C34C3">
        <w:rPr>
          <w:rFonts w:cs="B Lotus"/>
          <w:rtl/>
          <w:lang w:bidi="fa-IR"/>
        </w:rPr>
        <w:t>کند؟!!</w:t>
      </w:r>
      <w:r w:rsidR="002F3A6A">
        <w:rPr>
          <w:rFonts w:cs="B Lotus" w:hint="cs"/>
          <w:rtl/>
          <w:lang w:bidi="fa-IR"/>
        </w:rPr>
        <w:t>.</w:t>
      </w:r>
    </w:p>
    <w:p w:rsidR="006C34C3" w:rsidRPr="006C34C3" w:rsidRDefault="006C34C3" w:rsidP="003F0A3F">
      <w:pPr>
        <w:ind w:firstLine="284"/>
        <w:jc w:val="both"/>
        <w:rPr>
          <w:rFonts w:cs="B Lotus"/>
          <w:lang w:bidi="fa-IR"/>
        </w:rPr>
      </w:pPr>
      <w:r w:rsidRPr="006C34C3">
        <w:rPr>
          <w:rFonts w:cs="B Lotus"/>
          <w:rtl/>
          <w:lang w:bidi="fa-IR"/>
        </w:rPr>
        <w:t>اصلاً عمر</w:t>
      </w:r>
      <w:r>
        <w:rPr>
          <w:rFonts w:ascii="Tahoma" w:hAnsi="Tahoma" w:cs="CTraditional Arabic"/>
          <w:rtl/>
          <w:lang w:bidi="fa-IR"/>
        </w:rPr>
        <w:t>س</w:t>
      </w:r>
      <w:r w:rsidRPr="006C34C3">
        <w:rPr>
          <w:rFonts w:cs="B Lotus"/>
          <w:rtl/>
          <w:lang w:bidi="fa-IR"/>
        </w:rPr>
        <w:t xml:space="preserve"> کلمات را از عباس</w:t>
      </w:r>
      <w:r>
        <w:rPr>
          <w:rFonts w:ascii="Tahoma" w:hAnsi="Tahoma" w:cs="CTraditional Arabic"/>
          <w:rtl/>
          <w:lang w:bidi="fa-IR"/>
        </w:rPr>
        <w:t>س</w:t>
      </w:r>
      <w:r w:rsidRPr="006C34C3">
        <w:rPr>
          <w:rFonts w:cs="B Lotus"/>
          <w:rtl/>
          <w:lang w:bidi="fa-IR"/>
        </w:rPr>
        <w:t xml:space="preserve"> عاريت گرفته که شما در بين خود که نه!! به ما هم همين برچسب</w:t>
      </w:r>
      <w:r>
        <w:rPr>
          <w:rFonts w:cs="B Lotus"/>
          <w:rtl/>
          <w:lang w:bidi="fa-IR"/>
        </w:rPr>
        <w:t>‌ها</w:t>
      </w:r>
      <w:r w:rsidRPr="006C34C3">
        <w:rPr>
          <w:rFonts w:cs="B Lotus"/>
          <w:rtl/>
          <w:lang w:bidi="fa-IR"/>
        </w:rPr>
        <w:t xml:space="preserve"> را ميزديد! و در روايت بخاري ح 4033 آمده که حضرت علي</w:t>
      </w:r>
      <w:r>
        <w:rPr>
          <w:rFonts w:ascii="Tahoma" w:hAnsi="Tahoma" w:cs="CTraditional Arabic"/>
          <w:rtl/>
          <w:lang w:bidi="fa-IR"/>
        </w:rPr>
        <w:t>س</w:t>
      </w:r>
      <w:r w:rsidRPr="006C34C3">
        <w:rPr>
          <w:rFonts w:cs="B Lotus"/>
          <w:rtl/>
          <w:lang w:bidi="fa-IR"/>
        </w:rPr>
        <w:t xml:space="preserve"> نيز عباس را سب کرد </w:t>
      </w:r>
      <w:r w:rsidR="003F0A3F" w:rsidRPr="003F0A3F">
        <w:rPr>
          <w:rStyle w:val="Char1"/>
          <w:rFonts w:cs="Traditional Arabic" w:hint="cs"/>
          <w:b w:val="0"/>
          <w:bCs w:val="0"/>
          <w:sz w:val="28"/>
          <w:szCs w:val="28"/>
          <w:rtl/>
          <w:lang w:bidi="ar-SA"/>
        </w:rPr>
        <w:t>«</w:t>
      </w:r>
      <w:r w:rsidRPr="0000603B">
        <w:rPr>
          <w:rStyle w:val="Char1"/>
          <w:rtl/>
          <w:lang w:bidi="ar-SA"/>
        </w:rPr>
        <w:t>فاستب علي وعباس</w:t>
      </w:r>
      <w:r w:rsidR="003F0A3F" w:rsidRPr="003F0A3F">
        <w:rPr>
          <w:rStyle w:val="Char1"/>
          <w:rFonts w:cs="Traditional Arabic"/>
          <w:b w:val="0"/>
          <w:bCs w:val="0"/>
          <w:sz w:val="28"/>
          <w:szCs w:val="28"/>
          <w:rtl/>
          <w:lang w:bidi="ar-SA"/>
        </w:rPr>
        <w:t>»</w:t>
      </w:r>
      <w:r>
        <w:rPr>
          <w:rFonts w:cs="B Lotus"/>
          <w:rtl/>
          <w:lang w:bidi="fa-IR"/>
        </w:rPr>
        <w:t xml:space="preserve"> </w:t>
      </w:r>
      <w:r w:rsidRPr="006C34C3">
        <w:rPr>
          <w:rFonts w:cs="B Lotus"/>
          <w:rtl/>
          <w:lang w:bidi="fa-IR"/>
        </w:rPr>
        <w:t>پس علي و عباس همديگر را دشنام دادند.</w:t>
      </w:r>
    </w:p>
    <w:p w:rsidR="006C34C3" w:rsidRPr="006C34C3" w:rsidRDefault="006C34C3" w:rsidP="003120B5">
      <w:pPr>
        <w:ind w:firstLine="284"/>
        <w:jc w:val="both"/>
        <w:rPr>
          <w:rFonts w:cs="B Lotus"/>
          <w:lang w:bidi="fa-IR"/>
        </w:rPr>
      </w:pPr>
      <w:r w:rsidRPr="006C34C3">
        <w:rPr>
          <w:rFonts w:cs="B Lotus"/>
          <w:rtl/>
          <w:lang w:bidi="fa-IR"/>
        </w:rPr>
        <w:t>بعد اگر حديث را از ما نقل</w:t>
      </w:r>
      <w:r>
        <w:rPr>
          <w:rFonts w:cs="B Lotus"/>
          <w:rtl/>
          <w:lang w:bidi="fa-IR"/>
        </w:rPr>
        <w:t xml:space="preserve"> می‌</w:t>
      </w:r>
      <w:r w:rsidRPr="006C34C3">
        <w:rPr>
          <w:rFonts w:cs="B Lotus"/>
          <w:rtl/>
          <w:lang w:bidi="fa-IR"/>
        </w:rPr>
        <w:t>کنيد خب عباس هم صريحاً به علي گفت دروغگو، گناهکار، پيمان شکن و خائن. و حضرت علي هم عموي خود را ناسزا گفت (که الفاظش در روايت ذکر نشده)</w:t>
      </w:r>
    </w:p>
    <w:p w:rsidR="006C34C3" w:rsidRPr="006C34C3" w:rsidRDefault="006C34C3" w:rsidP="003120B5">
      <w:pPr>
        <w:ind w:firstLine="284"/>
        <w:jc w:val="both"/>
        <w:rPr>
          <w:rFonts w:cs="B Lotus"/>
          <w:lang w:bidi="fa-IR"/>
        </w:rPr>
      </w:pPr>
      <w:r w:rsidRPr="006C34C3">
        <w:rPr>
          <w:rFonts w:cs="B Lotus"/>
          <w:rtl/>
          <w:lang w:bidi="fa-IR"/>
        </w:rPr>
        <w:lastRenderedPageBreak/>
        <w:t>حالا ما مثل شما اين کلمات را دليل بگيريم که عباس عموي علي</w:t>
      </w:r>
      <w:r>
        <w:rPr>
          <w:rFonts w:ascii="Tahoma" w:hAnsi="Tahoma" w:cs="CTraditional Arabic"/>
          <w:rtl/>
          <w:lang w:bidi="fa-IR"/>
        </w:rPr>
        <w:t>ب</w:t>
      </w:r>
      <w:r w:rsidRPr="006C34C3">
        <w:rPr>
          <w:rFonts w:cs="B Lotus"/>
          <w:rtl/>
          <w:lang w:bidi="fa-IR"/>
        </w:rPr>
        <w:t xml:space="preserve"> بود و علي عباس</w:t>
      </w:r>
      <w:r>
        <w:rPr>
          <w:rFonts w:ascii="Tahoma" w:hAnsi="Tahoma" w:cs="CTraditional Arabic"/>
          <w:rtl/>
          <w:lang w:bidi="fa-IR"/>
        </w:rPr>
        <w:t>ب</w:t>
      </w:r>
      <w:r w:rsidRPr="006C34C3">
        <w:rPr>
          <w:rFonts w:cs="B Lotus"/>
          <w:rtl/>
          <w:lang w:bidi="fa-IR"/>
        </w:rPr>
        <w:t xml:space="preserve"> را آزار داد و پيامبر</w:t>
      </w:r>
      <w:r>
        <w:rPr>
          <w:rFonts w:ascii="Tahoma" w:hAnsi="Tahoma" w:cs="CTraditional Arabic"/>
          <w:rtl/>
          <w:lang w:bidi="fa-IR"/>
        </w:rPr>
        <w:t>ص</w:t>
      </w:r>
      <w:r w:rsidRPr="006C34C3">
        <w:rPr>
          <w:rFonts w:cs="B Lotus"/>
          <w:rtl/>
          <w:lang w:bidi="fa-IR"/>
        </w:rPr>
        <w:t xml:space="preserve"> فرمود که عمو جاي پدر است آيا پس نتيجه بگيريم که علي با آزار عباس مردي را که بمنزله پدرش بود را آزار داده و پس يعني رسول الله</w:t>
      </w:r>
      <w:r>
        <w:rPr>
          <w:rFonts w:ascii="Tahoma" w:hAnsi="Tahoma" w:cs="CTraditional Arabic"/>
          <w:rtl/>
          <w:lang w:bidi="fa-IR"/>
        </w:rPr>
        <w:t>ص</w:t>
      </w:r>
      <w:r w:rsidRPr="006C34C3">
        <w:rPr>
          <w:rFonts w:cs="B Lotus"/>
          <w:rtl/>
          <w:lang w:bidi="fa-IR"/>
        </w:rPr>
        <w:t xml:space="preserve"> را آزار داده؟؟!!</w:t>
      </w:r>
      <w:r w:rsidR="002F3A6A">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با اين روش باور</w:t>
      </w:r>
      <w:r>
        <w:rPr>
          <w:rFonts w:cs="B Lotus"/>
          <w:rtl/>
          <w:lang w:bidi="fa-IR"/>
        </w:rPr>
        <w:t xml:space="preserve"> نمی‌</w:t>
      </w:r>
      <w:r w:rsidRPr="006C34C3">
        <w:rPr>
          <w:rFonts w:cs="B Lotus"/>
          <w:rtl/>
          <w:lang w:bidi="fa-IR"/>
        </w:rPr>
        <w:t>کنم که شيعه راه را پيدا کند!</w:t>
      </w:r>
      <w:r w:rsidR="002F3A6A">
        <w:rPr>
          <w:rFonts w:cs="B Lotus" w:hint="cs"/>
          <w:rtl/>
          <w:lang w:bidi="fa-IR"/>
        </w:rPr>
        <w:t>.</w:t>
      </w:r>
    </w:p>
    <w:p w:rsidR="006C34C3" w:rsidRPr="006E7BCA" w:rsidRDefault="006C34C3" w:rsidP="00D36CE3">
      <w:pPr>
        <w:ind w:firstLine="284"/>
        <w:jc w:val="both"/>
        <w:rPr>
          <w:rtl/>
          <w:lang w:bidi="fa-IR"/>
        </w:rPr>
      </w:pPr>
      <w:r w:rsidRPr="006C34C3">
        <w:rPr>
          <w:rFonts w:cs="B Lotus"/>
          <w:rtl/>
          <w:lang w:bidi="fa-IR"/>
        </w:rPr>
        <w:t>در ضمن خود حضرت علي</w:t>
      </w:r>
      <w:r>
        <w:rPr>
          <w:rFonts w:ascii="Tahoma" w:hAnsi="Tahoma" w:cs="CTraditional Arabic"/>
          <w:rtl/>
          <w:lang w:bidi="fa-IR"/>
        </w:rPr>
        <w:t>س</w:t>
      </w:r>
      <w:r w:rsidRPr="006C34C3">
        <w:rPr>
          <w:rFonts w:cs="B Lotus"/>
          <w:rtl/>
          <w:lang w:bidi="fa-IR"/>
        </w:rPr>
        <w:t xml:space="preserve"> در مورد اين آيه: </w:t>
      </w:r>
      <w:r w:rsidR="0023021D" w:rsidRPr="0023021D">
        <w:rPr>
          <w:rFonts w:cs="Traditional Arabic"/>
          <w:rtl/>
          <w:lang w:bidi="fa-IR"/>
        </w:rPr>
        <w:t>﴿</w:t>
      </w:r>
      <w:r w:rsidR="00D36CE3" w:rsidRPr="00930E3E">
        <w:rPr>
          <w:rFonts w:cs="KFGQPC Uthmanic Script HAFS"/>
          <w:color w:val="000000"/>
          <w:rtl/>
        </w:rPr>
        <w:t>فَمَنۡ أَظۡلَمُ مِمَّن كَذَبَ عَلَى ٱللَّهِ وَكَذَّبَ بِٱلصِّدۡقِ إِذۡ جَآءَهُۥٓۚ أَلَيۡسَ فِي جَهَنَّمَ مَثۡوٗى لِّلۡكَٰفِرِينَ ٣٢ وَٱلَّذِي جَآءَ بِٱلصِّدۡقِ وَصَدَّقَ بِهِۦٓ أُوْلَٰٓئِكَ هُمُ ٱلۡمُتَّقُونَ ٣٣</w:t>
      </w:r>
      <w:r w:rsidR="0023021D" w:rsidRPr="0023021D">
        <w:rPr>
          <w:rFonts w:cs="Traditional Arabic"/>
          <w:rtl/>
          <w:lang w:bidi="fa-IR"/>
        </w:rPr>
        <w:t>﴾</w:t>
      </w:r>
      <w:r w:rsidR="0023021D">
        <w:rPr>
          <w:rFonts w:cs="B Lotus"/>
          <w:rtl/>
          <w:lang w:bidi="fa-IR"/>
        </w:rPr>
        <w:t xml:space="preserve"> </w:t>
      </w:r>
      <w:r w:rsidR="0023021D">
        <w:rPr>
          <w:rFonts w:cs="B Lotus"/>
          <w:sz w:val="26"/>
          <w:szCs w:val="26"/>
          <w:rtl/>
          <w:lang w:bidi="fa-IR"/>
        </w:rPr>
        <w:t>[</w:t>
      </w:r>
      <w:r w:rsidR="002F3A6A">
        <w:rPr>
          <w:rFonts w:cs="B Lotus" w:hint="cs"/>
          <w:sz w:val="26"/>
          <w:szCs w:val="26"/>
          <w:rtl/>
          <w:lang w:bidi="fa-IR"/>
        </w:rPr>
        <w:t>الزمر: 32-33</w:t>
      </w:r>
      <w:r w:rsidR="0023021D">
        <w:rPr>
          <w:rFonts w:cs="B Lotus"/>
          <w:sz w:val="26"/>
          <w:szCs w:val="26"/>
          <w:rtl/>
          <w:lang w:bidi="fa-IR"/>
        </w:rPr>
        <w:t>]</w:t>
      </w:r>
      <w:r w:rsidR="0023021D">
        <w:rPr>
          <w:rFonts w:cs="B Lotu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يعني: </w:t>
      </w:r>
      <w:r w:rsidR="002F3A6A">
        <w:rPr>
          <w:rFonts w:cs="Traditional Arabic" w:hint="cs"/>
          <w:sz w:val="28"/>
          <w:szCs w:val="28"/>
          <w:rtl/>
          <w:lang w:bidi="fa-IR"/>
        </w:rPr>
        <w:t>«</w:t>
      </w:r>
      <w:r w:rsidRPr="002F3A6A">
        <w:rPr>
          <w:rFonts w:cs="B Lotus"/>
          <w:sz w:val="26"/>
          <w:szCs w:val="26"/>
          <w:rtl/>
          <w:lang w:bidi="fa-IR"/>
        </w:rPr>
        <w:t xml:space="preserve">چه كسی ستمگرتر از آن كسی كه بر خدا دروغ می‏بندد و راستی و حقيقت را كه (پيامبر) نزد او آورد، تكذيب می‏كند؟ آيا منزل و جايگاه كافران در دوزخ نخواهد بود؟ و كسی كه با راستی و صداقت آمد (منظور پيامبر </w:t>
      </w:r>
      <w:r w:rsidRPr="002F3A6A">
        <w:rPr>
          <w:rFonts w:ascii="Tahoma" w:hAnsi="Tahoma" w:cs="CTraditional Arabic"/>
          <w:sz w:val="26"/>
          <w:szCs w:val="26"/>
          <w:rtl/>
          <w:lang w:bidi="fa-IR"/>
        </w:rPr>
        <w:t>ص</w:t>
      </w:r>
      <w:r w:rsidRPr="002F3A6A">
        <w:rPr>
          <w:rFonts w:cs="B Lotus"/>
          <w:sz w:val="26"/>
          <w:szCs w:val="26"/>
          <w:rtl/>
          <w:lang w:bidi="fa-IR"/>
        </w:rPr>
        <w:t>)، و كسی كه او را تصديق داشته (منظور ابوبكر صديق</w:t>
      </w:r>
      <w:r w:rsidRPr="002F3A6A">
        <w:rPr>
          <w:rFonts w:ascii="Tahoma" w:hAnsi="Tahoma" w:cs="CTraditional Arabic"/>
          <w:sz w:val="26"/>
          <w:szCs w:val="26"/>
          <w:rtl/>
          <w:lang w:bidi="fa-IR"/>
        </w:rPr>
        <w:t>س</w:t>
      </w:r>
      <w:r w:rsidRPr="002F3A6A">
        <w:rPr>
          <w:rFonts w:cs="B Lotus"/>
          <w:sz w:val="26"/>
          <w:szCs w:val="26"/>
          <w:rtl/>
          <w:lang w:bidi="fa-IR"/>
        </w:rPr>
        <w:t>)، آن</w:t>
      </w:r>
      <w:r w:rsidR="002F3A6A" w:rsidRPr="002F3A6A">
        <w:rPr>
          <w:rFonts w:cs="B Lotus"/>
          <w:sz w:val="26"/>
          <w:szCs w:val="26"/>
          <w:rtl/>
          <w:lang w:bidi="fa-IR"/>
        </w:rPr>
        <w:t>ان همان پرهيزگاران واقعی هستند)</w:t>
      </w:r>
      <w:r w:rsidR="002F3A6A">
        <w:rPr>
          <w:rFonts w:cs="Traditional Arabic" w:hint="cs"/>
          <w:sz w:val="28"/>
          <w:szCs w:val="28"/>
          <w:rtl/>
          <w:lang w:bidi="fa-IR"/>
        </w:rPr>
        <w:t>»</w:t>
      </w:r>
      <w:r w:rsidRPr="006C34C3">
        <w:rPr>
          <w:rFonts w:cs="B Lotus"/>
          <w:sz w:val="28"/>
          <w:szCs w:val="28"/>
          <w:rtl/>
          <w:lang w:bidi="fa-IR"/>
        </w:rPr>
        <w:t>.</w:t>
      </w:r>
    </w:p>
    <w:p w:rsidR="006C34C3" w:rsidRPr="006C34C3" w:rsidRDefault="006C34C3" w:rsidP="00D36CE3">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ميفرمايد: </w:t>
      </w:r>
      <w:r w:rsidR="00D36CE3">
        <w:rPr>
          <w:rFonts w:cs="Traditional Arabic" w:hint="cs"/>
          <w:sz w:val="28"/>
          <w:szCs w:val="28"/>
          <w:rtl/>
          <w:lang w:bidi="fa-IR"/>
        </w:rPr>
        <w:t>«</w:t>
      </w:r>
      <w:r w:rsidRPr="006C34C3">
        <w:rPr>
          <w:rFonts w:cs="B Lotus"/>
          <w:sz w:val="28"/>
          <w:szCs w:val="28"/>
          <w:rtl/>
          <w:lang w:bidi="fa-IR"/>
        </w:rPr>
        <w:t xml:space="preserve">مراد از </w:t>
      </w:r>
      <w:r w:rsidR="0023021D" w:rsidRPr="0023021D">
        <w:rPr>
          <w:rFonts w:cs="Traditional Arabic"/>
          <w:sz w:val="28"/>
          <w:szCs w:val="28"/>
          <w:rtl/>
          <w:lang w:bidi="fa-IR"/>
        </w:rPr>
        <w:t>﴿</w:t>
      </w:r>
      <w:r w:rsidR="00D36CE3" w:rsidRPr="00930E3E">
        <w:rPr>
          <w:rFonts w:cs="KFGQPC Uthmanic Script HAFS"/>
          <w:color w:val="000000"/>
          <w:sz w:val="28"/>
          <w:szCs w:val="28"/>
          <w:rtl/>
        </w:rPr>
        <w:t>وَٱلَّذِي جَآءَ بِٱلصِّدۡقِ</w:t>
      </w:r>
      <w:r w:rsidR="0023021D" w:rsidRPr="0023021D">
        <w:rPr>
          <w:rFonts w:cs="Traditional Arabic"/>
          <w:sz w:val="28"/>
          <w:szCs w:val="28"/>
          <w:rtl/>
          <w:lang w:bidi="fa-IR"/>
        </w:rPr>
        <w:t>﴾</w:t>
      </w:r>
      <w:r w:rsidR="0023021D">
        <w:rPr>
          <w:rFonts w:cs="B Lotus"/>
          <w:rtl/>
          <w:lang w:bidi="fa-IR"/>
        </w:rPr>
        <w:t xml:space="preserve"> </w:t>
      </w:r>
      <w:r w:rsidRPr="006C34C3">
        <w:rPr>
          <w:rFonts w:cs="B Lotus"/>
          <w:sz w:val="28"/>
          <w:szCs w:val="28"/>
          <w:rtl/>
          <w:lang w:bidi="fa-IR"/>
        </w:rPr>
        <w:t>رسول خداست و مراد از</w:t>
      </w:r>
      <w:r w:rsidR="00D36CE3">
        <w:rPr>
          <w:rFonts w:cs="Traditional Arabic" w:hint="cs"/>
          <w:sz w:val="28"/>
          <w:szCs w:val="28"/>
          <w:rtl/>
          <w:lang w:bidi="fa-IR"/>
        </w:rPr>
        <w:t xml:space="preserve"> </w:t>
      </w:r>
      <w:r w:rsidR="0023021D" w:rsidRPr="0023021D">
        <w:rPr>
          <w:rFonts w:cs="Traditional Arabic"/>
          <w:sz w:val="28"/>
          <w:szCs w:val="28"/>
          <w:rtl/>
          <w:lang w:bidi="fa-IR"/>
        </w:rPr>
        <w:t>﴿</w:t>
      </w:r>
      <w:r w:rsidR="00D36CE3" w:rsidRPr="00930E3E">
        <w:rPr>
          <w:rFonts w:cs="KFGQPC Uthmanic Script HAFS"/>
          <w:color w:val="000000"/>
          <w:sz w:val="28"/>
          <w:szCs w:val="28"/>
          <w:rtl/>
        </w:rPr>
        <w:t>َصَدَّقَ بِهِۦ</w:t>
      </w:r>
      <w:r w:rsidR="0023021D" w:rsidRPr="0023021D">
        <w:rPr>
          <w:rFonts w:cs="Traditional Arabic"/>
          <w:sz w:val="28"/>
          <w:szCs w:val="28"/>
          <w:rtl/>
          <w:lang w:bidi="fa-IR"/>
        </w:rPr>
        <w:t>﴾</w:t>
      </w:r>
      <w:r w:rsidRPr="006C34C3">
        <w:rPr>
          <w:rFonts w:cs="B Lotus"/>
          <w:sz w:val="28"/>
          <w:szCs w:val="28"/>
          <w:rtl/>
          <w:lang w:bidi="fa-IR"/>
        </w:rPr>
        <w:t xml:space="preserve"> ابوبكر</w:t>
      </w:r>
      <w:r w:rsidR="002F3A6A">
        <w:rPr>
          <w:rFonts w:cs="B Lotus"/>
          <w:sz w:val="28"/>
          <w:szCs w:val="28"/>
          <w:rtl/>
          <w:lang w:bidi="fa-IR"/>
        </w:rPr>
        <w:t xml:space="preserve"> صدّيق است كه او را تصديق نمود</w:t>
      </w:r>
      <w:r w:rsidR="00D36CE3">
        <w:rPr>
          <w:rFonts w:cs="Traditional Arabic" w:hint="cs"/>
          <w:sz w:val="28"/>
          <w:szCs w:val="28"/>
          <w:rtl/>
          <w:lang w:bidi="fa-IR"/>
        </w:rPr>
        <w:t>»</w:t>
      </w:r>
      <w:r w:rsidRPr="003C5F07">
        <w:rPr>
          <w:rFonts w:cs="B Lotus"/>
          <w:b/>
          <w:bCs/>
          <w:vertAlign w:val="superscript"/>
          <w:rtl/>
          <w:lang w:bidi="fa-IR"/>
        </w:rPr>
        <w:footnoteReference w:id="363"/>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چگونه ممکن است خلاف سخن خود که در تفسير آيه قرآن عرض کرده حضرت صديق را کاذب بداند</w:t>
      </w:r>
      <w:r w:rsidRPr="00F55586">
        <w:rPr>
          <w:rStyle w:val="Char1"/>
          <w:rtl/>
        </w:rPr>
        <w:t>!(</w:t>
      </w:r>
      <w:r w:rsidRPr="0000603B">
        <w:rPr>
          <w:rStyle w:val="Char1"/>
          <w:rtl/>
          <w:lang w:bidi="ar-SA"/>
        </w:rPr>
        <w:t xml:space="preserve"> هذا بهتان عظيم)</w:t>
      </w:r>
    </w:p>
    <w:p w:rsidR="006C34C3" w:rsidRPr="00D36CE3" w:rsidRDefault="006C34C3" w:rsidP="003120B5">
      <w:pPr>
        <w:pStyle w:val="NormalWeb"/>
        <w:bidi/>
        <w:spacing w:before="0" w:beforeAutospacing="0" w:after="0" w:afterAutospacing="0"/>
        <w:ind w:firstLine="284"/>
        <w:jc w:val="both"/>
        <w:rPr>
          <w:rFonts w:cs="B Lotus"/>
          <w:sz w:val="28"/>
          <w:szCs w:val="28"/>
          <w:lang w:bidi="fa-IR"/>
        </w:rPr>
      </w:pPr>
      <w:r w:rsidRPr="006C34C3">
        <w:rPr>
          <w:rFonts w:cs="B Lotus"/>
          <w:sz w:val="28"/>
          <w:szCs w:val="28"/>
          <w:rtl/>
          <w:lang w:bidi="fa-IR"/>
        </w:rPr>
        <w:t>و در مورد اين روايت چه ميگوييد؟: عروه بن‏عبداللّه از امام باقر درباره تذهيب شمشير با طلا پرسيد</w:t>
      </w:r>
      <w:r w:rsidRPr="00D36CE3">
        <w:rPr>
          <w:rFonts w:cs="B Lotus"/>
          <w:sz w:val="28"/>
          <w:szCs w:val="28"/>
          <w:rtl/>
          <w:lang w:bidi="fa-IR"/>
        </w:rPr>
        <w:t>: آيا درست است؟ فرمود: هيچ اشكالی ندارد؛ زيرا ابوبكر صدّيق</w:t>
      </w:r>
      <w:r w:rsidRPr="00D36CE3">
        <w:rPr>
          <w:rFonts w:ascii="Tahoma" w:hAnsi="Tahoma" w:cs="CTraditional Arabic"/>
          <w:sz w:val="28"/>
          <w:szCs w:val="28"/>
          <w:rtl/>
          <w:lang w:bidi="fa-IR"/>
        </w:rPr>
        <w:t>س</w:t>
      </w:r>
      <w:r w:rsidRPr="00D36CE3">
        <w:rPr>
          <w:rFonts w:cs="B Lotus"/>
          <w:sz w:val="28"/>
          <w:szCs w:val="28"/>
          <w:rtl/>
          <w:lang w:bidi="fa-IR"/>
        </w:rPr>
        <w:t>، شمشيرش را با طلا تذهيب كرده بود.. عروه</w:t>
      </w:r>
      <w:r w:rsidRPr="00D36CE3">
        <w:rPr>
          <w:rFonts w:ascii="Tahoma" w:hAnsi="Tahoma" w:cs="CTraditional Arabic"/>
          <w:sz w:val="28"/>
          <w:szCs w:val="28"/>
          <w:rtl/>
          <w:lang w:bidi="fa-IR"/>
        </w:rPr>
        <w:t>س</w:t>
      </w:r>
      <w:r w:rsidRPr="00D36CE3">
        <w:rPr>
          <w:rFonts w:cs="B Lotus"/>
          <w:sz w:val="28"/>
          <w:szCs w:val="28"/>
          <w:rtl/>
          <w:lang w:bidi="fa-IR"/>
        </w:rPr>
        <w:t xml:space="preserve"> می‏گويد: گفتم: تو می‏گويی: صديق؟! </w:t>
      </w:r>
      <w:r w:rsidRPr="00D36CE3">
        <w:rPr>
          <w:rFonts w:cs="B Lotus"/>
          <w:sz w:val="28"/>
          <w:szCs w:val="28"/>
          <w:rtl/>
          <w:lang w:bidi="fa-IR"/>
        </w:rPr>
        <w:lastRenderedPageBreak/>
        <w:t>فرمود: آری! صدّيق! و هر كس به او صدّيق نگويد، سخن خدا را در دنيا و آخرت، تصديق نكرده است!»يا خدا در دنيا و آخرت سخنش را تصديق نميکند!</w:t>
      </w:r>
      <w:r w:rsidRPr="00D36CE3">
        <w:rPr>
          <w:rFonts w:ascii="Tahoma" w:hAnsi="Tahoma" w:cs="B Lotus"/>
          <w:vertAlign w:val="superscript"/>
          <w:rtl/>
          <w:lang w:bidi="fa-IR"/>
        </w:rPr>
        <w:footnoteReference w:id="364"/>
      </w:r>
      <w:r w:rsidR="002F3A6A" w:rsidRPr="00D36CE3">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«بحرانی» نيز در تفسير خود از علی‏بن إبراهيم روايت كرده كه گفت: «پدرم برايم از چند نفر بازگو كرده كه آنها از أبی‏عبداللّه شنيده‏اند كه فرمود: زمانی كه رسول خدا</w:t>
      </w:r>
      <w:r>
        <w:rPr>
          <w:rFonts w:ascii="Tahoma" w:hAnsi="Tahoma" w:cs="CTraditional Arabic"/>
          <w:sz w:val="28"/>
          <w:szCs w:val="28"/>
          <w:rtl/>
          <w:lang w:bidi="fa-IR"/>
        </w:rPr>
        <w:t>ص</w:t>
      </w:r>
      <w:r w:rsidRPr="006C34C3">
        <w:rPr>
          <w:rFonts w:cs="B Lotus"/>
          <w:sz w:val="28"/>
          <w:szCs w:val="28"/>
          <w:rtl/>
          <w:lang w:bidi="fa-IR"/>
        </w:rPr>
        <w:t xml:space="preserve"> با ابوبكر در غار بودند، به او گفت: ای ابوبكر! انگار من كشتی جعفر و يارانش را كه بر آب دريا روان است، می‏بينم! همچنين انصار را می‏بينم كه متواضعانه و با قلبی سرشار از محبّت، به استقبال ما می‏آيند و جلوی درب خانه‏شان چشم‏به راه ما هستند! أبوبكر گفت: و تو آنها را می‏بينی يا رسول اللّه؟! فرمود: آری! أبوبكر گفت: آنها را به من نيز نشان بده! پس پيامبر</w:t>
      </w:r>
      <w:r>
        <w:rPr>
          <w:rFonts w:ascii="Tahoma" w:hAnsi="Tahoma" w:cs="CTraditional Arabic"/>
          <w:sz w:val="28"/>
          <w:szCs w:val="28"/>
          <w:rtl/>
          <w:lang w:bidi="fa-IR"/>
        </w:rPr>
        <w:t>ص</w:t>
      </w:r>
      <w:r w:rsidRPr="006C34C3">
        <w:rPr>
          <w:rFonts w:cs="B Lotus"/>
          <w:sz w:val="28"/>
          <w:szCs w:val="28"/>
          <w:rtl/>
          <w:lang w:bidi="fa-IR"/>
        </w:rPr>
        <w:t xml:space="preserve"> بر چشمانش دست كشيد و آنها را ديد و سپس فرمود: به راستی كه تو صدّيق هستی»</w:t>
      </w:r>
      <w:r w:rsidRPr="003C5F07">
        <w:rPr>
          <w:rFonts w:ascii="Tahoma" w:hAnsi="Tahoma" w:cs="B Lotus"/>
          <w:b/>
          <w:bCs/>
          <w:vertAlign w:val="superscript"/>
          <w:rtl/>
          <w:lang w:bidi="fa-IR"/>
        </w:rPr>
        <w:footnoteReference w:id="365"/>
      </w:r>
      <w:r w:rsidR="002F3A6A">
        <w:rPr>
          <w:rFonts w:cs="B Lotus" w:hint="cs"/>
          <w:sz w:val="28"/>
          <w:szCs w:val="28"/>
          <w:rtl/>
          <w:lang w:bidi="fa-IR"/>
        </w:rPr>
        <w:t>.</w:t>
      </w:r>
    </w:p>
    <w:p w:rsidR="006C34C3" w:rsidRPr="0000603B" w:rsidRDefault="006C34C3" w:rsidP="003120B5">
      <w:pPr>
        <w:pStyle w:val="NormalWeb"/>
        <w:bidi/>
        <w:spacing w:before="0" w:beforeAutospacing="0" w:after="0" w:afterAutospacing="0"/>
        <w:ind w:firstLine="284"/>
        <w:jc w:val="both"/>
        <w:rPr>
          <w:rFonts w:cs="B Lotus"/>
          <w:sz w:val="28"/>
          <w:szCs w:val="28"/>
          <w:rtl/>
          <w:lang w:bidi="fa-IR"/>
        </w:rPr>
      </w:pPr>
      <w:r w:rsidRPr="0000603B">
        <w:rPr>
          <w:rFonts w:cs="B Lotus"/>
          <w:sz w:val="28"/>
          <w:szCs w:val="28"/>
          <w:rtl/>
          <w:lang w:bidi="fa-IR"/>
        </w:rPr>
        <w:t>ميبينيم که هم محمد</w:t>
      </w:r>
      <w:r w:rsidRPr="0000603B">
        <w:rPr>
          <w:rFonts w:ascii="Tahoma" w:hAnsi="Tahoma" w:cs="CTraditional Arabic"/>
          <w:sz w:val="28"/>
          <w:szCs w:val="28"/>
          <w:rtl/>
          <w:lang w:bidi="fa-IR"/>
        </w:rPr>
        <w:t>ص</w:t>
      </w:r>
      <w:r w:rsidRPr="0000603B">
        <w:rPr>
          <w:rFonts w:cs="B Lotus"/>
          <w:sz w:val="28"/>
          <w:szCs w:val="28"/>
          <w:rtl/>
          <w:lang w:bidi="fa-IR"/>
        </w:rPr>
        <w:t>و هم حضرت علي</w:t>
      </w:r>
      <w:r w:rsidRPr="0000603B">
        <w:rPr>
          <w:rFonts w:ascii="Tahoma" w:hAnsi="Tahoma" w:cs="CTraditional Arabic"/>
          <w:sz w:val="28"/>
          <w:szCs w:val="28"/>
          <w:rtl/>
          <w:lang w:bidi="fa-IR"/>
        </w:rPr>
        <w:t>س</w:t>
      </w:r>
      <w:r w:rsidRPr="0000603B">
        <w:rPr>
          <w:rFonts w:cs="B Lotus"/>
          <w:sz w:val="28"/>
          <w:szCs w:val="28"/>
          <w:rtl/>
          <w:lang w:bidi="fa-IR"/>
        </w:rPr>
        <w:t xml:space="preserve"> و هم امام صادق</w:t>
      </w:r>
      <w:r w:rsidRPr="0000603B">
        <w:rPr>
          <w:rFonts w:ascii="Tahoma" w:hAnsi="Tahoma" w:cs="CTraditional Arabic"/>
          <w:sz w:val="28"/>
          <w:szCs w:val="28"/>
          <w:rtl/>
          <w:lang w:bidi="fa-IR"/>
        </w:rPr>
        <w:t>÷</w:t>
      </w:r>
      <w:r w:rsidRPr="0000603B">
        <w:rPr>
          <w:rFonts w:cs="B Lotus"/>
          <w:sz w:val="28"/>
          <w:szCs w:val="28"/>
          <w:rtl/>
          <w:lang w:bidi="fa-IR"/>
        </w:rPr>
        <w:t>و امام باقر</w:t>
      </w:r>
      <w:r w:rsidRPr="0000603B">
        <w:rPr>
          <w:rFonts w:ascii="Tahoma" w:hAnsi="Tahoma" w:cs="CTraditional Arabic"/>
          <w:sz w:val="28"/>
          <w:szCs w:val="28"/>
          <w:rtl/>
          <w:lang w:bidi="fa-IR"/>
        </w:rPr>
        <w:t>÷</w:t>
      </w:r>
      <w:r w:rsidRPr="0000603B">
        <w:rPr>
          <w:rFonts w:cs="B Lotus"/>
          <w:sz w:val="28"/>
          <w:szCs w:val="28"/>
          <w:rtl/>
          <w:lang w:bidi="fa-IR"/>
        </w:rPr>
        <w:t>، هر چهار نفر او را صديق ميدانستند!! چگونه ممکن است کسي بر خلاف سخن رسول الله</w:t>
      </w:r>
      <w:r w:rsidRPr="0000603B">
        <w:rPr>
          <w:rFonts w:ascii="Tahoma" w:hAnsi="Tahoma" w:cs="CTraditional Arabic"/>
          <w:sz w:val="28"/>
          <w:szCs w:val="28"/>
          <w:rtl/>
          <w:lang w:bidi="fa-IR"/>
        </w:rPr>
        <w:t>ص</w:t>
      </w:r>
      <w:r w:rsidRPr="0000603B">
        <w:rPr>
          <w:rFonts w:cs="B Lotus"/>
          <w:sz w:val="28"/>
          <w:szCs w:val="28"/>
          <w:rtl/>
          <w:lang w:bidi="fa-IR"/>
        </w:rPr>
        <w:t xml:space="preserve"> ابوبکر صديق</w:t>
      </w:r>
      <w:r w:rsidRPr="0000603B">
        <w:rPr>
          <w:rFonts w:ascii="Tahoma" w:hAnsi="Tahoma" w:cs="CTraditional Arabic"/>
          <w:sz w:val="28"/>
          <w:szCs w:val="28"/>
          <w:rtl/>
          <w:lang w:bidi="fa-IR"/>
        </w:rPr>
        <w:t>س</w:t>
      </w:r>
      <w:r w:rsidRPr="0000603B">
        <w:rPr>
          <w:rFonts w:cs="B Lotus"/>
          <w:sz w:val="28"/>
          <w:szCs w:val="28"/>
          <w:rtl/>
          <w:lang w:bidi="fa-IR"/>
        </w:rPr>
        <w:t xml:space="preserve"> را کذاب بداند؟؟!</w:t>
      </w:r>
      <w:r w:rsidR="00D36CE3">
        <w:rPr>
          <w:rFonts w:cs="B Lotus" w:hint="cs"/>
          <w:sz w:val="28"/>
          <w:szCs w:val="28"/>
          <w:rtl/>
          <w:lang w:bidi="fa-IR"/>
        </w:rPr>
        <w:t>.</w:t>
      </w:r>
    </w:p>
    <w:p w:rsidR="006C34C3" w:rsidRPr="006C34C3" w:rsidRDefault="006C34C3" w:rsidP="003120B5">
      <w:pPr>
        <w:ind w:firstLine="284"/>
        <w:jc w:val="both"/>
        <w:rPr>
          <w:rFonts w:cs="B Lotus"/>
          <w:rtl/>
          <w:lang w:bidi="fa-IR"/>
        </w:rPr>
      </w:pPr>
      <w:r w:rsidRPr="0000603B">
        <w:rPr>
          <w:rFonts w:cs="B Lotus"/>
          <w:rtl/>
          <w:lang w:bidi="fa-IR"/>
        </w:rPr>
        <w:t>و اگر بگوييد: حضرت علي</w:t>
      </w:r>
      <w:r w:rsidRPr="0000603B">
        <w:rPr>
          <w:rFonts w:ascii="Tahoma" w:hAnsi="Tahoma" w:cs="CTraditional Arabic"/>
          <w:rtl/>
          <w:lang w:bidi="fa-IR"/>
        </w:rPr>
        <w:t>س</w:t>
      </w:r>
      <w:r w:rsidRPr="0000603B">
        <w:rPr>
          <w:rFonts w:cs="B Lotus"/>
          <w:rtl/>
          <w:lang w:bidi="fa-IR"/>
        </w:rPr>
        <w:t xml:space="preserve"> ابوبکر و عمر</w:t>
      </w:r>
      <w:r w:rsidRPr="0000603B">
        <w:rPr>
          <w:rFonts w:ascii="Tahoma" w:hAnsi="Tahoma" w:cs="CTraditional Arabic"/>
          <w:rtl/>
          <w:lang w:bidi="fa-IR"/>
        </w:rPr>
        <w:t>ب</w:t>
      </w:r>
      <w:r w:rsidRPr="0000603B">
        <w:rPr>
          <w:rFonts w:cs="B Lotus"/>
          <w:rtl/>
          <w:lang w:bidi="fa-IR"/>
        </w:rPr>
        <w:t xml:space="preserve"> را به خاطر فدک دروغگو ميپنداشت... خود روايت شما را رسوا ميکند..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آنجا که آمده:آيا ميدانيد که رسول الله</w:t>
      </w:r>
      <w:r>
        <w:rPr>
          <w:rFonts w:ascii="Tahoma" w:hAnsi="Tahoma" w:cs="CTraditional Arabic"/>
          <w:sz w:val="28"/>
          <w:szCs w:val="28"/>
          <w:rtl/>
          <w:lang w:bidi="fa-IR"/>
        </w:rPr>
        <w:t xml:space="preserve">ص </w:t>
      </w:r>
      <w:r w:rsidRPr="006C34C3">
        <w:rPr>
          <w:rFonts w:cs="B Lotus"/>
          <w:sz w:val="28"/>
          <w:szCs w:val="28"/>
          <w:rtl/>
          <w:lang w:bidi="fa-IR"/>
        </w:rPr>
        <w:t>فرمود انبياء ارث</w:t>
      </w:r>
      <w:r>
        <w:rPr>
          <w:rFonts w:cs="B Lotus"/>
          <w:sz w:val="28"/>
          <w:szCs w:val="28"/>
          <w:rtl/>
          <w:lang w:bidi="fa-IR"/>
        </w:rPr>
        <w:t xml:space="preserve"> نمی‌</w:t>
      </w:r>
      <w:r w:rsidRPr="006C34C3">
        <w:rPr>
          <w:rFonts w:cs="B Lotus"/>
          <w:sz w:val="28"/>
          <w:szCs w:val="28"/>
          <w:rtl/>
          <w:lang w:bidi="fa-IR"/>
        </w:rPr>
        <w:t>گذارند</w:t>
      </w:r>
      <w:r w:rsidRPr="003C5F07">
        <w:rPr>
          <w:rStyle w:val="FootnoteReference"/>
          <w:rFonts w:cs="B Lotus"/>
          <w:b/>
          <w:bCs/>
          <w:rtl/>
          <w:lang w:bidi="fa-IR"/>
        </w:rPr>
        <w:footnoteReference w:id="366"/>
      </w:r>
      <w:r w:rsidRPr="006C34C3">
        <w:rPr>
          <w:rFonts w:cs="B Lotus"/>
          <w:sz w:val="28"/>
          <w:szCs w:val="28"/>
          <w:rtl/>
          <w:lang w:bidi="fa-IR"/>
        </w:rPr>
        <w:t>؟؟ گفتند: بله........ومن بين شما مانند عمل رسول الله</w:t>
      </w:r>
      <w:r>
        <w:rPr>
          <w:rFonts w:ascii="Tahoma" w:hAnsi="Tahoma" w:cs="CTraditional Arabic"/>
          <w:sz w:val="28"/>
          <w:szCs w:val="28"/>
          <w:rtl/>
          <w:lang w:bidi="fa-IR"/>
        </w:rPr>
        <w:t>ص</w:t>
      </w:r>
      <w:r w:rsidRPr="006C34C3">
        <w:rPr>
          <w:rFonts w:cs="B Lotus"/>
          <w:sz w:val="28"/>
          <w:szCs w:val="28"/>
          <w:rtl/>
          <w:lang w:bidi="fa-IR"/>
        </w:rPr>
        <w:t xml:space="preserve"> عمل</w:t>
      </w:r>
      <w:r>
        <w:rPr>
          <w:rFonts w:cs="B Lotus"/>
          <w:sz w:val="28"/>
          <w:szCs w:val="28"/>
          <w:rtl/>
          <w:lang w:bidi="fa-IR"/>
        </w:rPr>
        <w:t xml:space="preserve"> می‌</w:t>
      </w:r>
      <w:r w:rsidRPr="006C34C3">
        <w:rPr>
          <w:rFonts w:cs="B Lotus"/>
          <w:sz w:val="28"/>
          <w:szCs w:val="28"/>
          <w:rtl/>
          <w:lang w:bidi="fa-IR"/>
        </w:rPr>
        <w:t xml:space="preserve">کنم آيا اينطور نيست ؟گفتند بلي...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چرا سيدنا علي</w:t>
      </w:r>
      <w:r>
        <w:rPr>
          <w:rFonts w:ascii="Tahoma" w:hAnsi="Tahoma" w:cs="CTraditional Arabic"/>
          <w:sz w:val="28"/>
          <w:szCs w:val="28"/>
          <w:rtl/>
          <w:lang w:bidi="fa-IR"/>
        </w:rPr>
        <w:t>س</w:t>
      </w:r>
      <w:r w:rsidRPr="006C34C3">
        <w:rPr>
          <w:rFonts w:cs="B Lotus"/>
          <w:sz w:val="28"/>
          <w:szCs w:val="28"/>
          <w:rtl/>
          <w:lang w:bidi="fa-IR"/>
        </w:rPr>
        <w:t xml:space="preserve"> او را تصديق کرد؟؟ آيا عمل رسول خدا</w:t>
      </w:r>
      <w:r>
        <w:rPr>
          <w:rFonts w:ascii="Tahoma" w:hAnsi="Tahoma" w:cs="CTraditional Arabic"/>
          <w:sz w:val="28"/>
          <w:szCs w:val="28"/>
          <w:rtl/>
          <w:lang w:bidi="fa-IR"/>
        </w:rPr>
        <w:t>ص</w:t>
      </w:r>
      <w:r w:rsidRPr="006C34C3">
        <w:rPr>
          <w:rFonts w:cs="B Lotus"/>
          <w:sz w:val="28"/>
          <w:szCs w:val="28"/>
          <w:rtl/>
          <w:lang w:bidi="fa-IR"/>
        </w:rPr>
        <w:t xml:space="preserve"> بر اساس دروغ بود؟؟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اگر علي</w:t>
      </w:r>
      <w:r>
        <w:rPr>
          <w:rFonts w:ascii="Tahoma" w:hAnsi="Tahoma" w:cs="CTraditional Arabic"/>
          <w:sz w:val="28"/>
          <w:szCs w:val="28"/>
          <w:rtl/>
          <w:lang w:bidi="fa-IR"/>
        </w:rPr>
        <w:t>س</w:t>
      </w:r>
      <w:r w:rsidRPr="006C34C3">
        <w:rPr>
          <w:rFonts w:cs="B Lotus"/>
          <w:sz w:val="28"/>
          <w:szCs w:val="28"/>
          <w:rtl/>
          <w:lang w:bidi="fa-IR"/>
        </w:rPr>
        <w:t xml:space="preserve"> در ابوبکر</w:t>
      </w:r>
      <w:r>
        <w:rPr>
          <w:rFonts w:ascii="Tahoma" w:hAnsi="Tahoma" w:cs="CTraditional Arabic"/>
          <w:sz w:val="28"/>
          <w:szCs w:val="28"/>
          <w:rtl/>
          <w:lang w:bidi="fa-IR"/>
        </w:rPr>
        <w:t>س</w:t>
      </w:r>
      <w:r w:rsidRPr="006C34C3">
        <w:rPr>
          <w:rFonts w:cs="B Lotus"/>
          <w:sz w:val="28"/>
          <w:szCs w:val="28"/>
          <w:rtl/>
          <w:lang w:bidi="fa-IR"/>
        </w:rPr>
        <w:t xml:space="preserve"> اين صفات را</w:t>
      </w:r>
      <w:r>
        <w:rPr>
          <w:rFonts w:cs="B Lotus"/>
          <w:sz w:val="28"/>
          <w:szCs w:val="28"/>
          <w:rtl/>
          <w:lang w:bidi="fa-IR"/>
        </w:rPr>
        <w:t xml:space="preserve"> می‌</w:t>
      </w:r>
      <w:r w:rsidRPr="006C34C3">
        <w:rPr>
          <w:rFonts w:cs="B Lotus"/>
          <w:sz w:val="28"/>
          <w:szCs w:val="28"/>
          <w:rtl/>
          <w:lang w:bidi="fa-IR"/>
        </w:rPr>
        <w:t>بينيد مشخص ميشود که علي معصوم نيست (که به حق هم نيست) وخطا</w:t>
      </w:r>
      <w:r>
        <w:rPr>
          <w:rFonts w:cs="B Lotus"/>
          <w:sz w:val="28"/>
          <w:szCs w:val="28"/>
          <w:rtl/>
          <w:lang w:bidi="fa-IR"/>
        </w:rPr>
        <w:t xml:space="preserve"> می‌</w:t>
      </w:r>
      <w:r w:rsidRPr="006C34C3">
        <w:rPr>
          <w:rFonts w:cs="B Lotus"/>
          <w:sz w:val="28"/>
          <w:szCs w:val="28"/>
          <w:rtl/>
          <w:lang w:bidi="fa-IR"/>
        </w:rPr>
        <w:t>کند، زيرا ابوبکر</w:t>
      </w:r>
      <w:r>
        <w:rPr>
          <w:rFonts w:ascii="Tahoma" w:hAnsi="Tahoma" w:cs="CTraditional Arabic"/>
          <w:sz w:val="28"/>
          <w:szCs w:val="28"/>
          <w:rtl/>
          <w:lang w:bidi="fa-IR"/>
        </w:rPr>
        <w:t>س</w:t>
      </w:r>
      <w:r w:rsidRPr="006C34C3">
        <w:rPr>
          <w:rFonts w:cs="B Lotus"/>
          <w:sz w:val="28"/>
          <w:szCs w:val="28"/>
          <w:rtl/>
          <w:lang w:bidi="fa-IR"/>
        </w:rPr>
        <w:t xml:space="preserve"> درمقابل طلب فاطمه</w:t>
      </w:r>
      <w:r w:rsidRPr="006C34C3">
        <w:rPr>
          <w:rFonts w:ascii="Tahoma" w:hAnsi="Tahoma" w:cs="CTraditional Arabic"/>
          <w:sz w:val="28"/>
          <w:szCs w:val="28"/>
          <w:rtl/>
          <w:lang w:bidi="fa-IR"/>
        </w:rPr>
        <w:t>ل</w:t>
      </w:r>
      <w:r w:rsidRPr="006C34C3">
        <w:rPr>
          <w:rFonts w:cs="B Lotus"/>
          <w:sz w:val="28"/>
          <w:szCs w:val="28"/>
          <w:rtl/>
          <w:lang w:bidi="fa-IR"/>
        </w:rPr>
        <w:t>؛ به حديث صحيح استناد</w:t>
      </w:r>
      <w:r>
        <w:rPr>
          <w:rFonts w:cs="B Lotus"/>
          <w:sz w:val="28"/>
          <w:szCs w:val="28"/>
          <w:rtl/>
          <w:lang w:bidi="fa-IR"/>
        </w:rPr>
        <w:t xml:space="preserve"> می‌</w:t>
      </w:r>
      <w:r w:rsidRPr="006C34C3">
        <w:rPr>
          <w:rFonts w:cs="B Lotus"/>
          <w:sz w:val="28"/>
          <w:szCs w:val="28"/>
          <w:rtl/>
          <w:lang w:bidi="fa-IR"/>
        </w:rPr>
        <w:t>کند که خيل عظيمي از اصحاب روايتش کردند ودر همين حديث هم حضرت علي و عباس آن روايت را تاييد ميکنند،پس دروغگو خواندن حضرت ابوبکرس آن هم در صورتي که خود آنها گواهي به صحت ادعايش ميدهند نوعي سر در گمي است که از صاحت پاک آن حضرتس به دور است.</w:t>
      </w:r>
    </w:p>
    <w:p w:rsidR="00D36CE3" w:rsidRDefault="006C34C3" w:rsidP="00D36CE3">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ضمناً: چرا حرفهاي عباس در مورد علي</w:t>
      </w:r>
      <w:r>
        <w:rPr>
          <w:rFonts w:ascii="Tahoma" w:hAnsi="Tahoma" w:cs="CTraditional Arabic"/>
          <w:sz w:val="28"/>
          <w:szCs w:val="28"/>
          <w:rtl/>
          <w:lang w:bidi="fa-IR"/>
        </w:rPr>
        <w:t>ب</w:t>
      </w:r>
      <w:r w:rsidRPr="006C34C3">
        <w:rPr>
          <w:rFonts w:cs="B Lotus"/>
          <w:sz w:val="28"/>
          <w:szCs w:val="28"/>
          <w:rtl/>
          <w:lang w:bidi="fa-IR"/>
        </w:rPr>
        <w:t xml:space="preserve"> را</w:t>
      </w:r>
      <w:r>
        <w:rPr>
          <w:rFonts w:cs="B Lotus"/>
          <w:sz w:val="28"/>
          <w:szCs w:val="28"/>
          <w:rtl/>
          <w:lang w:bidi="fa-IR"/>
        </w:rPr>
        <w:t xml:space="preserve"> نمی‌</w:t>
      </w:r>
      <w:r w:rsidRPr="006C34C3">
        <w:rPr>
          <w:rFonts w:cs="B Lotus"/>
          <w:sz w:val="28"/>
          <w:szCs w:val="28"/>
          <w:rtl/>
          <w:lang w:bidi="fa-IR"/>
        </w:rPr>
        <w:t>بيند ولي در همان حديث حرفهاي سوالي عمر</w:t>
      </w:r>
      <w:r>
        <w:rPr>
          <w:rFonts w:ascii="Tahoma" w:hAnsi="Tahoma" w:cs="CTraditional Arabic"/>
          <w:sz w:val="28"/>
          <w:szCs w:val="28"/>
          <w:rtl/>
          <w:lang w:bidi="fa-IR"/>
        </w:rPr>
        <w:t>س</w:t>
      </w:r>
      <w:r w:rsidRPr="006C34C3">
        <w:rPr>
          <w:rFonts w:cs="B Lotus"/>
          <w:sz w:val="28"/>
          <w:szCs w:val="28"/>
          <w:rtl/>
          <w:lang w:bidi="fa-IR"/>
        </w:rPr>
        <w:t xml:space="preserve"> برعليه خودش را</w:t>
      </w:r>
      <w:r>
        <w:rPr>
          <w:rFonts w:cs="B Lotus"/>
          <w:sz w:val="28"/>
          <w:szCs w:val="28"/>
          <w:rtl/>
          <w:lang w:bidi="fa-IR"/>
        </w:rPr>
        <w:t xml:space="preserve"> می‌</w:t>
      </w:r>
      <w:r w:rsidRPr="006C34C3">
        <w:rPr>
          <w:rFonts w:cs="B Lotus"/>
          <w:sz w:val="28"/>
          <w:szCs w:val="28"/>
          <w:rtl/>
          <w:lang w:bidi="fa-IR"/>
        </w:rPr>
        <w:t>بيند؟!يا تمام حديث را قبول کنيد ي</w:t>
      </w:r>
      <w:r w:rsidR="002F3A6A">
        <w:rPr>
          <w:rFonts w:cs="B Lotus"/>
          <w:sz w:val="28"/>
          <w:szCs w:val="28"/>
          <w:rtl/>
          <w:lang w:bidi="fa-IR"/>
        </w:rPr>
        <w:t>ا ما را به حال خود مان بگذاريد!</w:t>
      </w:r>
      <w:r w:rsidR="002F3A6A">
        <w:rPr>
          <w:rFonts w:cs="B Lotus" w:hint="cs"/>
          <w:sz w:val="28"/>
          <w:szCs w:val="28"/>
          <w:rtl/>
          <w:lang w:bidi="fa-IR"/>
        </w:rPr>
        <w:t>.</w:t>
      </w:r>
    </w:p>
    <w:p w:rsidR="006C34C3" w:rsidRDefault="006C34C3" w:rsidP="00D36CE3">
      <w:pPr>
        <w:pStyle w:val="NormalWeb"/>
        <w:bidi/>
        <w:spacing w:before="0" w:beforeAutospacing="0" w:after="0" w:afterAutospacing="0"/>
        <w:ind w:firstLine="284"/>
        <w:jc w:val="both"/>
        <w:rPr>
          <w:rFonts w:cs="B Lotus" w:hint="cs"/>
          <w:rtl/>
          <w:lang w:bidi="fa-IR"/>
        </w:rPr>
      </w:pPr>
      <w:r w:rsidRPr="006C34C3">
        <w:rPr>
          <w:rFonts w:cs="B Lotus"/>
          <w:rtl/>
          <w:lang w:bidi="fa-IR"/>
        </w:rPr>
        <w:t>اميدارم اين شبهه را ديگر مطرح نکنيد و عرض خود نبريد و زحمت ما روا مداريد!</w:t>
      </w:r>
      <w:r w:rsidR="00F55586">
        <w:rPr>
          <w:rFonts w:cs="B Lotus" w:hint="cs"/>
          <w:rtl/>
          <w:lang w:bidi="fa-IR"/>
        </w:rPr>
        <w:t>.</w:t>
      </w:r>
    </w:p>
    <w:p w:rsidR="004C1F7B" w:rsidRDefault="004C1F7B" w:rsidP="004C1F7B">
      <w:pPr>
        <w:pStyle w:val="NormalWeb"/>
        <w:bidi/>
        <w:spacing w:before="0" w:beforeAutospacing="0" w:after="0" w:afterAutospacing="0"/>
        <w:ind w:firstLine="284"/>
        <w:jc w:val="both"/>
        <w:rPr>
          <w:rFonts w:cs="B Lotus" w:hint="cs"/>
          <w:rtl/>
          <w:lang w:bidi="fa-IR"/>
        </w:rPr>
      </w:pPr>
    </w:p>
    <w:p w:rsidR="004C1F7B" w:rsidRPr="006C34C3" w:rsidRDefault="004C1F7B" w:rsidP="004C1F7B">
      <w:pPr>
        <w:pStyle w:val="NormalWeb"/>
        <w:bidi/>
        <w:spacing w:before="0" w:beforeAutospacing="0" w:after="0" w:afterAutospacing="0"/>
        <w:ind w:firstLine="284"/>
        <w:jc w:val="both"/>
        <w:rPr>
          <w:rFonts w:cs="B Lotus"/>
          <w:rtl/>
          <w:lang w:bidi="fa-IR"/>
        </w:rPr>
      </w:pPr>
    </w:p>
    <w:p w:rsidR="006C34C3" w:rsidRPr="00676D5D" w:rsidRDefault="006C34C3" w:rsidP="00676D5D">
      <w:pPr>
        <w:pStyle w:val="a1"/>
      </w:pPr>
      <w:bookmarkStart w:id="130" w:name="_Toc227506185"/>
      <w:bookmarkStart w:id="131" w:name="_Toc325887005"/>
      <w:r w:rsidRPr="00676D5D">
        <w:rPr>
          <w:rtl/>
        </w:rPr>
        <w:lastRenderedPageBreak/>
        <w:t>شبهه: شراب خواري خليفه، دليل بر عدم كفائت:</w:t>
      </w:r>
      <w:bookmarkEnd w:id="130"/>
      <w:bookmarkEnd w:id="131"/>
    </w:p>
    <w:p w:rsidR="006C34C3" w:rsidRPr="006C34C3" w:rsidRDefault="006C34C3" w:rsidP="003120B5">
      <w:pPr>
        <w:ind w:firstLine="284"/>
        <w:jc w:val="both"/>
        <w:rPr>
          <w:rFonts w:cs="B Lotus"/>
          <w:rtl/>
          <w:lang w:bidi="fa-IR"/>
        </w:rPr>
      </w:pPr>
      <w:r w:rsidRPr="006C34C3">
        <w:rPr>
          <w:rFonts w:cs="B Lotus"/>
          <w:rtl/>
          <w:lang w:bidi="fa-IR"/>
        </w:rPr>
        <w:t>طبق نظر عالمان اهل سنت، دادن دختر به كسی كه شارب خمر است جايز نيست شارب خمر نمی‌تواند با دختر مسلمان كفو باشد و كسی كه اين كار را انجام دهد، در حقيقت قطع رحم كرده است.</w:t>
      </w:r>
    </w:p>
    <w:p w:rsidR="006C34C3" w:rsidRPr="006C34C3" w:rsidRDefault="006C34C3" w:rsidP="003120B5">
      <w:pPr>
        <w:ind w:firstLine="284"/>
        <w:jc w:val="both"/>
        <w:rPr>
          <w:rFonts w:cs="B Lotus"/>
          <w:rtl/>
          <w:lang w:bidi="fa-IR"/>
        </w:rPr>
      </w:pPr>
      <w:r w:rsidRPr="006C34C3">
        <w:rPr>
          <w:rFonts w:cs="B Lotus"/>
          <w:rtl/>
          <w:lang w:bidi="fa-IR"/>
        </w:rPr>
        <w:t>عبد الرزاق صنعانی كه استاد بخاری محسوب می‌شود در</w:t>
      </w:r>
      <w:r w:rsidRPr="006C34C3">
        <w:rPr>
          <w:rFonts w:cs="B Lotus"/>
          <w:i/>
          <w:iCs/>
          <w:rtl/>
          <w:lang w:bidi="fa-IR"/>
        </w:rPr>
        <w:t xml:space="preserve"> المصنف</w:t>
      </w:r>
      <w:r w:rsidRPr="006C34C3">
        <w:rPr>
          <w:rFonts w:cs="B Lotus"/>
          <w:rtl/>
          <w:lang w:bidi="fa-IR"/>
        </w:rPr>
        <w:t xml:space="preserve">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بن خطاب در سفر همراه مردی روزه دار بود؛ موقع افطار، مرد از مشك عمر كه در آن شراب بود و شتر آن را تكان داده بود نوشيد و مست شد! عمر او را حد زد! آ</w:t>
      </w:r>
      <w:r w:rsidR="002F3A6A">
        <w:rPr>
          <w:rFonts w:cs="B Lotus"/>
          <w:sz w:val="28"/>
          <w:szCs w:val="28"/>
          <w:rtl/>
          <w:lang w:bidi="fa-IR"/>
        </w:rPr>
        <w:t>ن مرد گفت: من از مشك تو نوشيدم!</w:t>
      </w:r>
      <w:r w:rsidR="002F3A6A">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در پاسخ گفت: من تو را به خاطر مست شدن حد زدم!</w:t>
      </w:r>
    </w:p>
    <w:p w:rsidR="006C34C3" w:rsidRPr="00D36CE3" w:rsidRDefault="006C34C3" w:rsidP="003120B5">
      <w:pPr>
        <w:ind w:firstLine="284"/>
        <w:jc w:val="both"/>
        <w:rPr>
          <w:rFonts w:cs="B Lotus"/>
          <w:rtl/>
          <w:lang w:bidi="fa-IR"/>
        </w:rPr>
      </w:pPr>
      <w:r w:rsidRPr="00D36CE3">
        <w:rPr>
          <w:rFonts w:cs="B Lotus"/>
          <w:rtl/>
          <w:lang w:bidi="fa-IR"/>
        </w:rPr>
        <w:t>ابن عبد ربه در عقد الفريد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شعبی گفته است كه بيابانگردی، از مشك عمر نوشيد و مست شد؛ و عمر او را حد زد؛ و حد زدن او به خاطر مست شدن بود و نه به خاطر نوشيدن شراب!</w:t>
      </w:r>
      <w:r w:rsidR="002F3A6A">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حال پرسش ما از برادران اهل سنت اين است اگر خليفه دوم شارب خمر نبوده، شراب در مشك او چه می‌كرده است؟ احتمالا چون اين شخص مشك خليفه را خالی كرده، بر او حد جاری شده است.</w:t>
      </w:r>
    </w:p>
    <w:p w:rsidR="006C34C3" w:rsidRPr="006C34C3" w:rsidRDefault="006C34C3" w:rsidP="003120B5">
      <w:pPr>
        <w:ind w:firstLine="284"/>
        <w:jc w:val="both"/>
        <w:rPr>
          <w:rFonts w:cs="B Lotus"/>
          <w:rtl/>
          <w:lang w:bidi="fa-IR"/>
        </w:rPr>
      </w:pPr>
      <w:r w:rsidRPr="006C34C3">
        <w:rPr>
          <w:rFonts w:cs="B Lotus"/>
          <w:rtl/>
          <w:lang w:bidi="fa-IR"/>
        </w:rPr>
        <w:t>همان طور كه ملاحظه كرديد، ما اين روايات را از منابع اهل سنت نقل كرديم نه از منابع شيعه؛ لذا اين اهل سنت هستند كه بايد پاسخگوی اين مسائل باشند.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lang w:bidi="fa-IR"/>
        </w:rPr>
      </w:pPr>
      <w:r w:rsidRPr="006C34C3">
        <w:rPr>
          <w:rFonts w:cs="B Lotus"/>
          <w:rtl/>
          <w:lang w:bidi="fa-IR"/>
        </w:rPr>
        <w:t>قبل از سخن در مورد اين روايت بايد گفت: اين ماجرا از دو طريق نقل شده.</w:t>
      </w:r>
    </w:p>
    <w:p w:rsidR="006C34C3" w:rsidRPr="006C34C3" w:rsidRDefault="006C34C3" w:rsidP="003F0A3F">
      <w:pPr>
        <w:ind w:firstLine="284"/>
        <w:jc w:val="both"/>
        <w:rPr>
          <w:rFonts w:cs="B Lotus"/>
          <w:rtl/>
          <w:lang w:bidi="fa-IR"/>
        </w:rPr>
      </w:pPr>
      <w:r w:rsidRPr="006C34C3">
        <w:rPr>
          <w:rFonts w:cs="B Lotus"/>
          <w:rtl/>
          <w:lang w:bidi="fa-IR"/>
        </w:rPr>
        <w:t xml:space="preserve">طريق اول: از طرف </w:t>
      </w:r>
      <w:r w:rsidR="003F0A3F" w:rsidRPr="003F0A3F">
        <w:rPr>
          <w:rStyle w:val="Char1"/>
          <w:rFonts w:cs="Traditional Arabic" w:hint="cs"/>
          <w:b w:val="0"/>
          <w:bCs w:val="0"/>
          <w:sz w:val="28"/>
          <w:szCs w:val="28"/>
          <w:rtl/>
          <w:lang w:bidi="ar-SA"/>
        </w:rPr>
        <w:t>«</w:t>
      </w:r>
      <w:r w:rsidRPr="00F55586">
        <w:rPr>
          <w:rStyle w:val="Char1"/>
          <w:rtl/>
          <w:lang w:bidi="ar-SA"/>
        </w:rPr>
        <w:t>سعيد بن ذی لعوة</w:t>
      </w:r>
      <w:r w:rsidR="003F0A3F" w:rsidRPr="003F0A3F">
        <w:rPr>
          <w:rStyle w:val="Char1"/>
          <w:rFonts w:cs="Traditional Arabic"/>
          <w:b w:val="0"/>
          <w:bCs w:val="0"/>
          <w:sz w:val="28"/>
          <w:szCs w:val="28"/>
          <w:rtl/>
          <w:lang w:bidi="ar-SA"/>
        </w:rPr>
        <w:t>»</w:t>
      </w:r>
      <w:r>
        <w:rPr>
          <w:rFonts w:cs="B Lotus"/>
          <w:rtl/>
          <w:lang w:bidi="fa-IR"/>
        </w:rPr>
        <w:t xml:space="preserve"> می‌</w:t>
      </w:r>
      <w:r w:rsidRPr="006C34C3">
        <w:rPr>
          <w:rFonts w:cs="B Lotus"/>
          <w:rtl/>
          <w:lang w:bidi="fa-IR"/>
        </w:rPr>
        <w:t>باشد که مجهول الحال است و امام بخاري در مورد خود و روايتش ميگويد:</w:t>
      </w:r>
      <w:r w:rsidR="00D36CE3">
        <w:rPr>
          <w:rFonts w:cs="Traditional Arabic" w:hint="cs"/>
          <w:rtl/>
          <w:lang w:bidi="fa-IR"/>
        </w:rPr>
        <w:t xml:space="preserve"> «</w:t>
      </w:r>
      <w:r w:rsidRPr="00F55586">
        <w:rPr>
          <w:rStyle w:val="Char1"/>
          <w:rtl/>
          <w:lang w:bidi="ar-SA"/>
        </w:rPr>
        <w:t>سعيد بن ذی لعوة عن عمر في النبيذ يخالف الناس في حديثه، لا يعرف</w:t>
      </w:r>
      <w:r w:rsidR="00D36CE3" w:rsidRPr="00D36CE3">
        <w:rPr>
          <w:rStyle w:val="Char1"/>
          <w:rFonts w:cs="Traditional Arabic" w:hint="cs"/>
          <w:b w:val="0"/>
          <w:bCs w:val="0"/>
          <w:sz w:val="28"/>
          <w:szCs w:val="28"/>
          <w:rtl/>
          <w:lang w:bidi="ar-SA"/>
        </w:rPr>
        <w:t>»</w:t>
      </w:r>
      <w:r w:rsidRPr="00F55586">
        <w:rPr>
          <w:rStyle w:val="Char1"/>
          <w:rtl/>
          <w:lang w:bidi="ar-SA"/>
        </w:rPr>
        <w:t>.</w:t>
      </w:r>
    </w:p>
    <w:p w:rsidR="006C34C3" w:rsidRPr="00F55586" w:rsidRDefault="006C34C3" w:rsidP="003F0A3F">
      <w:pPr>
        <w:autoSpaceDE w:val="0"/>
        <w:autoSpaceDN w:val="0"/>
        <w:adjustRightInd w:val="0"/>
        <w:ind w:firstLine="284"/>
        <w:jc w:val="both"/>
        <w:rPr>
          <w:rFonts w:cs="B Lotus"/>
        </w:rPr>
      </w:pPr>
      <w:r w:rsidRPr="006C34C3">
        <w:rPr>
          <w:rFonts w:cs="B Lotus"/>
          <w:rtl/>
          <w:lang w:bidi="fa-IR"/>
        </w:rPr>
        <w:lastRenderedPageBreak/>
        <w:t xml:space="preserve">طريق دوم از سمت حسان بن مخارق است که او نيز مستور است و آلباني در موردش ميگويد: </w:t>
      </w:r>
      <w:r w:rsidR="003F0A3F" w:rsidRPr="003F0A3F">
        <w:rPr>
          <w:rStyle w:val="Char1"/>
          <w:rFonts w:cs="Traditional Arabic" w:hint="cs"/>
          <w:b w:val="0"/>
          <w:bCs w:val="0"/>
          <w:sz w:val="28"/>
          <w:szCs w:val="28"/>
          <w:rtl/>
          <w:lang w:bidi="ar-SA"/>
        </w:rPr>
        <w:t>«</w:t>
      </w:r>
      <w:r w:rsidRPr="00F55586">
        <w:rPr>
          <w:rStyle w:val="Char1"/>
          <w:rtl/>
          <w:lang w:bidi="ar-SA"/>
        </w:rPr>
        <w:t>حسان بن مخارق، فهو مستور لم يوثقه أحد غير ابن حبان</w:t>
      </w:r>
      <w:r w:rsidR="003F0A3F" w:rsidRPr="003F0A3F">
        <w:rPr>
          <w:rStyle w:val="Char1"/>
          <w:rFonts w:cs="Traditional Arabic"/>
          <w:b w:val="0"/>
          <w:bCs w:val="0"/>
          <w:sz w:val="28"/>
          <w:szCs w:val="28"/>
          <w:rtl/>
          <w:lang w:bidi="ar-SA"/>
        </w:rPr>
        <w:t>»</w:t>
      </w:r>
      <w:r w:rsidR="003F0A3F">
        <w:rPr>
          <w:rFonts w:cs="B Lotus" w:hint="cs"/>
          <w:rtl/>
        </w:rPr>
        <w:t>.</w:t>
      </w:r>
    </w:p>
    <w:p w:rsidR="006C34C3" w:rsidRPr="006C34C3" w:rsidRDefault="006C34C3" w:rsidP="003120B5">
      <w:pPr>
        <w:ind w:firstLine="284"/>
        <w:jc w:val="both"/>
        <w:rPr>
          <w:rFonts w:cs="B Lotus"/>
          <w:rtl/>
          <w:lang w:bidi="fa-IR"/>
        </w:rPr>
      </w:pPr>
      <w:r w:rsidRPr="006C34C3">
        <w:rPr>
          <w:rFonts w:cs="B Lotus"/>
          <w:rtl/>
          <w:lang w:bidi="fa-IR"/>
        </w:rPr>
        <w:t>گذشته از اين هر دو راوي نام آن شخص اعرابي را ذکر نکرده</w:t>
      </w:r>
      <w:r>
        <w:rPr>
          <w:rFonts w:cs="B Lotus"/>
          <w:rtl/>
          <w:lang w:bidi="fa-IR"/>
        </w:rPr>
        <w:t xml:space="preserve">‌اند </w:t>
      </w:r>
      <w:r w:rsidRPr="006C34C3">
        <w:rPr>
          <w:rFonts w:cs="B Lotus"/>
          <w:rtl/>
          <w:lang w:bidi="fa-IR"/>
        </w:rPr>
        <w:t>و اين نيز خود بر جرح روايت</w:t>
      </w:r>
      <w:r>
        <w:rPr>
          <w:rFonts w:cs="B Lotus"/>
          <w:rtl/>
          <w:lang w:bidi="fa-IR"/>
        </w:rPr>
        <w:t xml:space="preserve"> می‌</w:t>
      </w:r>
      <w:r w:rsidRPr="006C34C3">
        <w:rPr>
          <w:rFonts w:cs="B Lotus"/>
          <w:rtl/>
          <w:lang w:bidi="fa-IR"/>
        </w:rPr>
        <w:t>افزايد.</w:t>
      </w:r>
    </w:p>
    <w:p w:rsidR="006C34C3" w:rsidRPr="006C34C3" w:rsidRDefault="006C34C3" w:rsidP="003120B5">
      <w:pPr>
        <w:ind w:firstLine="284"/>
        <w:jc w:val="both"/>
        <w:rPr>
          <w:rFonts w:cs="B Lotus"/>
          <w:rtl/>
          <w:lang w:bidi="fa-IR"/>
        </w:rPr>
      </w:pPr>
      <w:r w:rsidRPr="006C34C3">
        <w:rPr>
          <w:rFonts w:cs="B Lotus"/>
          <w:rtl/>
          <w:lang w:bidi="fa-IR"/>
        </w:rPr>
        <w:t>و اما متن روايت:</w:t>
      </w:r>
    </w:p>
    <w:p w:rsidR="006C34C3" w:rsidRPr="006C34C3" w:rsidRDefault="006C34C3" w:rsidP="003120B5">
      <w:pPr>
        <w:ind w:firstLine="284"/>
        <w:jc w:val="both"/>
        <w:rPr>
          <w:rFonts w:cs="B Lotus"/>
          <w:rtl/>
          <w:lang w:bidi="fa-IR"/>
        </w:rPr>
      </w:pPr>
      <w:r w:rsidRPr="006C34C3">
        <w:rPr>
          <w:rFonts w:cs="B Lotus"/>
          <w:rtl/>
          <w:lang w:bidi="fa-IR"/>
        </w:rPr>
        <w:t>بايد پرسيد: از کجاي اين روايت شراب خواري حضرت عمر</w:t>
      </w:r>
      <w:r>
        <w:rPr>
          <w:rFonts w:ascii="Tahoma" w:hAnsi="Tahoma" w:cs="CTraditional Arabic"/>
          <w:rtl/>
          <w:lang w:bidi="fa-IR"/>
        </w:rPr>
        <w:t>س</w:t>
      </w:r>
      <w:r w:rsidRPr="006C34C3">
        <w:rPr>
          <w:rFonts w:cs="B Lotus"/>
          <w:rtl/>
          <w:lang w:bidi="fa-IR"/>
        </w:rPr>
        <w:t xml:space="preserve"> (خاکم به دهان) ثابت ميشود؟؟ حضرت عمر</w:t>
      </w:r>
      <w:r w:rsidRPr="006E7BCA">
        <w:rPr>
          <w:rFonts w:ascii="Tahoma" w:hAnsi="Tahoma" w:cs="CTraditional Arabic"/>
          <w:rtl/>
          <w:lang w:bidi="fa-IR"/>
        </w:rPr>
        <w:t>س</w:t>
      </w:r>
      <w:r w:rsidRPr="006C34C3">
        <w:rPr>
          <w:rFonts w:cs="B Lotus"/>
          <w:rtl/>
          <w:lang w:bidi="fa-IR"/>
        </w:rPr>
        <w:t xml:space="preserve"> خودشان شخصي را که مست شد! حد ميزند، آنوقت خودش شراب خوار است؟؟!!! آن هم عمري که به خاطر مست شدن، پسرش را آنقدر تازيانه ميزند که در زير آن بميرد؟؟</w:t>
      </w:r>
      <w:r w:rsidRPr="003C5F07">
        <w:rPr>
          <w:rStyle w:val="FootnoteReference"/>
          <w:rFonts w:cs="B Lotus"/>
          <w:b/>
          <w:bCs/>
          <w:sz w:val="24"/>
          <w:szCs w:val="24"/>
          <w:rtl/>
          <w:lang w:bidi="fa-IR"/>
        </w:rPr>
        <w:footnoteReference w:id="367"/>
      </w:r>
      <w:r w:rsidR="002F3A6A">
        <w:rPr>
          <w:rFonts w:cs="B Lotus" w:hint="cs"/>
          <w:rtl/>
          <w:lang w:bidi="fa-IR"/>
        </w:rPr>
        <w:t>.</w:t>
      </w:r>
    </w:p>
    <w:p w:rsidR="006C34C3" w:rsidRPr="006C34C3" w:rsidRDefault="006C34C3" w:rsidP="00D36CE3">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خداوند ميفرمايد</w:t>
      </w:r>
      <w:r w:rsidR="0023021D">
        <w:rPr>
          <w:rFonts w:cs="B Lotus"/>
          <w:sz w:val="28"/>
          <w:szCs w:val="28"/>
          <w:rtl/>
          <w:lang w:bidi="fa-IR"/>
        </w:rPr>
        <w:t>:</w:t>
      </w:r>
      <w:r w:rsidR="0023021D">
        <w:rPr>
          <w:rFonts w:cs="Traditional Arabic"/>
          <w:sz w:val="28"/>
          <w:szCs w:val="28"/>
          <w:rtl/>
          <w:lang w:bidi="fa-IR"/>
        </w:rPr>
        <w:t xml:space="preserve"> </w:t>
      </w:r>
      <w:r w:rsidR="0023021D" w:rsidRPr="0023021D">
        <w:rPr>
          <w:rFonts w:cs="Traditional Arabic"/>
          <w:sz w:val="28"/>
          <w:szCs w:val="28"/>
          <w:rtl/>
          <w:lang w:bidi="fa-IR"/>
        </w:rPr>
        <w:t>﴿</w:t>
      </w:r>
      <w:r w:rsidR="00D36CE3" w:rsidRPr="00930E3E">
        <w:rPr>
          <w:rFonts w:cs="KFGQPC Uthmanic Script HAFS"/>
          <w:color w:val="000000"/>
          <w:sz w:val="28"/>
          <w:szCs w:val="28"/>
          <w:rtl/>
        </w:rPr>
        <w:t>لَّوۡلَا جَآءُو عَلَيۡهِ بِأَرۡبَعَةِ شُهَدَآءَۚ فَإِذۡ لَمۡ يَأۡتُواْ بِٱلشُّهَدَآءِ فَأُوْلَٰٓئِكَ عِندَ ٱللَّهِ هُمُ ٱلۡكَٰذِبُونَ ١٣</w:t>
      </w:r>
      <w:r w:rsidR="0023021D" w:rsidRPr="0023021D">
        <w:rPr>
          <w:rFonts w:cs="Traditional Arabic"/>
          <w:sz w:val="28"/>
          <w:szCs w:val="28"/>
          <w:rtl/>
          <w:lang w:bidi="fa-IR"/>
        </w:rPr>
        <w:t>﴾</w:t>
      </w:r>
      <w:r w:rsidR="0023021D">
        <w:rPr>
          <w:rFonts w:cs="B Lotus"/>
          <w:rtl/>
          <w:lang w:bidi="fa-IR"/>
        </w:rPr>
        <w:t xml:space="preserve"> </w:t>
      </w:r>
      <w:r w:rsidR="0023021D">
        <w:rPr>
          <w:rFonts w:cs="B Lotus"/>
          <w:sz w:val="26"/>
          <w:szCs w:val="26"/>
          <w:rtl/>
          <w:lang w:bidi="fa-IR"/>
        </w:rPr>
        <w:t>[</w:t>
      </w:r>
      <w:r w:rsidR="00C13905">
        <w:rPr>
          <w:rFonts w:cs="B Lotus" w:hint="cs"/>
          <w:sz w:val="26"/>
          <w:szCs w:val="26"/>
          <w:rtl/>
          <w:lang w:bidi="fa-IR"/>
        </w:rPr>
        <w:t>النور: 13</w:t>
      </w:r>
      <w:r w:rsidR="0023021D">
        <w:rPr>
          <w:rFonts w:cs="B Lotus"/>
          <w:sz w:val="26"/>
          <w:szCs w:val="26"/>
          <w:rtl/>
          <w:lang w:bidi="fa-IR"/>
        </w:rPr>
        <w:t>]</w:t>
      </w:r>
      <w:r w:rsidR="0023021D">
        <w:rPr>
          <w:rFonts w:cs="B Lotus"/>
          <w:rtl/>
          <w:lang w:bidi="fa-IR"/>
        </w:rPr>
        <w:t>.</w:t>
      </w:r>
    </w:p>
    <w:p w:rsidR="006C34C3" w:rsidRPr="006C34C3" w:rsidRDefault="00C13905" w:rsidP="00C13905">
      <w:pPr>
        <w:tabs>
          <w:tab w:val="right" w:pos="7031"/>
        </w:tabs>
        <w:ind w:firstLine="284"/>
        <w:jc w:val="both"/>
        <w:rPr>
          <w:rFonts w:cs="B Lotus"/>
          <w:rtl/>
          <w:lang w:bidi="fa-IR"/>
        </w:rPr>
      </w:pPr>
      <w:r>
        <w:rPr>
          <w:rFonts w:cs="Traditional Arabic" w:hint="cs"/>
          <w:rtl/>
          <w:lang w:bidi="fa-IR"/>
        </w:rPr>
        <w:t>«</w:t>
      </w:r>
      <w:r w:rsidR="006C34C3" w:rsidRPr="00C13905">
        <w:rPr>
          <w:rFonts w:cs="B Lotus"/>
          <w:sz w:val="26"/>
          <w:szCs w:val="26"/>
          <w:rtl/>
          <w:lang w:bidi="fa-IR"/>
        </w:rPr>
        <w:t>چرا نمي‌بايست آنان چهار شاهد حاضر را بياورند تا بر سخن ايشان گواهي دهند؟ اگر چنين گواهاني را حاضر نمي‌آوردند، آنان برابر حکم خدا دروغگو هستند</w:t>
      </w:r>
      <w:r>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lang w:bidi="fa-IR"/>
        </w:rPr>
      </w:pPr>
      <w:r w:rsidRPr="006C34C3">
        <w:rPr>
          <w:rFonts w:cs="B Lotus"/>
          <w:rtl/>
          <w:lang w:bidi="fa-IR"/>
        </w:rPr>
        <w:t>پس اي دروغگو! کجاست آن 4 شاهد تو؟؟ آقاي مثلاً آيت الله!! اگر عمر</w:t>
      </w:r>
      <w:r>
        <w:rPr>
          <w:rFonts w:ascii="Tahoma" w:hAnsi="Tahoma" w:cs="CTraditional Arabic"/>
          <w:rtl/>
          <w:lang w:bidi="fa-IR"/>
        </w:rPr>
        <w:t>س</w:t>
      </w:r>
      <w:r w:rsidRPr="006C34C3">
        <w:rPr>
          <w:rFonts w:cs="B Lotus"/>
          <w:rtl/>
          <w:lang w:bidi="fa-IR"/>
        </w:rPr>
        <w:t xml:space="preserve"> خودش شارب خمر بود!که آن مرد عرب، شاکي ميشد و استدلالي چون استدلال شما را ميکرد!</w:t>
      </w:r>
    </w:p>
    <w:p w:rsidR="006C34C3" w:rsidRPr="006C34C3" w:rsidRDefault="006C34C3" w:rsidP="003120B5">
      <w:pPr>
        <w:ind w:firstLine="284"/>
        <w:jc w:val="both"/>
        <w:rPr>
          <w:rFonts w:cs="B Lotus"/>
          <w:rtl/>
          <w:lang w:bidi="fa-IR"/>
        </w:rPr>
      </w:pPr>
      <w:r w:rsidRPr="006C34C3">
        <w:rPr>
          <w:rFonts w:cs="B Lotus"/>
          <w:rtl/>
          <w:lang w:bidi="fa-IR"/>
        </w:rPr>
        <w:t>وانگهي در متن روايت، آن شربت را نبيذ</w:t>
      </w:r>
      <w:r w:rsidRPr="003C5F07">
        <w:rPr>
          <w:rStyle w:val="FootnoteReference"/>
          <w:rFonts w:cs="B Lotus"/>
          <w:b/>
          <w:bCs/>
          <w:sz w:val="24"/>
          <w:szCs w:val="24"/>
          <w:rtl/>
          <w:lang w:bidi="fa-IR"/>
        </w:rPr>
        <w:footnoteReference w:id="368"/>
      </w:r>
      <w:r w:rsidRPr="006C34C3">
        <w:rPr>
          <w:rFonts w:cs="B Lotus"/>
          <w:rtl/>
          <w:lang w:bidi="fa-IR"/>
        </w:rPr>
        <w:t xml:space="preserve"> گفته</w:t>
      </w:r>
      <w:r>
        <w:rPr>
          <w:rFonts w:cs="B Lotus"/>
          <w:rtl/>
          <w:lang w:bidi="fa-IR"/>
        </w:rPr>
        <w:t xml:space="preserve">‌اند </w:t>
      </w:r>
      <w:r w:rsidRPr="006C34C3">
        <w:rPr>
          <w:rFonts w:cs="B Lotus"/>
          <w:rtl/>
          <w:lang w:bidi="fa-IR"/>
        </w:rPr>
        <w:t>ولي آقاي قزويني با کمال پر رويي در ترجمه آن کلمه عاميانه شراب را به کار برده</w:t>
      </w:r>
      <w:r>
        <w:rPr>
          <w:rFonts w:cs="B Lotus"/>
          <w:rtl/>
          <w:lang w:bidi="fa-IR"/>
        </w:rPr>
        <w:t>‌اند.</w:t>
      </w:r>
      <w:r w:rsidRPr="006C34C3">
        <w:rPr>
          <w:rFonts w:cs="B Lotus"/>
          <w:rtl/>
          <w:lang w:bidi="fa-IR"/>
        </w:rPr>
        <w:t xml:space="preserve"> </w:t>
      </w:r>
    </w:p>
    <w:p w:rsidR="006C34C3" w:rsidRPr="006C34C3" w:rsidRDefault="006C34C3" w:rsidP="003120B5">
      <w:pPr>
        <w:ind w:firstLine="284"/>
        <w:jc w:val="both"/>
        <w:rPr>
          <w:rFonts w:cs="B Lotus"/>
          <w:rtl/>
          <w:lang w:bidi="fa-IR"/>
        </w:rPr>
      </w:pPr>
      <w:r w:rsidRPr="006C34C3">
        <w:rPr>
          <w:rFonts w:cs="B Lotus"/>
          <w:rtl/>
          <w:lang w:bidi="fa-IR"/>
        </w:rPr>
        <w:lastRenderedPageBreak/>
        <w:t>و اما نبيذ: از روايات صحيح ثابت است که خوردن نبيذ نه تنها حرام و مکروه نيست بلکه شربتي است که خود پيامبر</w:t>
      </w:r>
      <w:r w:rsidRPr="006E7BCA">
        <w:rPr>
          <w:rFonts w:ascii="Tahoma" w:hAnsi="Tahoma" w:cs="CTraditional Arabic"/>
          <w:rtl/>
          <w:lang w:bidi="fa-IR"/>
        </w:rPr>
        <w:t>ص</w:t>
      </w:r>
      <w:r w:rsidRPr="006C34C3">
        <w:rPr>
          <w:rFonts w:cs="B Lotus"/>
          <w:rtl/>
          <w:lang w:bidi="fa-IR"/>
        </w:rPr>
        <w:t xml:space="preserve"> از آن نوشيده</w:t>
      </w:r>
      <w:r>
        <w:rPr>
          <w:rFonts w:cs="B Lotus"/>
          <w:rtl/>
          <w:lang w:bidi="fa-IR"/>
        </w:rPr>
        <w:t xml:space="preserve">‌اند </w:t>
      </w:r>
      <w:r w:rsidRPr="006C34C3">
        <w:rPr>
          <w:rFonts w:cs="B Lotus"/>
          <w:rtl/>
          <w:lang w:bidi="fa-IR"/>
        </w:rPr>
        <w:t>و همينطور ديگر صحابه</w:t>
      </w:r>
      <w:r>
        <w:rPr>
          <w:rFonts w:ascii="Tahoma" w:hAnsi="Tahoma" w:cs="CTraditional Arabic"/>
          <w:rtl/>
          <w:lang w:bidi="fa-IR"/>
        </w:rPr>
        <w:t>ش</w:t>
      </w:r>
      <w:r w:rsidRPr="006C34C3">
        <w:rPr>
          <w:rFonts w:cs="B Lotus"/>
          <w:rtl/>
          <w:lang w:bidi="fa-IR"/>
        </w:rPr>
        <w:t xml:space="preserve"> از جمله ابن عباس</w:t>
      </w:r>
      <w:r w:rsidRPr="006E7BCA">
        <w:rPr>
          <w:rFonts w:ascii="Tahoma" w:hAnsi="Tahoma" w:cs="CTraditional Arabic"/>
          <w:rtl/>
          <w:lang w:bidi="fa-IR"/>
        </w:rPr>
        <w:t>س</w:t>
      </w:r>
      <w:r w:rsidRPr="006C34C3">
        <w:rPr>
          <w:rFonts w:cs="B Lotus"/>
          <w:rtl/>
          <w:lang w:bidi="fa-IR"/>
        </w:rPr>
        <w:t>. و ابن مسعود نيز آن را حلال دانسته است.</w:t>
      </w:r>
    </w:p>
    <w:p w:rsidR="006C34C3" w:rsidRPr="006C34C3" w:rsidRDefault="006C34C3" w:rsidP="003120B5">
      <w:pPr>
        <w:ind w:firstLine="284"/>
        <w:jc w:val="both"/>
        <w:rPr>
          <w:rFonts w:cs="B Lotus"/>
          <w:rtl/>
          <w:lang w:bidi="fa-IR"/>
        </w:rPr>
      </w:pPr>
      <w:r w:rsidRPr="006C34C3">
        <w:rPr>
          <w:rFonts w:cs="B Lotus"/>
          <w:rtl/>
          <w:lang w:bidi="fa-IR"/>
        </w:rPr>
        <w:t>اما در اين حلت اختلافاتي وجود دارد و قول اجماع آن است که خوردن نبيذ حرام نيست ولي اگر اين خوردن به حدي باشد که باعث مست شدن باشد، آن وقت حد بر آن شخص جاري ميشود، همانطور که استفاده ترياک به اندازه نيازدارويي</w:t>
      </w:r>
      <w:r w:rsidRPr="003C5F07">
        <w:rPr>
          <w:rStyle w:val="FootnoteReference"/>
          <w:rFonts w:cs="B Lotus"/>
          <w:b/>
          <w:bCs/>
          <w:sz w:val="24"/>
          <w:szCs w:val="24"/>
          <w:rtl/>
          <w:lang w:bidi="fa-IR"/>
        </w:rPr>
        <w:footnoteReference w:id="369"/>
      </w:r>
      <w:r w:rsidR="003C5F07">
        <w:rPr>
          <w:rFonts w:cs="B Lotus" w:hint="cs"/>
          <w:rtl/>
          <w:lang w:bidi="fa-IR"/>
        </w:rPr>
        <w:t xml:space="preserve"> </w:t>
      </w:r>
      <w:r w:rsidRPr="006C34C3">
        <w:rPr>
          <w:rFonts w:cs="B Lotus"/>
          <w:rtl/>
          <w:lang w:bidi="fa-IR"/>
        </w:rPr>
        <w:t>چون ضرري ندارد، اشکالي ندارد ولي اگر استفاده از آن به اندازه اي باشد که موجب زيانهايي بر بدن گردد حرام و گناه است.ولي در مورد خمر اينگونه نيست و ذره اي از آن حرام و مستوجب حد است، حتي اگر ذره اي از آن را با چيزي خلط کنند نيز حرام است. اين ادعاي ما شبيه سخن عالم شيعي، «شيخ محمد حسن نجفي» است که در جواهر الکلام</w:t>
      </w:r>
      <w:r w:rsidRPr="003C5F07">
        <w:rPr>
          <w:rStyle w:val="FootnoteReference"/>
          <w:rFonts w:cs="B Lotus"/>
          <w:b/>
          <w:bCs/>
          <w:sz w:val="24"/>
          <w:szCs w:val="24"/>
          <w:rtl/>
          <w:lang w:bidi="fa-IR"/>
        </w:rPr>
        <w:footnoteReference w:id="370"/>
      </w:r>
      <w:r w:rsidRPr="006C34C3">
        <w:rPr>
          <w:rFonts w:cs="B Lotus"/>
          <w:rtl/>
          <w:lang w:bidi="fa-IR"/>
        </w:rPr>
        <w:t xml:space="preserve"> ميگويد:</w:t>
      </w:r>
    </w:p>
    <w:p w:rsidR="006C34C3" w:rsidRPr="006C34C3" w:rsidRDefault="006C34C3" w:rsidP="003120B5">
      <w:pPr>
        <w:ind w:firstLine="284"/>
        <w:jc w:val="both"/>
        <w:rPr>
          <w:rFonts w:cs="B Lotus"/>
          <w:rtl/>
          <w:lang w:bidi="fa-IR"/>
        </w:rPr>
      </w:pPr>
      <w:r w:rsidRPr="006C34C3">
        <w:rPr>
          <w:rFonts w:cs="B Lotus"/>
          <w:rtl/>
          <w:lang w:bidi="fa-IR"/>
        </w:rPr>
        <w:t>(به اختصار) در خمر کم و زيادش فرق نمي‌کند اگر يک جرعه از خمر هم بنوشد حد مي‌خورد اما در نبيذ اين جور نيست بايد سکرآور باشد به قدري بخورد که مست بشود تا حد واجب شود و ما ديروز عبارت مرحوم صدوق را كه قائل به تفصيل بود مطرح كرديم. و روايتي نيز به اين شکل نزد اهل تشيع موجود است: صحيحه‌ي ابي الصباح کناني</w:t>
      </w:r>
      <w:r w:rsidRPr="003C5F07">
        <w:rPr>
          <w:rStyle w:val="FootnoteReference"/>
          <w:rFonts w:cs="B Lotus"/>
          <w:b/>
          <w:bCs/>
          <w:sz w:val="24"/>
          <w:szCs w:val="24"/>
          <w:rtl/>
          <w:lang w:bidi="fa-IR"/>
        </w:rPr>
        <w:footnoteReference w:id="371"/>
      </w:r>
      <w:r>
        <w:rPr>
          <w:rFonts w:cs="B Lotus"/>
          <w:rtl/>
          <w:lang w:bidi="fa-IR"/>
        </w:rPr>
        <w:t xml:space="preserve"> </w:t>
      </w:r>
      <w:r w:rsidRPr="006C34C3">
        <w:rPr>
          <w:rFonts w:cs="B Lotus"/>
          <w:rtl/>
          <w:lang w:bidi="fa-IR"/>
        </w:rPr>
        <w:t>عن ابي عبدالله</w:t>
      </w:r>
      <w:r w:rsidRPr="006C34C3">
        <w:rPr>
          <w:rFonts w:ascii="Tahoma" w:hAnsi="Tahoma" w:cs="CTraditional Arabic"/>
          <w:rtl/>
          <w:lang w:bidi="fa-IR"/>
        </w:rPr>
        <w:t>÷</w:t>
      </w:r>
      <w:r w:rsidRPr="006C34C3">
        <w:rPr>
          <w:rFonts w:cs="B Lotus"/>
          <w:rtl/>
          <w:lang w:bidi="fa-IR"/>
        </w:rPr>
        <w:t xml:space="preserve"> «از امام سوال کردم چه نظر</w:t>
      </w:r>
      <w:r>
        <w:rPr>
          <w:rFonts w:cs="B Lotus"/>
          <w:rtl/>
          <w:lang w:bidi="fa-IR"/>
        </w:rPr>
        <w:t xml:space="preserve"> می‌</w:t>
      </w:r>
      <w:r w:rsidRPr="006C34C3">
        <w:rPr>
          <w:rFonts w:cs="B Lotus"/>
          <w:rtl/>
          <w:lang w:bidi="fa-IR"/>
        </w:rPr>
        <w:t>دهيد، اگر شارب نبيذ را دستگيرش کردند اما با خوردن نبيذ مست نشده بود. حكم چيست؟</w:t>
      </w:r>
      <w:r>
        <w:rPr>
          <w:rFonts w:cs="B Lotus"/>
          <w:rtl/>
          <w:lang w:bidi="fa-IR"/>
        </w:rPr>
        <w:t xml:space="preserve"> </w:t>
      </w:r>
      <w:r w:rsidRPr="006C34C3">
        <w:rPr>
          <w:rFonts w:cs="B Lotus"/>
          <w:rtl/>
          <w:lang w:bidi="fa-IR"/>
        </w:rPr>
        <w:t>(أيجلد قال لا) امام فرمود نه حد</w:t>
      </w:r>
      <w:r>
        <w:rPr>
          <w:rFonts w:cs="B Lotus"/>
          <w:rtl/>
          <w:lang w:bidi="fa-IR"/>
        </w:rPr>
        <w:t xml:space="preserve"> نمی‌</w:t>
      </w:r>
      <w:r w:rsidRPr="006C34C3">
        <w:rPr>
          <w:rFonts w:cs="B Lotus"/>
          <w:rtl/>
          <w:lang w:bidi="fa-IR"/>
        </w:rPr>
        <w:t>خورد».</w:t>
      </w:r>
    </w:p>
    <w:p w:rsidR="006C34C3" w:rsidRPr="006C34C3" w:rsidRDefault="006C34C3" w:rsidP="003120B5">
      <w:pPr>
        <w:ind w:firstLine="284"/>
        <w:jc w:val="both"/>
        <w:rPr>
          <w:rFonts w:cs="B Lotus"/>
          <w:rtl/>
          <w:lang w:bidi="fa-IR"/>
        </w:rPr>
      </w:pPr>
      <w:r w:rsidRPr="006C34C3">
        <w:rPr>
          <w:rFonts w:cs="B Lotus"/>
          <w:rtl/>
          <w:lang w:bidi="fa-IR"/>
        </w:rPr>
        <w:lastRenderedPageBreak/>
        <w:t xml:space="preserve">و دکتر سيد سابق در کتاب </w:t>
      </w:r>
      <w:r w:rsidRPr="00F55586">
        <w:rPr>
          <w:rStyle w:val="Char1"/>
          <w:rtl/>
        </w:rPr>
        <w:t>فقه السنة</w:t>
      </w:r>
      <w:r w:rsidRPr="006C34C3">
        <w:rPr>
          <w:rFonts w:cs="B Lotus"/>
          <w:rtl/>
          <w:lang w:bidi="fa-IR"/>
        </w:rPr>
        <w:t xml:space="preserve"> خود به نقل از </w:t>
      </w:r>
      <w:r w:rsidRPr="00F55586">
        <w:rPr>
          <w:rStyle w:val="Char1"/>
          <w:rtl/>
          <w:lang w:bidi="ar-SA"/>
        </w:rPr>
        <w:t xml:space="preserve">بداية </w:t>
      </w:r>
      <w:r w:rsidR="00C56BAE">
        <w:rPr>
          <w:rStyle w:val="Char1"/>
          <w:rtl/>
          <w:lang w:bidi="ar-SA"/>
        </w:rPr>
        <w:t>الـم</w:t>
      </w:r>
      <w:r w:rsidRPr="00F55586">
        <w:rPr>
          <w:rStyle w:val="Char1"/>
          <w:rtl/>
          <w:lang w:bidi="ar-SA"/>
        </w:rPr>
        <w:t>جتهد ابن رشد</w:t>
      </w:r>
      <w:r w:rsidR="00C13905">
        <w:rPr>
          <w:rFonts w:cs="B Lotus"/>
          <w:rtl/>
          <w:lang w:bidi="fa-IR"/>
        </w:rPr>
        <w:t xml:space="preserve"> اينگونه مينويسد:</w:t>
      </w:r>
    </w:p>
    <w:p w:rsidR="006C34C3" w:rsidRPr="006E7BCA" w:rsidRDefault="006C34C3" w:rsidP="003120B5">
      <w:pPr>
        <w:ind w:firstLine="284"/>
        <w:jc w:val="both"/>
        <w:rPr>
          <w:rFonts w:cs="Lotus"/>
          <w:lang w:bidi="fa-IR"/>
        </w:rPr>
      </w:pPr>
      <w:r w:rsidRPr="006C34C3">
        <w:rPr>
          <w:rFonts w:cs="B Lotus"/>
          <w:rtl/>
          <w:lang w:bidi="fa-IR"/>
        </w:rPr>
        <w:t>و</w:t>
      </w:r>
      <w:r>
        <w:rPr>
          <w:rFonts w:cs="Times New Roman"/>
          <w:rtl/>
          <w:lang w:bidi="fa-IR"/>
        </w:rPr>
        <w:t xml:space="preserve"> </w:t>
      </w:r>
      <w:r w:rsidRPr="006C34C3">
        <w:rPr>
          <w:rFonts w:cs="B Lotus"/>
          <w:rtl/>
          <w:lang w:bidi="fa-IR"/>
        </w:rPr>
        <w:t>اتفاق</w:t>
      </w:r>
      <w:r>
        <w:rPr>
          <w:rFonts w:cs="Times New Roman"/>
          <w:rtl/>
          <w:lang w:bidi="fa-IR"/>
        </w:rPr>
        <w:t xml:space="preserve"> </w:t>
      </w:r>
      <w:r w:rsidRPr="006C34C3">
        <w:rPr>
          <w:rFonts w:cs="B Lotus"/>
          <w:rtl/>
          <w:lang w:bidi="fa-IR"/>
        </w:rPr>
        <w:t>كرده‌اند بر</w:t>
      </w:r>
      <w:r w:rsidRPr="006C34C3">
        <w:rPr>
          <w:rFonts w:cs="Times New Roman"/>
          <w:rtl/>
          <w:lang w:bidi="fa-IR"/>
        </w:rPr>
        <w:t> </w:t>
      </w:r>
      <w:r w:rsidRPr="006C34C3">
        <w:rPr>
          <w:rFonts w:cs="B Lotus"/>
          <w:rtl/>
          <w:lang w:bidi="fa-IR"/>
        </w:rPr>
        <w:t>اينكه «نبيذ» خوردن مادامي‌ كه</w:t>
      </w:r>
      <w:r w:rsidRPr="006C34C3">
        <w:rPr>
          <w:rFonts w:cs="Times New Roman"/>
          <w:rtl/>
          <w:lang w:bidi="fa-IR"/>
        </w:rPr>
        <w:t> </w:t>
      </w:r>
      <w:r w:rsidRPr="006C34C3">
        <w:rPr>
          <w:rFonts w:cs="B Lotus"/>
          <w:rtl/>
          <w:lang w:bidi="fa-IR"/>
        </w:rPr>
        <w:t>شدت</w:t>
      </w:r>
      <w:r w:rsidRPr="006C34C3">
        <w:rPr>
          <w:rFonts w:cs="Times New Roman"/>
          <w:rtl/>
          <w:lang w:bidi="fa-IR"/>
        </w:rPr>
        <w:t> </w:t>
      </w:r>
      <w:r w:rsidRPr="006C34C3">
        <w:rPr>
          <w:rFonts w:cs="B Lotus"/>
          <w:rtl/>
          <w:lang w:bidi="fa-IR"/>
        </w:rPr>
        <w:t>طرب</w:t>
      </w:r>
      <w:r w:rsidRPr="006C34C3">
        <w:rPr>
          <w:rFonts w:cs="Times New Roman"/>
          <w:rtl/>
          <w:lang w:bidi="fa-IR"/>
        </w:rPr>
        <w:t> </w:t>
      </w:r>
      <w:r w:rsidRPr="006C34C3">
        <w:rPr>
          <w:rFonts w:cs="B Lotus"/>
          <w:rtl/>
          <w:lang w:bidi="fa-IR"/>
        </w:rPr>
        <w:t>و</w:t>
      </w:r>
      <w:r w:rsidRPr="006C34C3">
        <w:rPr>
          <w:rFonts w:cs="Times New Roman"/>
          <w:rtl/>
          <w:lang w:bidi="fa-IR"/>
        </w:rPr>
        <w:t> </w:t>
      </w:r>
      <w:r w:rsidRPr="006C34C3">
        <w:rPr>
          <w:rFonts w:cs="B Lotus"/>
          <w:rtl/>
          <w:lang w:bidi="fa-IR"/>
        </w:rPr>
        <w:t>مستي«خمر» در</w:t>
      </w:r>
      <w:r w:rsidRPr="006C34C3">
        <w:rPr>
          <w:rFonts w:cs="Times New Roman"/>
          <w:rtl/>
          <w:lang w:bidi="fa-IR"/>
        </w:rPr>
        <w:t> </w:t>
      </w:r>
      <w:r w:rsidRPr="006C34C3">
        <w:rPr>
          <w:rFonts w:cs="B Lotus"/>
          <w:rtl/>
          <w:lang w:bidi="fa-IR"/>
        </w:rPr>
        <w:t>آن پديد</w:t>
      </w:r>
      <w:r w:rsidRPr="006C34C3">
        <w:rPr>
          <w:rFonts w:cs="Times New Roman"/>
          <w:rtl/>
          <w:lang w:bidi="fa-IR"/>
        </w:rPr>
        <w:t> </w:t>
      </w:r>
      <w:r w:rsidRPr="006C34C3">
        <w:rPr>
          <w:rFonts w:cs="B Lotus"/>
          <w:rtl/>
          <w:lang w:bidi="fa-IR"/>
        </w:rPr>
        <w:t>نيايد حلال</w:t>
      </w:r>
      <w:r w:rsidRPr="006C34C3">
        <w:rPr>
          <w:rFonts w:cs="Times New Roman"/>
          <w:rtl/>
          <w:lang w:bidi="fa-IR"/>
        </w:rPr>
        <w:t> </w:t>
      </w:r>
      <w:r w:rsidRPr="006C34C3">
        <w:rPr>
          <w:rFonts w:cs="B Lotus"/>
          <w:rtl/>
          <w:lang w:bidi="fa-IR"/>
        </w:rPr>
        <w:t>است</w:t>
      </w:r>
      <w:r w:rsidRPr="006C34C3">
        <w:rPr>
          <w:rFonts w:cs="Times New Roman"/>
          <w:rtl/>
          <w:lang w:bidi="fa-IR"/>
        </w:rPr>
        <w:t> </w:t>
      </w:r>
      <w:r w:rsidRPr="006C34C3">
        <w:rPr>
          <w:rFonts w:cs="B Lotus"/>
          <w:rtl/>
          <w:lang w:bidi="fa-IR"/>
        </w:rPr>
        <w:t>چه</w:t>
      </w:r>
      <w:r>
        <w:rPr>
          <w:rFonts w:cs="Times New Roman"/>
          <w:rtl/>
          <w:lang w:bidi="fa-IR"/>
        </w:rPr>
        <w:t xml:space="preserve"> </w:t>
      </w:r>
      <w:r w:rsidRPr="006C34C3">
        <w:rPr>
          <w:rFonts w:cs="B Lotus"/>
          <w:rtl/>
          <w:lang w:bidi="fa-IR"/>
        </w:rPr>
        <w:t>پيامبر</w:t>
      </w:r>
      <w:r>
        <w:rPr>
          <w:rFonts w:ascii="Tahoma" w:hAnsi="Tahoma" w:cs="CTraditional Arabic"/>
          <w:rtl/>
          <w:lang w:bidi="fa-IR"/>
        </w:rPr>
        <w:t>ص</w:t>
      </w:r>
      <w:r w:rsidRPr="006C34C3">
        <w:rPr>
          <w:rFonts w:cs="B Lotus"/>
          <w:rtl/>
          <w:lang w:bidi="fa-IR"/>
        </w:rPr>
        <w:t xml:space="preserve"> فرموده</w:t>
      </w:r>
      <w:r w:rsidRPr="006C34C3">
        <w:rPr>
          <w:rFonts w:cs="Times New Roman"/>
          <w:rtl/>
          <w:lang w:bidi="fa-IR"/>
        </w:rPr>
        <w:t> </w:t>
      </w:r>
      <w:r w:rsidRPr="006C34C3">
        <w:rPr>
          <w:rFonts w:cs="B Lotus"/>
          <w:rtl/>
          <w:lang w:bidi="fa-IR"/>
        </w:rPr>
        <w:t xml:space="preserve">است‌: </w:t>
      </w:r>
      <w:r w:rsidRPr="00D36CE3">
        <w:rPr>
          <w:rStyle w:val="Char1"/>
          <w:rtl/>
        </w:rPr>
        <w:t>«فانتبذوا»</w:t>
      </w:r>
      <w:r w:rsidRPr="006C34C3">
        <w:rPr>
          <w:rFonts w:cs="B Lotus"/>
          <w:rtl/>
          <w:lang w:bidi="fa-IR"/>
        </w:rPr>
        <w:t xml:space="preserve"> و كل مسكر حرام</w:t>
      </w:r>
      <w:r w:rsidRPr="006C34C3">
        <w:rPr>
          <w:rFonts w:cs="Times New Roman"/>
          <w:rtl/>
          <w:lang w:bidi="fa-IR"/>
        </w:rPr>
        <w:t> </w:t>
      </w:r>
      <w:r w:rsidRPr="006C34C3">
        <w:rPr>
          <w:rFonts w:cs="B Lotus"/>
          <w:rtl/>
          <w:lang w:bidi="fa-IR"/>
        </w:rPr>
        <w:t>[از نبيذ استفاده ‌كنيد</w:t>
      </w:r>
      <w:r>
        <w:rPr>
          <w:rFonts w:cs="Times New Roman"/>
          <w:rtl/>
          <w:lang w:bidi="fa-IR"/>
        </w:rPr>
        <w:t xml:space="preserve"> </w:t>
      </w:r>
      <w:r w:rsidRPr="006C34C3">
        <w:rPr>
          <w:rFonts w:cs="B Lotus"/>
          <w:rtl/>
          <w:lang w:bidi="fa-IR"/>
        </w:rPr>
        <w:t>ولي</w:t>
      </w:r>
      <w:r>
        <w:rPr>
          <w:rFonts w:cs="Times New Roman"/>
          <w:rtl/>
          <w:lang w:bidi="fa-IR"/>
        </w:rPr>
        <w:t xml:space="preserve"> </w:t>
      </w:r>
      <w:r w:rsidRPr="006C34C3">
        <w:rPr>
          <w:rFonts w:cs="B Lotus"/>
          <w:rtl/>
          <w:lang w:bidi="fa-IR"/>
        </w:rPr>
        <w:t>هر</w:t>
      </w:r>
      <w:r>
        <w:rPr>
          <w:rFonts w:cs="Times New Roman"/>
          <w:rtl/>
          <w:lang w:bidi="fa-IR"/>
        </w:rPr>
        <w:t xml:space="preserve"> </w:t>
      </w:r>
      <w:r w:rsidRPr="006C34C3">
        <w:rPr>
          <w:rFonts w:cs="B Lotus"/>
          <w:rtl/>
          <w:lang w:bidi="fa-IR"/>
        </w:rPr>
        <w:t>چيزي ‌كه</w:t>
      </w:r>
      <w:r>
        <w:rPr>
          <w:rFonts w:cs="Times New Roman"/>
          <w:rtl/>
          <w:lang w:bidi="fa-IR"/>
        </w:rPr>
        <w:t xml:space="preserve"> </w:t>
      </w:r>
      <w:r w:rsidRPr="006C34C3">
        <w:rPr>
          <w:rFonts w:cs="B Lotus"/>
          <w:rtl/>
          <w:lang w:bidi="fa-IR"/>
        </w:rPr>
        <w:t>مست ‌كننده</w:t>
      </w:r>
      <w:r>
        <w:rPr>
          <w:rFonts w:cs="Times New Roman"/>
          <w:rtl/>
          <w:lang w:bidi="fa-IR"/>
        </w:rPr>
        <w:t xml:space="preserve"> </w:t>
      </w:r>
      <w:r w:rsidRPr="006C34C3">
        <w:rPr>
          <w:rFonts w:cs="B Lotus"/>
          <w:rtl/>
          <w:lang w:bidi="fa-IR"/>
        </w:rPr>
        <w:t>باشد حرام</w:t>
      </w:r>
      <w:r>
        <w:rPr>
          <w:rFonts w:cs="Times New Roman"/>
          <w:rtl/>
          <w:lang w:bidi="fa-IR"/>
        </w:rPr>
        <w:t xml:space="preserve"> </w:t>
      </w:r>
      <w:r w:rsidRPr="006C34C3">
        <w:rPr>
          <w:rFonts w:cs="B Lotus"/>
          <w:rtl/>
          <w:lang w:bidi="fa-IR"/>
        </w:rPr>
        <w:t>است‌]‌.</w:t>
      </w:r>
    </w:p>
    <w:p w:rsidR="006C34C3" w:rsidRPr="006C34C3" w:rsidRDefault="006C34C3" w:rsidP="003120B5">
      <w:pPr>
        <w:ind w:firstLine="284"/>
        <w:jc w:val="both"/>
        <w:rPr>
          <w:rFonts w:cs="B Lotus"/>
          <w:rtl/>
          <w:lang w:bidi="fa-IR"/>
        </w:rPr>
      </w:pPr>
      <w:r w:rsidRPr="006C34C3">
        <w:rPr>
          <w:rFonts w:cs="B Lotus"/>
          <w:rtl/>
          <w:lang w:bidi="fa-IR"/>
        </w:rPr>
        <w:t>و</w:t>
      </w:r>
      <w:r w:rsidRPr="006C34C3">
        <w:rPr>
          <w:rFonts w:cs="Times New Roman"/>
          <w:rtl/>
          <w:lang w:bidi="fa-IR"/>
        </w:rPr>
        <w:t> </w:t>
      </w:r>
      <w:r w:rsidRPr="006C34C3">
        <w:rPr>
          <w:rFonts w:cs="B Lotus"/>
          <w:rtl/>
          <w:lang w:bidi="fa-IR"/>
        </w:rPr>
        <w:t>ثابت شده</w:t>
      </w:r>
      <w:r w:rsidRPr="006C34C3">
        <w:rPr>
          <w:rFonts w:cs="Times New Roman"/>
          <w:rtl/>
          <w:lang w:bidi="fa-IR"/>
        </w:rPr>
        <w:t> </w:t>
      </w:r>
      <w:r w:rsidRPr="006C34C3">
        <w:rPr>
          <w:rFonts w:cs="B Lotus"/>
          <w:rtl/>
          <w:lang w:bidi="fa-IR"/>
        </w:rPr>
        <w:t>است‌كه</w:t>
      </w:r>
      <w:r w:rsidRPr="006C34C3">
        <w:rPr>
          <w:rFonts w:cs="Times New Roman"/>
          <w:rtl/>
          <w:lang w:bidi="fa-IR"/>
        </w:rPr>
        <w:t> </w:t>
      </w:r>
      <w:r w:rsidRPr="006C34C3">
        <w:rPr>
          <w:rFonts w:cs="B Lotus"/>
          <w:rtl/>
          <w:lang w:bidi="fa-IR"/>
        </w:rPr>
        <w:t>پيامبر</w:t>
      </w:r>
      <w:r>
        <w:rPr>
          <w:rFonts w:ascii="Tahoma" w:hAnsi="Tahoma" w:cs="CTraditional Arabic"/>
          <w:rtl/>
          <w:lang w:bidi="fa-IR"/>
        </w:rPr>
        <w:t>ص</w:t>
      </w:r>
      <w:r w:rsidRPr="006C34C3">
        <w:rPr>
          <w:rFonts w:cs="B Lotus"/>
          <w:rtl/>
          <w:lang w:bidi="fa-IR"/>
        </w:rPr>
        <w:t xml:space="preserve"> مي‌ساخت</w:t>
      </w:r>
      <w:r w:rsidRPr="006C34C3">
        <w:rPr>
          <w:rFonts w:cs="Times New Roman"/>
          <w:rtl/>
          <w:lang w:bidi="fa-IR"/>
        </w:rPr>
        <w:t> </w:t>
      </w:r>
      <w:r w:rsidRPr="006C34C3">
        <w:rPr>
          <w:rFonts w:cs="B Lotus"/>
          <w:rtl/>
          <w:lang w:bidi="fa-IR"/>
        </w:rPr>
        <w:t>و آب</w:t>
      </w:r>
      <w:r w:rsidRPr="006C34C3">
        <w:rPr>
          <w:rFonts w:cs="Times New Roman"/>
          <w:rtl/>
          <w:lang w:bidi="fa-IR"/>
        </w:rPr>
        <w:t> </w:t>
      </w:r>
      <w:r w:rsidRPr="006C34C3">
        <w:rPr>
          <w:rFonts w:cs="B Lotus"/>
          <w:rtl/>
          <w:lang w:bidi="fa-IR"/>
        </w:rPr>
        <w:t>ميوه</w:t>
      </w:r>
      <w:r w:rsidRPr="006C34C3">
        <w:rPr>
          <w:rFonts w:cs="Times New Roman"/>
          <w:rtl/>
          <w:lang w:bidi="fa-IR"/>
        </w:rPr>
        <w:t> </w:t>
      </w:r>
      <w:r w:rsidRPr="006C34C3">
        <w:rPr>
          <w:rFonts w:cs="B Lotus"/>
          <w:rtl/>
          <w:lang w:bidi="fa-IR"/>
        </w:rPr>
        <w:t>مي‌گرفت</w:t>
      </w:r>
      <w:r w:rsidRPr="006C34C3">
        <w:rPr>
          <w:rFonts w:cs="Times New Roman"/>
          <w:rtl/>
          <w:lang w:bidi="fa-IR"/>
        </w:rPr>
        <w:t> </w:t>
      </w:r>
      <w:r w:rsidRPr="006C34C3">
        <w:rPr>
          <w:rFonts w:cs="B Lotus"/>
          <w:rtl/>
          <w:lang w:bidi="fa-IR"/>
        </w:rPr>
        <w:t>و در روزهاي</w:t>
      </w:r>
      <w:r w:rsidRPr="006C34C3">
        <w:rPr>
          <w:rFonts w:cs="Times New Roman"/>
          <w:rtl/>
          <w:lang w:bidi="fa-IR"/>
        </w:rPr>
        <w:t> </w:t>
      </w:r>
      <w:r w:rsidRPr="006C34C3">
        <w:rPr>
          <w:rFonts w:cs="B Lotus"/>
          <w:rtl/>
          <w:lang w:bidi="fa-IR"/>
        </w:rPr>
        <w:t>دوم و</w:t>
      </w:r>
      <w:r w:rsidRPr="006C34C3">
        <w:rPr>
          <w:rFonts w:cs="Times New Roman"/>
          <w:rtl/>
          <w:lang w:bidi="fa-IR"/>
        </w:rPr>
        <w:t> </w:t>
      </w:r>
      <w:r w:rsidRPr="006C34C3">
        <w:rPr>
          <w:rFonts w:cs="B Lotus"/>
          <w:rtl/>
          <w:lang w:bidi="fa-IR"/>
        </w:rPr>
        <w:t>سوم</w:t>
      </w:r>
      <w:r>
        <w:rPr>
          <w:rFonts w:cs="Times New Roman"/>
          <w:rtl/>
          <w:lang w:bidi="fa-IR"/>
        </w:rPr>
        <w:t xml:space="preserve"> </w:t>
      </w:r>
      <w:r w:rsidRPr="006C34C3">
        <w:rPr>
          <w:rFonts w:cs="B Lotus"/>
          <w:rtl/>
          <w:lang w:bidi="fa-IR"/>
        </w:rPr>
        <w:t>آن</w:t>
      </w:r>
      <w:r w:rsidRPr="006C34C3">
        <w:rPr>
          <w:rFonts w:cs="Times New Roman"/>
          <w:rtl/>
          <w:lang w:bidi="fa-IR"/>
        </w:rPr>
        <w:t> </w:t>
      </w:r>
      <w:r w:rsidRPr="006C34C3">
        <w:rPr>
          <w:rFonts w:cs="B Lotus"/>
          <w:rtl/>
          <w:lang w:bidi="fa-IR"/>
        </w:rPr>
        <w:t>را</w:t>
      </w:r>
      <w:r w:rsidRPr="006C34C3">
        <w:rPr>
          <w:rFonts w:cs="Times New Roman"/>
          <w:rtl/>
          <w:lang w:bidi="fa-IR"/>
        </w:rPr>
        <w:t> </w:t>
      </w:r>
      <w:r w:rsidR="00D36CE3">
        <w:rPr>
          <w:rFonts w:cs="B Lotus"/>
          <w:rtl/>
          <w:lang w:bidi="fa-IR"/>
        </w:rPr>
        <w:t>مي‌ريخت‌.</w:t>
      </w:r>
    </w:p>
    <w:p w:rsidR="006C34C3" w:rsidRPr="00C17A76" w:rsidRDefault="006C34C3" w:rsidP="003120B5">
      <w:pPr>
        <w:ind w:firstLine="284"/>
        <w:jc w:val="both"/>
        <w:rPr>
          <w:rFonts w:cs="Lotus"/>
          <w:rtl/>
          <w:lang w:bidi="fa-IR"/>
        </w:rPr>
      </w:pPr>
      <w:r w:rsidRPr="006C34C3">
        <w:rPr>
          <w:rFonts w:cs="B Lotus"/>
          <w:rtl/>
          <w:lang w:bidi="fa-IR"/>
        </w:rPr>
        <w:t>و</w:t>
      </w:r>
      <w:r w:rsidRPr="006C34C3">
        <w:rPr>
          <w:rFonts w:cs="Times New Roman"/>
          <w:rtl/>
          <w:lang w:bidi="fa-IR"/>
        </w:rPr>
        <w:t> </w:t>
      </w:r>
      <w:r w:rsidRPr="006C34C3">
        <w:rPr>
          <w:rFonts w:cs="B Lotus"/>
          <w:rtl/>
          <w:lang w:bidi="fa-IR"/>
        </w:rPr>
        <w:t>درباره</w:t>
      </w:r>
      <w:r w:rsidRPr="006C34C3">
        <w:rPr>
          <w:rFonts w:cs="Times New Roman"/>
          <w:rtl/>
          <w:lang w:bidi="fa-IR"/>
        </w:rPr>
        <w:t> </w:t>
      </w:r>
      <w:r w:rsidRPr="006C34C3">
        <w:rPr>
          <w:rFonts w:cs="B Lotus"/>
          <w:rtl/>
          <w:lang w:bidi="fa-IR"/>
        </w:rPr>
        <w:t>دو</w:t>
      </w:r>
      <w:r w:rsidRPr="006C34C3">
        <w:rPr>
          <w:rFonts w:cs="Times New Roman"/>
          <w:rtl/>
          <w:lang w:bidi="fa-IR"/>
        </w:rPr>
        <w:t> </w:t>
      </w:r>
      <w:r w:rsidRPr="006C34C3">
        <w:rPr>
          <w:rFonts w:cs="B Lotus"/>
          <w:rtl/>
          <w:lang w:bidi="fa-IR"/>
        </w:rPr>
        <w:t>مسئله</w:t>
      </w:r>
      <w:r w:rsidRPr="006C34C3">
        <w:rPr>
          <w:rFonts w:cs="Times New Roman"/>
          <w:rtl/>
          <w:lang w:bidi="fa-IR"/>
        </w:rPr>
        <w:t> </w:t>
      </w:r>
      <w:r w:rsidRPr="006C34C3">
        <w:rPr>
          <w:rFonts w:cs="B Lotus"/>
          <w:rtl/>
          <w:lang w:bidi="fa-IR"/>
        </w:rPr>
        <w:t>با</w:t>
      </w:r>
      <w:r w:rsidRPr="006C34C3">
        <w:rPr>
          <w:rFonts w:cs="Times New Roman"/>
          <w:rtl/>
          <w:lang w:bidi="fa-IR"/>
        </w:rPr>
        <w:t> </w:t>
      </w:r>
      <w:r w:rsidRPr="006C34C3">
        <w:rPr>
          <w:rFonts w:cs="B Lotus"/>
          <w:rtl/>
          <w:lang w:bidi="fa-IR"/>
        </w:rPr>
        <w:t>هم اختلاف</w:t>
      </w:r>
      <w:r w:rsidRPr="006C34C3">
        <w:rPr>
          <w:rFonts w:cs="Times New Roman"/>
          <w:rtl/>
          <w:lang w:bidi="fa-IR"/>
        </w:rPr>
        <w:t> </w:t>
      </w:r>
      <w:r w:rsidRPr="006C34C3">
        <w:rPr>
          <w:rFonts w:cs="B Lotus"/>
          <w:rtl/>
          <w:lang w:bidi="fa-IR"/>
        </w:rPr>
        <w:t>كرده‌اند، يكي در‌باره ظروفي‌كه درآنها</w:t>
      </w:r>
      <w:r>
        <w:rPr>
          <w:rFonts w:cs="B Lotus"/>
          <w:rtl/>
          <w:lang w:bidi="fa-IR"/>
        </w:rPr>
        <w:t xml:space="preserve"> </w:t>
      </w:r>
      <w:r w:rsidRPr="006C34C3">
        <w:rPr>
          <w:rFonts w:cs="B Lotus"/>
          <w:rtl/>
          <w:lang w:bidi="fa-IR"/>
        </w:rPr>
        <w:t>«نبيذ» ساخته</w:t>
      </w:r>
      <w:r>
        <w:rPr>
          <w:rFonts w:cs="Times New Roman"/>
          <w:rtl/>
          <w:lang w:bidi="fa-IR"/>
        </w:rPr>
        <w:t xml:space="preserve"> </w:t>
      </w:r>
      <w:r w:rsidRPr="006C34C3">
        <w:rPr>
          <w:rFonts w:cs="B Lotus"/>
          <w:rtl/>
          <w:lang w:bidi="fa-IR"/>
        </w:rPr>
        <w:t>مي‌شود و</w:t>
      </w:r>
      <w:r>
        <w:rPr>
          <w:rFonts w:cs="Times New Roman"/>
          <w:rtl/>
          <w:lang w:bidi="fa-IR"/>
        </w:rPr>
        <w:t xml:space="preserve"> </w:t>
      </w:r>
      <w:r w:rsidRPr="006C34C3">
        <w:rPr>
          <w:rFonts w:cs="B Lotus"/>
          <w:rtl/>
          <w:lang w:bidi="fa-IR"/>
        </w:rPr>
        <w:t>بعمل</w:t>
      </w:r>
      <w:r w:rsidRPr="006C34C3">
        <w:rPr>
          <w:rFonts w:cs="Times New Roman"/>
          <w:rtl/>
          <w:lang w:bidi="fa-IR"/>
        </w:rPr>
        <w:t> </w:t>
      </w:r>
      <w:r w:rsidRPr="006C34C3">
        <w:rPr>
          <w:rFonts w:cs="B Lotus"/>
          <w:rtl/>
          <w:lang w:bidi="fa-IR"/>
        </w:rPr>
        <w:t>مي‌آيد.و</w:t>
      </w:r>
      <w:r w:rsidRPr="006C34C3">
        <w:rPr>
          <w:rFonts w:cs="Times New Roman"/>
          <w:rtl/>
          <w:lang w:bidi="fa-IR"/>
        </w:rPr>
        <w:t> </w:t>
      </w:r>
      <w:r w:rsidRPr="006C34C3">
        <w:rPr>
          <w:rFonts w:cs="B Lotus"/>
          <w:rtl/>
          <w:lang w:bidi="fa-IR"/>
        </w:rPr>
        <w:t>دوم</w:t>
      </w:r>
      <w:r w:rsidRPr="006C34C3">
        <w:rPr>
          <w:rFonts w:cs="Times New Roman"/>
          <w:rtl/>
          <w:lang w:bidi="fa-IR"/>
        </w:rPr>
        <w:t> </w:t>
      </w:r>
      <w:r w:rsidRPr="006C34C3">
        <w:rPr>
          <w:rFonts w:cs="B Lotus"/>
          <w:rtl/>
          <w:lang w:bidi="fa-IR"/>
        </w:rPr>
        <w:t>درباره</w:t>
      </w:r>
      <w:r w:rsidRPr="006C34C3">
        <w:rPr>
          <w:rFonts w:cs="Times New Roman"/>
          <w:rtl/>
          <w:lang w:bidi="fa-IR"/>
        </w:rPr>
        <w:t> </w:t>
      </w:r>
      <w:r w:rsidRPr="006C34C3">
        <w:rPr>
          <w:rFonts w:cs="B Lotus"/>
          <w:rtl/>
          <w:lang w:bidi="fa-IR"/>
        </w:rPr>
        <w:t>ساختن«نبيذ»از</w:t>
      </w:r>
      <w:r w:rsidRPr="006C34C3">
        <w:rPr>
          <w:rFonts w:cs="Times New Roman"/>
          <w:rtl/>
          <w:lang w:bidi="fa-IR"/>
        </w:rPr>
        <w:t> </w:t>
      </w:r>
      <w:r w:rsidRPr="006C34C3">
        <w:rPr>
          <w:rFonts w:cs="B Lotus"/>
          <w:rtl/>
          <w:lang w:bidi="fa-IR"/>
        </w:rPr>
        <w:t>دو</w:t>
      </w:r>
      <w:r w:rsidRPr="006C34C3">
        <w:rPr>
          <w:rFonts w:cs="Times New Roman"/>
          <w:rtl/>
          <w:lang w:bidi="fa-IR"/>
        </w:rPr>
        <w:t> </w:t>
      </w:r>
      <w:r w:rsidRPr="006C34C3">
        <w:rPr>
          <w:rFonts w:cs="B Lotus"/>
          <w:rtl/>
          <w:lang w:bidi="fa-IR"/>
        </w:rPr>
        <w:t>چيزمانند</w:t>
      </w:r>
      <w:r w:rsidRPr="006C34C3">
        <w:rPr>
          <w:rFonts w:cs="Times New Roman"/>
          <w:rtl/>
          <w:lang w:bidi="fa-IR"/>
        </w:rPr>
        <w:t> </w:t>
      </w:r>
      <w:r w:rsidRPr="006C34C3">
        <w:rPr>
          <w:rFonts w:cs="B Lotus"/>
          <w:rtl/>
          <w:lang w:bidi="fa-IR"/>
        </w:rPr>
        <w:t>دو</w:t>
      </w:r>
      <w:r w:rsidRPr="006C34C3">
        <w:rPr>
          <w:rFonts w:cs="Times New Roman"/>
          <w:rtl/>
          <w:lang w:bidi="fa-IR"/>
        </w:rPr>
        <w:t> </w:t>
      </w:r>
      <w:r w:rsidRPr="006C34C3">
        <w:rPr>
          <w:rFonts w:cs="B Lotus"/>
          <w:rtl/>
          <w:lang w:bidi="fa-IR"/>
        </w:rPr>
        <w:t>نوع</w:t>
      </w:r>
      <w:r w:rsidRPr="006C34C3">
        <w:rPr>
          <w:rFonts w:cs="Times New Roman"/>
          <w:rtl/>
          <w:lang w:bidi="fa-IR"/>
        </w:rPr>
        <w:t> </w:t>
      </w:r>
      <w:r w:rsidRPr="006C34C3">
        <w:rPr>
          <w:rFonts w:cs="B Lotus"/>
          <w:rtl/>
          <w:lang w:bidi="fa-IR"/>
        </w:rPr>
        <w:t>خرماي</w:t>
      </w:r>
      <w:r w:rsidRPr="006C34C3">
        <w:rPr>
          <w:rFonts w:cs="Times New Roman"/>
          <w:rtl/>
          <w:lang w:bidi="fa-IR"/>
        </w:rPr>
        <w:t> </w:t>
      </w:r>
      <w:r w:rsidRPr="006C34C3">
        <w:rPr>
          <w:rFonts w:cs="B Lotus"/>
          <w:rtl/>
          <w:lang w:bidi="fa-IR"/>
        </w:rPr>
        <w:t>«بسر‌«</w:t>
      </w:r>
      <w:r>
        <w:rPr>
          <w:rFonts w:cs="Times New Roman"/>
          <w:rtl/>
          <w:lang w:bidi="fa-IR"/>
        </w:rPr>
        <w:t xml:space="preserve"> </w:t>
      </w:r>
      <w:r w:rsidRPr="006C34C3">
        <w:rPr>
          <w:rFonts w:cs="B Lotus"/>
          <w:rtl/>
          <w:lang w:bidi="fa-IR"/>
        </w:rPr>
        <w:t>و</w:t>
      </w:r>
      <w:r w:rsidRPr="006C34C3">
        <w:rPr>
          <w:rFonts w:cs="Times New Roman"/>
          <w:rtl/>
          <w:lang w:bidi="fa-IR"/>
        </w:rPr>
        <w:t> </w:t>
      </w:r>
      <w:r w:rsidRPr="006C34C3">
        <w:rPr>
          <w:rFonts w:cs="B Lotus"/>
          <w:rtl/>
          <w:lang w:bidi="fa-IR"/>
        </w:rPr>
        <w:t>«‌رطب‌« و</w:t>
      </w:r>
      <w:r w:rsidRPr="006C34C3">
        <w:rPr>
          <w:rFonts w:cs="Times New Roman"/>
          <w:rtl/>
          <w:lang w:bidi="fa-IR"/>
        </w:rPr>
        <w:t> </w:t>
      </w:r>
      <w:r w:rsidRPr="006C34C3">
        <w:rPr>
          <w:rFonts w:cs="B Lotus"/>
          <w:rtl/>
          <w:lang w:bidi="fa-IR"/>
        </w:rPr>
        <w:t>«‌خرما»</w:t>
      </w:r>
      <w:r>
        <w:rPr>
          <w:rFonts w:cs="Times New Roman"/>
          <w:rtl/>
          <w:lang w:bidi="fa-IR"/>
        </w:rPr>
        <w:t xml:space="preserve"> </w:t>
      </w:r>
      <w:r w:rsidRPr="006C34C3">
        <w:rPr>
          <w:rFonts w:cs="B Lotus"/>
          <w:rtl/>
          <w:lang w:bidi="fa-IR"/>
        </w:rPr>
        <w:t>و</w:t>
      </w:r>
      <w:r w:rsidRPr="006C34C3">
        <w:rPr>
          <w:rFonts w:cs="Times New Roman"/>
          <w:rtl/>
          <w:lang w:bidi="fa-IR"/>
        </w:rPr>
        <w:t> </w:t>
      </w:r>
      <w:r w:rsidRPr="006C34C3">
        <w:rPr>
          <w:rFonts w:cs="B Lotus"/>
          <w:rtl/>
          <w:lang w:bidi="fa-IR"/>
        </w:rPr>
        <w:t>«‌مويز»</w:t>
      </w:r>
      <w:r w:rsidRPr="003C5F07">
        <w:rPr>
          <w:rStyle w:val="FootnoteReference"/>
          <w:rFonts w:cs="B Lotus"/>
          <w:b/>
          <w:bCs/>
          <w:sz w:val="24"/>
          <w:szCs w:val="24"/>
          <w:rtl/>
          <w:lang w:bidi="fa-IR"/>
        </w:rPr>
        <w:footnoteReference w:id="372"/>
      </w:r>
      <w:r w:rsidR="00C13905">
        <w:rPr>
          <w:rFonts w:cs="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بعد از اين</w:t>
      </w:r>
      <w:r>
        <w:rPr>
          <w:rFonts w:cs="B Lotus"/>
          <w:rtl/>
          <w:lang w:bidi="fa-IR"/>
        </w:rPr>
        <w:t xml:space="preserve"> </w:t>
      </w:r>
      <w:r w:rsidRPr="006C34C3">
        <w:rPr>
          <w:rFonts w:cs="B Lotus"/>
          <w:rtl/>
          <w:lang w:bidi="fa-IR"/>
        </w:rPr>
        <w:t>دو قول از دو عالم از دو فرقه، به جواب حضر</w:t>
      </w:r>
      <w:r w:rsidR="003120B5">
        <w:rPr>
          <w:rFonts w:cs="B Lotus"/>
          <w:rtl/>
          <w:lang w:bidi="fa-IR"/>
        </w:rPr>
        <w:t>ت عمر توجه کنيد که در جواب جبهه</w:t>
      </w:r>
      <w:r w:rsidR="003120B5">
        <w:rPr>
          <w:rFonts w:cs="B Lotus" w:hint="cs"/>
          <w:rtl/>
          <w:lang w:bidi="fa-IR"/>
        </w:rPr>
        <w:t>‌</w:t>
      </w:r>
      <w:r w:rsidRPr="006C34C3">
        <w:rPr>
          <w:rFonts w:cs="B Lotus"/>
          <w:rtl/>
          <w:lang w:bidi="fa-IR"/>
        </w:rPr>
        <w:t>گيري مرد عرب ميگويد:من تو را به خاطر مست شدن حد زدم.</w:t>
      </w:r>
      <w:r w:rsidR="00D36CE3">
        <w:rPr>
          <w:rFonts w:cs="B Lotus" w:hint="cs"/>
          <w:rtl/>
          <w:lang w:bidi="fa-IR"/>
        </w:rPr>
        <w:t xml:space="preserve"> </w:t>
      </w:r>
      <w:r w:rsidRPr="006C34C3">
        <w:rPr>
          <w:rFonts w:cs="B Lotus"/>
          <w:rtl/>
          <w:lang w:bidi="fa-IR"/>
        </w:rPr>
        <w:t>(نه به خاطر نبيذ خوردن)</w:t>
      </w:r>
    </w:p>
    <w:p w:rsidR="006C34C3" w:rsidRPr="006C34C3" w:rsidRDefault="006C34C3" w:rsidP="003120B5">
      <w:pPr>
        <w:ind w:firstLine="284"/>
        <w:jc w:val="both"/>
        <w:rPr>
          <w:rFonts w:cs="B Lotus"/>
          <w:rtl/>
          <w:lang w:bidi="fa-IR"/>
        </w:rPr>
      </w:pPr>
      <w:r w:rsidRPr="006C34C3">
        <w:rPr>
          <w:rFonts w:cs="B Lotus"/>
          <w:rtl/>
          <w:lang w:bidi="fa-IR"/>
        </w:rPr>
        <w:t>پس اگر نبيذ حرام بود آن اعرابي جبهه نميگرفت و حضرت عمر چنين استدلال نميکرد.</w:t>
      </w:r>
    </w:p>
    <w:p w:rsidR="006C34C3" w:rsidRPr="006C34C3" w:rsidRDefault="006C34C3" w:rsidP="003120B5">
      <w:pPr>
        <w:ind w:firstLine="284"/>
        <w:jc w:val="both"/>
        <w:rPr>
          <w:rFonts w:cs="B Lotus"/>
          <w:lang w:bidi="fa-IR"/>
        </w:rPr>
      </w:pPr>
      <w:r w:rsidRPr="006C34C3">
        <w:rPr>
          <w:rFonts w:cs="B Lotus"/>
          <w:rtl/>
          <w:lang w:bidi="fa-IR"/>
        </w:rPr>
        <w:t>ضمناً اگر نبيذ حکم</w:t>
      </w:r>
      <w:r>
        <w:rPr>
          <w:rFonts w:cs="B Lotus"/>
          <w:rtl/>
          <w:lang w:bidi="fa-IR"/>
        </w:rPr>
        <w:t xml:space="preserve"> </w:t>
      </w:r>
      <w:r w:rsidRPr="006C34C3">
        <w:rPr>
          <w:rFonts w:cs="B Lotus"/>
          <w:rtl/>
          <w:lang w:bidi="fa-IR"/>
        </w:rPr>
        <w:t>خمر را داشت پس بايد کسي که از آن استفاده کند فاسق محسوب شود و سخنانش را ترک گفت ولي ميبنيم که يکي از بزرگترين راويان اهل تشيع نبيذ مينوشيده ولي نه تنها جرح نشده بلکه بر سر او هزاران مدحها</w:t>
      </w:r>
      <w:r>
        <w:rPr>
          <w:rFonts w:cs="B Lotus"/>
          <w:rtl/>
          <w:lang w:bidi="fa-IR"/>
        </w:rPr>
        <w:t xml:space="preserve"> می‌</w:t>
      </w:r>
      <w:r w:rsidRPr="006C34C3">
        <w:rPr>
          <w:rFonts w:cs="B Lotus"/>
          <w:rtl/>
          <w:lang w:bidi="fa-IR"/>
        </w:rPr>
        <w:t>نهند.</w:t>
      </w:r>
    </w:p>
    <w:p w:rsidR="006C34C3" w:rsidRPr="006C34C3" w:rsidRDefault="006C34C3" w:rsidP="00D36CE3">
      <w:pPr>
        <w:ind w:firstLine="284"/>
        <w:jc w:val="both"/>
        <w:rPr>
          <w:rFonts w:cs="B Lotus"/>
          <w:rtl/>
          <w:lang w:bidi="fa-IR"/>
        </w:rPr>
      </w:pPr>
      <w:r w:rsidRPr="006C34C3">
        <w:rPr>
          <w:rFonts w:cs="B Lotus"/>
          <w:rtl/>
          <w:lang w:bidi="fa-IR"/>
        </w:rPr>
        <w:t>اين راوي که ابو حمزه ثمالي، ثابت بن دينار باشد. در کتب رجال اهل تشيع از او به عنوان اجلٌاي اصحاب اماميه ياد شده. او کسي است که صدوق گواهي به عدالت او داده و نجاشي او را از بهترين اصحاب اماميه ميداند و از امام رضا</w:t>
      </w:r>
      <w:r w:rsidRPr="006C34C3">
        <w:rPr>
          <w:rFonts w:ascii="Tahoma" w:hAnsi="Tahoma" w:cs="CTraditional Arabic"/>
          <w:rtl/>
          <w:lang w:bidi="fa-IR"/>
        </w:rPr>
        <w:t>÷</w:t>
      </w:r>
      <w:r w:rsidRPr="006C34C3">
        <w:rPr>
          <w:rFonts w:cs="B Lotus"/>
          <w:rtl/>
          <w:lang w:bidi="fa-IR"/>
        </w:rPr>
        <w:t xml:space="preserve"> روايت ميکنند که او </w:t>
      </w:r>
      <w:r w:rsidRPr="006C34C3">
        <w:rPr>
          <w:rFonts w:cs="B Lotus"/>
          <w:rtl/>
          <w:lang w:bidi="fa-IR"/>
        </w:rPr>
        <w:lastRenderedPageBreak/>
        <w:t>گفت</w:t>
      </w:r>
      <w:r w:rsidRPr="00D36CE3">
        <w:rPr>
          <w:rStyle w:val="Char1"/>
          <w:rtl/>
          <w:lang w:bidi="ar-SA"/>
        </w:rPr>
        <w:t xml:space="preserve">: </w:t>
      </w:r>
      <w:r w:rsidR="00D36CE3" w:rsidRPr="00D36CE3">
        <w:rPr>
          <w:rStyle w:val="Char1"/>
          <w:rFonts w:cs="Traditional Arabic" w:hint="cs"/>
          <w:b w:val="0"/>
          <w:bCs w:val="0"/>
          <w:sz w:val="28"/>
          <w:szCs w:val="28"/>
          <w:rtl/>
          <w:lang w:bidi="ar-SA"/>
        </w:rPr>
        <w:t>«</w:t>
      </w:r>
      <w:r w:rsidRPr="00D36CE3">
        <w:rPr>
          <w:rStyle w:val="Char1"/>
          <w:rtl/>
          <w:lang w:bidi="ar-SA"/>
        </w:rPr>
        <w:t>أبو حمزة الثمالي في زمانه كلقمان في زمانه</w:t>
      </w:r>
      <w:r w:rsidR="00D36CE3">
        <w:rPr>
          <w:rFonts w:cs="Traditional Arabic" w:hint="cs"/>
          <w:rtl/>
          <w:lang w:bidi="fa-IR"/>
        </w:rPr>
        <w:t>»</w:t>
      </w:r>
      <w:r w:rsidRPr="006C34C3">
        <w:rPr>
          <w:rFonts w:cs="B Lotus"/>
          <w:rtl/>
          <w:lang w:bidi="fa-IR"/>
        </w:rPr>
        <w:t xml:space="preserve"> </w:t>
      </w:r>
      <w:r w:rsidR="00D36CE3">
        <w:rPr>
          <w:rFonts w:cs="Traditional Arabic" w:hint="cs"/>
          <w:rtl/>
          <w:lang w:bidi="fa-IR"/>
        </w:rPr>
        <w:t>«</w:t>
      </w:r>
      <w:r w:rsidRPr="006C34C3">
        <w:rPr>
          <w:rFonts w:cs="B Lotus"/>
          <w:rtl/>
          <w:lang w:bidi="fa-IR"/>
        </w:rPr>
        <w:t>ابو حمزه ثمالي در زمانش مانند "لقمان" در زمان خودش است!!!</w:t>
      </w:r>
      <w:r w:rsidR="00D36CE3">
        <w:rPr>
          <w:rFonts w:cs="Traditional Arabic" w:hint="cs"/>
          <w:rtl/>
          <w:lang w:bidi="fa-IR"/>
        </w:rPr>
        <w:t>»</w:t>
      </w:r>
      <w:r w:rsidR="00D36CE3">
        <w:rPr>
          <w:rFonts w:cs="B Lotus" w:hint="cs"/>
          <w:rtl/>
          <w:lang w:bidi="fa-IR"/>
        </w:rPr>
        <w:t>.</w:t>
      </w:r>
      <w:r w:rsidRPr="006C34C3">
        <w:rPr>
          <w:rFonts w:cs="B Lotus"/>
          <w:rtl/>
          <w:lang w:bidi="fa-IR"/>
        </w:rPr>
        <w:t xml:space="preserve"> و همينطور از امام صادق</w:t>
      </w:r>
      <w:r w:rsidRPr="006C34C3">
        <w:rPr>
          <w:rFonts w:ascii="Tahoma" w:hAnsi="Tahoma" w:cs="CTraditional Arabic"/>
          <w:rtl/>
          <w:lang w:bidi="fa-IR"/>
        </w:rPr>
        <w:t>÷</w:t>
      </w:r>
      <w:r w:rsidRPr="006C34C3">
        <w:rPr>
          <w:rFonts w:cs="B Lotus"/>
          <w:rtl/>
          <w:lang w:bidi="fa-IR"/>
        </w:rPr>
        <w:t xml:space="preserve"> نقل ميکنند که گفت:</w:t>
      </w:r>
      <w:r w:rsidRPr="006E7BCA">
        <w:rPr>
          <w:rFonts w:ascii="Traditional Arabic" w:cs="Lotus"/>
          <w:b/>
          <w:bCs/>
          <w:rtl/>
          <w:lang w:bidi="fa-IR"/>
        </w:rPr>
        <w:t xml:space="preserve"> </w:t>
      </w:r>
      <w:r w:rsidR="00D36CE3" w:rsidRPr="00D36CE3">
        <w:rPr>
          <w:rStyle w:val="Char1"/>
          <w:rFonts w:cs="Traditional Arabic" w:hint="cs"/>
          <w:b w:val="0"/>
          <w:bCs w:val="0"/>
          <w:sz w:val="28"/>
          <w:szCs w:val="28"/>
          <w:rtl/>
        </w:rPr>
        <w:t>«</w:t>
      </w:r>
      <w:r w:rsidRPr="00D36CE3">
        <w:rPr>
          <w:rStyle w:val="Char1"/>
          <w:rtl/>
        </w:rPr>
        <w:t>أبو حمزة في زمانه، مثل سلمان في زمانه</w:t>
      </w:r>
      <w:r w:rsidR="00D36CE3">
        <w:rPr>
          <w:rFonts w:cs="Traditional Arabic" w:hint="cs"/>
          <w:rtl/>
          <w:lang w:bidi="fa-IR"/>
        </w:rPr>
        <w:t>» «</w:t>
      </w:r>
      <w:r w:rsidRPr="006C34C3">
        <w:rPr>
          <w:rFonts w:cs="B Lotus"/>
          <w:rtl/>
          <w:lang w:bidi="fa-IR"/>
        </w:rPr>
        <w:t>ابو حمزه در زمانش مانند سلمان فارسي در زمان خودش است!</w:t>
      </w:r>
      <w:r w:rsidR="00D36CE3">
        <w:rPr>
          <w:rFonts w:cs="Traditional Arabic" w:hint="cs"/>
          <w:rtl/>
          <w:lang w:bidi="fa-IR"/>
        </w:rPr>
        <w:t>»</w:t>
      </w:r>
      <w:r w:rsidRPr="006C34C3">
        <w:rPr>
          <w:rFonts w:cs="B Lotus"/>
          <w:rtl/>
          <w:lang w:bidi="fa-IR"/>
        </w:rPr>
        <w:t xml:space="preserve"> و اما همين شخصي که شخصيتي همچون زراره و هشام در نزد اهل تشيع است نبيذ </w:t>
      </w:r>
      <w:r w:rsidR="00C13905">
        <w:rPr>
          <w:rFonts w:cs="B Lotus"/>
          <w:rtl/>
          <w:lang w:bidi="fa-IR"/>
        </w:rPr>
        <w:t>مينوشيده و استفاده ميکرده است!!</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حال ميپرسيم اگر شما نبيذ را همچون خمر ميدانيد پس بايد ابوحمزه به علت فسق، جرح ميشد و نه اين همه مدح!!!</w:t>
      </w:r>
      <w:r>
        <w:rPr>
          <w:rFonts w:cs="B Lotus"/>
          <w:rtl/>
          <w:lang w:bidi="fa-IR"/>
        </w:rPr>
        <w:t xml:space="preserve"> </w:t>
      </w:r>
      <w:r w:rsidRPr="006C34C3">
        <w:rPr>
          <w:rFonts w:cs="B Lotus"/>
          <w:rtl/>
          <w:lang w:bidi="fa-IR"/>
        </w:rPr>
        <w:t xml:space="preserve">چرا در سخن خود صادق نيستيد؟؟ </w:t>
      </w:r>
    </w:p>
    <w:p w:rsidR="006C34C3" w:rsidRPr="006E7BCA" w:rsidRDefault="006C34C3" w:rsidP="003120B5">
      <w:pPr>
        <w:ind w:firstLine="284"/>
        <w:jc w:val="both"/>
        <w:rPr>
          <w:rFonts w:ascii="Traditional Arabic" w:cs="Lotus"/>
          <w:b/>
          <w:bCs/>
          <w:rtl/>
          <w:lang w:bidi="fa-IR"/>
        </w:rPr>
      </w:pPr>
      <w:r w:rsidRPr="006C34C3">
        <w:rPr>
          <w:rFonts w:cs="B Lotus"/>
          <w:rtl/>
          <w:lang w:bidi="fa-IR"/>
        </w:rPr>
        <w:t>شيخ طوسي در مورد نبيذ ميگويد:</w:t>
      </w:r>
    </w:p>
    <w:p w:rsidR="006C34C3" w:rsidRPr="006C34C3" w:rsidRDefault="003F0A3F" w:rsidP="003F0A3F">
      <w:pPr>
        <w:ind w:firstLine="284"/>
        <w:jc w:val="both"/>
        <w:rPr>
          <w:rFonts w:cs="B Lotus"/>
          <w:rtl/>
          <w:lang w:bidi="fa-IR"/>
        </w:rPr>
      </w:pPr>
      <w:r w:rsidRPr="003F0A3F">
        <w:rPr>
          <w:rStyle w:val="Char1"/>
          <w:rFonts w:cs="Traditional Arabic" w:hint="cs"/>
          <w:b w:val="0"/>
          <w:bCs w:val="0"/>
          <w:sz w:val="28"/>
          <w:szCs w:val="28"/>
          <w:rtl/>
          <w:lang w:bidi="ar-SA"/>
        </w:rPr>
        <w:t>«</w:t>
      </w:r>
      <w:r w:rsidR="006C34C3" w:rsidRPr="00F55586">
        <w:rPr>
          <w:rStyle w:val="Char1"/>
          <w:rtl/>
          <w:lang w:bidi="ar-SA"/>
        </w:rPr>
        <w:t xml:space="preserve">ولا بأس بشرب النبيذ غير </w:t>
      </w:r>
      <w:r w:rsidR="00C56BAE">
        <w:rPr>
          <w:rStyle w:val="Char1"/>
          <w:rtl/>
          <w:lang w:bidi="ar-SA"/>
        </w:rPr>
        <w:t>الـم</w:t>
      </w:r>
      <w:r w:rsidR="006C34C3" w:rsidRPr="00F55586">
        <w:rPr>
          <w:rStyle w:val="Char1"/>
          <w:rtl/>
          <w:lang w:bidi="ar-SA"/>
        </w:rPr>
        <w:t>سكر، وهو أن ينقع التمر أو الزبيب ثم يشربه وهو حلو قبل أن يتغير</w:t>
      </w:r>
      <w:r w:rsidRPr="003F0A3F">
        <w:rPr>
          <w:rStyle w:val="Char1"/>
          <w:rFonts w:cs="Traditional Arabic"/>
          <w:b w:val="0"/>
          <w:bCs w:val="0"/>
          <w:sz w:val="28"/>
          <w:szCs w:val="28"/>
          <w:rtl/>
          <w:lang w:bidi="ar-SA"/>
        </w:rPr>
        <w:t>»</w:t>
      </w:r>
      <w:r w:rsidR="006C34C3" w:rsidRPr="003C5F07">
        <w:rPr>
          <w:rStyle w:val="FootnoteReference"/>
          <w:rFonts w:cs="B Lotus"/>
          <w:b/>
          <w:bCs/>
          <w:sz w:val="24"/>
          <w:szCs w:val="24"/>
          <w:rtl/>
          <w:lang w:bidi="fa-IR"/>
        </w:rPr>
        <w:footnoteReference w:id="373"/>
      </w:r>
      <w:r w:rsidR="00C1390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اما رواياتي که حلال بودن نبيذ را ميرساند: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احمد از بكر بن عبداللَّه روايت نموده، كه اعرابي به ابن عباس</w:t>
      </w:r>
      <w:r>
        <w:rPr>
          <w:rFonts w:ascii="Tahoma" w:hAnsi="Tahoma" w:cs="CTraditional Arabic"/>
          <w:rtl/>
          <w:lang w:bidi="fa-IR"/>
        </w:rPr>
        <w:t>ب</w:t>
      </w:r>
      <w:r w:rsidRPr="006C34C3">
        <w:rPr>
          <w:rFonts w:cs="B Lotus"/>
          <w:rtl/>
          <w:lang w:bidi="fa-IR"/>
        </w:rPr>
        <w:t>گفت: چرا آل معاويه شربت آب و عسل</w:t>
      </w:r>
      <w:r>
        <w:rPr>
          <w:rFonts w:cs="B Lotus"/>
          <w:rtl/>
          <w:lang w:bidi="fa-IR"/>
        </w:rPr>
        <w:t xml:space="preserve"> می‌</w:t>
      </w:r>
      <w:r w:rsidRPr="006C34C3">
        <w:rPr>
          <w:rFonts w:cs="B Lotus"/>
          <w:rtl/>
          <w:lang w:bidi="fa-IR"/>
        </w:rPr>
        <w:t>دهند، و آل فلان شير</w:t>
      </w:r>
      <w:r>
        <w:rPr>
          <w:rFonts w:cs="B Lotus"/>
          <w:rtl/>
          <w:lang w:bidi="fa-IR"/>
        </w:rPr>
        <w:t xml:space="preserve"> می‌</w:t>
      </w:r>
      <w:r w:rsidRPr="006C34C3">
        <w:rPr>
          <w:rFonts w:cs="B Lotus"/>
          <w:rtl/>
          <w:lang w:bidi="fa-IR"/>
        </w:rPr>
        <w:t>دهند، و شما شربت نبيذ</w:t>
      </w:r>
      <w:r>
        <w:rPr>
          <w:rFonts w:cs="B Lotus"/>
          <w:rtl/>
          <w:lang w:bidi="fa-IR"/>
        </w:rPr>
        <w:t xml:space="preserve"> می‌</w:t>
      </w:r>
      <w:r w:rsidRPr="006C34C3">
        <w:rPr>
          <w:rFonts w:cs="B Lotus"/>
          <w:rtl/>
          <w:lang w:bidi="fa-IR"/>
        </w:rPr>
        <w:t>دهيد؟ آيا اين بر اثر بخل تان است، يا نيازمندی داريد؟ ابن عباس</w:t>
      </w:r>
      <w:r>
        <w:rPr>
          <w:rFonts w:ascii="Tahoma" w:hAnsi="Tahoma" w:cs="CTraditional Arabic"/>
          <w:rtl/>
          <w:lang w:bidi="fa-IR"/>
        </w:rPr>
        <w:t>س</w:t>
      </w:r>
      <w:r w:rsidRPr="006C34C3">
        <w:rPr>
          <w:rFonts w:cs="B Lotus"/>
          <w:rtl/>
          <w:lang w:bidi="fa-IR"/>
        </w:rPr>
        <w:t xml:space="preserve"> پاسخ داد: نه ما بخيل هستيم و نه هم نيازمندی داريم، ولی پيامبر خدا</w:t>
      </w:r>
      <w:r>
        <w:rPr>
          <w:rFonts w:ascii="Tahoma" w:hAnsi="Tahoma" w:cs="CTraditional Arabic"/>
          <w:rtl/>
          <w:lang w:bidi="fa-IR"/>
        </w:rPr>
        <w:t>ص</w:t>
      </w:r>
      <w:r w:rsidRPr="006C34C3">
        <w:rPr>
          <w:rFonts w:cs="B Lotus"/>
          <w:rtl/>
          <w:lang w:bidi="fa-IR"/>
        </w:rPr>
        <w:t xml:space="preserve"> روزی كه اسامه بن زيد نيز در عقبش سوار بود، آمد و نوشيدنی خواست و ما از اين - يعنی شربت نبيذ - به او داديم، و او از آن نوشيد و گفت: «خوب كرديد، اينطور بسازيد!»</w:t>
      </w:r>
      <w:r w:rsidRPr="003C5F07">
        <w:rPr>
          <w:rStyle w:val="FootnoteReference"/>
          <w:rFonts w:cs="B Lotus"/>
          <w:b/>
          <w:bCs/>
          <w:sz w:val="24"/>
          <w:szCs w:val="24"/>
          <w:rtl/>
          <w:lang w:bidi="fa-IR"/>
        </w:rPr>
        <w:footnoteReference w:id="374"/>
      </w:r>
      <w:r w:rsidR="00C13905">
        <w:rPr>
          <w:rFonts w:cs="B Lotus" w:hint="cs"/>
          <w:rtl/>
          <w:lang w:bidi="fa-IR"/>
        </w:rPr>
        <w:t>.</w:t>
      </w:r>
    </w:p>
    <w:p w:rsidR="006C34C3" w:rsidRPr="006C34C3" w:rsidRDefault="006C34C3" w:rsidP="00B21DEA">
      <w:pPr>
        <w:autoSpaceDE w:val="0"/>
        <w:autoSpaceDN w:val="0"/>
        <w:adjustRightInd w:val="0"/>
        <w:ind w:firstLine="284"/>
        <w:jc w:val="both"/>
        <w:rPr>
          <w:rFonts w:cs="B Lotus"/>
          <w:rtl/>
          <w:lang w:bidi="fa-IR"/>
        </w:rPr>
      </w:pPr>
      <w:r w:rsidRPr="006C34C3">
        <w:rPr>
          <w:rFonts w:cs="B Lotus"/>
          <w:rtl/>
          <w:lang w:bidi="fa-IR"/>
        </w:rPr>
        <w:t>از جعفر بن تمام روايت است، كه گفت: مردی نزد ابن عباس</w:t>
      </w:r>
      <w:r>
        <w:rPr>
          <w:rFonts w:ascii="Tahoma" w:hAnsi="Tahoma" w:cs="CTraditional Arabic"/>
          <w:rtl/>
          <w:lang w:bidi="fa-IR"/>
        </w:rPr>
        <w:t>ب</w:t>
      </w:r>
      <w:r w:rsidRPr="006C34C3">
        <w:rPr>
          <w:rFonts w:cs="B Lotus"/>
          <w:rtl/>
          <w:lang w:bidi="fa-IR"/>
        </w:rPr>
        <w:t xml:space="preserve"> آمد و گفت: درباره اين آب كشمش كه برای مردم</w:t>
      </w:r>
      <w:r>
        <w:rPr>
          <w:rFonts w:cs="B Lotus"/>
          <w:rtl/>
          <w:lang w:bidi="fa-IR"/>
        </w:rPr>
        <w:t xml:space="preserve"> می‌</w:t>
      </w:r>
      <w:r w:rsidRPr="006C34C3">
        <w:rPr>
          <w:rFonts w:cs="B Lotus"/>
          <w:rtl/>
          <w:lang w:bidi="fa-IR"/>
        </w:rPr>
        <w:t>دهيد چه فكر</w:t>
      </w:r>
      <w:r>
        <w:rPr>
          <w:rFonts w:cs="B Lotus"/>
          <w:rtl/>
          <w:lang w:bidi="fa-IR"/>
        </w:rPr>
        <w:t xml:space="preserve"> می‌</w:t>
      </w:r>
      <w:r w:rsidRPr="006C34C3">
        <w:rPr>
          <w:rFonts w:cs="B Lotus"/>
          <w:rtl/>
          <w:lang w:bidi="fa-IR"/>
        </w:rPr>
        <w:t>كنی؟ آيا اين سنتی است، كه از آن پيروی</w:t>
      </w:r>
      <w:r>
        <w:rPr>
          <w:rFonts w:cs="B Lotus"/>
          <w:rtl/>
          <w:lang w:bidi="fa-IR"/>
        </w:rPr>
        <w:t xml:space="preserve"> می‌</w:t>
      </w:r>
      <w:r w:rsidRPr="006C34C3">
        <w:rPr>
          <w:rFonts w:cs="B Lotus"/>
          <w:rtl/>
          <w:lang w:bidi="fa-IR"/>
        </w:rPr>
        <w:t>كنيد، يا اينكه اين را از شير و عسل بر خود آسانتر(ارزانتر)</w:t>
      </w:r>
      <w:r>
        <w:rPr>
          <w:rFonts w:cs="B Lotus"/>
          <w:rtl/>
          <w:lang w:bidi="fa-IR"/>
        </w:rPr>
        <w:t xml:space="preserve"> می‌</w:t>
      </w:r>
      <w:r w:rsidRPr="006C34C3">
        <w:rPr>
          <w:rFonts w:cs="B Lotus"/>
          <w:rtl/>
          <w:lang w:bidi="fa-IR"/>
        </w:rPr>
        <w:t xml:space="preserve">بينيد؟ ابن </w:t>
      </w:r>
      <w:r w:rsidRPr="006C34C3">
        <w:rPr>
          <w:rFonts w:cs="B Lotus"/>
          <w:rtl/>
          <w:lang w:bidi="fa-IR"/>
        </w:rPr>
        <w:lastRenderedPageBreak/>
        <w:t xml:space="preserve">عباس گفت: پيامبر خدا </w:t>
      </w:r>
      <w:r>
        <w:rPr>
          <w:rFonts w:ascii="Tahoma" w:hAnsi="Tahoma" w:cs="CTraditional Arabic"/>
          <w:rtl/>
          <w:lang w:bidi="fa-IR"/>
        </w:rPr>
        <w:t>ص</w:t>
      </w:r>
      <w:r w:rsidRPr="006C34C3">
        <w:rPr>
          <w:rFonts w:cs="B Lotus"/>
          <w:rtl/>
          <w:lang w:bidi="fa-IR"/>
        </w:rPr>
        <w:t xml:space="preserve"> نزد عباس در حالی آمد كه وی به مردم نوشيدنی</w:t>
      </w:r>
      <w:r>
        <w:rPr>
          <w:rFonts w:cs="B Lotus"/>
          <w:rtl/>
          <w:lang w:bidi="fa-IR"/>
        </w:rPr>
        <w:t xml:space="preserve"> می‌</w:t>
      </w:r>
      <w:r w:rsidRPr="006C34C3">
        <w:rPr>
          <w:rFonts w:cs="B Lotus"/>
          <w:rtl/>
          <w:lang w:bidi="fa-IR"/>
        </w:rPr>
        <w:t>داد، و گفت: «به من نوشيدنی بده، آن گاه عباس</w:t>
      </w:r>
      <w:r>
        <w:rPr>
          <w:rFonts w:ascii="Tahoma" w:hAnsi="Tahoma" w:cs="CTraditional Arabic"/>
          <w:rtl/>
          <w:lang w:bidi="fa-IR"/>
        </w:rPr>
        <w:t>س</w:t>
      </w:r>
      <w:r w:rsidRPr="006C34C3">
        <w:rPr>
          <w:rFonts w:cs="B Lotus"/>
          <w:rtl/>
          <w:lang w:bidi="fa-IR"/>
        </w:rPr>
        <w:t xml:space="preserve"> كاسه</w:t>
      </w:r>
      <w:r>
        <w:rPr>
          <w:rFonts w:cs="B Lotus"/>
          <w:rtl/>
          <w:lang w:bidi="fa-IR"/>
        </w:rPr>
        <w:t>‌ها</w:t>
      </w:r>
      <w:r w:rsidRPr="006C34C3">
        <w:rPr>
          <w:rFonts w:cs="B Lotus"/>
          <w:rtl/>
          <w:lang w:bidi="fa-IR"/>
        </w:rPr>
        <w:t>ی بزرگی از نبيذ را خواست، و كاسه ای از آن</w:t>
      </w:r>
      <w:r>
        <w:rPr>
          <w:rFonts w:cs="B Lotus"/>
          <w:rtl/>
          <w:lang w:bidi="fa-IR"/>
        </w:rPr>
        <w:t>‌ها</w:t>
      </w:r>
      <w:r w:rsidRPr="006C34C3">
        <w:rPr>
          <w:rFonts w:cs="B Lotus"/>
          <w:rtl/>
          <w:lang w:bidi="fa-IR"/>
        </w:rPr>
        <w:t xml:space="preserve"> را برای رسول خدا </w:t>
      </w:r>
      <w:r w:rsidR="00B21DEA">
        <w:rPr>
          <w:rFonts w:cs="CTraditional Arabic" w:hint="cs"/>
          <w:rtl/>
          <w:lang w:bidi="fa-IR"/>
        </w:rPr>
        <w:t>ص</w:t>
      </w:r>
      <w:r w:rsidRPr="006C34C3">
        <w:rPr>
          <w:rFonts w:cs="B Lotus"/>
          <w:rtl/>
          <w:lang w:bidi="fa-IR"/>
        </w:rPr>
        <w:t xml:space="preserve"> داد و او نوشيد، و گفت: «خوب كرديد، اينطور بسازيد!» ابن عباس</w:t>
      </w:r>
      <w:r>
        <w:rPr>
          <w:rFonts w:cs="B Lotus"/>
          <w:rtl/>
          <w:lang w:bidi="fa-IR"/>
        </w:rPr>
        <w:t xml:space="preserve"> می‌</w:t>
      </w:r>
      <w:r w:rsidRPr="006C34C3">
        <w:rPr>
          <w:rFonts w:cs="B Lotus"/>
          <w:rtl/>
          <w:lang w:bidi="fa-IR"/>
        </w:rPr>
        <w:t>گويد: بنابراين خوشم</w:t>
      </w:r>
      <w:r>
        <w:rPr>
          <w:rFonts w:cs="B Lotus"/>
          <w:rtl/>
          <w:lang w:bidi="fa-IR"/>
        </w:rPr>
        <w:t xml:space="preserve"> نمی‌</w:t>
      </w:r>
      <w:r w:rsidRPr="006C34C3">
        <w:rPr>
          <w:rFonts w:cs="B Lotus"/>
          <w:rtl/>
          <w:lang w:bidi="fa-IR"/>
        </w:rPr>
        <w:t xml:space="preserve">آيد كه اين شربت نبيذ برايم به شربت عسل و شير تبديل شود، البته به خاطر قول رسول خدا </w:t>
      </w:r>
      <w:r w:rsidR="00B21DEA">
        <w:rPr>
          <w:rFonts w:cs="CTraditional Arabic" w:hint="cs"/>
          <w:rtl/>
          <w:lang w:bidi="fa-IR"/>
        </w:rPr>
        <w:t>ص</w:t>
      </w:r>
      <w:r w:rsidRPr="006C34C3">
        <w:rPr>
          <w:rFonts w:cs="B Lotus"/>
          <w:rtl/>
          <w:lang w:bidi="fa-IR"/>
        </w:rPr>
        <w:t>،: «خوب كرديد اينطور بسازيد»</w:t>
      </w:r>
      <w:r w:rsidRPr="003C5F07">
        <w:rPr>
          <w:rStyle w:val="FootnoteReference"/>
          <w:rFonts w:cs="B Lotus"/>
          <w:b/>
          <w:bCs/>
          <w:sz w:val="24"/>
          <w:szCs w:val="24"/>
          <w:rtl/>
          <w:lang w:bidi="fa-IR"/>
        </w:rPr>
        <w:footnoteReference w:id="375"/>
      </w:r>
      <w:r w:rsidR="00C13905">
        <w:rPr>
          <w:rFonts w:cs="B Lotus" w:hint="cs"/>
          <w:rtl/>
          <w:lang w:bidi="fa-IR"/>
        </w:rPr>
        <w:t>.</w:t>
      </w:r>
    </w:p>
    <w:p w:rsidR="006C34C3" w:rsidRPr="006C34C3" w:rsidRDefault="00D36CE3" w:rsidP="003120B5">
      <w:pPr>
        <w:autoSpaceDE w:val="0"/>
        <w:autoSpaceDN w:val="0"/>
        <w:adjustRightInd w:val="0"/>
        <w:ind w:firstLine="284"/>
        <w:jc w:val="both"/>
        <w:rPr>
          <w:rFonts w:cs="B Lotus"/>
          <w:rtl/>
          <w:lang w:bidi="fa-IR"/>
        </w:rPr>
      </w:pPr>
      <w:r>
        <w:rPr>
          <w:rFonts w:cs="B Lotus"/>
          <w:rtl/>
          <w:lang w:bidi="fa-IR"/>
        </w:rPr>
        <w:t>در تفسير عياشی</w:t>
      </w:r>
      <w:r>
        <w:rPr>
          <w:rFonts w:cs="B Lotus" w:hint="cs"/>
          <w:rtl/>
          <w:lang w:bidi="fa-IR"/>
        </w:rPr>
        <w:t xml:space="preserve"> </w:t>
      </w:r>
      <w:r>
        <w:rPr>
          <w:rFonts w:cs="B Lotus"/>
          <w:rtl/>
          <w:lang w:bidi="fa-IR"/>
        </w:rPr>
        <w:t>(</w:t>
      </w:r>
      <w:r w:rsidR="006C34C3" w:rsidRPr="006C34C3">
        <w:rPr>
          <w:rFonts w:cs="B Lotus"/>
          <w:rtl/>
          <w:lang w:bidi="fa-IR"/>
        </w:rPr>
        <w:t>از تفاسير شيعه) از ابی الصباح از امام صادق</w:t>
      </w:r>
      <w:r w:rsidR="006C34C3" w:rsidRPr="006C34C3">
        <w:rPr>
          <w:rFonts w:ascii="Tahoma" w:hAnsi="Tahoma" w:cs="CTraditional Arabic"/>
          <w:rtl/>
          <w:lang w:bidi="fa-IR"/>
        </w:rPr>
        <w:t>÷</w:t>
      </w:r>
      <w:r w:rsidR="006C34C3" w:rsidRPr="006C34C3">
        <w:rPr>
          <w:rFonts w:cs="B Lotus"/>
          <w:rtl/>
          <w:lang w:bidi="fa-IR"/>
        </w:rPr>
        <w:t xml:space="preserve"> نقل شده كه فرمود: من از آن جناب از" نبيذ" و" خمر" پرسيدم كه آيا هر دو به يك منزلت و هر دو حرامند؟ فرمود: نه، نبيذ به منزله خمر نيست، زيرا خدای تعالی خمر را حرام كرده چه كم باشد و چه زياد، كما اينكه ميته و خون و گوشت خوك كم و زيادش را حرام نموده، و رسول اللَّه </w:t>
      </w:r>
      <w:r w:rsidR="006C34C3" w:rsidRPr="006E7BCA">
        <w:rPr>
          <w:rFonts w:ascii="Tahoma" w:hAnsi="Tahoma" w:cs="CTraditional Arabic"/>
          <w:rtl/>
          <w:lang w:bidi="fa-IR"/>
        </w:rPr>
        <w:t>ص</w:t>
      </w:r>
      <w:r w:rsidR="006C34C3" w:rsidRPr="006C34C3">
        <w:rPr>
          <w:rFonts w:cs="B Lotus"/>
          <w:rtl/>
          <w:lang w:bidi="fa-IR"/>
        </w:rPr>
        <w:t xml:space="preserve"> از هر مشروبی مسكرش را تحريم كرده، و البته هر چه را كه رسول اللَّه</w:t>
      </w:r>
      <w:r w:rsidR="006C34C3" w:rsidRPr="006E7BCA">
        <w:rPr>
          <w:rFonts w:ascii="Tahoma" w:hAnsi="Tahoma" w:cs="CTraditional Arabic"/>
          <w:rtl/>
          <w:lang w:bidi="fa-IR"/>
        </w:rPr>
        <w:t>ص</w:t>
      </w:r>
      <w:r w:rsidR="006C34C3" w:rsidRPr="006C34C3">
        <w:rPr>
          <w:rFonts w:cs="B Lotus"/>
          <w:rtl/>
          <w:lang w:bidi="fa-IR"/>
        </w:rPr>
        <w:t xml:space="preserve"> تحريم كند خدا تحريم كرده است</w:t>
      </w:r>
      <w:r w:rsidR="006C34C3" w:rsidRPr="003C5F07">
        <w:rPr>
          <w:rStyle w:val="FootnoteReference"/>
          <w:rFonts w:cs="B Lotus"/>
          <w:b/>
          <w:bCs/>
          <w:sz w:val="24"/>
          <w:szCs w:val="24"/>
          <w:rtl/>
          <w:lang w:bidi="fa-IR"/>
        </w:rPr>
        <w:footnoteReference w:id="376"/>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پس همانطور که خوانديم خمر کم و زيادش حرام است ولي نبيذ تا به مستي نرسد مشکلي ندارد.</w:t>
      </w:r>
    </w:p>
    <w:p w:rsidR="006C34C3" w:rsidRPr="006C34C3" w:rsidRDefault="006C34C3" w:rsidP="003120B5">
      <w:pPr>
        <w:ind w:firstLine="284"/>
        <w:jc w:val="both"/>
        <w:rPr>
          <w:rFonts w:cs="B Lotus"/>
          <w:rtl/>
          <w:lang w:bidi="fa-IR"/>
        </w:rPr>
      </w:pPr>
      <w:r w:rsidRPr="006C34C3">
        <w:rPr>
          <w:rFonts w:cs="B Lotus"/>
          <w:rtl/>
          <w:lang w:bidi="fa-IR"/>
        </w:rPr>
        <w:t>و مجلسي نيز در قسمتي از روايتي اينگونه مينويسد:</w:t>
      </w:r>
    </w:p>
    <w:p w:rsidR="006C34C3" w:rsidRPr="006C34C3" w:rsidRDefault="006C34C3" w:rsidP="00D36CE3">
      <w:pPr>
        <w:ind w:firstLine="284"/>
        <w:jc w:val="both"/>
        <w:rPr>
          <w:rFonts w:cs="B Lotus"/>
          <w:rtl/>
          <w:lang w:bidi="fa-IR"/>
        </w:rPr>
      </w:pPr>
      <w:r w:rsidRPr="006C34C3">
        <w:rPr>
          <w:rFonts w:cs="B Lotus"/>
          <w:rtl/>
          <w:lang w:bidi="fa-IR"/>
        </w:rPr>
        <w:t xml:space="preserve">منافقي كه در مجلس حضور داشت، به امام رضا </w:t>
      </w:r>
      <w:r w:rsidRPr="006C34C3">
        <w:rPr>
          <w:rFonts w:cs="CTraditional Arabic"/>
          <w:rtl/>
          <w:lang w:bidi="fa-IR"/>
        </w:rPr>
        <w:t>÷</w:t>
      </w:r>
      <w:r w:rsidRPr="006C34C3">
        <w:rPr>
          <w:rFonts w:cs="B Lotus"/>
          <w:rtl/>
          <w:lang w:bidi="fa-IR"/>
        </w:rPr>
        <w:t xml:space="preserve"> گفت: بعضی از شيعيان و دوستان شما نبيذ</w:t>
      </w:r>
      <w:r>
        <w:rPr>
          <w:rFonts w:cs="B Lotus"/>
          <w:rtl/>
          <w:lang w:bidi="fa-IR"/>
        </w:rPr>
        <w:t xml:space="preserve"> می‌</w:t>
      </w:r>
      <w:r w:rsidRPr="006C34C3">
        <w:rPr>
          <w:rFonts w:cs="B Lotus"/>
          <w:rtl/>
          <w:lang w:bidi="fa-IR"/>
        </w:rPr>
        <w:t>نوشند؟!</w:t>
      </w:r>
      <w:r w:rsidR="00C13905">
        <w:rPr>
          <w:rFonts w:cs="B Lotus" w:hint="cs"/>
          <w:rtl/>
          <w:lang w:bidi="fa-IR"/>
        </w:rPr>
        <w:t xml:space="preserve"> </w:t>
      </w:r>
      <w:r w:rsidRPr="006C34C3">
        <w:rPr>
          <w:rFonts w:cs="B Lotus"/>
          <w:rtl/>
          <w:lang w:bidi="fa-IR"/>
        </w:rPr>
        <w:t xml:space="preserve">حضرت فرمود: بعضی از اصحاب رسول اللّه </w:t>
      </w:r>
      <w:r w:rsidR="00D36CE3">
        <w:rPr>
          <w:rFonts w:cs="CTraditional Arabic" w:hint="cs"/>
          <w:rtl/>
          <w:lang w:bidi="fa-IR"/>
        </w:rPr>
        <w:t>ص</w:t>
      </w:r>
      <w:r w:rsidRPr="006C34C3">
        <w:rPr>
          <w:rFonts w:cs="B Lotus"/>
          <w:rtl/>
          <w:lang w:bidi="fa-IR"/>
        </w:rPr>
        <w:t xml:space="preserve"> نيز چنين بودند</w:t>
      </w:r>
      <w:r w:rsidRPr="003C5F07">
        <w:rPr>
          <w:rStyle w:val="FootnoteReference"/>
          <w:rFonts w:cs="B Lotus"/>
          <w:b/>
          <w:bCs/>
          <w:sz w:val="24"/>
          <w:szCs w:val="24"/>
          <w:rtl/>
          <w:lang w:bidi="fa-IR"/>
        </w:rPr>
        <w:footnoteReference w:id="377"/>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نتيجه: صحت اين روايت در هاله اي از ابهام است و در صورت صحت نيز بايد گفت، ثابت نيست که حضرت عمر از آن نبيذ براي نوشيدن استفاده کرده آن هم در </w:t>
      </w:r>
      <w:r w:rsidRPr="006C34C3">
        <w:rPr>
          <w:rFonts w:cs="B Lotus"/>
          <w:rtl/>
          <w:lang w:bidi="fa-IR"/>
        </w:rPr>
        <w:lastRenderedPageBreak/>
        <w:t>صورتي که محمد</w:t>
      </w:r>
      <w:r w:rsidRPr="006E7BCA">
        <w:rPr>
          <w:rFonts w:ascii="Tahoma" w:hAnsi="Tahoma" w:cs="CTraditional Arabic"/>
          <w:rtl/>
          <w:lang w:bidi="fa-IR"/>
        </w:rPr>
        <w:t>ص</w:t>
      </w:r>
      <w:r w:rsidRPr="006C34C3">
        <w:rPr>
          <w:rFonts w:cs="B Lotus"/>
          <w:rtl/>
          <w:lang w:bidi="fa-IR"/>
        </w:rPr>
        <w:t xml:space="preserve"> آن را حرام ندانسته بلکه از آن نوشيده است. پس از اين روايت فقط و فقط کينه توزي اهل رفض مشهود است و لا غير.</w:t>
      </w:r>
    </w:p>
    <w:p w:rsidR="006C34C3" w:rsidRPr="006C34C3" w:rsidRDefault="006C34C3" w:rsidP="003120B5">
      <w:pPr>
        <w:ind w:firstLine="284"/>
        <w:jc w:val="both"/>
        <w:rPr>
          <w:rFonts w:cs="B Lotus"/>
          <w:rtl/>
          <w:lang w:bidi="fa-IR"/>
        </w:rPr>
      </w:pPr>
      <w:r w:rsidRPr="006C34C3">
        <w:rPr>
          <w:rFonts w:cs="B Lotus"/>
          <w:rtl/>
          <w:lang w:bidi="fa-IR"/>
        </w:rPr>
        <w:t>ضمناً: ما نيز ميتوانيم جوابي شبيه به جواب آقاي قزويني به ايشان بدهيم، اينگونه که بگوييم:</w:t>
      </w:r>
    </w:p>
    <w:p w:rsidR="006C34C3" w:rsidRPr="006C34C3" w:rsidRDefault="006C34C3" w:rsidP="003120B5">
      <w:pPr>
        <w:ind w:firstLine="284"/>
        <w:jc w:val="both"/>
        <w:rPr>
          <w:rFonts w:cs="B Lotus"/>
          <w:rtl/>
          <w:lang w:bidi="fa-IR"/>
        </w:rPr>
      </w:pPr>
      <w:r w:rsidRPr="006C34C3">
        <w:rPr>
          <w:rFonts w:cs="B Lotus"/>
          <w:rtl/>
          <w:lang w:bidi="fa-IR"/>
        </w:rPr>
        <w:t>اگر حضرت عمر</w:t>
      </w:r>
      <w:r w:rsidRPr="006E7BCA">
        <w:rPr>
          <w:rFonts w:ascii="Tahoma" w:hAnsi="Tahoma" w:cs="CTraditional Arabic"/>
          <w:rtl/>
          <w:lang w:bidi="fa-IR"/>
        </w:rPr>
        <w:t>س</w:t>
      </w:r>
      <w:r w:rsidRPr="006C34C3">
        <w:rPr>
          <w:rFonts w:cs="B Lotus"/>
          <w:rtl/>
          <w:lang w:bidi="fa-IR"/>
        </w:rPr>
        <w:t>شارب خمر بود به هيچ وجه ممکن نبود، حضرت علي</w:t>
      </w:r>
      <w:r w:rsidRPr="006C34C3">
        <w:rPr>
          <w:rFonts w:ascii="Tahoma" w:hAnsi="Tahoma" w:cs="CTraditional Arabic"/>
          <w:rtl/>
          <w:lang w:bidi="fa-IR"/>
        </w:rPr>
        <w:t>÷</w:t>
      </w:r>
      <w:r w:rsidRPr="006C34C3">
        <w:rPr>
          <w:rFonts w:cs="B Lotus"/>
          <w:rtl/>
          <w:lang w:bidi="fa-IR"/>
        </w:rPr>
        <w:t xml:space="preserve"> دخترش رابه او بدهد، پس شکي نيست که آن حضرت</w:t>
      </w:r>
      <w:r w:rsidRPr="006E7BCA">
        <w:rPr>
          <w:rFonts w:ascii="Tahoma" w:hAnsi="Tahoma" w:cs="CTraditional Arabic"/>
          <w:rtl/>
          <w:lang w:bidi="fa-IR"/>
        </w:rPr>
        <w:t>س</w:t>
      </w:r>
      <w:r w:rsidRPr="006C34C3">
        <w:rPr>
          <w:rFonts w:cs="B Lotus"/>
          <w:rtl/>
          <w:lang w:bidi="fa-IR"/>
        </w:rPr>
        <w:t xml:space="preserve"> خلاف سنت و سيرت عمل نکرده</w:t>
      </w:r>
      <w:r>
        <w:rPr>
          <w:rFonts w:cs="B Lotus"/>
          <w:rtl/>
          <w:lang w:bidi="fa-IR"/>
        </w:rPr>
        <w:t xml:space="preserve">‌اند </w:t>
      </w:r>
      <w:r w:rsidRPr="006C34C3">
        <w:rPr>
          <w:rFonts w:cs="B Lotus"/>
          <w:rtl/>
          <w:lang w:bidi="fa-IR"/>
        </w:rPr>
        <w:t>و به همين دليل نيز حضرت علي</w:t>
      </w:r>
      <w:r w:rsidRPr="006C34C3">
        <w:rPr>
          <w:rFonts w:ascii="Tahoma" w:hAnsi="Tahoma" w:cs="CTraditional Arabic"/>
          <w:rtl/>
          <w:lang w:bidi="fa-IR"/>
        </w:rPr>
        <w:t>÷</w:t>
      </w:r>
      <w:r w:rsidRPr="006C34C3">
        <w:rPr>
          <w:rFonts w:cs="B Lotus"/>
          <w:rtl/>
          <w:lang w:bidi="fa-IR"/>
        </w:rPr>
        <w:t xml:space="preserve"> راضي به اين وصلت شده</w:t>
      </w:r>
      <w:r>
        <w:rPr>
          <w:rFonts w:cs="B Lotus"/>
          <w:rtl/>
          <w:lang w:bidi="fa-IR"/>
        </w:rPr>
        <w:t>‌اند.</w:t>
      </w:r>
    </w:p>
    <w:p w:rsidR="006C34C3" w:rsidRPr="006C34C3" w:rsidRDefault="006C34C3" w:rsidP="00676D5D">
      <w:pPr>
        <w:pStyle w:val="a1"/>
      </w:pPr>
      <w:bookmarkStart w:id="132" w:name="_Toc227506186"/>
      <w:bookmarkStart w:id="133" w:name="_Toc325887006"/>
      <w:r w:rsidRPr="006C34C3">
        <w:rPr>
          <w:rtl/>
        </w:rPr>
        <w:t>شبهه: بدعت‌گذار با دختر عفيفه، كفو نيست</w:t>
      </w:r>
      <w:bookmarkEnd w:id="132"/>
      <w:bookmarkEnd w:id="133"/>
    </w:p>
    <w:p w:rsidR="006C34C3" w:rsidRPr="006C34C3" w:rsidRDefault="006C34C3" w:rsidP="003120B5">
      <w:pPr>
        <w:ind w:firstLine="284"/>
        <w:jc w:val="both"/>
        <w:rPr>
          <w:rFonts w:cs="B Lotus"/>
          <w:rtl/>
          <w:lang w:bidi="fa-IR"/>
        </w:rPr>
      </w:pPr>
      <w:r w:rsidRPr="006C34C3">
        <w:rPr>
          <w:rFonts w:cs="B Lotus"/>
          <w:rtl/>
          <w:lang w:bidi="fa-IR"/>
        </w:rPr>
        <w:t>طبق نظر عالمان اهل سنت، بدعت‌گذار در دين، با دختر مسلمان و عفيفه، كفو نيست و نمی‌تواند با او ازدواج كند.</w:t>
      </w:r>
    </w:p>
    <w:p w:rsidR="006C34C3" w:rsidRPr="006C34C3" w:rsidRDefault="006C34C3" w:rsidP="003120B5">
      <w:pPr>
        <w:ind w:firstLine="284"/>
        <w:jc w:val="both"/>
        <w:rPr>
          <w:rFonts w:cs="B Lotus"/>
          <w:rtl/>
          <w:lang w:bidi="fa-IR"/>
        </w:rPr>
      </w:pPr>
      <w:r w:rsidRPr="006C34C3">
        <w:rPr>
          <w:rFonts w:cs="B Lotus"/>
          <w:rtl/>
          <w:lang w:bidi="fa-IR"/>
        </w:rPr>
        <w:t>از طرف ديگر، بدعت‌های خليفه دوم در كتاب‌های اهل سنت و حتی در صحيح بخاری و مسلم كه از صحيح‌ترين كتاب‌های اهل سنت پس از قرآن هستند، به صورت گسترده نقل شده است.</w:t>
      </w:r>
    </w:p>
    <w:p w:rsidR="006C34C3" w:rsidRPr="006C34C3" w:rsidRDefault="006C34C3" w:rsidP="003120B5">
      <w:pPr>
        <w:ind w:firstLine="284"/>
        <w:jc w:val="both"/>
        <w:rPr>
          <w:rFonts w:cs="B Lotus"/>
          <w:rtl/>
          <w:lang w:bidi="fa-IR"/>
        </w:rPr>
      </w:pPr>
      <w:r w:rsidRPr="006C34C3">
        <w:rPr>
          <w:rFonts w:cs="B Lotus"/>
          <w:rtl/>
          <w:lang w:bidi="fa-IR"/>
        </w:rPr>
        <w:t>محمد بن اسماعيل بخاری در صحيح خود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از عبد الرحمن بن عبد‌القاری روايت شده است كه گفت: همراه با عمر در شبی از شب</w:t>
      </w:r>
      <w:r>
        <w:rPr>
          <w:rFonts w:cs="B Lotus"/>
          <w:sz w:val="28"/>
          <w:szCs w:val="28"/>
          <w:rtl/>
          <w:lang w:bidi="fa-IR"/>
        </w:rPr>
        <w:t>‌ها</w:t>
      </w:r>
      <w:r w:rsidRPr="006C34C3">
        <w:rPr>
          <w:rFonts w:cs="B Lotus"/>
          <w:sz w:val="28"/>
          <w:szCs w:val="28"/>
          <w:rtl/>
          <w:lang w:bidi="fa-IR"/>
        </w:rPr>
        <w:t>ی ماه رمضان به مسجد رفتيم و مردم را ديديم كه به صورت پراكنده و گروهی به صورت فرادا و گروهی به صورت جماعت نماز مستحبی</w:t>
      </w:r>
      <w:r>
        <w:rPr>
          <w:rFonts w:cs="B Lotus"/>
          <w:sz w:val="28"/>
          <w:szCs w:val="28"/>
          <w:rtl/>
          <w:lang w:bidi="fa-IR"/>
        </w:rPr>
        <w:t xml:space="preserve"> می‌</w:t>
      </w:r>
      <w:r w:rsidRPr="006C34C3">
        <w:rPr>
          <w:rFonts w:cs="B Lotus"/>
          <w:sz w:val="28"/>
          <w:szCs w:val="28"/>
          <w:rtl/>
          <w:lang w:bidi="fa-IR"/>
        </w:rPr>
        <w:t>خوانند!</w:t>
      </w:r>
      <w:r w:rsidR="00C13905">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گفت: به نظر من بايد اگر همه را پشت سر يك امام جمع كنيم شايسته است! سپس همه را پشت سر ابی بن كعب آورد تا جماعت نماز بخوانند.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شبی ديگر با او به مسجد رفتيم؛ مردم همگی پشت سر يك نفر نماز می‌خواندند.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 گفت اين كار خوب بدعتی است! و عبادت در آخر شب، بهتر از اين است كه اول شب عبادت كرده و آخر شب بخوابند.</w:t>
      </w:r>
    </w:p>
    <w:p w:rsidR="006C34C3" w:rsidRPr="006C34C3" w:rsidRDefault="006C34C3" w:rsidP="00C13905">
      <w:pPr>
        <w:ind w:firstLine="284"/>
        <w:jc w:val="both"/>
        <w:rPr>
          <w:rFonts w:cs="B Lotus"/>
          <w:rtl/>
          <w:lang w:bidi="fa-IR"/>
        </w:rPr>
      </w:pPr>
      <w:r w:rsidRPr="006C34C3">
        <w:rPr>
          <w:rFonts w:cs="B Lotus"/>
          <w:rtl/>
          <w:lang w:bidi="fa-IR"/>
        </w:rPr>
        <w:lastRenderedPageBreak/>
        <w:t xml:space="preserve">بدعت‌های كه خليفه دوم در اسلام بنيان‌گذار آن بوده، بيش از آن است كه در اين مختصر بگنجد، طالبين می‌توانند به كتاب </w:t>
      </w:r>
      <w:hyperlink r:id="rId22" w:history="1">
        <w:r w:rsidRPr="00F55586">
          <w:rPr>
            <w:rStyle w:val="Char1"/>
            <w:rFonts w:ascii="Times New Roman" w:hAnsi="Times New Roman" w:cs="Times New Roman"/>
            <w:rtl/>
            <w:lang w:bidi="ar-SA"/>
          </w:rPr>
          <w:t> </w:t>
        </w:r>
        <w:r w:rsidRPr="00F55586">
          <w:rPr>
            <w:rStyle w:val="Char1"/>
            <w:rtl/>
            <w:lang w:bidi="ar-SA"/>
          </w:rPr>
          <w:t>النص والإجتهاد</w:t>
        </w:r>
      </w:hyperlink>
      <w:r w:rsidRPr="006C34C3">
        <w:rPr>
          <w:rFonts w:cs="B Lotus"/>
          <w:rtl/>
          <w:lang w:bidi="fa-IR"/>
        </w:rPr>
        <w:t xml:space="preserve"> مراجعه كنند. مرحوم شرف الدين در اين كتاب موارد متعددی از بدعت‌های خلفا را از منابع اهل سنت نقل كرده است.</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سالهاي سال است که بزرگاني چون ابن تيميه و امام ذهبي و.. به اين شبهه زنگ زده شيعيان جواب گفته</w:t>
      </w:r>
      <w:r>
        <w:rPr>
          <w:rFonts w:cs="B Lotus"/>
          <w:rtl/>
          <w:lang w:bidi="fa-IR"/>
        </w:rPr>
        <w:t xml:space="preserve">‌اند </w:t>
      </w:r>
      <w:r w:rsidRPr="006C34C3">
        <w:rPr>
          <w:rFonts w:cs="B Lotus"/>
          <w:rtl/>
          <w:lang w:bidi="fa-IR"/>
        </w:rPr>
        <w:t>ولي به روي مبارک نياورده و باز هم طوطي وار آن را مطرح ميکنند.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مختصر جوابي که در مورد تراويح ميتوان عرضه کرد اين است که:</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1-خود حضرت رسول اکرم </w:t>
      </w:r>
      <w:r w:rsidRPr="006E7BCA">
        <w:rPr>
          <w:rFonts w:ascii="Tahoma" w:hAnsi="Tahoma" w:cs="CTraditional Arabic"/>
          <w:rtl/>
          <w:lang w:bidi="fa-IR"/>
        </w:rPr>
        <w:t>ص</w:t>
      </w:r>
      <w:r w:rsidRPr="006C34C3">
        <w:rPr>
          <w:rFonts w:cs="B Lotus"/>
          <w:rtl/>
          <w:lang w:bidi="fa-IR"/>
        </w:rPr>
        <w:t xml:space="preserve"> اولين شخصي بوده</w:t>
      </w:r>
      <w:r>
        <w:rPr>
          <w:rFonts w:cs="B Lotus"/>
          <w:rtl/>
          <w:lang w:bidi="fa-IR"/>
        </w:rPr>
        <w:t xml:space="preserve">‌اند </w:t>
      </w:r>
      <w:r w:rsidRPr="006C34C3">
        <w:rPr>
          <w:rFonts w:cs="B Lotus"/>
          <w:rtl/>
          <w:lang w:bidi="fa-IR"/>
        </w:rPr>
        <w:t>که نماز تراويح را خوانده</w:t>
      </w:r>
      <w:r w:rsidRPr="003C5F07">
        <w:rPr>
          <w:rStyle w:val="FootnoteReference"/>
          <w:rFonts w:cs="B Lotus"/>
          <w:b/>
          <w:bCs/>
          <w:sz w:val="24"/>
          <w:szCs w:val="24"/>
          <w:rtl/>
          <w:lang w:bidi="fa-IR"/>
        </w:rPr>
        <w:footnoteReference w:id="378"/>
      </w:r>
      <w:r w:rsidRPr="006C34C3">
        <w:rPr>
          <w:rFonts w:cs="B Lotus"/>
          <w:rtl/>
          <w:lang w:bidi="fa-IR"/>
        </w:rPr>
        <w:t xml:space="preserve"> و کار کساني را که اينچنين کرده</w:t>
      </w:r>
      <w:r>
        <w:rPr>
          <w:rFonts w:cs="B Lotus"/>
          <w:rtl/>
          <w:lang w:bidi="fa-IR"/>
        </w:rPr>
        <w:t xml:space="preserve">‌اند </w:t>
      </w:r>
      <w:r w:rsidRPr="006C34C3">
        <w:rPr>
          <w:rFonts w:cs="B Lotus"/>
          <w:rtl/>
          <w:lang w:bidi="fa-IR"/>
        </w:rPr>
        <w:t>تاييد کرده است.</w:t>
      </w:r>
    </w:p>
    <w:p w:rsidR="006C34C3" w:rsidRPr="006C34C3" w:rsidRDefault="006C34C3" w:rsidP="00C13905">
      <w:pPr>
        <w:autoSpaceDE w:val="0"/>
        <w:autoSpaceDN w:val="0"/>
        <w:adjustRightInd w:val="0"/>
        <w:ind w:firstLine="284"/>
        <w:jc w:val="both"/>
        <w:rPr>
          <w:rFonts w:cs="B Lotus"/>
          <w:rtl/>
          <w:lang w:bidi="fa-IR"/>
        </w:rPr>
      </w:pPr>
      <w:r w:rsidRPr="006C34C3">
        <w:rPr>
          <w:rFonts w:cs="B Lotus"/>
          <w:rtl/>
          <w:lang w:bidi="fa-IR"/>
        </w:rPr>
        <w:t>امام بخاري</w:t>
      </w:r>
      <w:r w:rsidR="00C13905">
        <w:rPr>
          <w:rFonts w:cs="CTraditional Arabic" w:hint="cs"/>
          <w:rtl/>
          <w:lang w:bidi="fa-IR"/>
        </w:rPr>
        <w:t>/</w:t>
      </w:r>
      <w:r w:rsidRPr="006C34C3">
        <w:rPr>
          <w:rFonts w:cs="B Lotus"/>
          <w:rtl/>
          <w:lang w:bidi="fa-IR"/>
        </w:rPr>
        <w:t xml:space="preserve"> در صحيح خودشان حديث 2012 از ام المومنين عايشه نقل ميکند که فرمودند:</w:t>
      </w:r>
    </w:p>
    <w:p w:rsidR="006C34C3" w:rsidRPr="006C34C3" w:rsidRDefault="006C34C3" w:rsidP="003120B5">
      <w:pPr>
        <w:ind w:firstLine="284"/>
        <w:jc w:val="both"/>
        <w:rPr>
          <w:rFonts w:cs="B Lotus"/>
          <w:rtl/>
          <w:lang w:bidi="fa-IR"/>
        </w:rPr>
      </w:pPr>
      <w:r w:rsidRPr="006C34C3">
        <w:rPr>
          <w:rFonts w:cs="B Lotus"/>
          <w:rtl/>
          <w:lang w:bidi="fa-IR"/>
        </w:rPr>
        <w:t>رسول خدا</w:t>
      </w:r>
      <w:r>
        <w:rPr>
          <w:rFonts w:ascii="Tahoma" w:hAnsi="Tahoma" w:cs="CTraditional Arabic"/>
          <w:rtl/>
          <w:lang w:bidi="fa-IR"/>
        </w:rPr>
        <w:t>ص</w:t>
      </w:r>
      <w:r w:rsidRPr="006C34C3">
        <w:rPr>
          <w:rFonts w:cs="B Lotus"/>
          <w:rtl/>
          <w:lang w:bidi="fa-IR"/>
        </w:rPr>
        <w:t xml:space="preserve"> يک بار در نيمه</w:t>
      </w:r>
      <w:r>
        <w:rPr>
          <w:rFonts w:cs="B Lotus"/>
          <w:rtl/>
          <w:lang w:bidi="fa-IR"/>
        </w:rPr>
        <w:t>‌ها</w:t>
      </w:r>
      <w:r w:rsidRPr="006C34C3">
        <w:rPr>
          <w:rFonts w:cs="B Lotus"/>
          <w:rtl/>
          <w:lang w:bidi="fa-IR"/>
        </w:rPr>
        <w:t>ي شب (رمضان) از خانه بيرون شد و در مسجد شروع به خواندن نماز کرد. گروهي از مردم به ايشان اقتدا کردند و با يکديگر در اين مورد سخن گفتند و شب بعد عده زيادي جمع شدند و پشت سر آن حضرت</w:t>
      </w:r>
      <w:r>
        <w:rPr>
          <w:rFonts w:ascii="Tahoma" w:hAnsi="Tahoma" w:cs="CTraditional Arabic"/>
          <w:rtl/>
          <w:lang w:bidi="fa-IR"/>
        </w:rPr>
        <w:t>ص</w:t>
      </w:r>
      <w:r w:rsidRPr="006C34C3">
        <w:rPr>
          <w:rFonts w:cs="B Lotus"/>
          <w:rtl/>
          <w:lang w:bidi="fa-IR"/>
        </w:rPr>
        <w:t xml:space="preserve"> نماز خواندند. و در شب سوم جمعيت زيادتري جمع شدند و در شب چهارم کار بجايي رسيد که نمازگزاران داخل مسجد جا</w:t>
      </w:r>
      <w:r>
        <w:rPr>
          <w:rFonts w:cs="B Lotus"/>
          <w:rtl/>
          <w:lang w:bidi="fa-IR"/>
        </w:rPr>
        <w:t xml:space="preserve"> نمی‌</w:t>
      </w:r>
      <w:r w:rsidRPr="006C34C3">
        <w:rPr>
          <w:rFonts w:cs="B Lotus"/>
          <w:rtl/>
          <w:lang w:bidi="fa-IR"/>
        </w:rPr>
        <w:t>شدند ولي رسول خدا</w:t>
      </w:r>
      <w:r>
        <w:rPr>
          <w:rFonts w:ascii="Tahoma" w:hAnsi="Tahoma" w:cs="CTraditional Arabic"/>
          <w:rtl/>
          <w:lang w:bidi="fa-IR"/>
        </w:rPr>
        <w:t>ص</w:t>
      </w:r>
      <w:r w:rsidRPr="006C34C3">
        <w:rPr>
          <w:rFonts w:cs="B Lotus"/>
          <w:rtl/>
          <w:lang w:bidi="fa-IR"/>
        </w:rPr>
        <w:t xml:space="preserve"> به مسجد نرفت تا اين که وقت نماز فجر رسيد. و بعد از نماز رو به مردم کرد و گفت: من از اين که شما جمع شده بوديد</w:t>
      </w:r>
      <w:r>
        <w:rPr>
          <w:rFonts w:cs="B Lotus"/>
          <w:rtl/>
          <w:lang w:bidi="fa-IR"/>
        </w:rPr>
        <w:t xml:space="preserve"> بي‌</w:t>
      </w:r>
      <w:r w:rsidRPr="006C34C3">
        <w:rPr>
          <w:rFonts w:cs="B Lotus"/>
          <w:rtl/>
          <w:lang w:bidi="fa-IR"/>
        </w:rPr>
        <w:t>خبر نبودم ولي بيم آن</w:t>
      </w:r>
      <w:r>
        <w:rPr>
          <w:rFonts w:cs="B Lotus"/>
          <w:rtl/>
          <w:lang w:bidi="fa-IR"/>
        </w:rPr>
        <w:t xml:space="preserve"> می‌</w:t>
      </w:r>
      <w:r w:rsidRPr="006C34C3">
        <w:rPr>
          <w:rFonts w:cs="B Lotus"/>
          <w:rtl/>
          <w:lang w:bidi="fa-IR"/>
        </w:rPr>
        <w:t>رفت که اين نماز بر شما فرض گردد و آن گاه نتوانيد از عهده</w:t>
      </w:r>
      <w:r w:rsidR="00537E29">
        <w:rPr>
          <w:rFonts w:cs="B Lotus"/>
          <w:rtl/>
          <w:lang w:bidi="fa-IR"/>
        </w:rPr>
        <w:t xml:space="preserve">‌ي </w:t>
      </w:r>
      <w:r w:rsidRPr="006C34C3">
        <w:rPr>
          <w:rFonts w:cs="B Lotus"/>
          <w:rtl/>
          <w:lang w:bidi="fa-IR"/>
        </w:rPr>
        <w:t>آن برآييد. عائشه</w:t>
      </w:r>
      <w:r w:rsidRPr="006C34C3">
        <w:rPr>
          <w:rFonts w:ascii="Tahoma" w:hAnsi="Tahoma" w:cs="CTraditional Arabic"/>
          <w:rtl/>
          <w:lang w:bidi="fa-IR"/>
        </w:rPr>
        <w:t>ل</w:t>
      </w:r>
      <w:r>
        <w:rPr>
          <w:rFonts w:cs="B Lotus"/>
          <w:rtl/>
          <w:lang w:bidi="fa-IR"/>
        </w:rPr>
        <w:t xml:space="preserve"> می‌</w:t>
      </w:r>
      <w:r w:rsidRPr="006C34C3">
        <w:rPr>
          <w:rFonts w:cs="B Lotus"/>
          <w:rtl/>
          <w:lang w:bidi="fa-IR"/>
        </w:rPr>
        <w:t xml:space="preserve">گويد: بعد از آن تا روزي که رسول خدا چشم </w:t>
      </w:r>
      <w:r w:rsidRPr="006C34C3">
        <w:rPr>
          <w:rFonts w:cs="B Lotus"/>
          <w:rtl/>
          <w:lang w:bidi="fa-IR"/>
        </w:rPr>
        <w:lastRenderedPageBreak/>
        <w:t>از جهان فرو بست قضيه به همين منوال بود.(يعني نماز تراويح، با جماعت خوانده</w:t>
      </w:r>
      <w:r>
        <w:rPr>
          <w:rFonts w:cs="B Lotus"/>
          <w:rtl/>
          <w:lang w:bidi="fa-IR"/>
        </w:rPr>
        <w:t xml:space="preserve"> می‌</w:t>
      </w:r>
      <w:r w:rsidRPr="006C34C3">
        <w:rPr>
          <w:rFonts w:cs="B Lotus"/>
          <w:rtl/>
          <w:lang w:bidi="fa-IR"/>
        </w:rPr>
        <w:t>شد و حکمش نسخ نشده بود).</w:t>
      </w:r>
    </w:p>
    <w:p w:rsidR="006C34C3" w:rsidRPr="006C34C3" w:rsidRDefault="006C34C3" w:rsidP="003120B5">
      <w:pPr>
        <w:pStyle w:val="StyleComplexBLotus12ptJustifiedFirstline05cmCharCharCharCharCharCharChar"/>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و همچنين ابوذر</w:t>
      </w:r>
      <w:r w:rsidRPr="006E7BCA">
        <w:rPr>
          <w:rFonts w:ascii="Tahoma" w:hAnsi="Tahoma" w:cs="CTraditional Arabic"/>
          <w:sz w:val="28"/>
          <w:szCs w:val="28"/>
          <w:rtl/>
          <w:lang w:bidi="fa-IR"/>
        </w:rPr>
        <w:t>س</w:t>
      </w:r>
      <w:r w:rsidRPr="006C34C3">
        <w:rPr>
          <w:rFonts w:ascii="Times New Roman" w:hAnsi="Times New Roman" w:cs="B Lotus"/>
          <w:sz w:val="28"/>
          <w:szCs w:val="28"/>
          <w:rtl/>
          <w:lang w:bidi="fa-IR"/>
        </w:rPr>
        <w:t xml:space="preserve"> روايت کرده است که رسول خدا</w:t>
      </w:r>
      <w:r w:rsidRPr="006E7BCA">
        <w:rPr>
          <w:rFonts w:ascii="Tahoma" w:hAnsi="Tahoma" w:cs="CTraditional Arabic"/>
          <w:sz w:val="28"/>
          <w:szCs w:val="28"/>
          <w:rtl/>
          <w:lang w:bidi="fa-IR"/>
        </w:rPr>
        <w:t>ص</w:t>
      </w:r>
      <w:r w:rsidRPr="006C34C3">
        <w:rPr>
          <w:rFonts w:ascii="Times New Roman" w:hAnsi="Times New Roman" w:cs="B Lotus"/>
          <w:sz w:val="28"/>
          <w:szCs w:val="28"/>
          <w:rtl/>
          <w:lang w:bidi="fa-IR"/>
        </w:rPr>
        <w:t xml:space="preserve"> سه شب از شب‌هاي ليله القدر در ماه رمضان نماز نوافل را با ما با جماعت خوانده است</w:t>
      </w:r>
      <w:r w:rsidRPr="003C5F07">
        <w:rPr>
          <w:rStyle w:val="FootnoteReference"/>
          <w:rFonts w:ascii="Times New Roman" w:hAnsi="Times New Roman" w:cs="B Lotus"/>
          <w:b/>
          <w:bCs/>
          <w:rtl/>
          <w:lang w:bidi="fa-IR"/>
        </w:rPr>
        <w:footnoteReference w:id="379"/>
      </w:r>
      <w:r w:rsidRPr="006C34C3">
        <w:rPr>
          <w:rFonts w:ascii="Times New Roman" w:hAnsi="Times New Roman" w:cs="B Lotus"/>
          <w:sz w:val="28"/>
          <w:szCs w:val="28"/>
          <w:rtl/>
          <w:lang w:bidi="fa-IR"/>
        </w:rPr>
        <w:t xml:space="preserve"> و همچنين پيامبر</w:t>
      </w:r>
      <w:r w:rsidRPr="006E7BCA">
        <w:rPr>
          <w:rFonts w:ascii="Tahoma" w:hAnsi="Tahoma" w:cs="CTraditional Arabic"/>
          <w:sz w:val="28"/>
          <w:szCs w:val="28"/>
          <w:rtl/>
          <w:lang w:bidi="fa-IR"/>
        </w:rPr>
        <w:t>ص</w:t>
      </w:r>
      <w:r w:rsidRPr="006C34C3">
        <w:rPr>
          <w:rFonts w:ascii="Times New Roman" w:hAnsi="Times New Roman" w:cs="B Lotus"/>
          <w:sz w:val="28"/>
          <w:szCs w:val="28"/>
          <w:rtl/>
          <w:lang w:bidi="fa-IR"/>
        </w:rPr>
        <w:t xml:space="preserve"> با ابن عباس نماز تهجد را با جماعت خوانده است</w:t>
      </w:r>
      <w:r w:rsidRPr="003C5F07">
        <w:rPr>
          <w:rStyle w:val="FootnoteReference"/>
          <w:rFonts w:ascii="Times New Roman" w:hAnsi="Times New Roman" w:cs="B Lotus"/>
          <w:b/>
          <w:bCs/>
          <w:rtl/>
          <w:lang w:bidi="fa-IR"/>
        </w:rPr>
        <w:footnoteReference w:id="380"/>
      </w:r>
      <w:r w:rsidR="00C13905">
        <w:rPr>
          <w:rFonts w:ascii="Times New Roman" w:hAnsi="Times New Roman"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و ابويعلی از جابربن عبداللَّه</w:t>
      </w:r>
      <w:r>
        <w:rPr>
          <w:rFonts w:ascii="Tahoma" w:hAnsi="Tahoma" w:cs="CTraditional Arabic"/>
          <w:rtl/>
          <w:lang w:bidi="fa-IR"/>
        </w:rPr>
        <w:t>ب</w:t>
      </w:r>
      <w:r w:rsidRPr="006C34C3">
        <w:rPr>
          <w:rFonts w:cs="B Lotus"/>
          <w:rtl/>
          <w:lang w:bidi="fa-IR"/>
        </w:rPr>
        <w:t xml:space="preserve"> روايت نموده، كه گفت: ابن بي كعب</w:t>
      </w:r>
      <w:r>
        <w:rPr>
          <w:rFonts w:ascii="Tahoma" w:hAnsi="Tahoma" w:cs="CTraditional Arabic"/>
          <w:rtl/>
          <w:lang w:bidi="fa-IR"/>
        </w:rPr>
        <w:t>س</w:t>
      </w:r>
      <w:r w:rsidRPr="006C34C3">
        <w:rPr>
          <w:rFonts w:cs="B Lotus"/>
          <w:rtl/>
          <w:lang w:bidi="fa-IR"/>
        </w:rPr>
        <w:t xml:space="preserve"> نزد رسول خدا </w:t>
      </w:r>
      <w:r>
        <w:rPr>
          <w:rFonts w:ascii="Tahoma" w:hAnsi="Tahoma" w:cs="CTraditional Arabic"/>
          <w:rtl/>
          <w:lang w:bidi="fa-IR"/>
        </w:rPr>
        <w:t>ص</w:t>
      </w:r>
      <w:r w:rsidRPr="006C34C3">
        <w:rPr>
          <w:rFonts w:cs="B Lotus"/>
          <w:rtl/>
          <w:lang w:bidi="fa-IR"/>
        </w:rPr>
        <w:t xml:space="preserve"> آمد و گفت: ای رسول خدا، امشب چيزی انجام دادم - البته در رمضان - پرسيد: «آن چيست ای ابی؟» گفت: زنانی در منزلم گفتند:</w:t>
      </w:r>
      <w:r>
        <w:rPr>
          <w:rFonts w:cs="B Lotus"/>
          <w:rtl/>
          <w:lang w:bidi="fa-IR"/>
        </w:rPr>
        <w:t xml:space="preserve"> نمی‌</w:t>
      </w:r>
      <w:r w:rsidRPr="006C34C3">
        <w:rPr>
          <w:rFonts w:cs="B Lotus"/>
          <w:rtl/>
          <w:lang w:bidi="fa-IR"/>
        </w:rPr>
        <w:t>توانيم قرآن بخوانيم، بنابراين پشت سر تو نماز</w:t>
      </w:r>
      <w:r>
        <w:rPr>
          <w:rFonts w:cs="B Lotus"/>
          <w:rtl/>
          <w:lang w:bidi="fa-IR"/>
        </w:rPr>
        <w:t xml:space="preserve"> می‌</w:t>
      </w:r>
      <w:r w:rsidRPr="006C34C3">
        <w:rPr>
          <w:rFonts w:cs="B Lotus"/>
          <w:rtl/>
          <w:lang w:bidi="fa-IR"/>
        </w:rPr>
        <w:t>گزاريم، افزود: بنابراين</w:t>
      </w:r>
      <w:r w:rsidR="00D36CE3">
        <w:rPr>
          <w:rFonts w:cs="B Lotus" w:hint="cs"/>
          <w:rtl/>
          <w:lang w:bidi="fa-IR"/>
        </w:rPr>
        <w:t>،</w:t>
      </w:r>
      <w:r w:rsidRPr="006C34C3">
        <w:rPr>
          <w:rFonts w:cs="B Lotus"/>
          <w:rtl/>
          <w:lang w:bidi="fa-IR"/>
        </w:rPr>
        <w:t xml:space="preserve"> برای شان هشت ركعت نماز خواندم و وتر هم به جای آوردم، پيامبر </w:t>
      </w:r>
      <w:r w:rsidRPr="006E7BCA">
        <w:rPr>
          <w:rFonts w:ascii="Tahoma" w:hAnsi="Tahoma" w:cs="CTraditional Arabic"/>
          <w:rtl/>
          <w:lang w:bidi="fa-IR"/>
        </w:rPr>
        <w:t>ص</w:t>
      </w:r>
      <w:r w:rsidRPr="006C34C3">
        <w:rPr>
          <w:rFonts w:cs="B Lotus"/>
          <w:rtl/>
          <w:lang w:bidi="fa-IR"/>
        </w:rPr>
        <w:t xml:space="preserve"> بدان رضايت نشان داد و چيزی نگفت</w:t>
      </w:r>
      <w:r w:rsidRPr="003C5F07">
        <w:rPr>
          <w:rStyle w:val="FootnoteReference"/>
          <w:rFonts w:cs="B Lotus"/>
          <w:b/>
          <w:bCs/>
          <w:sz w:val="24"/>
          <w:szCs w:val="24"/>
          <w:rtl/>
          <w:lang w:bidi="fa-IR"/>
        </w:rPr>
        <w:footnoteReference w:id="381"/>
      </w:r>
      <w:r w:rsidR="00C1390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پس ثابت شد که حضرت رسول</w:t>
      </w:r>
      <w:r w:rsidRPr="006E7BCA">
        <w:rPr>
          <w:rFonts w:ascii="Tahoma" w:hAnsi="Tahoma" w:cs="CTraditional Arabic"/>
          <w:rtl/>
          <w:lang w:bidi="fa-IR"/>
        </w:rPr>
        <w:t>ص</w:t>
      </w:r>
      <w:r w:rsidRPr="006C34C3">
        <w:rPr>
          <w:rFonts w:cs="B Lotus"/>
          <w:rtl/>
          <w:lang w:bidi="fa-IR"/>
        </w:rPr>
        <w:t xml:space="preserve"> نماز تراويح را به جا آورده</w:t>
      </w:r>
      <w:r>
        <w:rPr>
          <w:rFonts w:cs="B Lotus"/>
          <w:rtl/>
          <w:lang w:bidi="fa-IR"/>
        </w:rPr>
        <w:t xml:space="preserve">‌اند </w:t>
      </w:r>
      <w:r w:rsidRPr="006C34C3">
        <w:rPr>
          <w:rFonts w:cs="B Lotus"/>
          <w:rtl/>
          <w:lang w:bidi="fa-IR"/>
        </w:rPr>
        <w:t>و همينطور بر عمل ابن ابي کعب</w:t>
      </w:r>
      <w:r>
        <w:rPr>
          <w:rFonts w:ascii="Tahoma" w:hAnsi="Tahoma" w:cs="CTraditional Arabic"/>
          <w:rtl/>
          <w:lang w:bidi="fa-IR"/>
        </w:rPr>
        <w:t>س</w:t>
      </w:r>
      <w:r w:rsidRPr="006C34C3">
        <w:rPr>
          <w:rFonts w:cs="B Lotus"/>
          <w:rtl/>
          <w:lang w:bidi="fa-IR"/>
        </w:rPr>
        <w:t xml:space="preserve"> خورده نگرفته و نسبت به آن رضايت نشان دادند.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2- حضرت علي</w:t>
      </w:r>
      <w:r w:rsidRPr="006C34C3">
        <w:rPr>
          <w:rFonts w:ascii="Tahoma" w:hAnsi="Tahoma" w:cs="CTraditional Arabic"/>
          <w:rtl/>
          <w:lang w:bidi="fa-IR"/>
        </w:rPr>
        <w:t>÷</w:t>
      </w:r>
      <w:r w:rsidRPr="006C34C3">
        <w:rPr>
          <w:rFonts w:cs="B Lotus"/>
          <w:rtl/>
          <w:lang w:bidi="fa-IR"/>
        </w:rPr>
        <w:t xml:space="preserve"> جداي از اينکه پشت سر آنها نماز تراويح را ادا ميکردند، به همين شکل در مدت خلافت خودشان به آن پايبند بودند و آن را بر پا ميداشتند و از اسماعيل بن زياد روايت است كه گفت:</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 xml:space="preserve"> وقتي علي بن ابي طالب</w:t>
      </w:r>
      <w:r>
        <w:rPr>
          <w:rFonts w:ascii="Tahoma" w:hAnsi="Tahoma" w:cs="CTraditional Arabic"/>
          <w:rtl/>
          <w:lang w:bidi="fa-IR"/>
        </w:rPr>
        <w:t>س</w:t>
      </w:r>
      <w:r w:rsidRPr="006C34C3">
        <w:rPr>
          <w:rFonts w:cs="B Lotus"/>
          <w:rtl/>
          <w:lang w:bidi="fa-IR"/>
        </w:rPr>
        <w:t xml:space="preserve"> در ماه رمضان بر مساجد عبور مي‌کرد که در آن‌ها چراغ روشن مي‌شد مي‌فرمود: الله سبحانه و تعالي قبر عمر</w:t>
      </w:r>
      <w:r>
        <w:rPr>
          <w:rFonts w:ascii="Tahoma" w:hAnsi="Tahoma" w:cs="CTraditional Arabic"/>
          <w:rtl/>
          <w:lang w:bidi="fa-IR"/>
        </w:rPr>
        <w:t>س</w:t>
      </w:r>
      <w:r w:rsidRPr="006C34C3">
        <w:rPr>
          <w:rFonts w:cs="B Lotus"/>
          <w:rtl/>
          <w:lang w:bidi="fa-IR"/>
        </w:rPr>
        <w:t xml:space="preserve"> را روشن و نوراني گرداند همان‌گونه که مساجد ما را نوراني و روشن کرد»</w:t>
      </w:r>
      <w:r w:rsidRPr="006C34C3">
        <w:rPr>
          <w:rStyle w:val="FootnoteReference"/>
          <w:rFonts w:cs="B Lotus"/>
          <w:rtl/>
          <w:lang w:bidi="fa-IR"/>
        </w:rPr>
        <w:footnoteReference w:id="382"/>
      </w:r>
      <w:r w:rsidR="00C1390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ابن شاهين از ابواسحاق همدانی روايت نموده، كه گفت: علی ابن بی طالب</w:t>
      </w:r>
      <w:r>
        <w:rPr>
          <w:rFonts w:ascii="Tahoma" w:hAnsi="Tahoma" w:cs="CTraditional Arabic"/>
          <w:rtl/>
          <w:lang w:bidi="fa-IR"/>
        </w:rPr>
        <w:t>س</w:t>
      </w:r>
      <w:r w:rsidRPr="006C34C3">
        <w:rPr>
          <w:rFonts w:cs="B Lotus"/>
          <w:rtl/>
          <w:lang w:bidi="fa-IR"/>
        </w:rPr>
        <w:t xml:space="preserve"> در نخستين شب رمضان بيرون رفت: و ديد كه چراغ</w:t>
      </w:r>
      <w:r>
        <w:rPr>
          <w:rFonts w:cs="B Lotus"/>
          <w:rtl/>
          <w:lang w:bidi="fa-IR"/>
        </w:rPr>
        <w:t>‌ها</w:t>
      </w:r>
      <w:r w:rsidRPr="006C34C3">
        <w:rPr>
          <w:rFonts w:cs="B Lotus"/>
          <w:rtl/>
          <w:lang w:bidi="fa-IR"/>
        </w:rPr>
        <w:t xml:space="preserve"> روشن است و</w:t>
      </w:r>
      <w:r>
        <w:rPr>
          <w:rFonts w:cs="B Lotus"/>
          <w:rtl/>
          <w:lang w:bidi="fa-IR"/>
        </w:rPr>
        <w:t xml:space="preserve"> می‌</w:t>
      </w:r>
      <w:r w:rsidRPr="006C34C3">
        <w:rPr>
          <w:rFonts w:cs="B Lotus"/>
          <w:rtl/>
          <w:lang w:bidi="fa-IR"/>
        </w:rPr>
        <w:t>درخشد و كتاب خداوند تلاوت</w:t>
      </w:r>
      <w:r>
        <w:rPr>
          <w:rFonts w:cs="B Lotus"/>
          <w:rtl/>
          <w:lang w:bidi="fa-IR"/>
        </w:rPr>
        <w:t xml:space="preserve"> می‌</w:t>
      </w:r>
      <w:r w:rsidRPr="006C34C3">
        <w:rPr>
          <w:rFonts w:cs="B Lotus"/>
          <w:rtl/>
          <w:lang w:bidi="fa-IR"/>
        </w:rPr>
        <w:t>شود، فرمود: ای ابن خطاب! خداوند در قبرت نور و روشنايی بياورد، چنانكه مساجد خداوند تعالی را به قرآن منور و روشن ساختی</w:t>
      </w:r>
      <w:r w:rsidRPr="003C5F07">
        <w:rPr>
          <w:rStyle w:val="FootnoteReference"/>
          <w:rFonts w:cs="B Lotus"/>
          <w:b/>
          <w:bCs/>
          <w:sz w:val="24"/>
          <w:szCs w:val="24"/>
          <w:rtl/>
          <w:lang w:bidi="fa-IR"/>
        </w:rPr>
        <w:footnoteReference w:id="383"/>
      </w:r>
      <w:r w:rsidR="00C13905" w:rsidRPr="003C5F07">
        <w:rPr>
          <w:rFonts w:cs="B Lotus" w:hint="cs"/>
          <w:b/>
          <w:bCs/>
          <w:sz w:val="24"/>
          <w:szCs w:val="24"/>
          <w:vertAlign w:val="superscript"/>
          <w:rtl/>
          <w:lang w:bidi="fa-IR"/>
        </w:rPr>
        <w:t>.</w:t>
      </w:r>
    </w:p>
    <w:p w:rsidR="006C34C3" w:rsidRPr="006C34C3" w:rsidRDefault="006C34C3" w:rsidP="003120B5">
      <w:pPr>
        <w:ind w:firstLine="284"/>
        <w:jc w:val="both"/>
        <w:rPr>
          <w:rFonts w:cs="B Lotus"/>
          <w:rtl/>
          <w:lang w:bidi="fa-IR"/>
        </w:rPr>
      </w:pPr>
      <w:r w:rsidRPr="006C34C3">
        <w:rPr>
          <w:rFonts w:cs="B Lotus"/>
          <w:rtl/>
          <w:lang w:bidi="fa-IR"/>
        </w:rPr>
        <w:t>و خطيب اين را در امالی خود از ابواسحاق همدانی، و ابن عساكر از اسماعيل بن زياد به معنای آن به اختصار، روايت كرده</w:t>
      </w:r>
      <w:r>
        <w:rPr>
          <w:rFonts w:cs="B Lotus"/>
          <w:rtl/>
          <w:lang w:bidi="fa-IR"/>
        </w:rPr>
        <w:t>‌اند.</w:t>
      </w:r>
      <w:r w:rsidRPr="006C34C3">
        <w:rPr>
          <w:rFonts w:cs="B Lotus"/>
          <w:rtl/>
          <w:lang w:bidi="fa-IR"/>
        </w:rPr>
        <w:t xml:space="preserve"> چنانكه در منتخب الكنز (387/4) آمده است</w:t>
      </w:r>
      <w:r w:rsidRPr="003C5F07">
        <w:rPr>
          <w:rStyle w:val="FootnoteReference"/>
          <w:rFonts w:cs="B Lotus"/>
          <w:b/>
          <w:bCs/>
          <w:sz w:val="24"/>
          <w:szCs w:val="24"/>
          <w:rtl/>
          <w:lang w:bidi="fa-IR"/>
        </w:rPr>
        <w:footnoteReference w:id="384"/>
      </w:r>
      <w:r w:rsidR="00C1390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امام ذهبي نيز در منهج الاعتدال خ</w:t>
      </w:r>
      <w:r w:rsidR="00C13905">
        <w:rPr>
          <w:rFonts w:cs="B Lotus"/>
          <w:rtl/>
          <w:lang w:bidi="fa-IR"/>
        </w:rPr>
        <w:t>ود در اين مورد اينگونه مينويسد: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اگر نماز تراويح بدعت بود هر آئينه علي آنرا در كوفه باطل ميكرد. بلكه از علي روايت شده كه گفت خدا قبر عمر را نوراني كند چنانچه مساجد ما را بر ما نوراني كرد. و از عبدالرحمن السلمي روايت شده كه علي قراء را در ماه رمضان طلبيد و امر كرد مردي از ايشان با مردم بيست ركعت نماز بخواند و علي وتر را با ايشان</w:t>
      </w:r>
      <w:r>
        <w:rPr>
          <w:rFonts w:cs="B Lotus"/>
          <w:rtl/>
          <w:lang w:bidi="fa-IR"/>
        </w:rPr>
        <w:t xml:space="preserve"> می‌</w:t>
      </w:r>
      <w:r w:rsidRPr="006C34C3">
        <w:rPr>
          <w:rFonts w:cs="B Lotus"/>
          <w:rtl/>
          <w:lang w:bidi="fa-IR"/>
        </w:rPr>
        <w:t>خواند</w:t>
      </w:r>
      <w:r w:rsidRPr="003C5F07">
        <w:rPr>
          <w:rStyle w:val="FootnoteReference"/>
          <w:rFonts w:cs="B Lotus"/>
          <w:b/>
          <w:bCs/>
          <w:sz w:val="24"/>
          <w:szCs w:val="24"/>
          <w:rtl/>
          <w:lang w:bidi="fa-IR"/>
        </w:rPr>
        <w:footnoteReference w:id="385"/>
      </w:r>
      <w:r w:rsidRPr="006C34C3">
        <w:rPr>
          <w:rFonts w:cs="B Lotus"/>
          <w:rtl/>
          <w:lang w:bidi="fa-IR"/>
        </w:rPr>
        <w:t xml:space="preserve"> و از عرفجه ثقفي روايت شده كه علي بن ابي طالب به قيام ماه رمضان امر ميكرد و براي مردان امامي و براي زنان امامي قرار ميداد و من امام زنان بودم</w:t>
      </w:r>
      <w:r w:rsidRPr="003C5F07">
        <w:rPr>
          <w:rStyle w:val="FootnoteReference"/>
          <w:rFonts w:cs="B Lotus"/>
          <w:b/>
          <w:bCs/>
          <w:sz w:val="24"/>
          <w:szCs w:val="24"/>
          <w:rtl/>
          <w:lang w:bidi="fa-IR"/>
        </w:rPr>
        <w:footnoteReference w:id="386"/>
      </w:r>
      <w:r w:rsidR="00C1390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3-</w:t>
      </w:r>
      <w:r w:rsidR="00C13905">
        <w:rPr>
          <w:rFonts w:cs="B Lotus" w:hint="cs"/>
          <w:rtl/>
          <w:lang w:bidi="fa-IR"/>
        </w:rPr>
        <w:t xml:space="preserve"> </w:t>
      </w:r>
      <w:r w:rsidRPr="006C34C3">
        <w:rPr>
          <w:rFonts w:cs="B Lotus"/>
          <w:rtl/>
          <w:lang w:bidi="fa-IR"/>
        </w:rPr>
        <w:t>حتي در زمان خلافت اميرالمومنين عمر</w:t>
      </w:r>
      <w:r w:rsidRPr="006E7BCA">
        <w:rPr>
          <w:rFonts w:ascii="Tahoma" w:hAnsi="Tahoma" w:cs="CTraditional Arabic"/>
          <w:rtl/>
          <w:lang w:bidi="fa-IR"/>
        </w:rPr>
        <w:t>س</w:t>
      </w:r>
      <w:r w:rsidRPr="006C34C3">
        <w:rPr>
          <w:rFonts w:cs="B Lotus"/>
          <w:rtl/>
          <w:lang w:bidi="fa-IR"/>
        </w:rPr>
        <w:t xml:space="preserve"> قبل از اقدام حضرت</w:t>
      </w:r>
      <w:r w:rsidRPr="006E7BCA">
        <w:rPr>
          <w:rFonts w:ascii="Tahoma" w:hAnsi="Tahoma" w:cs="CTraditional Arabic"/>
          <w:rtl/>
          <w:lang w:bidi="fa-IR"/>
        </w:rPr>
        <w:t>س</w:t>
      </w:r>
      <w:r w:rsidRPr="006C34C3">
        <w:rPr>
          <w:rFonts w:cs="B Lotus"/>
          <w:rtl/>
          <w:lang w:bidi="fa-IR"/>
        </w:rPr>
        <w:t xml:space="preserve"> نماز تراويح به جماعت خوانده ميشد و اين از روايتي که آقاي قزويني به آن استناد ميکنند کاملاً مشهود است. چنانکه آقا</w:t>
      </w:r>
      <w:r w:rsidR="00D36CE3">
        <w:rPr>
          <w:rFonts w:cs="B Lotus"/>
          <w:rtl/>
          <w:lang w:bidi="fa-IR"/>
        </w:rPr>
        <w:t>ي قزويني آن را اينگونه نقل کرده</w:t>
      </w:r>
      <w:r w:rsidR="00D36CE3">
        <w:rPr>
          <w:rFonts w:cs="B Lotus" w:hint="cs"/>
          <w:rtl/>
          <w:lang w:bidi="fa-IR"/>
        </w:rPr>
        <w:t>‌</w:t>
      </w:r>
      <w:r w:rsidRPr="006C34C3">
        <w:rPr>
          <w:rFonts w:cs="B Lotus"/>
          <w:rtl/>
          <w:lang w:bidi="fa-IR"/>
        </w:rPr>
        <w:t>اند:</w:t>
      </w:r>
    </w:p>
    <w:p w:rsidR="006C34C3" w:rsidRPr="006E7BCA" w:rsidRDefault="006C34C3" w:rsidP="003120B5">
      <w:pPr>
        <w:pStyle w:val="tarjome"/>
        <w:bidi/>
        <w:spacing w:before="0" w:beforeAutospacing="0" w:after="0" w:afterAutospacing="0"/>
        <w:ind w:firstLine="284"/>
        <w:jc w:val="both"/>
        <w:rPr>
          <w:rFonts w:cs="Lotus"/>
          <w:sz w:val="28"/>
          <w:szCs w:val="28"/>
          <w:rtl/>
          <w:lang w:bidi="fa-IR"/>
        </w:rPr>
      </w:pPr>
      <w:r w:rsidRPr="006C34C3">
        <w:rPr>
          <w:rFonts w:cs="B Lotus"/>
          <w:sz w:val="28"/>
          <w:szCs w:val="28"/>
          <w:rtl/>
          <w:lang w:bidi="fa-IR"/>
        </w:rPr>
        <w:t>از عبد الرحمن بن عبد‌القاری روايت شده است كه گفت: همراه با عمر در شبی از شب</w:t>
      </w:r>
      <w:r>
        <w:rPr>
          <w:rFonts w:cs="B Lotus"/>
          <w:sz w:val="28"/>
          <w:szCs w:val="28"/>
          <w:rtl/>
          <w:lang w:bidi="fa-IR"/>
        </w:rPr>
        <w:t>‌ها</w:t>
      </w:r>
      <w:r w:rsidRPr="006C34C3">
        <w:rPr>
          <w:rFonts w:cs="B Lotus"/>
          <w:sz w:val="28"/>
          <w:szCs w:val="28"/>
          <w:rtl/>
          <w:lang w:bidi="fa-IR"/>
        </w:rPr>
        <w:t xml:space="preserve">ی ماه رمضان به مسجد رفتيم و مردم را ديديم كه به صورت پراكنده و گروهی به صورت </w:t>
      </w:r>
      <w:r w:rsidRPr="00D36CE3">
        <w:rPr>
          <w:rFonts w:cs="B Lotus"/>
          <w:sz w:val="28"/>
          <w:szCs w:val="28"/>
          <w:u w:val="single"/>
          <w:rtl/>
          <w:lang w:bidi="fa-IR"/>
        </w:rPr>
        <w:t>فرادا و گروهی به صورت جماعت نماز مستحبی می‌خوانند</w:t>
      </w:r>
      <w:r w:rsidRPr="006C34C3">
        <w:rPr>
          <w:rFonts w:cs="B Lotus"/>
          <w:b/>
          <w:bCs/>
          <w:sz w:val="28"/>
          <w:szCs w:val="28"/>
          <w:u w:val="single"/>
          <w:rtl/>
          <w:lang w:bidi="fa-IR"/>
        </w:rPr>
        <w:t xml:space="preserve"> </w:t>
      </w:r>
      <w:r w:rsidRPr="006C34C3">
        <w:rPr>
          <w:rFonts w:cs="B Lotus"/>
          <w:sz w:val="28"/>
          <w:szCs w:val="28"/>
          <w:rtl/>
          <w:lang w:bidi="fa-IR"/>
        </w:rPr>
        <w:t>عمر گفت: به نظر من اگر همه را پشت سر يك امام جمع كنيم شايسته است! سپس همه را پشت سر ابی بن كعب آورد تا جماعت نماز بخوانند.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ملاحظه کرديد که در همان موقع نيز عده اي از اصحاب نماز تراويح را به جماعت ميخواندند ولي فقط خ</w:t>
      </w:r>
      <w:r w:rsidR="00C13905">
        <w:rPr>
          <w:rFonts w:cs="B Lotus"/>
          <w:rtl/>
          <w:lang w:bidi="fa-IR"/>
        </w:rPr>
        <w:t>دا ميداند که شيعه به کجا ميرود!</w:t>
      </w:r>
      <w:r w:rsidR="00C1390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شيعه از اين ناراحت است که حضرت عمر دو دستگي که بين اصحاب بوده را از بين برده و هر دو گروه (فرادا خوان و به جماعت خوان) را پشت سر يک امام گرد آورده و به آنها نظم بخشيده است!</w:t>
      </w:r>
      <w:r w:rsidR="00C1390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بعد از اين سه بند که گذشت بر خواننده آشکار ميشود که به جماعت خواندن نماز نافله از سيرت حضرت رسول </w:t>
      </w:r>
      <w:r w:rsidRPr="006E7BCA">
        <w:rPr>
          <w:rFonts w:ascii="Tahoma" w:hAnsi="Tahoma" w:cs="CTraditional Arabic"/>
          <w:rtl/>
          <w:lang w:bidi="fa-IR"/>
        </w:rPr>
        <w:t>ص</w:t>
      </w:r>
      <w:r w:rsidRPr="006C34C3">
        <w:rPr>
          <w:rFonts w:cs="B Lotus"/>
          <w:rtl/>
          <w:lang w:bidi="fa-IR"/>
        </w:rPr>
        <w:t xml:space="preserve"> ثابت است و سخن حضرت عمر</w:t>
      </w:r>
      <w:r w:rsidRPr="006E7BCA">
        <w:rPr>
          <w:rFonts w:ascii="Tahoma" w:hAnsi="Tahoma" w:cs="CTraditional Arabic"/>
          <w:rtl/>
          <w:lang w:bidi="fa-IR"/>
        </w:rPr>
        <w:t>س</w:t>
      </w:r>
      <w:r w:rsidRPr="006C34C3">
        <w:rPr>
          <w:rFonts w:cs="B Lotus"/>
          <w:rtl/>
          <w:lang w:bidi="fa-IR"/>
        </w:rPr>
        <w:t xml:space="preserve"> که اين نماز را بدعت حسنه اي خواندند به معني ضلالت و گمراهي نيست بلکه خود کلمه بدعت در زبان عرب به معني چيز نو و جديد است و حضرت عمر</w:t>
      </w:r>
      <w:r w:rsidRPr="006E7BCA">
        <w:rPr>
          <w:rFonts w:ascii="Tahoma" w:hAnsi="Tahoma" w:cs="CTraditional Arabic"/>
          <w:rtl/>
          <w:lang w:bidi="fa-IR"/>
        </w:rPr>
        <w:t>س</w:t>
      </w:r>
      <w:r w:rsidRPr="006C34C3">
        <w:rPr>
          <w:rFonts w:cs="B Lotus"/>
          <w:rtl/>
          <w:lang w:bidi="fa-IR"/>
        </w:rPr>
        <w:t xml:space="preserve"> نيز از نو عملي را استوار گردانيد که حضرت رسول</w:t>
      </w:r>
      <w:r w:rsidRPr="006E7BCA">
        <w:rPr>
          <w:rFonts w:ascii="Tahoma" w:hAnsi="Tahoma" w:cs="CTraditional Arabic"/>
          <w:rtl/>
          <w:lang w:bidi="fa-IR"/>
        </w:rPr>
        <w:t>ص</w:t>
      </w:r>
      <w:r w:rsidRPr="006C34C3">
        <w:rPr>
          <w:rFonts w:cs="B Lotus"/>
          <w:rtl/>
          <w:lang w:bidi="fa-IR"/>
        </w:rPr>
        <w:t xml:space="preserve"> به خاطر ترس از فرض شدن آن عمل بر امتش آن را ادامه ندادند. و ضمناً هيچ کدام از اصحاب نيز با آن مخالفت نکردند و همه به آن عمل کردند.و در صحيح مسلم آمده است که رسول الله</w:t>
      </w:r>
      <w:r w:rsidRPr="006E7BCA">
        <w:rPr>
          <w:rFonts w:ascii="Tahoma" w:hAnsi="Tahoma" w:cs="CTraditional Arabic"/>
          <w:rtl/>
          <w:lang w:bidi="fa-IR"/>
        </w:rPr>
        <w:t>ص</w:t>
      </w:r>
      <w:r w:rsidR="00C13905">
        <w:rPr>
          <w:rFonts w:cs="B Lotus"/>
          <w:rtl/>
          <w:lang w:bidi="fa-IR"/>
        </w:rPr>
        <w:t xml:space="preserve"> فرمودند:</w:t>
      </w:r>
    </w:p>
    <w:p w:rsidR="006C34C3" w:rsidRPr="002F3A6A" w:rsidRDefault="003F0A3F" w:rsidP="00D36CE3">
      <w:pPr>
        <w:pStyle w:val="a3"/>
        <w:rPr>
          <w:rtl/>
          <w:lang w:bidi="ar-SA"/>
        </w:rPr>
      </w:pPr>
      <w:r w:rsidRPr="003F0A3F">
        <w:rPr>
          <w:rStyle w:val="Char1"/>
          <w:rFonts w:cs="Traditional Arabic" w:hint="cs"/>
          <w:sz w:val="28"/>
          <w:szCs w:val="28"/>
          <w:rtl/>
          <w:lang w:bidi="ar-SA"/>
        </w:rPr>
        <w:t>«</w:t>
      </w:r>
      <w:r w:rsidR="006C34C3" w:rsidRPr="00153619">
        <w:rPr>
          <w:rtl/>
          <w:lang w:bidi="ar-SA"/>
        </w:rPr>
        <w:t>من سن ف</w:t>
      </w:r>
      <w:r w:rsidR="00D36CE3">
        <w:rPr>
          <w:rFonts w:hint="cs"/>
          <w:rtl/>
          <w:lang w:bidi="ar-SA"/>
        </w:rPr>
        <w:t>ي</w:t>
      </w:r>
      <w:r w:rsidR="006C34C3" w:rsidRPr="00153619">
        <w:rPr>
          <w:rtl/>
          <w:lang w:bidi="ar-SA"/>
        </w:rPr>
        <w:t xml:space="preserve"> الإسلام سنة حسنة فله أجرها وأجر من عمل بها بعده من غير أن ينقص من أجورهم شیء</w:t>
      </w:r>
      <w:r w:rsidRPr="003F0A3F">
        <w:rPr>
          <w:rStyle w:val="Char1"/>
          <w:rFonts w:cs="Traditional Arabic"/>
          <w:sz w:val="28"/>
          <w:szCs w:val="28"/>
          <w:rtl/>
          <w:lang w:bidi="ar-SA"/>
        </w:rPr>
        <w:t>»</w:t>
      </w:r>
      <w:r w:rsidR="002F3A6A">
        <w:rPr>
          <w:rtl/>
          <w:lang w:bidi="ar-SA"/>
        </w:rPr>
        <w:t>.</w:t>
      </w:r>
    </w:p>
    <w:p w:rsidR="006C34C3" w:rsidRPr="006C34C3" w:rsidRDefault="00D36CE3" w:rsidP="003120B5">
      <w:pPr>
        <w:ind w:firstLine="284"/>
        <w:jc w:val="both"/>
        <w:rPr>
          <w:rFonts w:cs="B Lotus"/>
          <w:rtl/>
          <w:lang w:bidi="fa-IR"/>
        </w:rPr>
      </w:pPr>
      <w:r>
        <w:rPr>
          <w:rFonts w:cs="Traditional Arabic" w:hint="cs"/>
          <w:rtl/>
          <w:lang w:bidi="fa-IR"/>
        </w:rPr>
        <w:lastRenderedPageBreak/>
        <w:t>«</w:t>
      </w:r>
      <w:r w:rsidR="006C34C3" w:rsidRPr="006C34C3">
        <w:rPr>
          <w:rFonts w:cs="B Lotus"/>
          <w:rtl/>
          <w:lang w:bidi="fa-IR"/>
        </w:rPr>
        <w:t>هركس در اسلام سنت حسنه‌اي زنده كند، پاداش آن و پاداش هركس به آن عمل كند، بدون اين‌كه چيزي از پاداششان كم شود، به او داده مي‌شود</w:t>
      </w:r>
      <w:r>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و اين موضوع در مورد نماز تراويح نيز صدق ميکند و ثواب و اجرش به مجدد آن، يعني سيدنا عمر</w:t>
      </w:r>
      <w:r w:rsidRPr="006E7BCA">
        <w:rPr>
          <w:rFonts w:ascii="Tahoma" w:hAnsi="Tahoma" w:cs="CTraditional Arabic"/>
          <w:rtl/>
          <w:lang w:bidi="fa-IR"/>
        </w:rPr>
        <w:t>س</w:t>
      </w:r>
      <w:r w:rsidRPr="006C34C3">
        <w:rPr>
          <w:rFonts w:cs="B Lotus"/>
          <w:rtl/>
          <w:lang w:bidi="fa-IR"/>
        </w:rPr>
        <w:t xml:space="preserve"> نيز ميرسد.</w:t>
      </w:r>
    </w:p>
    <w:p w:rsidR="006C34C3" w:rsidRPr="006C34C3" w:rsidRDefault="006C34C3" w:rsidP="003120B5">
      <w:pPr>
        <w:ind w:firstLine="284"/>
        <w:jc w:val="both"/>
        <w:rPr>
          <w:rFonts w:cs="B Lotus"/>
          <w:rtl/>
          <w:lang w:bidi="fa-IR"/>
        </w:rPr>
      </w:pPr>
      <w:r w:rsidRPr="006C34C3">
        <w:rPr>
          <w:rFonts w:cs="B Lotus"/>
          <w:rtl/>
          <w:lang w:bidi="fa-IR"/>
        </w:rPr>
        <w:t>و البته گذشته از همه اين بحثها، مشهور است که حضرت رسول</w:t>
      </w:r>
      <w:r w:rsidRPr="006E7BCA">
        <w:rPr>
          <w:rFonts w:ascii="Tahoma" w:hAnsi="Tahoma" w:cs="CTraditional Arabic"/>
          <w:rtl/>
          <w:lang w:bidi="fa-IR"/>
        </w:rPr>
        <w:t>ص</w:t>
      </w:r>
      <w:r w:rsidR="00C13905">
        <w:rPr>
          <w:rFonts w:cs="B Lotus"/>
          <w:rtl/>
          <w:lang w:bidi="fa-IR"/>
        </w:rPr>
        <w:t xml:space="preserve"> فرموده</w:t>
      </w:r>
      <w:r w:rsidR="00C13905">
        <w:rPr>
          <w:rFonts w:cs="B Lotus" w:hint="cs"/>
          <w:rtl/>
          <w:lang w:bidi="fa-IR"/>
        </w:rPr>
        <w:t>‌</w:t>
      </w:r>
      <w:r w:rsidRPr="006C34C3">
        <w:rPr>
          <w:rFonts w:cs="B Lotus"/>
          <w:rtl/>
          <w:lang w:bidi="fa-IR"/>
        </w:rPr>
        <w:t xml:space="preserve">اند: </w:t>
      </w:r>
    </w:p>
    <w:p w:rsidR="006C34C3" w:rsidRPr="006C34C3" w:rsidRDefault="003F0A3F" w:rsidP="003F0A3F">
      <w:pPr>
        <w:ind w:firstLine="284"/>
        <w:jc w:val="both"/>
        <w:rPr>
          <w:rFonts w:cs="B Lotus"/>
          <w:rtl/>
          <w:lang w:bidi="fa-IR"/>
        </w:rPr>
      </w:pPr>
      <w:r w:rsidRPr="003F0A3F">
        <w:rPr>
          <w:rStyle w:val="Char1"/>
          <w:rFonts w:cs="Traditional Arabic" w:hint="cs"/>
          <w:b w:val="0"/>
          <w:bCs w:val="0"/>
          <w:sz w:val="28"/>
          <w:szCs w:val="28"/>
          <w:rtl/>
          <w:lang w:bidi="ar-SA"/>
        </w:rPr>
        <w:t>«</w:t>
      </w:r>
      <w:r w:rsidR="006C34C3" w:rsidRPr="00F55586">
        <w:rPr>
          <w:rStyle w:val="Char1"/>
          <w:rtl/>
          <w:lang w:bidi="ar-SA"/>
        </w:rPr>
        <w:t xml:space="preserve">فعليكم بسنتي وسنة الخلفاء </w:t>
      </w:r>
      <w:r w:rsidR="00C56BAE">
        <w:rPr>
          <w:rStyle w:val="Char1"/>
          <w:rtl/>
          <w:lang w:bidi="ar-SA"/>
        </w:rPr>
        <w:t>الـم</w:t>
      </w:r>
      <w:r w:rsidR="006C34C3" w:rsidRPr="00F55586">
        <w:rPr>
          <w:rStyle w:val="Char1"/>
          <w:rtl/>
          <w:lang w:bidi="ar-SA"/>
        </w:rPr>
        <w:t>هديين الراشدين تمسكوا بها</w:t>
      </w:r>
      <w:r w:rsidRPr="003F0A3F">
        <w:rPr>
          <w:rStyle w:val="Char1"/>
          <w:rFonts w:cs="Traditional Arabic"/>
          <w:b w:val="0"/>
          <w:bCs w:val="0"/>
          <w:sz w:val="28"/>
          <w:szCs w:val="28"/>
          <w:rtl/>
          <w:lang w:bidi="ar-SA"/>
        </w:rPr>
        <w:t>»</w:t>
      </w:r>
      <w:r w:rsidR="006C34C3" w:rsidRPr="003C5F07">
        <w:rPr>
          <w:rStyle w:val="FootnoteReference"/>
          <w:rFonts w:cs="B Lotus"/>
          <w:b/>
          <w:bCs/>
          <w:sz w:val="24"/>
          <w:szCs w:val="24"/>
          <w:rtl/>
          <w:lang w:bidi="fa-IR"/>
        </w:rPr>
        <w:footnoteReference w:id="387"/>
      </w:r>
      <w:r w:rsidR="00C13905">
        <w:rPr>
          <w:rFonts w:cs="B Lotus" w:hint="cs"/>
          <w:rtl/>
          <w:lang w:bidi="fa-IR"/>
        </w:rPr>
        <w:t>.</w:t>
      </w:r>
    </w:p>
    <w:p w:rsidR="006C34C3" w:rsidRPr="006C34C3" w:rsidRDefault="00D36CE3" w:rsidP="003120B5">
      <w:pPr>
        <w:ind w:firstLine="284"/>
        <w:jc w:val="both"/>
        <w:rPr>
          <w:rFonts w:cs="B Lotus"/>
          <w:rtl/>
          <w:lang w:bidi="fa-IR"/>
        </w:rPr>
      </w:pPr>
      <w:r>
        <w:rPr>
          <w:rFonts w:cs="Traditional Arabic" w:hint="cs"/>
          <w:rtl/>
          <w:lang w:bidi="fa-IR"/>
        </w:rPr>
        <w:t>«</w:t>
      </w:r>
      <w:r w:rsidR="006C34C3" w:rsidRPr="006C34C3">
        <w:rPr>
          <w:rFonts w:cs="B Lotus"/>
          <w:rtl/>
          <w:lang w:bidi="fa-IR"/>
        </w:rPr>
        <w:t>پس بر شما است (عمل به) سنت من و سنت خلفاي راشدين المهديين</w:t>
      </w:r>
      <w:r>
        <w:rPr>
          <w:rFonts w:cs="Traditional Arabic" w:hint="cs"/>
          <w:rtl/>
          <w:lang w:bidi="fa-IR"/>
        </w:rPr>
        <w:t>»</w:t>
      </w:r>
      <w:r w:rsidR="006C34C3" w:rsidRPr="006C34C3">
        <w:rPr>
          <w:rFonts w:cs="B Lotus"/>
          <w:rtl/>
          <w:lang w:bidi="fa-IR"/>
        </w:rPr>
        <w:t>.</w:t>
      </w:r>
    </w:p>
    <w:p w:rsidR="006C34C3" w:rsidRPr="006C34C3" w:rsidRDefault="003F0A3F" w:rsidP="003F0A3F">
      <w:pPr>
        <w:autoSpaceDE w:val="0"/>
        <w:autoSpaceDN w:val="0"/>
        <w:adjustRightInd w:val="0"/>
        <w:ind w:firstLine="284"/>
        <w:jc w:val="both"/>
        <w:rPr>
          <w:rFonts w:cs="B Lotus"/>
          <w:rtl/>
          <w:lang w:bidi="fa-IR"/>
        </w:rPr>
      </w:pPr>
      <w:r w:rsidRPr="003F0A3F">
        <w:rPr>
          <w:rStyle w:val="Char1"/>
          <w:rFonts w:cs="Traditional Arabic" w:hint="cs"/>
          <w:b w:val="0"/>
          <w:bCs w:val="0"/>
          <w:sz w:val="28"/>
          <w:szCs w:val="28"/>
          <w:rtl/>
          <w:lang w:bidi="ar-SA"/>
        </w:rPr>
        <w:t>«</w:t>
      </w:r>
      <w:r w:rsidR="006C34C3" w:rsidRPr="00F55586">
        <w:rPr>
          <w:rStyle w:val="Char1"/>
          <w:rtl/>
          <w:lang w:bidi="ar-SA"/>
        </w:rPr>
        <w:t xml:space="preserve">حذيفة </w:t>
      </w:r>
      <w:r w:rsidR="006C34C3">
        <w:rPr>
          <w:rFonts w:ascii="Traditional Arabic" w:hAnsi="Traditional Arabic" w:cs="CTraditional Arabic"/>
          <w:sz w:val="32"/>
          <w:szCs w:val="32"/>
          <w:rtl/>
          <w:lang w:bidi="fa-IR"/>
        </w:rPr>
        <w:t>س</w:t>
      </w:r>
      <w:r w:rsidR="006C34C3" w:rsidRPr="00F55586">
        <w:rPr>
          <w:rStyle w:val="Char1"/>
          <w:rtl/>
        </w:rPr>
        <w:t xml:space="preserve"> </w:t>
      </w:r>
      <w:r w:rsidR="006C34C3" w:rsidRPr="00F55586">
        <w:rPr>
          <w:rStyle w:val="Char1"/>
          <w:rtl/>
          <w:lang w:bidi="ar-SA"/>
        </w:rPr>
        <w:t>قال كنا جلوسا عند النبي</w:t>
      </w:r>
      <w:r w:rsidR="006C34C3" w:rsidRPr="00153619">
        <w:rPr>
          <w:rFonts w:ascii="Traditional Arabic" w:hAnsi="Traditional Arabic" w:cs="CTraditional Arabic"/>
          <w:rtl/>
          <w:lang w:bidi="fa-IR"/>
        </w:rPr>
        <w:t>ص</w:t>
      </w:r>
      <w:r w:rsidR="006C34C3" w:rsidRPr="00F55586">
        <w:rPr>
          <w:rStyle w:val="Char1"/>
          <w:rtl/>
        </w:rPr>
        <w:t xml:space="preserve"> </w:t>
      </w:r>
      <w:r w:rsidR="006C34C3" w:rsidRPr="00F55586">
        <w:rPr>
          <w:rStyle w:val="Char1"/>
          <w:rtl/>
          <w:lang w:bidi="ar-SA"/>
        </w:rPr>
        <w:t>فقال إني لا أدري ما بقائي فيكم فاقتدوا باللذين من بعدی وأشار إلی أبي بكر وعمر</w:t>
      </w:r>
      <w:r w:rsidRPr="003F0A3F">
        <w:rPr>
          <w:rStyle w:val="Char1"/>
          <w:rFonts w:cs="Traditional Arabic"/>
          <w:b w:val="0"/>
          <w:bCs w:val="0"/>
          <w:sz w:val="28"/>
          <w:szCs w:val="28"/>
          <w:rtl/>
          <w:lang w:bidi="ar-SA"/>
        </w:rPr>
        <w:t>»</w:t>
      </w:r>
      <w:r w:rsidR="006C34C3" w:rsidRPr="003C5F07">
        <w:rPr>
          <w:rStyle w:val="FootnoteReference"/>
          <w:rFonts w:cs="B Lotus"/>
          <w:b/>
          <w:bCs/>
          <w:sz w:val="24"/>
          <w:szCs w:val="24"/>
          <w:rtl/>
          <w:lang w:bidi="fa-IR"/>
        </w:rPr>
        <w:footnoteReference w:id="388"/>
      </w:r>
      <w:r w:rsidR="00C13905">
        <w:rPr>
          <w:rFonts w:cs="B Lotus" w:hint="cs"/>
          <w:rtl/>
          <w:lang w:bidi="fa-IR"/>
        </w:rPr>
        <w:t>.</w:t>
      </w:r>
    </w:p>
    <w:p w:rsidR="006C34C3" w:rsidRPr="006C34C3" w:rsidRDefault="006C34C3" w:rsidP="00D36CE3">
      <w:pPr>
        <w:ind w:firstLine="284"/>
        <w:jc w:val="both"/>
        <w:rPr>
          <w:rFonts w:cs="B Lotus"/>
          <w:rtl/>
          <w:lang w:bidi="fa-IR"/>
        </w:rPr>
      </w:pPr>
      <w:r w:rsidRPr="006C34C3">
        <w:rPr>
          <w:rFonts w:cs="B Lotus"/>
          <w:rtl/>
          <w:lang w:bidi="fa-IR"/>
        </w:rPr>
        <w:t xml:space="preserve">«از حذيفه بن يمان </w:t>
      </w:r>
      <w:r w:rsidRPr="006E7BCA">
        <w:rPr>
          <w:rFonts w:ascii="Tahoma" w:hAnsi="Tahoma" w:cs="CTraditional Arabic"/>
          <w:rtl/>
          <w:lang w:bidi="fa-IR"/>
        </w:rPr>
        <w:t>س</w:t>
      </w:r>
      <w:r w:rsidRPr="006C34C3">
        <w:rPr>
          <w:rFonts w:cs="B Lotus"/>
          <w:rtl/>
          <w:lang w:bidi="fa-IR"/>
        </w:rPr>
        <w:t xml:space="preserve"> روايت شده که گفت: نزد نبي </w:t>
      </w:r>
      <w:r w:rsidRPr="006E7BCA">
        <w:rPr>
          <w:rFonts w:ascii="Tahoma" w:hAnsi="Tahoma" w:cs="CTraditional Arabic"/>
          <w:rtl/>
          <w:lang w:bidi="fa-IR"/>
        </w:rPr>
        <w:t>ص</w:t>
      </w:r>
      <w:r w:rsidRPr="006C34C3">
        <w:rPr>
          <w:rFonts w:cs="B Lotus"/>
          <w:rtl/>
          <w:lang w:bidi="fa-IR"/>
        </w:rPr>
        <w:t xml:space="preserve"> نشسته بوديم که گفت: من</w:t>
      </w:r>
      <w:r>
        <w:rPr>
          <w:rFonts w:cs="B Lotus"/>
          <w:rtl/>
          <w:lang w:bidi="fa-IR"/>
        </w:rPr>
        <w:t xml:space="preserve"> نمی‌</w:t>
      </w:r>
      <w:r w:rsidRPr="006C34C3">
        <w:rPr>
          <w:rFonts w:cs="B Lotus"/>
          <w:rtl/>
          <w:lang w:bidi="fa-IR"/>
        </w:rPr>
        <w:t>دانم که چقدر بين شما باقي مي‌مانم پس به اشخاصي که بعد از من</w:t>
      </w:r>
      <w:r>
        <w:rPr>
          <w:rFonts w:cs="B Lotus"/>
          <w:rtl/>
          <w:lang w:bidi="fa-IR"/>
        </w:rPr>
        <w:t xml:space="preserve"> می‌</w:t>
      </w:r>
      <w:r w:rsidRPr="006C34C3">
        <w:rPr>
          <w:rFonts w:cs="B Lotus"/>
          <w:rtl/>
          <w:lang w:bidi="fa-IR"/>
        </w:rPr>
        <w:t>آيند اقتدا کنيد و اشاره کردبه ابي بکر و عمر</w:t>
      </w:r>
      <w:r w:rsidR="00D36CE3">
        <w:rPr>
          <w:rFonts w:cs="Traditional Arabic" w:hint="cs"/>
          <w:rtl/>
          <w:lang w:bidi="fa-IR"/>
        </w:rPr>
        <w:t>»</w:t>
      </w:r>
      <w:r w:rsidRPr="006C34C3">
        <w:rPr>
          <w:rFonts w:cs="B Lotus"/>
          <w:rtl/>
          <w:lang w:bidi="fa-IR"/>
        </w:rPr>
        <w:t>.</w:t>
      </w:r>
    </w:p>
    <w:p w:rsidR="006C34C3" w:rsidRPr="00153619" w:rsidRDefault="006C34C3" w:rsidP="006C34C3">
      <w:pPr>
        <w:autoSpaceDE w:val="0"/>
        <w:autoSpaceDN w:val="0"/>
        <w:adjustRightInd w:val="0"/>
        <w:ind w:left="2880" w:firstLine="720"/>
        <w:jc w:val="both"/>
        <w:rPr>
          <w:rFonts w:ascii="Lotus Linotype" w:hAnsi="Lotus Linotype" w:cs="Lotus Linotype"/>
          <w:rtl/>
          <w:lang w:bidi="fa-IR"/>
        </w:rPr>
      </w:pPr>
      <w:r w:rsidRPr="00153619">
        <w:rPr>
          <w:rFonts w:ascii="Lotus Linotype" w:hAnsi="Lotus Linotype" w:cs="Lotus Linotype"/>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آقاي قزويني ميگويد: حضرت عمر</w:t>
      </w:r>
      <w:r>
        <w:rPr>
          <w:rFonts w:ascii="Tahoma" w:hAnsi="Tahoma" w:cs="CTraditional Arabic"/>
          <w:rtl/>
          <w:lang w:bidi="fa-IR"/>
        </w:rPr>
        <w:t>س</w:t>
      </w:r>
      <w:r w:rsidRPr="006C34C3">
        <w:rPr>
          <w:rFonts w:cs="B Lotus"/>
          <w:rtl/>
          <w:lang w:bidi="fa-IR"/>
        </w:rPr>
        <w:t xml:space="preserve"> بدعت گزار بود و به همين دلي</w:t>
      </w:r>
      <w:r w:rsidR="00C13905">
        <w:rPr>
          <w:rFonts w:cs="B Lotus"/>
          <w:rtl/>
          <w:lang w:bidi="fa-IR"/>
        </w:rPr>
        <w:t>ل هم کفو با سيده ام کلثوم نيست!</w:t>
      </w:r>
      <w:r w:rsidR="00C1390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ميگوييم: بله، حضرت عمر</w:t>
      </w:r>
      <w:r>
        <w:rPr>
          <w:rFonts w:ascii="Tahoma" w:hAnsi="Tahoma" w:cs="CTraditional Arabic"/>
          <w:rtl/>
          <w:lang w:bidi="fa-IR"/>
        </w:rPr>
        <w:t>س</w:t>
      </w:r>
      <w:r w:rsidRPr="006C34C3">
        <w:rPr>
          <w:rFonts w:cs="B Lotus"/>
          <w:rtl/>
          <w:lang w:bidi="fa-IR"/>
        </w:rPr>
        <w:t xml:space="preserve"> بدعت گزار بود!! و از جمله بدعتهاي او نماز تراويح</w:t>
      </w:r>
      <w:r>
        <w:rPr>
          <w:rFonts w:cs="B Lotus"/>
          <w:rtl/>
          <w:lang w:bidi="fa-IR"/>
        </w:rPr>
        <w:t xml:space="preserve"> می‌</w:t>
      </w:r>
      <w:r w:rsidRPr="006C34C3">
        <w:rPr>
          <w:rFonts w:cs="B Lotus"/>
          <w:rtl/>
          <w:lang w:bidi="fa-IR"/>
        </w:rPr>
        <w:t xml:space="preserve">باشد!، معصيتي كبري و کفري صريح و واضح!! بدعتي که سي شب رمضان را 600 رکعت نماز بگزارد و هزاران سجده کند! آيا ظلم و معصيتي بالاتر از اين همه نماز خواندن و اين همه سجده آوردن به درگاه خداوند وجود دارد؟؟؟! از همه بدتر اينکه </w:t>
      </w:r>
      <w:r w:rsidRPr="006C34C3">
        <w:rPr>
          <w:rFonts w:cs="B Lotus"/>
          <w:rtl/>
          <w:lang w:bidi="fa-IR"/>
        </w:rPr>
        <w:lastRenderedPageBreak/>
        <w:t>حضرت علي</w:t>
      </w:r>
      <w:r>
        <w:rPr>
          <w:rFonts w:ascii="Tahoma" w:hAnsi="Tahoma" w:cs="CTraditional Arabic"/>
          <w:rtl/>
          <w:lang w:bidi="fa-IR"/>
        </w:rPr>
        <w:t>س</w:t>
      </w:r>
      <w:r w:rsidRPr="006C34C3">
        <w:rPr>
          <w:rFonts w:cs="B Lotus"/>
          <w:rtl/>
          <w:lang w:bidi="fa-IR"/>
        </w:rPr>
        <w:t xml:space="preserve"> هم مجبور بودند همراه آنها آن همه نماز را بخواند و مرتکب اين معصيت کبري شوند! و همينطور در مدت خلافت خودشان مردم را به آن دعوت کنند!!</w:t>
      </w:r>
      <w:r w:rsidR="002F3A6A">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يکي ديگر از بدعتهاي او آن است که مردم را از عبادت عظيم!و خير</w:t>
      </w:r>
      <w:r>
        <w:rPr>
          <w:rFonts w:cs="B Lotus"/>
          <w:rtl/>
          <w:lang w:bidi="fa-IR"/>
        </w:rPr>
        <w:t xml:space="preserve"> بي‌</w:t>
      </w:r>
      <w:r w:rsidRPr="006C34C3">
        <w:rPr>
          <w:rFonts w:cs="B Lotus"/>
          <w:rtl/>
          <w:lang w:bidi="fa-IR"/>
        </w:rPr>
        <w:t>حد! و ثواب لا منتهاي متعه نهي کرد، عبادت و خيري که با يك بار متعه كردن مرتبه امام حسين حاصل</w:t>
      </w:r>
      <w:r>
        <w:rPr>
          <w:rFonts w:cs="B Lotus"/>
          <w:rtl/>
          <w:lang w:bidi="fa-IR"/>
        </w:rPr>
        <w:t xml:space="preserve"> می‌</w:t>
      </w:r>
      <w:r w:rsidRPr="006C34C3">
        <w:rPr>
          <w:rFonts w:cs="B Lotus"/>
          <w:rtl/>
          <w:lang w:bidi="fa-IR"/>
        </w:rPr>
        <w:t>شود و از دوبار درجه امام حسن و از سه بار مرتبه حضرت علي</w:t>
      </w:r>
      <w:r>
        <w:rPr>
          <w:rFonts w:ascii="Tahoma" w:hAnsi="Tahoma" w:cs="CTraditional Arabic"/>
          <w:rtl/>
          <w:lang w:bidi="fa-IR"/>
        </w:rPr>
        <w:t>س</w:t>
      </w:r>
      <w:r w:rsidRPr="006C34C3">
        <w:rPr>
          <w:rFonts w:cs="B Lotus"/>
          <w:rtl/>
          <w:lang w:bidi="fa-IR"/>
        </w:rPr>
        <w:t xml:space="preserve"> و از چهار بار مرتبه حضرت رسول</w:t>
      </w:r>
      <w:r w:rsidRPr="006E7BCA">
        <w:rPr>
          <w:rFonts w:ascii="Tahoma" w:hAnsi="Tahoma" w:cs="CTraditional Arabic"/>
          <w:rtl/>
          <w:lang w:bidi="fa-IR"/>
        </w:rPr>
        <w:t>ص</w:t>
      </w:r>
      <w:r w:rsidRPr="006C34C3">
        <w:rPr>
          <w:rFonts w:cs="B Lotus"/>
          <w:rtl/>
          <w:lang w:bidi="fa-IR"/>
        </w:rPr>
        <w:t>!</w:t>
      </w:r>
      <w:r w:rsidRPr="003C5F07">
        <w:rPr>
          <w:rStyle w:val="FootnoteReference"/>
          <w:rFonts w:cs="B Lotus"/>
          <w:b/>
          <w:bCs/>
          <w:sz w:val="24"/>
          <w:szCs w:val="24"/>
          <w:rtl/>
          <w:lang w:bidi="fa-IR"/>
        </w:rPr>
        <w:footnoteReference w:id="389"/>
      </w:r>
      <w:r w:rsidRPr="006C34C3">
        <w:rPr>
          <w:rFonts w:cs="B Lotus"/>
          <w:rtl/>
          <w:lang w:bidi="fa-IR"/>
        </w:rPr>
        <w:t xml:space="preserve"> آيا بدعتي بزرگتر از اين وجود دارد که مسلمانان را از انجام اين کار پر فضيلت منع کنند؟ عملي که تا به آن حد سخت و دشوار بود که خود پيامبر</w:t>
      </w:r>
      <w:r w:rsidRPr="006E7BCA">
        <w:rPr>
          <w:rFonts w:ascii="Tahoma" w:hAnsi="Tahoma" w:cs="CTraditional Arabic"/>
          <w:rtl/>
          <w:lang w:bidi="fa-IR"/>
        </w:rPr>
        <w:t>ص</w:t>
      </w:r>
      <w:r w:rsidRPr="006C34C3">
        <w:rPr>
          <w:rFonts w:cs="B Lotus"/>
          <w:rtl/>
          <w:lang w:bidi="fa-IR"/>
        </w:rPr>
        <w:t xml:space="preserve"> و ائمه در طول عمر مبارک خودشان حتي يکبار هم نتوانستند به آن عمل کنند!</w:t>
      </w:r>
      <w:r w:rsidR="00C13905">
        <w:rPr>
          <w:rFonts w:cs="B Lotus" w:hint="cs"/>
          <w:rtl/>
          <w:lang w:bidi="fa-IR"/>
        </w:rPr>
        <w:t>.</w:t>
      </w:r>
    </w:p>
    <w:p w:rsidR="006C34C3" w:rsidRPr="006C34C3" w:rsidRDefault="003C5F07" w:rsidP="003120B5">
      <w:pPr>
        <w:ind w:firstLine="284"/>
        <w:jc w:val="both"/>
        <w:rPr>
          <w:rFonts w:cs="B Lotus"/>
          <w:rtl/>
          <w:lang w:bidi="fa-IR"/>
        </w:rPr>
      </w:pPr>
      <w:r>
        <w:rPr>
          <w:rFonts w:cs="B Lotus"/>
          <w:rtl/>
          <w:lang w:bidi="fa-IR"/>
        </w:rPr>
        <w:t>اين بود شمه</w:t>
      </w:r>
      <w:r>
        <w:rPr>
          <w:rFonts w:cs="B Lotus" w:hint="cs"/>
          <w:rtl/>
          <w:lang w:bidi="fa-IR"/>
        </w:rPr>
        <w:t>‌</w:t>
      </w:r>
      <w:r w:rsidR="006C34C3" w:rsidRPr="006C34C3">
        <w:rPr>
          <w:rFonts w:cs="B Lotus"/>
          <w:rtl/>
          <w:lang w:bidi="fa-IR"/>
        </w:rPr>
        <w:t>اي از بدعتهاي حضرت عمر</w:t>
      </w:r>
      <w:r w:rsidR="006C34C3" w:rsidRPr="006E7BCA">
        <w:rPr>
          <w:rFonts w:ascii="Tahoma" w:hAnsi="Tahoma" w:cs="CTraditional Arabic"/>
          <w:rtl/>
          <w:lang w:bidi="fa-IR"/>
        </w:rPr>
        <w:t>س</w:t>
      </w:r>
      <w:r w:rsidR="006C34C3" w:rsidRPr="006C34C3">
        <w:rPr>
          <w:rFonts w:cs="B Lotus"/>
          <w:rtl/>
          <w:lang w:bidi="fa-IR"/>
        </w:rPr>
        <w:t xml:space="preserve"> که با انجام آنها باعث شد که مردم مرتکب گناه بسيار شوند!،خصوصاً در ماه رمضان که 600 رکعت نماز و 1220 بار سجده به درگاه خداوند بياورند و با اين سجده</w:t>
      </w:r>
      <w:r w:rsidR="006C34C3">
        <w:rPr>
          <w:rFonts w:cs="B Lotus"/>
          <w:rtl/>
          <w:lang w:bidi="fa-IR"/>
        </w:rPr>
        <w:t>‌ها</w:t>
      </w:r>
      <w:r w:rsidR="006C34C3" w:rsidRPr="006C34C3">
        <w:rPr>
          <w:rFonts w:cs="B Lotus"/>
          <w:rtl/>
          <w:lang w:bidi="fa-IR"/>
        </w:rPr>
        <w:t>!(لابد)آتش جهنم را براي خود بخرند!(نعوذ بالله)</w:t>
      </w:r>
    </w:p>
    <w:p w:rsidR="006C34C3" w:rsidRPr="006C34C3" w:rsidRDefault="006C34C3" w:rsidP="003120B5">
      <w:pPr>
        <w:ind w:firstLine="284"/>
        <w:jc w:val="both"/>
        <w:rPr>
          <w:rFonts w:cs="B Lotus"/>
          <w:rtl/>
          <w:lang w:bidi="fa-IR"/>
        </w:rPr>
      </w:pPr>
      <w:r w:rsidRPr="006C34C3">
        <w:rPr>
          <w:rFonts w:cs="B Lotus"/>
          <w:rtl/>
          <w:lang w:bidi="fa-IR"/>
        </w:rPr>
        <w:t>اما عجيب است که ايشان اشهد ان علياً ولي الله و سجده بر مهر و قمه زني و بر سر و مغر خود کوبيدن و.... را بدعت نميدانند ولي نماز تراويح که حضرت نبي اکرم</w:t>
      </w:r>
      <w:r>
        <w:rPr>
          <w:rFonts w:ascii="Tahoma" w:hAnsi="Tahoma" w:cs="CTraditional Arabic"/>
          <w:rtl/>
          <w:lang w:bidi="fa-IR"/>
        </w:rPr>
        <w:t>ص</w:t>
      </w:r>
      <w:r w:rsidRPr="006C34C3">
        <w:rPr>
          <w:rFonts w:cs="B Lotus"/>
          <w:rtl/>
          <w:lang w:bidi="fa-IR"/>
        </w:rPr>
        <w:t xml:space="preserve"> آل و اصحاب کرام</w:t>
      </w:r>
      <w:r>
        <w:rPr>
          <w:rFonts w:ascii="Tahoma" w:hAnsi="Tahoma" w:cs="CTraditional Arabic"/>
          <w:rtl/>
          <w:lang w:bidi="fa-IR"/>
        </w:rPr>
        <w:t>ش</w:t>
      </w:r>
      <w:r w:rsidRPr="006C34C3">
        <w:rPr>
          <w:rFonts w:cs="B Lotus"/>
          <w:rtl/>
          <w:lang w:bidi="fa-IR"/>
        </w:rPr>
        <w:t xml:space="preserve"> به آن عمل کرد</w:t>
      </w:r>
      <w:r w:rsidR="00C13905">
        <w:rPr>
          <w:rFonts w:cs="B Lotus"/>
          <w:rtl/>
          <w:lang w:bidi="fa-IR"/>
        </w:rPr>
        <w:t>ند را بدعت ميدانند.</w:t>
      </w:r>
    </w:p>
    <w:p w:rsidR="006C34C3" w:rsidRPr="006E7BCA" w:rsidRDefault="006C34C3" w:rsidP="003F0A3F">
      <w:pPr>
        <w:ind w:firstLine="284"/>
        <w:jc w:val="both"/>
        <w:rPr>
          <w:rFonts w:ascii="Mitra" w:cs="Lotus"/>
          <w:rtl/>
          <w:lang w:bidi="fa-IR"/>
        </w:rPr>
      </w:pPr>
      <w:r w:rsidRPr="006C34C3">
        <w:rPr>
          <w:rFonts w:cs="B Lotus"/>
          <w:rtl/>
          <w:lang w:bidi="fa-IR"/>
        </w:rPr>
        <w:t>تنها در مورد</w:t>
      </w:r>
      <w:r w:rsidRPr="00F55586">
        <w:rPr>
          <w:rStyle w:val="Char1"/>
          <w:rtl/>
        </w:rPr>
        <w:t xml:space="preserve"> </w:t>
      </w:r>
      <w:r w:rsidR="003F0A3F" w:rsidRPr="003F0A3F">
        <w:rPr>
          <w:rStyle w:val="Char1"/>
          <w:rFonts w:cs="Traditional Arabic" w:hint="cs"/>
          <w:b w:val="0"/>
          <w:bCs w:val="0"/>
          <w:sz w:val="28"/>
          <w:szCs w:val="28"/>
          <w:rtl/>
          <w:lang w:bidi="ar-SA"/>
        </w:rPr>
        <w:t>«</w:t>
      </w:r>
      <w:r w:rsidRPr="00F55586">
        <w:rPr>
          <w:rStyle w:val="Char1"/>
          <w:rtl/>
          <w:lang w:bidi="ar-SA"/>
        </w:rPr>
        <w:t>اشهد ان علياً ولي الله</w:t>
      </w:r>
      <w:r w:rsidR="003F0A3F" w:rsidRPr="003F0A3F">
        <w:rPr>
          <w:rStyle w:val="Char1"/>
          <w:rFonts w:cs="Traditional Arabic"/>
          <w:b w:val="0"/>
          <w:bCs w:val="0"/>
          <w:sz w:val="28"/>
          <w:szCs w:val="28"/>
          <w:rtl/>
          <w:lang w:bidi="ar-SA"/>
        </w:rPr>
        <w:t>»</w:t>
      </w:r>
      <w:r w:rsidRPr="00F55586">
        <w:rPr>
          <w:rStyle w:val="Char1"/>
          <w:rtl/>
          <w:lang w:bidi="ar-SA"/>
        </w:rPr>
        <w:t xml:space="preserve"> </w:t>
      </w:r>
      <w:r w:rsidRPr="006C34C3">
        <w:rPr>
          <w:rFonts w:cs="B Lotus"/>
          <w:rtl/>
          <w:lang w:bidi="fa-IR"/>
        </w:rPr>
        <w:t>يک نکته را عرض ميکنم و آنهم قول عالم شيعي ا ست که صداي او از دست اين همه بدعت در آمده و ميگويد:</w:t>
      </w:r>
    </w:p>
    <w:p w:rsidR="006C34C3" w:rsidRPr="006C34C3" w:rsidRDefault="006C34C3" w:rsidP="003F0A3F">
      <w:pPr>
        <w:ind w:firstLine="284"/>
        <w:jc w:val="both"/>
        <w:rPr>
          <w:rFonts w:cs="B Lotus"/>
          <w:rtl/>
          <w:lang w:bidi="fa-IR"/>
        </w:rPr>
      </w:pPr>
      <w:r w:rsidRPr="006C34C3">
        <w:rPr>
          <w:rFonts w:cs="B Lotus"/>
          <w:rtl/>
          <w:lang w:bidi="fa-IR"/>
        </w:rPr>
        <w:t xml:space="preserve">ابن </w:t>
      </w:r>
      <w:r w:rsidRPr="00D36CE3">
        <w:rPr>
          <w:rFonts w:cs="B Lotus"/>
          <w:rtl/>
          <w:lang w:bidi="fa-IR"/>
        </w:rPr>
        <w:t>بابويه قمي: مفوضه كه لعن و نفرين خداوند بر آنان شود،</w:t>
      </w:r>
      <w:r w:rsidRPr="006C34C3">
        <w:rPr>
          <w:rFonts w:cs="B Lotus"/>
          <w:rtl/>
          <w:lang w:bidi="fa-IR"/>
        </w:rPr>
        <w:t xml:space="preserve"> به وضع اخبار پرداخته و در اذان اين الفاظ </w:t>
      </w:r>
      <w:r w:rsidR="003F0A3F" w:rsidRPr="003F0A3F">
        <w:rPr>
          <w:rStyle w:val="Char1"/>
          <w:rFonts w:cs="Traditional Arabic" w:hint="cs"/>
          <w:b w:val="0"/>
          <w:bCs w:val="0"/>
          <w:sz w:val="28"/>
          <w:szCs w:val="28"/>
          <w:rtl/>
          <w:lang w:bidi="ar-SA"/>
        </w:rPr>
        <w:t>«</w:t>
      </w:r>
      <w:r w:rsidRPr="00F55586">
        <w:rPr>
          <w:rStyle w:val="Char1"/>
          <w:rtl/>
          <w:lang w:bidi="ar-SA"/>
        </w:rPr>
        <w:t>محمد</w:t>
      </w:r>
      <w:r w:rsidR="00537E29">
        <w:rPr>
          <w:rStyle w:val="Char1"/>
          <w:rtl/>
          <w:lang w:bidi="ar-SA"/>
        </w:rPr>
        <w:t xml:space="preserve"> و</w:t>
      </w:r>
      <w:r w:rsidRPr="00F55586">
        <w:rPr>
          <w:rStyle w:val="Char1"/>
          <w:rtl/>
          <w:lang w:bidi="ar-SA"/>
        </w:rPr>
        <w:t>آل محمد خير البرية</w:t>
      </w:r>
      <w:r w:rsidR="003F0A3F" w:rsidRPr="003F0A3F">
        <w:rPr>
          <w:rStyle w:val="Char1"/>
          <w:rFonts w:cs="Traditional Arabic"/>
          <w:b w:val="0"/>
          <w:bCs w:val="0"/>
          <w:sz w:val="28"/>
          <w:szCs w:val="28"/>
          <w:rtl/>
          <w:lang w:bidi="ar-SA"/>
        </w:rPr>
        <w:t>»</w:t>
      </w:r>
      <w:r w:rsidRPr="00F55586">
        <w:rPr>
          <w:rStyle w:val="Char1"/>
          <w:rtl/>
          <w:lang w:bidi="ar-SA"/>
        </w:rPr>
        <w:t xml:space="preserve"> </w:t>
      </w:r>
      <w:r w:rsidRPr="006C34C3">
        <w:rPr>
          <w:rFonts w:cs="B Lotus"/>
          <w:rtl/>
          <w:lang w:bidi="fa-IR"/>
        </w:rPr>
        <w:t>(دو بار) و در بعضي روايات</w:t>
      </w:r>
      <w:r w:rsidRPr="006C34C3">
        <w:rPr>
          <w:rFonts w:cs="B Lotus"/>
          <w:b/>
          <w:bCs/>
          <w:rtl/>
          <w:lang w:bidi="fa-IR"/>
        </w:rPr>
        <w:t xml:space="preserve">، </w:t>
      </w:r>
      <w:r w:rsidR="003F0A3F" w:rsidRPr="003F0A3F">
        <w:rPr>
          <w:rStyle w:val="Char1"/>
          <w:rFonts w:cs="Traditional Arabic" w:hint="cs"/>
          <w:b w:val="0"/>
          <w:bCs w:val="0"/>
          <w:sz w:val="28"/>
          <w:szCs w:val="28"/>
          <w:rtl/>
          <w:lang w:bidi="ar-SA"/>
        </w:rPr>
        <w:t>«</w:t>
      </w:r>
      <w:r w:rsidRPr="003F0A3F">
        <w:rPr>
          <w:rStyle w:val="Char1"/>
          <w:rtl/>
          <w:lang w:bidi="ar-SA"/>
        </w:rPr>
        <w:t xml:space="preserve">أشهد أن </w:t>
      </w:r>
      <w:r w:rsidRPr="003F0A3F">
        <w:rPr>
          <w:rStyle w:val="Char1"/>
          <w:rtl/>
          <w:lang w:bidi="ar-SA"/>
        </w:rPr>
        <w:lastRenderedPageBreak/>
        <w:t>علياً ولي الله</w:t>
      </w:r>
      <w:r w:rsidR="003F0A3F" w:rsidRPr="003F0A3F">
        <w:rPr>
          <w:rStyle w:val="Char1"/>
          <w:rFonts w:cs="Traditional Arabic"/>
          <w:b w:val="0"/>
          <w:bCs w:val="0"/>
          <w:sz w:val="28"/>
          <w:szCs w:val="28"/>
          <w:rtl/>
          <w:lang w:bidi="ar-SA"/>
        </w:rPr>
        <w:t>»</w:t>
      </w:r>
      <w:r w:rsidRPr="006C34C3">
        <w:rPr>
          <w:rFonts w:cs="B Lotus"/>
          <w:rtl/>
          <w:lang w:bidi="fa-IR"/>
        </w:rPr>
        <w:t xml:space="preserve"> (دو بار) را اضافه كرده</w:t>
      </w:r>
      <w:r>
        <w:rPr>
          <w:rFonts w:cs="B Lotus"/>
          <w:rtl/>
          <w:lang w:bidi="fa-IR"/>
        </w:rPr>
        <w:t>‌اند.</w:t>
      </w:r>
      <w:r w:rsidRPr="006C34C3">
        <w:rPr>
          <w:rFonts w:cs="B Lotus"/>
          <w:rtl/>
          <w:lang w:bidi="fa-IR"/>
        </w:rPr>
        <w:t xml:space="preserve"> و بعضي از آنان بجاي </w:t>
      </w:r>
      <w:r w:rsidR="003F0A3F" w:rsidRPr="003F0A3F">
        <w:rPr>
          <w:rStyle w:val="Char1"/>
          <w:rFonts w:cs="Traditional Arabic" w:hint="cs"/>
          <w:b w:val="0"/>
          <w:bCs w:val="0"/>
          <w:sz w:val="28"/>
          <w:szCs w:val="28"/>
          <w:rtl/>
          <w:lang w:bidi="ar-SA"/>
        </w:rPr>
        <w:t>«</w:t>
      </w:r>
      <w:r w:rsidRPr="00F55586">
        <w:rPr>
          <w:rStyle w:val="Char1"/>
          <w:rtl/>
          <w:lang w:bidi="ar-SA"/>
        </w:rPr>
        <w:t>أشهد أن علياً ولي الله</w:t>
      </w:r>
      <w:r w:rsidR="003F0A3F" w:rsidRPr="003F0A3F">
        <w:rPr>
          <w:rStyle w:val="Char1"/>
          <w:rFonts w:cs="Traditional Arabic"/>
          <w:b w:val="0"/>
          <w:bCs w:val="0"/>
          <w:sz w:val="28"/>
          <w:szCs w:val="28"/>
          <w:rtl/>
          <w:lang w:bidi="ar-SA"/>
        </w:rPr>
        <w:t>»</w:t>
      </w:r>
      <w:r w:rsidRPr="00F55586">
        <w:rPr>
          <w:rStyle w:val="Char1"/>
          <w:rtl/>
          <w:lang w:bidi="ar-SA"/>
        </w:rPr>
        <w:t xml:space="preserve"> </w:t>
      </w:r>
      <w:r w:rsidR="00D36CE3" w:rsidRPr="00D36CE3">
        <w:rPr>
          <w:rStyle w:val="Char1"/>
          <w:rFonts w:cs="Traditional Arabic" w:hint="cs"/>
          <w:b w:val="0"/>
          <w:bCs w:val="0"/>
          <w:sz w:val="28"/>
          <w:szCs w:val="28"/>
          <w:rtl/>
          <w:lang w:bidi="ar-SA"/>
        </w:rPr>
        <w:t>«</w:t>
      </w:r>
      <w:r w:rsidRPr="00F55586">
        <w:rPr>
          <w:rStyle w:val="Char1"/>
          <w:rtl/>
          <w:lang w:bidi="ar-SA"/>
        </w:rPr>
        <w:t>أشهد أن علياً امير</w:t>
      </w:r>
      <w:r w:rsidR="00C56BAE">
        <w:rPr>
          <w:rStyle w:val="Char1"/>
          <w:rtl/>
          <w:lang w:bidi="ar-SA"/>
        </w:rPr>
        <w:t>الـم</w:t>
      </w:r>
      <w:r w:rsidRPr="00F55586">
        <w:rPr>
          <w:rStyle w:val="Char1"/>
          <w:rtl/>
          <w:lang w:bidi="ar-SA"/>
        </w:rPr>
        <w:t>ومنين</w:t>
      </w:r>
      <w:r w:rsidR="00D36CE3" w:rsidRPr="00D36CE3">
        <w:rPr>
          <w:rStyle w:val="Char1"/>
          <w:rFonts w:cs="Traditional Arabic" w:hint="cs"/>
          <w:b w:val="0"/>
          <w:bCs w:val="0"/>
          <w:sz w:val="28"/>
          <w:szCs w:val="28"/>
          <w:rtl/>
          <w:lang w:bidi="ar-SA"/>
        </w:rPr>
        <w:t>»</w:t>
      </w:r>
      <w:r w:rsidR="00D36CE3">
        <w:rPr>
          <w:rFonts w:cs="B Lotus" w:hint="cs"/>
          <w:rtl/>
          <w:lang w:bidi="fa-IR"/>
        </w:rPr>
        <w:t xml:space="preserve"> </w:t>
      </w:r>
      <w:r w:rsidRPr="006C34C3">
        <w:rPr>
          <w:rFonts w:cs="B Lotus"/>
          <w:rtl/>
          <w:lang w:bidi="fa-IR"/>
        </w:rPr>
        <w:t>(دو بار) را اضافه كرده</w:t>
      </w:r>
      <w:r>
        <w:rPr>
          <w:rFonts w:cs="B Lotus"/>
          <w:rtl/>
          <w:lang w:bidi="fa-IR"/>
        </w:rPr>
        <w:t>‌اند</w:t>
      </w:r>
      <w:r w:rsidRPr="003C5F07">
        <w:rPr>
          <w:rStyle w:val="FootnoteReference"/>
          <w:rFonts w:cs="B Lotus"/>
          <w:b/>
          <w:bCs/>
          <w:sz w:val="24"/>
          <w:szCs w:val="24"/>
          <w:rtl/>
          <w:lang w:bidi="fa-IR"/>
        </w:rPr>
        <w:footnoteReference w:id="390"/>
      </w:r>
      <w:r w:rsidR="00C13905">
        <w:rPr>
          <w:rFonts w:cs="B Lotus" w:hint="cs"/>
          <w:rtl/>
          <w:lang w:bidi="fa-IR"/>
        </w:rPr>
        <w:t>.</w:t>
      </w:r>
    </w:p>
    <w:p w:rsidR="006C34C3" w:rsidRPr="006C34C3" w:rsidRDefault="006C34C3" w:rsidP="00D36CE3">
      <w:pPr>
        <w:ind w:firstLine="284"/>
        <w:jc w:val="both"/>
        <w:rPr>
          <w:rFonts w:cs="B Lotus"/>
          <w:rtl/>
          <w:lang w:bidi="fa-IR"/>
        </w:rPr>
      </w:pPr>
      <w:r w:rsidRPr="006C34C3">
        <w:rPr>
          <w:rFonts w:cs="B Lotus"/>
          <w:rtl/>
          <w:lang w:bidi="fa-IR"/>
        </w:rPr>
        <w:t>و يا شهيد ثاني که ميگويد:</w:t>
      </w:r>
      <w:r w:rsidRPr="006E7BCA">
        <w:rPr>
          <w:rFonts w:cs="Lotus"/>
          <w:rtl/>
          <w:lang w:bidi="fa-IR"/>
        </w:rPr>
        <w:t xml:space="preserve"> </w:t>
      </w:r>
      <w:r w:rsidR="00D36CE3">
        <w:rPr>
          <w:rStyle w:val="Char1"/>
          <w:rFonts w:cs="Traditional Arabic" w:hint="cs"/>
          <w:rtl/>
          <w:lang w:bidi="ar-SA"/>
        </w:rPr>
        <w:t>«</w:t>
      </w:r>
      <w:r w:rsidR="00D36CE3">
        <w:rPr>
          <w:rStyle w:val="Char1"/>
          <w:rtl/>
          <w:lang w:bidi="ar-SA"/>
        </w:rPr>
        <w:t>ولا يجوز اعتقاد شرعية غير هذه</w:t>
      </w:r>
      <w:r w:rsidR="00D36CE3">
        <w:rPr>
          <w:rStyle w:val="Char1"/>
          <w:rFonts w:cs="Traditional Arabic" w:hint="cs"/>
          <w:rtl/>
          <w:lang w:bidi="ar-SA"/>
        </w:rPr>
        <w:t>»</w:t>
      </w:r>
      <w:r w:rsidRPr="00F55586">
        <w:rPr>
          <w:rStyle w:val="Char1"/>
          <w:rtl/>
          <w:lang w:bidi="ar-SA"/>
        </w:rPr>
        <w:t xml:space="preserve"> الفصول فی ال</w:t>
      </w:r>
      <w:r w:rsidR="00D36CE3">
        <w:rPr>
          <w:rStyle w:val="Char1"/>
          <w:rtl/>
          <w:lang w:bidi="ar-SA"/>
        </w:rPr>
        <w:t xml:space="preserve">أذان والإقامة كالتشهد بالولاية </w:t>
      </w:r>
      <w:r w:rsidRPr="00F55586">
        <w:rPr>
          <w:rStyle w:val="Char1"/>
          <w:rtl/>
          <w:lang w:bidi="ar-SA"/>
        </w:rPr>
        <w:t xml:space="preserve"> لعلی</w:t>
      </w:r>
      <w:r w:rsidR="00D36CE3">
        <w:rPr>
          <w:rFonts w:cs="Traditional Arabic" w:hint="cs"/>
          <w:rtl/>
          <w:lang w:bidi="fa-IR"/>
        </w:rPr>
        <w:t>»</w:t>
      </w:r>
      <w:r w:rsidRPr="006C34C3">
        <w:rPr>
          <w:rFonts w:cs="CTraditional Arabic"/>
          <w:rtl/>
          <w:lang w:bidi="fa-IR"/>
        </w:rPr>
        <w:t>÷</w:t>
      </w:r>
      <w:r w:rsidRPr="003C5F07">
        <w:rPr>
          <w:rStyle w:val="FootnoteReference"/>
          <w:rFonts w:cs="B Lotus"/>
          <w:b/>
          <w:bCs/>
          <w:sz w:val="24"/>
          <w:szCs w:val="24"/>
          <w:rtl/>
          <w:lang w:bidi="fa-IR"/>
        </w:rPr>
        <w:footnoteReference w:id="391"/>
      </w:r>
      <w:r w:rsidR="002F3A6A">
        <w:rPr>
          <w:rFonts w:cs="B Lotus" w:hint="cs"/>
          <w:rtl/>
          <w:lang w:bidi="fa-IR"/>
        </w:rPr>
        <w:t>.</w:t>
      </w:r>
    </w:p>
    <w:p w:rsidR="006C34C3" w:rsidRPr="006C34C3" w:rsidRDefault="00D36CE3" w:rsidP="003120B5">
      <w:pPr>
        <w:ind w:firstLine="284"/>
        <w:jc w:val="both"/>
        <w:rPr>
          <w:rFonts w:cs="B Lotus"/>
          <w:rtl/>
          <w:lang w:bidi="fa-IR"/>
        </w:rPr>
      </w:pPr>
      <w:r>
        <w:rPr>
          <w:rFonts w:cs="Traditional Arabic" w:hint="cs"/>
          <w:rtl/>
          <w:lang w:bidi="fa-IR"/>
        </w:rPr>
        <w:t>«</w:t>
      </w:r>
      <w:r w:rsidR="006C34C3" w:rsidRPr="006C34C3">
        <w:rPr>
          <w:rFonts w:cs="B Lotus"/>
          <w:rtl/>
          <w:lang w:bidi="fa-IR"/>
        </w:rPr>
        <w:t xml:space="preserve">جايز نيست که ما اعتقاد داشته باشيم به مشروعيت غير از اين فصول (منظور شهادتين است) در اذان و اقامة، از جمله:گواهي دادن به ولايت علي </w:t>
      </w:r>
      <w:r w:rsidR="006C34C3" w:rsidRPr="006C34C3">
        <w:rPr>
          <w:rFonts w:cs="CTraditional Arabic"/>
          <w:rtl/>
          <w:lang w:bidi="fa-IR"/>
        </w:rPr>
        <w:t>÷</w:t>
      </w:r>
      <w:r w:rsidR="006C34C3" w:rsidRPr="006C34C3">
        <w:rPr>
          <w:rFonts w:cs="B Lotus"/>
          <w:rtl/>
          <w:lang w:bidi="fa-IR"/>
        </w:rPr>
        <w:t>!!</w:t>
      </w:r>
      <w:r>
        <w:rPr>
          <w:rFonts w:cs="Traditional Arabic" w:hint="cs"/>
          <w:rtl/>
          <w:lang w:bidi="fa-IR"/>
        </w:rPr>
        <w:t>»</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فکر کنم همين مختصر براي رسوا شدن آقاي قزويني و هم تيمي</w:t>
      </w:r>
      <w:r>
        <w:rPr>
          <w:rFonts w:cs="B Lotus"/>
          <w:rtl/>
          <w:lang w:bidi="fa-IR"/>
        </w:rPr>
        <w:t>‌ها</w:t>
      </w:r>
      <w:r w:rsidRPr="006C34C3">
        <w:rPr>
          <w:rFonts w:cs="B Lotus"/>
          <w:rtl/>
          <w:lang w:bidi="fa-IR"/>
        </w:rPr>
        <w:t>يشان کافي باشد و در مورد ديگر تهمتهايي که شيعيان مغرض به آن حضرت</w:t>
      </w:r>
      <w:r w:rsidRPr="006E7BCA">
        <w:rPr>
          <w:rFonts w:ascii="Tahoma" w:hAnsi="Tahoma" w:cs="CTraditional Arabic"/>
          <w:rtl/>
          <w:lang w:bidi="fa-IR"/>
        </w:rPr>
        <w:t>س</w:t>
      </w:r>
      <w:r w:rsidRPr="006C34C3">
        <w:rPr>
          <w:rFonts w:cs="B Lotus"/>
          <w:rtl/>
          <w:lang w:bidi="fa-IR"/>
        </w:rPr>
        <w:t xml:space="preserve"> وارد کرده و ميکنند، ميتوانيد به کتب بسياري که در جاي جاي آنها به اين شبهات پرداخته</w:t>
      </w:r>
      <w:r>
        <w:rPr>
          <w:rFonts w:cs="B Lotus"/>
          <w:rtl/>
          <w:lang w:bidi="fa-IR"/>
        </w:rPr>
        <w:t xml:space="preserve">‌اند </w:t>
      </w:r>
      <w:r w:rsidRPr="006C34C3">
        <w:rPr>
          <w:rFonts w:cs="B Lotus"/>
          <w:rtl/>
          <w:lang w:bidi="fa-IR"/>
        </w:rPr>
        <w:t>مراجعه کنيد و از جمله آن کتابها: کتاب سيماي صادق فاروق اعظم نوشته حاج عبدالله احمديان (فصل نوزدهم) است و همچنين کتاب نقدي بر سيري در صحيحين از عبدالغني شاهوزهي و همينطور منهج السنة شيخ الاسلام ابن تيميه و منهاج الاعتدال امام ذهبي و..</w:t>
      </w:r>
    </w:p>
    <w:p w:rsidR="006C34C3" w:rsidRPr="006C34C3" w:rsidRDefault="006C34C3" w:rsidP="003120B5">
      <w:pPr>
        <w:ind w:firstLine="284"/>
        <w:jc w:val="both"/>
        <w:rPr>
          <w:rFonts w:cs="B Lotus"/>
          <w:rtl/>
          <w:lang w:bidi="fa-IR"/>
        </w:rPr>
      </w:pPr>
      <w:r w:rsidRPr="006C34C3">
        <w:rPr>
          <w:rFonts w:cs="B Lotus"/>
          <w:rtl/>
          <w:lang w:bidi="fa-IR"/>
        </w:rPr>
        <w:t>از همه اينها که بگزريم ما مجبور به جواب دادن به شبهات فوق نبوديم و ميتوانستيم به راحتي در اين مورد(کفو نبودن) بگوييم:</w:t>
      </w:r>
    </w:p>
    <w:p w:rsidR="006C34C3" w:rsidRPr="006C34C3" w:rsidRDefault="006C34C3" w:rsidP="003120B5">
      <w:pPr>
        <w:ind w:firstLine="284"/>
        <w:jc w:val="both"/>
        <w:rPr>
          <w:rFonts w:cs="B Lotus"/>
          <w:rtl/>
          <w:lang w:bidi="fa-IR"/>
        </w:rPr>
      </w:pPr>
      <w:r w:rsidRPr="006C34C3">
        <w:rPr>
          <w:rFonts w:cs="B Lotus"/>
          <w:rtl/>
          <w:lang w:bidi="fa-IR"/>
        </w:rPr>
        <w:t>تمام ادله</w:t>
      </w:r>
      <w:r>
        <w:rPr>
          <w:rFonts w:cs="B Lotus"/>
          <w:rtl/>
          <w:lang w:bidi="fa-IR"/>
        </w:rPr>
        <w:t>‌ها</w:t>
      </w:r>
      <w:r w:rsidRPr="006C34C3">
        <w:rPr>
          <w:rFonts w:cs="B Lotus"/>
          <w:rtl/>
          <w:lang w:bidi="fa-IR"/>
        </w:rPr>
        <w:t>ي شما بر باد است چونکه ازدواج آن دو براي ما عيان و اظهر من الشمس و ادله</w:t>
      </w:r>
      <w:r>
        <w:rPr>
          <w:rFonts w:cs="B Lotus"/>
          <w:rtl/>
          <w:lang w:bidi="fa-IR"/>
        </w:rPr>
        <w:t>‌ها</w:t>
      </w:r>
      <w:r w:rsidRPr="006C34C3">
        <w:rPr>
          <w:rFonts w:cs="B Lotus"/>
          <w:rtl/>
          <w:lang w:bidi="fa-IR"/>
        </w:rPr>
        <w:t>ي شما</w:t>
      </w:r>
      <w:r>
        <w:rPr>
          <w:rFonts w:cs="B Lotus"/>
          <w:rtl/>
          <w:lang w:bidi="fa-IR"/>
        </w:rPr>
        <w:t xml:space="preserve"> بي‌</w:t>
      </w:r>
      <w:r w:rsidRPr="006C34C3">
        <w:rPr>
          <w:rFonts w:cs="B Lotus"/>
          <w:rtl/>
          <w:lang w:bidi="fa-IR"/>
        </w:rPr>
        <w:t>پايه و سست است.چونکه اگر حضرت عمر</w:t>
      </w:r>
      <w:r w:rsidRPr="006E7BCA">
        <w:rPr>
          <w:rFonts w:ascii="Tahoma" w:hAnsi="Tahoma" w:cs="CTraditional Arabic"/>
          <w:rtl/>
          <w:lang w:bidi="fa-IR"/>
        </w:rPr>
        <w:t>س</w:t>
      </w:r>
      <w:r w:rsidRPr="006C34C3">
        <w:rPr>
          <w:rFonts w:cs="B Lotus"/>
          <w:rtl/>
          <w:lang w:bidi="fa-IR"/>
        </w:rPr>
        <w:t xml:space="preserve"> (نعوذ بالله) شراب خوار و يا بدعت گزار و.... بودند حضرت علي</w:t>
      </w:r>
      <w:r w:rsidRPr="006C34C3">
        <w:rPr>
          <w:rFonts w:ascii="Tahoma" w:hAnsi="Tahoma" w:cs="CTraditional Arabic"/>
          <w:rtl/>
          <w:lang w:bidi="fa-IR"/>
        </w:rPr>
        <w:t>÷</w:t>
      </w:r>
      <w:r w:rsidRPr="006C34C3">
        <w:rPr>
          <w:rFonts w:cs="B Lotus"/>
          <w:rtl/>
          <w:lang w:bidi="fa-IR"/>
        </w:rPr>
        <w:t xml:space="preserve"> هيچ وقت حاضر نميشد دختر و عزيزه خود و پاره تن حضرت فاطمه</w:t>
      </w:r>
      <w:r w:rsidRPr="006E7BCA">
        <w:rPr>
          <w:rFonts w:ascii="Tahoma" w:hAnsi="Tahoma" w:cs="CTraditional Arabic"/>
          <w:rtl/>
          <w:lang w:bidi="fa-IR"/>
        </w:rPr>
        <w:t>س</w:t>
      </w:r>
      <w:r w:rsidRPr="006C34C3">
        <w:rPr>
          <w:rFonts w:cs="B Lotus"/>
          <w:rtl/>
          <w:lang w:bidi="fa-IR"/>
        </w:rPr>
        <w:t xml:space="preserve"> را به ازدواج او در آورد. و بدون شک حضرت </w:t>
      </w:r>
      <w:r w:rsidRPr="006C34C3">
        <w:rPr>
          <w:rFonts w:cs="B Lotus"/>
          <w:rtl/>
          <w:lang w:bidi="fa-IR"/>
        </w:rPr>
        <w:lastRenderedPageBreak/>
        <w:t>علي</w:t>
      </w:r>
      <w:r w:rsidRPr="006C34C3">
        <w:rPr>
          <w:rFonts w:ascii="Tahoma" w:hAnsi="Tahoma" w:cs="CTraditional Arabic"/>
          <w:rtl/>
          <w:lang w:bidi="fa-IR"/>
        </w:rPr>
        <w:t>÷</w:t>
      </w:r>
      <w:r w:rsidRPr="006C34C3">
        <w:rPr>
          <w:rFonts w:cs="B Lotus"/>
          <w:rtl/>
          <w:lang w:bidi="fa-IR"/>
        </w:rPr>
        <w:t xml:space="preserve"> حضرت عمر</w:t>
      </w:r>
      <w:r w:rsidRPr="006E7BCA">
        <w:rPr>
          <w:rFonts w:ascii="Tahoma" w:hAnsi="Tahoma" w:cs="CTraditional Arabic"/>
          <w:rtl/>
          <w:lang w:bidi="fa-IR"/>
        </w:rPr>
        <w:t>س</w:t>
      </w:r>
      <w:r w:rsidRPr="006C34C3">
        <w:rPr>
          <w:rFonts w:cs="B Lotus"/>
          <w:rtl/>
          <w:lang w:bidi="fa-IR"/>
        </w:rPr>
        <w:t xml:space="preserve"> را در شان خانواده خود ميدانسته که راضي به اين وصلت شده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البته همانطور که در ابتداي کتاب گفتيم آقاي قزويني به اين روايت جعلي عمل ميکنند که ميگويد: هر چه موافق با اهل سنت بود را بگيريد که حق در آن است</w:t>
      </w:r>
      <w:r w:rsidR="008461A1">
        <w:rPr>
          <w:rFonts w:cs="B Lotus" w:hint="cs"/>
          <w:rtl/>
          <w:lang w:bidi="fa-IR"/>
        </w:rPr>
        <w:t xml:space="preserve"> </w:t>
      </w:r>
      <w:r w:rsidRPr="006C34C3">
        <w:rPr>
          <w:rFonts w:cs="B Lotus"/>
          <w:rtl/>
          <w:lang w:bidi="fa-IR"/>
        </w:rPr>
        <w:t>(</w:t>
      </w:r>
      <w:r w:rsidRPr="00F55586">
        <w:rPr>
          <w:rStyle w:val="Char1"/>
          <w:rtl/>
          <w:lang w:bidi="ar-SA"/>
        </w:rPr>
        <w:t>فخذ بخلافه فإن الحق فيه</w:t>
      </w:r>
      <w:r w:rsidRPr="003C5F07">
        <w:rPr>
          <w:rStyle w:val="FootnoteReference"/>
          <w:rFonts w:cs="B Lotus"/>
          <w:b/>
          <w:bCs/>
          <w:sz w:val="24"/>
          <w:szCs w:val="24"/>
          <w:rtl/>
          <w:lang w:bidi="fa-IR"/>
        </w:rPr>
        <w:footnoteReference w:id="392"/>
      </w:r>
      <w:r w:rsidRPr="006C34C3">
        <w:rPr>
          <w:rFonts w:cs="B Lotus"/>
          <w:rtl/>
          <w:lang w:bidi="fa-IR"/>
        </w:rPr>
        <w:t>) چنانچه از اما صادق</w:t>
      </w:r>
      <w:r w:rsidRPr="006C34C3">
        <w:rPr>
          <w:rFonts w:ascii="Tahoma" w:hAnsi="Tahoma" w:cs="CTraditional Arabic"/>
          <w:rtl/>
          <w:lang w:bidi="fa-IR"/>
        </w:rPr>
        <w:t>÷</w:t>
      </w:r>
      <w:r>
        <w:rPr>
          <w:rFonts w:ascii="Tahoma" w:hAnsi="Tahoma" w:cs="CTraditional Arabic"/>
          <w:rtl/>
          <w:lang w:bidi="fa-IR"/>
        </w:rPr>
        <w:t xml:space="preserve"> </w:t>
      </w:r>
      <w:r w:rsidRPr="006C34C3">
        <w:rPr>
          <w:rFonts w:cs="B Lotus"/>
          <w:rtl/>
          <w:lang w:bidi="fa-IR"/>
        </w:rPr>
        <w:t>نقل کرده</w:t>
      </w:r>
      <w:r>
        <w:rPr>
          <w:rFonts w:cs="B Lotus"/>
          <w:rtl/>
          <w:lang w:bidi="fa-IR"/>
        </w:rPr>
        <w:t xml:space="preserve">‌اند </w:t>
      </w:r>
      <w:r w:rsidRPr="006C34C3">
        <w:rPr>
          <w:rFonts w:cs="B Lotus"/>
          <w:rtl/>
          <w:lang w:bidi="fa-IR"/>
        </w:rPr>
        <w:t>که در مورد دو روايت متضاد گفتند: آنها را با روايات عامه</w:t>
      </w:r>
      <w:r w:rsidR="008461A1">
        <w:rPr>
          <w:rFonts w:cs="B Lotus" w:hint="cs"/>
          <w:rtl/>
          <w:lang w:bidi="fa-IR"/>
        </w:rPr>
        <w:t xml:space="preserve"> </w:t>
      </w:r>
      <w:r w:rsidRPr="006C34C3">
        <w:rPr>
          <w:rFonts w:cs="B Lotus"/>
          <w:rtl/>
          <w:lang w:bidi="fa-IR"/>
        </w:rPr>
        <w:t>(اهل سنت) مطابقت دهيد، آنچه با روايات آنان مخالف بود به آن عمل كنيد»</w:t>
      </w:r>
      <w:r w:rsidRPr="003C5F07">
        <w:rPr>
          <w:rStyle w:val="FootnoteReference"/>
          <w:rFonts w:cs="B Lotus"/>
          <w:b/>
          <w:bCs/>
          <w:sz w:val="24"/>
          <w:szCs w:val="24"/>
          <w:rtl/>
          <w:lang w:bidi="fa-IR"/>
        </w:rPr>
        <w:footnoteReference w:id="393"/>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نکته: آقاي قزويني قصد داشتن با استفاده از بعضي روايات حضرت عمر </w:t>
      </w:r>
      <w:r w:rsidRPr="006E7BCA">
        <w:rPr>
          <w:rFonts w:ascii="Tahoma" w:hAnsi="Tahoma" w:cs="CTraditional Arabic"/>
          <w:rtl/>
          <w:lang w:bidi="fa-IR"/>
        </w:rPr>
        <w:t>س</w:t>
      </w:r>
      <w:r w:rsidRPr="006C34C3">
        <w:rPr>
          <w:rFonts w:cs="B Lotus"/>
          <w:rtl/>
          <w:lang w:bidi="fa-IR"/>
        </w:rPr>
        <w:t xml:space="preserve"> را بدعت گزار و شراب خوار و.... معرفي کند تا بگويد: غير ممکن است با اين اوصاف حضرت علي</w:t>
      </w:r>
      <w:r w:rsidRPr="006C34C3">
        <w:rPr>
          <w:rFonts w:ascii="Tahoma" w:hAnsi="Tahoma" w:cs="CTraditional Arabic"/>
          <w:rtl/>
          <w:lang w:bidi="fa-IR"/>
        </w:rPr>
        <w:t>÷</w:t>
      </w:r>
      <w:r w:rsidRPr="006C34C3">
        <w:rPr>
          <w:rFonts w:cs="B Lotus"/>
          <w:rtl/>
          <w:lang w:bidi="fa-IR"/>
        </w:rPr>
        <w:t xml:space="preserve"> حاضر شده </w:t>
      </w:r>
      <w:r w:rsidR="00C13905">
        <w:rPr>
          <w:rFonts w:cs="B Lotus"/>
          <w:rtl/>
          <w:lang w:bidi="fa-IR"/>
        </w:rPr>
        <w:t>باشد دخترش را به چنين شخصي بدهد</w:t>
      </w:r>
      <w:r w:rsidRPr="006C34C3">
        <w:rPr>
          <w:rFonts w:cs="B Lotus"/>
          <w:rtl/>
          <w:lang w:bidi="fa-IR"/>
        </w:rPr>
        <w:t>!</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تعجب من از اين است که چطور آقاي قزويني اينهمه خود را به دردسر انداخته و يک راست نگفته اند: عمر</w:t>
      </w:r>
      <w:r>
        <w:rPr>
          <w:rFonts w:ascii="Tahoma" w:hAnsi="Tahoma" w:cs="CTraditional Arabic"/>
          <w:rtl/>
          <w:lang w:bidi="fa-IR"/>
        </w:rPr>
        <w:t>س</w:t>
      </w:r>
      <w:r w:rsidRPr="006C34C3">
        <w:rPr>
          <w:rFonts w:cs="B Lotus"/>
          <w:rtl/>
          <w:lang w:bidi="fa-IR"/>
        </w:rPr>
        <w:t xml:space="preserve"> مادر ام کلثوم</w:t>
      </w:r>
      <w:r w:rsidRPr="006C34C3">
        <w:rPr>
          <w:rFonts w:ascii="Tahoma" w:hAnsi="Tahoma" w:cs="CTraditional Arabic"/>
          <w:rtl/>
          <w:lang w:bidi="fa-IR"/>
        </w:rPr>
        <w:t>ل</w:t>
      </w:r>
      <w:r w:rsidRPr="006C34C3">
        <w:rPr>
          <w:rFonts w:cs="B Lotus"/>
          <w:rtl/>
          <w:lang w:bidi="fa-IR"/>
        </w:rPr>
        <w:t xml:space="preserve"> و همسر حضرت علي</w:t>
      </w:r>
      <w:r>
        <w:rPr>
          <w:rFonts w:ascii="Tahoma" w:hAnsi="Tahoma" w:cs="CTraditional Arabic"/>
          <w:rtl/>
          <w:lang w:bidi="fa-IR"/>
        </w:rPr>
        <w:t>س</w:t>
      </w:r>
      <w:r w:rsidRPr="006C34C3">
        <w:rPr>
          <w:rFonts w:cs="B Lotus"/>
          <w:rtl/>
          <w:lang w:bidi="fa-IR"/>
        </w:rPr>
        <w:t xml:space="preserve"> را به قتل رسانده! پس غير ممکن است که حضرت علي</w:t>
      </w:r>
      <w:r>
        <w:rPr>
          <w:rFonts w:ascii="Tahoma" w:hAnsi="Tahoma" w:cs="CTraditional Arabic"/>
          <w:rtl/>
          <w:lang w:bidi="fa-IR"/>
        </w:rPr>
        <w:t>س</w:t>
      </w:r>
      <w:r w:rsidRPr="006C34C3">
        <w:rPr>
          <w:rFonts w:cs="B Lotus"/>
          <w:rtl/>
          <w:lang w:bidi="fa-IR"/>
        </w:rPr>
        <w:t xml:space="preserve"> راضي به اين وصلت شود.</w:t>
      </w:r>
    </w:p>
    <w:p w:rsidR="006C34C3" w:rsidRDefault="006C34C3" w:rsidP="003120B5">
      <w:pPr>
        <w:ind w:firstLine="284"/>
        <w:jc w:val="both"/>
        <w:rPr>
          <w:rFonts w:cs="B Lotus" w:hint="cs"/>
          <w:rtl/>
          <w:lang w:bidi="fa-IR"/>
        </w:rPr>
      </w:pPr>
      <w:r w:rsidRPr="006C34C3">
        <w:rPr>
          <w:rFonts w:cs="B Lotus"/>
          <w:rtl/>
          <w:lang w:bidi="fa-IR"/>
        </w:rPr>
        <w:t>به راستي چرا اين موضوع را پيش نکشيدند؟؟ جواب خيلي واضح است چون آقاي قزويني ميداند که اگر اين موضوع را مطرح کنند ملت ميگويند: بحث هم سر همين است، يعني ما ميگوييم حضرت عمر</w:t>
      </w:r>
      <w:r>
        <w:rPr>
          <w:rFonts w:ascii="Tahoma" w:hAnsi="Tahoma" w:cs="CTraditional Arabic"/>
          <w:rtl/>
          <w:lang w:bidi="fa-IR"/>
        </w:rPr>
        <w:t>س</w:t>
      </w:r>
      <w:r w:rsidRPr="006C34C3">
        <w:rPr>
          <w:rFonts w:cs="B Lotus"/>
          <w:rtl/>
          <w:lang w:bidi="fa-IR"/>
        </w:rPr>
        <w:t xml:space="preserve"> صدمه اي به حضرت فاطمه</w:t>
      </w:r>
      <w:r w:rsidRPr="006C34C3">
        <w:rPr>
          <w:rFonts w:ascii="Tahoma" w:hAnsi="Tahoma" w:cs="CTraditional Arabic"/>
          <w:rtl/>
          <w:lang w:bidi="fa-IR"/>
        </w:rPr>
        <w:t>ل</w:t>
      </w:r>
      <w:r w:rsidRPr="006C34C3">
        <w:rPr>
          <w:rFonts w:cs="B Lotus"/>
          <w:rtl/>
          <w:lang w:bidi="fa-IR"/>
        </w:rPr>
        <w:t xml:space="preserve"> وارد نکرده و يکي از دلايل ما هم همين ازدواج است. والعجب از خدع و مکر اهل رفض</w:t>
      </w:r>
      <w:bookmarkStart w:id="134" w:name="10"/>
      <w:r w:rsidRPr="006C34C3">
        <w:rPr>
          <w:rFonts w:cs="B Lotus"/>
          <w:rtl/>
          <w:lang w:bidi="fa-IR"/>
        </w:rPr>
        <w:t>!</w:t>
      </w:r>
      <w:r w:rsidR="00C13905">
        <w:rPr>
          <w:rFonts w:cs="B Lotus" w:hint="cs"/>
          <w:rtl/>
          <w:lang w:bidi="fa-IR"/>
        </w:rPr>
        <w:t>.</w:t>
      </w:r>
    </w:p>
    <w:p w:rsidR="004C1F7B" w:rsidRDefault="004C1F7B" w:rsidP="003120B5">
      <w:pPr>
        <w:ind w:firstLine="284"/>
        <w:jc w:val="both"/>
        <w:rPr>
          <w:rFonts w:cs="B Lotus" w:hint="cs"/>
          <w:rtl/>
          <w:lang w:bidi="fa-IR"/>
        </w:rPr>
      </w:pPr>
    </w:p>
    <w:p w:rsidR="004C1F7B" w:rsidRPr="006C34C3" w:rsidRDefault="004C1F7B" w:rsidP="003120B5">
      <w:pPr>
        <w:ind w:firstLine="284"/>
        <w:jc w:val="both"/>
        <w:rPr>
          <w:rFonts w:cs="B Lotus"/>
          <w:rtl/>
          <w:lang w:bidi="fa-IR"/>
        </w:rPr>
      </w:pPr>
    </w:p>
    <w:p w:rsidR="006C34C3" w:rsidRPr="006C34C3" w:rsidRDefault="006C34C3" w:rsidP="00676D5D">
      <w:pPr>
        <w:pStyle w:val="a1"/>
      </w:pPr>
      <w:bookmarkStart w:id="135" w:name="_Toc325887007"/>
      <w:r w:rsidRPr="006C34C3">
        <w:rPr>
          <w:rtl/>
        </w:rPr>
        <w:lastRenderedPageBreak/>
        <w:t>شبهه:محور هشتم: ازدواج با تهديد و زورگويي</w:t>
      </w:r>
      <w:bookmarkEnd w:id="134"/>
      <w:r w:rsidRPr="006C34C3">
        <w:rPr>
          <w:rtl/>
        </w:rPr>
        <w:t>:</w:t>
      </w:r>
      <w:bookmarkEnd w:id="135"/>
    </w:p>
    <w:p w:rsidR="006C34C3" w:rsidRPr="006C34C3" w:rsidRDefault="006C34C3" w:rsidP="003120B5">
      <w:pPr>
        <w:ind w:firstLine="284"/>
        <w:jc w:val="both"/>
        <w:rPr>
          <w:rFonts w:cs="B Lotus"/>
          <w:rtl/>
          <w:lang w:bidi="fa-IR"/>
        </w:rPr>
      </w:pPr>
      <w:r w:rsidRPr="006C34C3">
        <w:rPr>
          <w:rFonts w:cs="B Lotus"/>
          <w:rtl/>
          <w:lang w:bidi="fa-IR"/>
        </w:rPr>
        <w:t xml:space="preserve">در كتاب‌های شيعه نيز رواياتی در اين باب وجود دارد؛ اما با بررسی تك تك آن‌ها متوجه خواهيم شد كه اين روايات نه تنها روابط دوستانه ميان امير مؤمنان </w:t>
      </w:r>
      <w:r w:rsidRPr="006C34C3">
        <w:rPr>
          <w:rFonts w:cs="CTraditional Arabic"/>
          <w:rtl/>
          <w:lang w:bidi="fa-IR"/>
        </w:rPr>
        <w:t>÷</w:t>
      </w:r>
      <w:r w:rsidRPr="006C34C3">
        <w:rPr>
          <w:rFonts w:cs="B Lotus"/>
          <w:rtl/>
          <w:lang w:bidi="fa-IR"/>
        </w:rPr>
        <w:t xml:space="preserve"> با عمر بن خطاب را ثابت نمی‌كند؛ بلكه نشان‌دهنده روابط زور مدارانه و رسيدن به اهداف از راه توسل به زور</w:t>
      </w:r>
      <w:r>
        <w:rPr>
          <w:rFonts w:cs="B Lotus"/>
          <w:rtl/>
          <w:lang w:bidi="fa-IR"/>
        </w:rPr>
        <w:t xml:space="preserve"> می‌</w:t>
      </w:r>
      <w:r w:rsidRPr="006C34C3">
        <w:rPr>
          <w:rFonts w:cs="B Lotus"/>
          <w:rtl/>
          <w:lang w:bidi="fa-IR"/>
        </w:rPr>
        <w:t>باشد.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دو عالم از اهل سنت،طبراني و هيثمي مي‌نويسند: بعد از آن كه امام علي </w:t>
      </w:r>
      <w:r w:rsidRPr="006C34C3">
        <w:rPr>
          <w:rFonts w:cs="CTraditional Arabic"/>
          <w:sz w:val="28"/>
          <w:szCs w:val="28"/>
          <w:rtl/>
          <w:lang w:bidi="fa-IR"/>
        </w:rPr>
        <w:t>÷</w:t>
      </w:r>
      <w:r w:rsidRPr="006C34C3">
        <w:rPr>
          <w:rFonts w:cs="B Lotus"/>
          <w:sz w:val="28"/>
          <w:szCs w:val="28"/>
          <w:rtl/>
          <w:lang w:bidi="fa-IR"/>
        </w:rPr>
        <w:t xml:space="preserve"> با عقيل، عباس و امام حسن مشورت كرد، عقيل مخالفت و به امام علي </w:t>
      </w:r>
      <w:r w:rsidRPr="006C34C3">
        <w:rPr>
          <w:rFonts w:cs="CTraditional Arabic"/>
          <w:sz w:val="28"/>
          <w:szCs w:val="28"/>
          <w:rtl/>
          <w:lang w:bidi="fa-IR"/>
        </w:rPr>
        <w:t>÷</w:t>
      </w:r>
      <w:r w:rsidRPr="006C34C3">
        <w:rPr>
          <w:rFonts w:cs="B Lotus"/>
          <w:sz w:val="28"/>
          <w:szCs w:val="28"/>
          <w:rtl/>
          <w:lang w:bidi="fa-IR"/>
        </w:rPr>
        <w:t xml:space="preserve"> اعتراض كرد و گفت اگر اين كار را انجام دهي، چنين و چنان مي‌شود. امام علي </w:t>
      </w:r>
      <w:r w:rsidRPr="006C34C3">
        <w:rPr>
          <w:rFonts w:cs="CTraditional Arabic"/>
          <w:sz w:val="28"/>
          <w:szCs w:val="28"/>
          <w:rtl/>
          <w:lang w:bidi="fa-IR"/>
        </w:rPr>
        <w:t>÷</w:t>
      </w:r>
      <w:r w:rsidR="00C13905">
        <w:rPr>
          <w:rFonts w:cs="B Lotus"/>
          <w:sz w:val="28"/>
          <w:szCs w:val="28"/>
          <w:rtl/>
          <w:lang w:bidi="fa-IR"/>
        </w:rPr>
        <w:t xml:space="preserve"> به عباس فرمود:</w:t>
      </w:r>
    </w:p>
    <w:p w:rsidR="006C34C3" w:rsidRPr="00F35890" w:rsidRDefault="003F0A3F" w:rsidP="003F0A3F">
      <w:pPr>
        <w:pStyle w:val="a3"/>
        <w:rPr>
          <w:rtl/>
          <w:lang w:bidi="ar-SA"/>
        </w:rPr>
      </w:pPr>
      <w:r w:rsidRPr="003F0A3F">
        <w:rPr>
          <w:rStyle w:val="Char1"/>
          <w:rFonts w:cs="Traditional Arabic" w:hint="cs"/>
          <w:sz w:val="28"/>
          <w:szCs w:val="28"/>
          <w:rtl/>
          <w:lang w:bidi="ar-SA"/>
        </w:rPr>
        <w:t>«</w:t>
      </w:r>
      <w:r w:rsidR="006C34C3" w:rsidRPr="00F35890">
        <w:rPr>
          <w:rtl/>
          <w:lang w:bidi="ar-SA"/>
        </w:rPr>
        <w:t xml:space="preserve">والله ما ذلك منه نصيحة ولكن </w:t>
      </w:r>
      <w:r w:rsidR="006C34C3" w:rsidRPr="00F35890">
        <w:rPr>
          <w:u w:val="single"/>
          <w:rtl/>
          <w:lang w:bidi="ar-SA"/>
        </w:rPr>
        <w:t>درة عمر</w:t>
      </w:r>
      <w:r w:rsidR="006C34C3" w:rsidRPr="00F35890">
        <w:rPr>
          <w:rtl/>
          <w:lang w:bidi="ar-SA"/>
        </w:rPr>
        <w:t xml:space="preserve"> أحرجته إلی ما تری</w:t>
      </w:r>
      <w:r w:rsidRPr="003F0A3F">
        <w:rPr>
          <w:rStyle w:val="Char1"/>
          <w:rFonts w:cs="Traditional Arabic"/>
          <w:sz w:val="28"/>
          <w:szCs w:val="28"/>
          <w:rtl/>
          <w:lang w:bidi="ar-SA"/>
        </w:rPr>
        <w:t>»</w:t>
      </w:r>
      <w:r w:rsidR="006C34C3" w:rsidRPr="00F35890">
        <w:rPr>
          <w:rtl/>
          <w:lang w:bidi="ar-SA"/>
        </w:rPr>
        <w:t>.</w:t>
      </w:r>
    </w:p>
    <w:p w:rsidR="006C34C3" w:rsidRPr="006C34C3" w:rsidRDefault="008461A1" w:rsidP="003120B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6C34C3">
        <w:rPr>
          <w:rFonts w:cs="B Lotus"/>
          <w:sz w:val="28"/>
          <w:szCs w:val="28"/>
          <w:rtl/>
          <w:lang w:bidi="fa-IR"/>
        </w:rPr>
        <w:t>به خدا سوگند! در سخن او خيري نبود</w:t>
      </w:r>
      <w:r w:rsidR="006C34C3" w:rsidRPr="006C34C3">
        <w:rPr>
          <w:rFonts w:ascii="Tahoma" w:hAnsi="Tahoma" w:cs="CTraditional Arabic"/>
          <w:sz w:val="28"/>
          <w:szCs w:val="28"/>
          <w:rtl/>
          <w:lang w:bidi="fa-IR"/>
        </w:rPr>
        <w:t>÷</w:t>
      </w:r>
      <w:r w:rsidR="006C34C3" w:rsidRPr="006C34C3">
        <w:rPr>
          <w:rFonts w:cs="B Lotus"/>
          <w:sz w:val="28"/>
          <w:szCs w:val="28"/>
          <w:rtl/>
          <w:lang w:bidi="fa-IR"/>
        </w:rPr>
        <w:t xml:space="preserve"> بلكه ترس از تازيانه عمر او را به آن‌چه مي‌بيني واداشته است</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نيز هيثمي و طبراني نوشته‌اند كه وقتي عمر از مخالفت عقيل با خبر شد، گفت: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ويح عقيل، سفيه أحمق.</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واي بر عقيل، او سفيه و احمق شده است</w:t>
      </w:r>
      <w:r w:rsidRPr="00F043D0">
        <w:rPr>
          <w:rStyle w:val="FootnoteReference"/>
          <w:rFonts w:cs="B Lotus"/>
          <w:b/>
          <w:bCs/>
          <w:rtl/>
          <w:lang w:bidi="fa-IR"/>
        </w:rPr>
        <w:footnoteReference w:id="394"/>
      </w:r>
      <w:r w:rsidR="00C13905">
        <w:rPr>
          <w:rFonts w:cs="B Lotus" w:hint="cs"/>
          <w:sz w:val="28"/>
          <w:szCs w:val="28"/>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سه خيانت در مورد اين روايت انجام داده</w:t>
      </w:r>
      <w:r>
        <w:rPr>
          <w:rFonts w:cs="B Lotus"/>
          <w:rtl/>
          <w:lang w:bidi="fa-IR"/>
        </w:rPr>
        <w:t>‌اند.</w:t>
      </w:r>
    </w:p>
    <w:p w:rsidR="006C34C3" w:rsidRPr="006C34C3" w:rsidRDefault="006C34C3" w:rsidP="003120B5">
      <w:pPr>
        <w:ind w:firstLine="284"/>
        <w:jc w:val="both"/>
        <w:rPr>
          <w:rFonts w:cs="B Lotus"/>
          <w:rtl/>
          <w:lang w:bidi="fa-IR"/>
        </w:rPr>
      </w:pPr>
      <w:r w:rsidRPr="006C34C3">
        <w:rPr>
          <w:rFonts w:cs="B Lotus"/>
          <w:rtl/>
          <w:lang w:bidi="fa-IR"/>
        </w:rPr>
        <w:t>1- روايت را نصفه نقل کرده</w:t>
      </w:r>
      <w:r>
        <w:rPr>
          <w:rFonts w:cs="B Lotus"/>
          <w:rtl/>
          <w:lang w:bidi="fa-IR"/>
        </w:rPr>
        <w:t xml:space="preserve">‌اند </w:t>
      </w:r>
      <w:r w:rsidRPr="006C34C3">
        <w:rPr>
          <w:rFonts w:cs="B Lotus"/>
          <w:rtl/>
          <w:lang w:bidi="fa-IR"/>
        </w:rPr>
        <w:t>و با نقل کل روايت که در پايان خواهد آمد ايشان رسوا خواهند شد.</w:t>
      </w:r>
    </w:p>
    <w:p w:rsidR="006C34C3" w:rsidRPr="006C34C3" w:rsidRDefault="006C34C3" w:rsidP="003120B5">
      <w:pPr>
        <w:ind w:firstLine="284"/>
        <w:jc w:val="both"/>
        <w:rPr>
          <w:rFonts w:cs="B Lotus"/>
          <w:rtl/>
          <w:lang w:bidi="fa-IR"/>
        </w:rPr>
      </w:pPr>
      <w:r w:rsidRPr="006C34C3">
        <w:rPr>
          <w:rFonts w:cs="B Lotus"/>
          <w:rtl/>
          <w:lang w:bidi="fa-IR"/>
        </w:rPr>
        <w:t>2-</w:t>
      </w:r>
      <w:r w:rsidR="008461A1">
        <w:rPr>
          <w:rFonts w:cs="B Lotus" w:hint="cs"/>
          <w:rtl/>
          <w:lang w:bidi="fa-IR"/>
        </w:rPr>
        <w:t xml:space="preserve"> </w:t>
      </w:r>
      <w:r w:rsidRPr="006C34C3">
        <w:rPr>
          <w:rFonts w:cs="B Lotus"/>
          <w:rtl/>
          <w:lang w:bidi="fa-IR"/>
        </w:rPr>
        <w:t>خواننده را به اشتباه انداخته</w:t>
      </w:r>
      <w:r>
        <w:rPr>
          <w:rFonts w:cs="B Lotus"/>
          <w:rtl/>
          <w:lang w:bidi="fa-IR"/>
        </w:rPr>
        <w:t>‌اند.</w:t>
      </w:r>
      <w:r w:rsidRPr="006C34C3">
        <w:rPr>
          <w:rFonts w:cs="B Lotus"/>
          <w:rtl/>
          <w:lang w:bidi="fa-IR"/>
        </w:rPr>
        <w:t xml:space="preserve"> آنجا که ميگويند، حضرت علي</w:t>
      </w:r>
      <w:r>
        <w:rPr>
          <w:rFonts w:ascii="Tahoma" w:hAnsi="Tahoma" w:cs="CTraditional Arabic"/>
          <w:rtl/>
          <w:lang w:bidi="fa-IR"/>
        </w:rPr>
        <w:t>س</w:t>
      </w:r>
      <w:r w:rsidRPr="006C34C3">
        <w:rPr>
          <w:rFonts w:cs="B Lotus"/>
          <w:rtl/>
          <w:lang w:bidi="fa-IR"/>
        </w:rPr>
        <w:t xml:space="preserve"> فرمود: بخدا در سخن او خيري نبود.</w:t>
      </w:r>
    </w:p>
    <w:p w:rsidR="006C34C3" w:rsidRPr="006C34C3" w:rsidRDefault="006C34C3" w:rsidP="003120B5">
      <w:pPr>
        <w:ind w:firstLine="284"/>
        <w:jc w:val="both"/>
        <w:rPr>
          <w:rFonts w:cs="B Lotus"/>
          <w:rtl/>
          <w:lang w:bidi="fa-IR"/>
        </w:rPr>
      </w:pPr>
      <w:r w:rsidRPr="006C34C3">
        <w:rPr>
          <w:rFonts w:cs="B Lotus"/>
          <w:rtl/>
          <w:lang w:bidi="fa-IR"/>
        </w:rPr>
        <w:lastRenderedPageBreak/>
        <w:t>خواننده گمان ميبرد که در سخن حضرت عمر</w:t>
      </w:r>
      <w:r w:rsidRPr="006E7BCA">
        <w:rPr>
          <w:rFonts w:ascii="Tahoma" w:hAnsi="Tahoma" w:cs="CTraditional Arabic"/>
          <w:rtl/>
          <w:lang w:bidi="fa-IR"/>
        </w:rPr>
        <w:t>س</w:t>
      </w:r>
      <w:r w:rsidRPr="006C34C3">
        <w:rPr>
          <w:rFonts w:cs="B Lotus"/>
          <w:rtl/>
          <w:lang w:bidi="fa-IR"/>
        </w:rPr>
        <w:t xml:space="preserve"> خيري نبوده است، بلکه حقيقت ماجرا و روايت اينگونه است که اين سخن حضرت علي</w:t>
      </w:r>
      <w:r w:rsidRPr="006C34C3">
        <w:rPr>
          <w:rFonts w:ascii="Tahoma" w:hAnsi="Tahoma" w:cs="CTraditional Arabic"/>
          <w:rtl/>
          <w:lang w:bidi="fa-IR"/>
        </w:rPr>
        <w:t>÷</w:t>
      </w:r>
      <w:r w:rsidRPr="006C34C3">
        <w:rPr>
          <w:rFonts w:cs="B Lotus"/>
          <w:rtl/>
          <w:lang w:bidi="fa-IR"/>
        </w:rPr>
        <w:t xml:space="preserve"> در مورد سخنان برادرش است و اصلاً حضرت عمر</w:t>
      </w:r>
      <w:r w:rsidRPr="006E7BCA">
        <w:rPr>
          <w:rFonts w:ascii="Tahoma" w:hAnsi="Tahoma" w:cs="CTraditional Arabic"/>
          <w:rtl/>
          <w:lang w:bidi="fa-IR"/>
        </w:rPr>
        <w:t>س</w:t>
      </w:r>
      <w:r w:rsidRPr="006C34C3">
        <w:rPr>
          <w:rFonts w:cs="B Lotus"/>
          <w:rtl/>
          <w:lang w:bidi="fa-IR"/>
        </w:rPr>
        <w:t xml:space="preserve"> تکلم نکرده بودند که در مورد کلامش نظري داده شود.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3-در ترجمه متن نيز خيانتي کرده</w:t>
      </w:r>
      <w:r>
        <w:rPr>
          <w:rFonts w:cs="B Lotus"/>
          <w:sz w:val="28"/>
          <w:szCs w:val="28"/>
          <w:rtl/>
          <w:lang w:bidi="fa-IR"/>
        </w:rPr>
        <w:t>‌اند،</w:t>
      </w:r>
      <w:r w:rsidRPr="006C34C3">
        <w:rPr>
          <w:rFonts w:cs="B Lotus"/>
          <w:sz w:val="28"/>
          <w:szCs w:val="28"/>
          <w:rtl/>
          <w:lang w:bidi="fa-IR"/>
        </w:rPr>
        <w:t xml:space="preserve"> آنجا که مينويسند: بلكه ترس از تازيانه عمر او را به آن‌چه مي‌بيني واداشته است.</w:t>
      </w:r>
    </w:p>
    <w:p w:rsidR="006C34C3" w:rsidRPr="006C34C3" w:rsidRDefault="006C34C3" w:rsidP="003F0A3F">
      <w:pPr>
        <w:autoSpaceDE w:val="0"/>
        <w:autoSpaceDN w:val="0"/>
        <w:adjustRightInd w:val="0"/>
        <w:ind w:firstLine="284"/>
        <w:jc w:val="both"/>
        <w:rPr>
          <w:rFonts w:cs="B Lotus"/>
          <w:u w:val="words"/>
          <w:rtl/>
          <w:lang w:bidi="fa-IR"/>
        </w:rPr>
      </w:pPr>
      <w:r w:rsidRPr="006C34C3">
        <w:rPr>
          <w:rFonts w:cs="B Lotus"/>
          <w:rtl/>
          <w:lang w:bidi="fa-IR"/>
        </w:rPr>
        <w:t>ايشان کلمه</w:t>
      </w:r>
      <w:r w:rsidRPr="00F55586">
        <w:rPr>
          <w:rStyle w:val="Char1"/>
          <w:rtl/>
        </w:rPr>
        <w:t xml:space="preserve"> </w:t>
      </w:r>
      <w:r w:rsidRPr="008461A1">
        <w:rPr>
          <w:rStyle w:val="Char1"/>
          <w:rtl/>
        </w:rPr>
        <w:t>"درة "</w:t>
      </w:r>
      <w:r w:rsidRPr="00F55586">
        <w:rPr>
          <w:rStyle w:val="Char1"/>
          <w:rtl/>
        </w:rPr>
        <w:t xml:space="preserve"> </w:t>
      </w:r>
      <w:r w:rsidRPr="006C34C3">
        <w:rPr>
          <w:rFonts w:cs="B Lotus"/>
          <w:rtl/>
          <w:lang w:bidi="fa-IR"/>
        </w:rPr>
        <w:t>را در اين قسمت به تازيانه معني کرده</w:t>
      </w:r>
      <w:r>
        <w:rPr>
          <w:rFonts w:cs="B Lotus"/>
          <w:rtl/>
          <w:lang w:bidi="fa-IR"/>
        </w:rPr>
        <w:t xml:space="preserve">‌اند </w:t>
      </w:r>
      <w:r w:rsidRPr="006C34C3">
        <w:rPr>
          <w:rFonts w:cs="B Lotus"/>
          <w:rtl/>
          <w:lang w:bidi="fa-IR"/>
        </w:rPr>
        <w:t xml:space="preserve">در صورتي </w:t>
      </w:r>
      <w:r w:rsidRPr="00F55586">
        <w:rPr>
          <w:rFonts w:cs="B Lotus"/>
          <w:rtl/>
          <w:lang w:bidi="fa-IR"/>
        </w:rPr>
        <w:t xml:space="preserve">که </w:t>
      </w:r>
      <w:r w:rsidRPr="00F55586">
        <w:rPr>
          <w:rStyle w:val="Char1"/>
          <w:rtl/>
          <w:lang w:bidi="ar-SA"/>
        </w:rPr>
        <w:t>(درَّةَ عُمَرَ)</w:t>
      </w:r>
      <w:r w:rsidRPr="006C34C3">
        <w:rPr>
          <w:rFonts w:cs="B Lotus"/>
          <w:rtl/>
          <w:lang w:bidi="fa-IR"/>
        </w:rPr>
        <w:t xml:space="preserve"> به معني خير و خوبي عمر</w:t>
      </w:r>
      <w:r>
        <w:rPr>
          <w:rFonts w:cs="B Lotus"/>
          <w:rtl/>
          <w:lang w:bidi="fa-IR"/>
        </w:rPr>
        <w:t xml:space="preserve"> می‌</w:t>
      </w:r>
      <w:r w:rsidRPr="006C34C3">
        <w:rPr>
          <w:rFonts w:cs="B Lotus"/>
          <w:rtl/>
          <w:lang w:bidi="fa-IR"/>
        </w:rPr>
        <w:t xml:space="preserve">باشد همانطور وقتي که ميگوييم: </w:t>
      </w:r>
      <w:r w:rsidR="003F0A3F" w:rsidRPr="003F0A3F">
        <w:rPr>
          <w:rStyle w:val="Char1"/>
          <w:rFonts w:cs="Traditional Arabic" w:hint="cs"/>
          <w:b w:val="0"/>
          <w:bCs w:val="0"/>
          <w:sz w:val="28"/>
          <w:szCs w:val="28"/>
          <w:rtl/>
          <w:lang w:bidi="ar-SA"/>
        </w:rPr>
        <w:t>«</w:t>
      </w:r>
      <w:r w:rsidRPr="00F55586">
        <w:rPr>
          <w:rStyle w:val="Char1"/>
          <w:rtl/>
          <w:lang w:bidi="ar-SA"/>
        </w:rPr>
        <w:t>لله درٌة</w:t>
      </w:r>
      <w:r w:rsidR="003F0A3F" w:rsidRPr="003F0A3F">
        <w:rPr>
          <w:rStyle w:val="Char1"/>
          <w:rFonts w:cs="Traditional Arabic"/>
          <w:b w:val="0"/>
          <w:bCs w:val="0"/>
          <w:sz w:val="28"/>
          <w:szCs w:val="28"/>
          <w:rtl/>
          <w:lang w:bidi="ar-SA"/>
        </w:rPr>
        <w:t>»</w:t>
      </w:r>
      <w:r w:rsidRPr="006C34C3">
        <w:rPr>
          <w:rFonts w:cs="B Lotus"/>
          <w:rtl/>
          <w:lang w:bidi="fa-IR"/>
        </w:rPr>
        <w:t xml:space="preserve">: خوبيهای او از خداست يا </w:t>
      </w:r>
      <w:r w:rsidR="003F0A3F" w:rsidRPr="003F0A3F">
        <w:rPr>
          <w:rStyle w:val="Char1"/>
          <w:rFonts w:cs="Traditional Arabic" w:hint="cs"/>
          <w:b w:val="0"/>
          <w:bCs w:val="0"/>
          <w:sz w:val="28"/>
          <w:szCs w:val="28"/>
          <w:rtl/>
          <w:lang w:bidi="ar-SA"/>
        </w:rPr>
        <w:t>«</w:t>
      </w:r>
      <w:r w:rsidRPr="00F55586">
        <w:rPr>
          <w:rStyle w:val="Char1"/>
          <w:rtl/>
          <w:lang w:bidi="ar-SA"/>
        </w:rPr>
        <w:t>لا درٌ درٌة</w:t>
      </w:r>
      <w:r w:rsidR="003F0A3F" w:rsidRPr="003F0A3F">
        <w:rPr>
          <w:rStyle w:val="Char1"/>
          <w:rFonts w:cs="Traditional Arabic"/>
          <w:b w:val="0"/>
          <w:bCs w:val="0"/>
          <w:sz w:val="28"/>
          <w:szCs w:val="28"/>
          <w:rtl/>
          <w:lang w:bidi="ar-SA"/>
        </w:rPr>
        <w:t>»</w:t>
      </w:r>
      <w:r w:rsidRPr="00F55586">
        <w:rPr>
          <w:rStyle w:val="Char1"/>
          <w:rtl/>
          <w:lang w:bidi="ar-SA"/>
        </w:rPr>
        <w:t>:</w:t>
      </w:r>
      <w:r w:rsidRPr="006C34C3">
        <w:rPr>
          <w:rFonts w:cs="B Lotus"/>
          <w:rtl/>
          <w:lang w:bidi="fa-IR"/>
        </w:rPr>
        <w:t xml:space="preserve"> خير او زياد نشود... </w:t>
      </w:r>
      <w:r w:rsidRPr="00F55586">
        <w:rPr>
          <w:rStyle w:val="Char1"/>
          <w:rtl/>
        </w:rPr>
        <w:t>درٌة</w:t>
      </w:r>
      <w:r w:rsidRPr="006C34C3">
        <w:rPr>
          <w:rFonts w:cs="B Lotus"/>
          <w:rtl/>
          <w:lang w:bidi="fa-IR"/>
        </w:rPr>
        <w:t xml:space="preserve"> را به خير و خوبي ترجمه ميکنيم و نه به تازيانه!!</w:t>
      </w:r>
      <w:r w:rsidR="00C13905">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گذشته از معني کلمه</w:t>
      </w:r>
      <w:r w:rsidRPr="00F55586">
        <w:rPr>
          <w:rStyle w:val="Char1"/>
          <w:rtl/>
          <w:lang w:bidi="ar-SA"/>
        </w:rPr>
        <w:t>"درٌة"</w:t>
      </w:r>
      <w:r w:rsidR="008461A1">
        <w:rPr>
          <w:rFonts w:cs="B Lotus"/>
          <w:rtl/>
          <w:lang w:bidi="fa-IR"/>
        </w:rPr>
        <w:t xml:space="preserve"> از مضمون روايت نيز هيچ نشانه</w:t>
      </w:r>
      <w:r w:rsidR="008461A1">
        <w:rPr>
          <w:rFonts w:cs="B Lotus" w:hint="cs"/>
          <w:rtl/>
          <w:lang w:bidi="fa-IR"/>
        </w:rPr>
        <w:t>‌</w:t>
      </w:r>
      <w:r w:rsidRPr="006C34C3">
        <w:rPr>
          <w:rFonts w:cs="B Lotus"/>
          <w:rtl/>
          <w:lang w:bidi="fa-IR"/>
        </w:rPr>
        <w:t>اي از جبر و زور بر</w:t>
      </w:r>
      <w:r>
        <w:rPr>
          <w:rFonts w:cs="B Lotus"/>
          <w:rtl/>
          <w:lang w:bidi="fa-IR"/>
        </w:rPr>
        <w:t xml:space="preserve"> نمی‌</w:t>
      </w:r>
      <w:r w:rsidRPr="006C34C3">
        <w:rPr>
          <w:rFonts w:cs="B Lotus"/>
          <w:rtl/>
          <w:lang w:bidi="fa-IR"/>
        </w:rPr>
        <w:t>آيد. چونکه:</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تمام اين حرفها در جلو همه (علي و عمر و عقيل</w:t>
      </w:r>
      <w:r>
        <w:rPr>
          <w:rFonts w:ascii="Tahoma" w:hAnsi="Tahoma" w:cs="CTraditional Arabic"/>
          <w:rtl/>
          <w:lang w:bidi="fa-IR"/>
        </w:rPr>
        <w:t>ش</w:t>
      </w:r>
      <w:r w:rsidRPr="006C34C3">
        <w:rPr>
          <w:rFonts w:cs="B Lotus"/>
          <w:rtl/>
          <w:lang w:bidi="fa-IR"/>
        </w:rPr>
        <w:t xml:space="preserve"> و..)گفته ميشد. پس اگر </w:t>
      </w:r>
      <w:r w:rsidRPr="00F55586">
        <w:rPr>
          <w:rStyle w:val="Char1"/>
          <w:rtl/>
          <w:lang w:bidi="ar-SA"/>
        </w:rPr>
        <w:t>"درة"</w:t>
      </w:r>
      <w:r w:rsidRPr="006C34C3">
        <w:rPr>
          <w:rFonts w:cs="B Lotus"/>
          <w:rtl/>
          <w:lang w:bidi="fa-IR"/>
        </w:rPr>
        <w:t xml:space="preserve"> را به معني تازيانه بگيريم بسيار عجيب است که</w:t>
      </w:r>
      <w:r>
        <w:rPr>
          <w:rFonts w:ascii="Tahoma" w:hAnsi="Tahoma" w:cs="CTraditional Arabic"/>
          <w:rtl/>
          <w:lang w:bidi="fa-IR"/>
        </w:rPr>
        <w:t>س</w:t>
      </w:r>
      <w:r w:rsidRPr="006C34C3">
        <w:rPr>
          <w:rFonts w:cs="B Lotus"/>
          <w:rtl/>
          <w:lang w:bidi="fa-IR"/>
        </w:rPr>
        <w:t xml:space="preserve"> چنين سخني را</w:t>
      </w:r>
      <w:r>
        <w:rPr>
          <w:rFonts w:cs="B Lotus"/>
          <w:rtl/>
          <w:lang w:bidi="fa-IR"/>
        </w:rPr>
        <w:t xml:space="preserve"> بي‌</w:t>
      </w:r>
      <w:r w:rsidRPr="006C34C3">
        <w:rPr>
          <w:rFonts w:cs="B Lotus"/>
          <w:rtl/>
          <w:lang w:bidi="fa-IR"/>
        </w:rPr>
        <w:t>جواب بگزارند!! و چطور ميشود از يک طرف ترس و جبر باشد و از يک طرف حضرت علي</w:t>
      </w:r>
      <w:r>
        <w:rPr>
          <w:rFonts w:ascii="Tahoma" w:hAnsi="Tahoma" w:cs="CTraditional Arabic"/>
          <w:rtl/>
          <w:lang w:bidi="fa-IR"/>
        </w:rPr>
        <w:t>س</w:t>
      </w:r>
      <w:r w:rsidRPr="006C34C3">
        <w:rPr>
          <w:rFonts w:cs="B Lotus"/>
          <w:rtl/>
          <w:lang w:bidi="fa-IR"/>
        </w:rPr>
        <w:t xml:space="preserve"> علناً بگويد: من چون ميترسم راضي به اين ازدواج ميشوم؟!!</w:t>
      </w:r>
      <w:r w:rsidR="002F3A6A">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همينطور سخن حضرت عمر</w:t>
      </w:r>
      <w:r w:rsidRPr="006E7BCA">
        <w:rPr>
          <w:rFonts w:ascii="Tahoma" w:hAnsi="Tahoma" w:cs="CTraditional Arabic"/>
          <w:rtl/>
          <w:lang w:bidi="fa-IR"/>
        </w:rPr>
        <w:t>س</w:t>
      </w:r>
      <w:r w:rsidRPr="006C34C3">
        <w:rPr>
          <w:rFonts w:cs="B Lotus"/>
          <w:rtl/>
          <w:lang w:bidi="fa-IR"/>
        </w:rPr>
        <w:t xml:space="preserve"> خطاب به عقيل نيز به منزله شوخي و مزاح است زير ايشان قبل از اين سخن ميخندند و در حين خنده و خوشحالي ميگويند: عقيل</w:t>
      </w:r>
      <w:r>
        <w:rPr>
          <w:rFonts w:ascii="Tahoma" w:hAnsi="Tahoma" w:cs="CTraditional Arabic"/>
          <w:rtl/>
          <w:lang w:bidi="fa-IR"/>
        </w:rPr>
        <w:t>س</w:t>
      </w:r>
      <w:r w:rsidR="00C13905">
        <w:rPr>
          <w:rFonts w:cs="B Lotus"/>
          <w:rtl/>
          <w:lang w:bidi="fa-IR"/>
        </w:rPr>
        <w:t xml:space="preserve"> احمق وسفيه شده است</w:t>
      </w:r>
    </w:p>
    <w:p w:rsidR="006C34C3" w:rsidRPr="006C34C3" w:rsidRDefault="00C13905" w:rsidP="003120B5">
      <w:pPr>
        <w:autoSpaceDE w:val="0"/>
        <w:autoSpaceDN w:val="0"/>
        <w:adjustRightInd w:val="0"/>
        <w:ind w:firstLine="284"/>
        <w:jc w:val="both"/>
        <w:rPr>
          <w:rFonts w:cs="B Lotus"/>
          <w:rtl/>
          <w:lang w:bidi="fa-IR"/>
        </w:rPr>
      </w:pPr>
      <w:r>
        <w:rPr>
          <w:rFonts w:cs="B Lotus"/>
          <w:rtl/>
          <w:lang w:bidi="fa-IR"/>
        </w:rPr>
        <w:t>و اما متن روايت و رسوايي مدعي:</w:t>
      </w:r>
    </w:p>
    <w:p w:rsidR="006C34C3" w:rsidRPr="00F35890" w:rsidRDefault="003F0A3F" w:rsidP="008461A1">
      <w:pPr>
        <w:pStyle w:val="a3"/>
        <w:rPr>
          <w:rtl/>
          <w:lang w:bidi="ar-SA"/>
        </w:rPr>
      </w:pPr>
      <w:r w:rsidRPr="003F0A3F">
        <w:rPr>
          <w:rStyle w:val="Char1"/>
          <w:rFonts w:cs="Traditional Arabic" w:hint="cs"/>
          <w:sz w:val="28"/>
          <w:szCs w:val="28"/>
          <w:rtl/>
          <w:lang w:bidi="ar-SA"/>
        </w:rPr>
        <w:t>«</w:t>
      </w:r>
      <w:r w:rsidR="006C34C3" w:rsidRPr="00F35890">
        <w:rPr>
          <w:rtl/>
          <w:lang w:bidi="ar-SA"/>
        </w:rPr>
        <w:t>أسلم مولی عمر قا</w:t>
      </w:r>
      <w:r w:rsidR="008461A1">
        <w:rPr>
          <w:rtl/>
          <w:lang w:bidi="ar-SA"/>
        </w:rPr>
        <w:t>ل: دعا عمر بن الخطاب علي بن أبي</w:t>
      </w:r>
      <w:r w:rsidR="008461A1">
        <w:rPr>
          <w:rFonts w:cs="Times New Roman" w:hint="cs"/>
          <w:rtl/>
          <w:lang w:bidi="ar-SA"/>
        </w:rPr>
        <w:t>‌</w:t>
      </w:r>
      <w:r w:rsidR="006C34C3" w:rsidRPr="00F35890">
        <w:rPr>
          <w:rtl/>
          <w:lang w:bidi="ar-SA"/>
        </w:rPr>
        <w:t xml:space="preserve">طالب فسارّه ثم قام علي فجاء الصفة فوجد العباس وعقيلاً والحسين فشاورهم في تزويج عمر أم كلثوم فغضب عقيل وقال: يا علي ما تزيدك الأيام والشهور والسنون إلا العمی في أمرك والله لئن فعلت ليكونن وليكونن لأشياء عددها. ومضی يجر ثوبه فقال علي للعباس: والله ما ذلك منه نصيحة ولكن </w:t>
      </w:r>
      <w:r w:rsidR="006C34C3" w:rsidRPr="00F35890">
        <w:rPr>
          <w:rtl/>
          <w:lang w:bidi="ar-SA"/>
        </w:rPr>
        <w:lastRenderedPageBreak/>
        <w:t xml:space="preserve">درة عمر أحرجته إلی ما تری أما والله ما ذاك رغبة فيك يا عقيل ولكن أخبرني عمر بن الخطاب يقول: سمعت رسول الله </w:t>
      </w:r>
      <w:r w:rsidR="008461A1">
        <w:rPr>
          <w:rFonts w:cs="CTraditional Arabic" w:hint="cs"/>
          <w:b w:val="0"/>
          <w:bCs w:val="0"/>
          <w:rtl/>
          <w:lang w:bidi="ar-SA"/>
        </w:rPr>
        <w:t>ص</w:t>
      </w:r>
      <w:r w:rsidR="006C34C3" w:rsidRPr="00F35890">
        <w:rPr>
          <w:rtl/>
          <w:lang w:bidi="ar-SA"/>
        </w:rPr>
        <w:t xml:space="preserve"> يقول:</w:t>
      </w:r>
      <w:r w:rsidR="008461A1">
        <w:rPr>
          <w:rFonts w:hint="cs"/>
          <w:rtl/>
          <w:lang w:bidi="ar-SA"/>
        </w:rPr>
        <w:t xml:space="preserve"> </w:t>
      </w:r>
      <w:r w:rsidR="008461A1" w:rsidRPr="00F35890">
        <w:rPr>
          <w:rtl/>
          <w:lang w:bidi="ar-SA"/>
        </w:rPr>
        <w:t xml:space="preserve"> </w:t>
      </w:r>
      <w:r w:rsidR="006C34C3" w:rsidRPr="00F35890">
        <w:rPr>
          <w:rtl/>
          <w:lang w:bidi="ar-SA"/>
        </w:rPr>
        <w:t>كل سبب ونسب منقطع يوم القيامة إلا سبب</w:t>
      </w:r>
      <w:r w:rsidR="006C34C3">
        <w:rPr>
          <w:rtl/>
          <w:lang w:bidi="ar-SA"/>
        </w:rPr>
        <w:t>ی</w:t>
      </w:r>
      <w:r w:rsidR="006C34C3" w:rsidRPr="00F35890">
        <w:rPr>
          <w:rtl/>
          <w:lang w:bidi="ar-SA"/>
        </w:rPr>
        <w:t xml:space="preserve"> ونسب</w:t>
      </w:r>
      <w:r w:rsidR="006C34C3">
        <w:rPr>
          <w:rtl/>
          <w:lang w:bidi="ar-SA"/>
        </w:rPr>
        <w:t>ی</w:t>
      </w:r>
      <w:r w:rsidR="006C34C3" w:rsidRPr="00F35890">
        <w:rPr>
          <w:rtl/>
          <w:lang w:bidi="ar-SA"/>
        </w:rPr>
        <w:t>. فضحك عمر وقال: ويح عقيل سفيه أحمق</w:t>
      </w:r>
      <w:r w:rsidRPr="003F0A3F">
        <w:rPr>
          <w:rStyle w:val="Char1"/>
          <w:rFonts w:cs="Traditional Arabic"/>
          <w:sz w:val="28"/>
          <w:szCs w:val="28"/>
          <w:rtl/>
          <w:lang w:bidi="ar-SA"/>
        </w:rPr>
        <w:t>»</w:t>
      </w:r>
      <w:r w:rsidR="006C34C3" w:rsidRPr="00F35890">
        <w:rPr>
          <w:rtl/>
          <w:lang w:bidi="ar-SA"/>
        </w:rPr>
        <w:t>.</w:t>
      </w:r>
    </w:p>
    <w:p w:rsidR="006C34C3" w:rsidRPr="006C34C3" w:rsidRDefault="006C34C3" w:rsidP="003120B5">
      <w:pPr>
        <w:widowControl w:val="0"/>
        <w:autoSpaceDE w:val="0"/>
        <w:autoSpaceDN w:val="0"/>
        <w:adjustRightInd w:val="0"/>
        <w:ind w:firstLine="284"/>
        <w:jc w:val="both"/>
        <w:rPr>
          <w:rFonts w:cs="B Lotus"/>
          <w:rtl/>
          <w:lang w:bidi="fa-IR"/>
        </w:rPr>
      </w:pPr>
      <w:r w:rsidRPr="006C34C3">
        <w:rPr>
          <w:rFonts w:cs="B Lotus"/>
          <w:rtl/>
          <w:lang w:bidi="fa-IR"/>
        </w:rPr>
        <w:t>هيثمي گويد: رواه الطبراني ورجاله رجال الصحيح</w:t>
      </w:r>
      <w:r w:rsidRPr="00F043D0">
        <w:rPr>
          <w:rStyle w:val="FootnoteReference"/>
          <w:rFonts w:cs="B Lotus"/>
          <w:b/>
          <w:bCs/>
          <w:sz w:val="24"/>
          <w:szCs w:val="24"/>
          <w:rtl/>
          <w:lang w:bidi="fa-IR"/>
        </w:rPr>
        <w:footnoteReference w:id="395"/>
      </w:r>
      <w:r w:rsidR="002F3A6A">
        <w:rPr>
          <w:rFonts w:cs="B Lotus" w:hint="cs"/>
          <w:rtl/>
          <w:lang w:bidi="fa-IR"/>
        </w:rPr>
        <w:t>.</w:t>
      </w:r>
    </w:p>
    <w:p w:rsidR="006C34C3" w:rsidRPr="006C34C3" w:rsidRDefault="006C34C3" w:rsidP="003120B5">
      <w:pPr>
        <w:widowControl w:val="0"/>
        <w:autoSpaceDE w:val="0"/>
        <w:autoSpaceDN w:val="0"/>
        <w:adjustRightInd w:val="0"/>
        <w:ind w:firstLine="284"/>
        <w:jc w:val="both"/>
        <w:rPr>
          <w:rFonts w:cs="B Lotus"/>
          <w:rtl/>
          <w:lang w:bidi="fa-IR"/>
        </w:rPr>
      </w:pPr>
      <w:r w:rsidRPr="006C34C3">
        <w:rPr>
          <w:rFonts w:cs="B Lotus"/>
          <w:rtl/>
          <w:lang w:bidi="fa-IR"/>
        </w:rPr>
        <w:t>ترجمه:</w:t>
      </w:r>
      <w:r w:rsidR="008461A1">
        <w:rPr>
          <w:rFonts w:cs="Traditional Arabic" w:hint="cs"/>
          <w:rtl/>
          <w:lang w:bidi="fa-IR"/>
        </w:rPr>
        <w:t xml:space="preserve"> «</w:t>
      </w:r>
      <w:r w:rsidRPr="006C34C3">
        <w:rPr>
          <w:rFonts w:cs="B Lotus"/>
          <w:rtl/>
          <w:lang w:bidi="fa-IR"/>
        </w:rPr>
        <w:t xml:space="preserve">اسلم غلام عمر ميگويد: </w:t>
      </w:r>
      <w:r w:rsidRPr="006C34C3">
        <w:rPr>
          <w:rFonts w:cs="B Lotus"/>
          <w:rtl/>
          <w:lang w:val="de-DE" w:bidi="fa-IR"/>
        </w:rPr>
        <w:t>عمر</w:t>
      </w:r>
      <w:r>
        <w:rPr>
          <w:rFonts w:ascii="Tahoma" w:hAnsi="Tahoma" w:cs="CTraditional Arabic"/>
          <w:rtl/>
          <w:lang w:val="de-DE" w:bidi="fa-IR"/>
        </w:rPr>
        <w:t>س</w:t>
      </w:r>
      <w:r w:rsidRPr="006C34C3">
        <w:rPr>
          <w:rFonts w:cs="B Lotus"/>
          <w:rtl/>
          <w:lang w:val="de-DE" w:bidi="fa-IR"/>
        </w:rPr>
        <w:t xml:space="preserve"> علي </w:t>
      </w:r>
      <w:r w:rsidRPr="006E7BCA">
        <w:rPr>
          <w:rFonts w:ascii="Tahoma" w:hAnsi="Tahoma" w:cs="CTraditional Arabic"/>
          <w:rtl/>
          <w:lang w:val="de-DE" w:bidi="fa-IR"/>
        </w:rPr>
        <w:t>س</w:t>
      </w:r>
      <w:r w:rsidRPr="006C34C3">
        <w:rPr>
          <w:rFonts w:cs="B Lotus"/>
          <w:rtl/>
          <w:lang w:val="de-DE" w:bidi="fa-IR"/>
        </w:rPr>
        <w:t xml:space="preserve"> را فرا خواند،</w:t>
      </w:r>
      <w:r w:rsidRPr="006C34C3">
        <w:rPr>
          <w:rFonts w:cs="B Lotus"/>
          <w:rtl/>
          <w:lang w:bidi="fa-IR"/>
        </w:rPr>
        <w:t xml:space="preserve"> سپس علي به صفه آمد و عباس و عقيل و حسين</w:t>
      </w:r>
      <w:r>
        <w:rPr>
          <w:rFonts w:ascii="Tahoma" w:hAnsi="Tahoma" w:cs="CTraditional Arabic"/>
          <w:rtl/>
          <w:lang w:bidi="fa-IR"/>
        </w:rPr>
        <w:t>ش</w:t>
      </w:r>
      <w:r w:rsidRPr="006C34C3">
        <w:rPr>
          <w:rFonts w:cs="B Lotus"/>
          <w:rtl/>
          <w:lang w:bidi="fa-IR"/>
        </w:rPr>
        <w:t xml:space="preserve"> آن جا بودند </w:t>
      </w:r>
      <w:r w:rsidRPr="006C34C3">
        <w:rPr>
          <w:rFonts w:cs="B Lotus"/>
          <w:rtl/>
          <w:lang w:val="de-DE" w:bidi="fa-IR"/>
        </w:rPr>
        <w:t>پس علي با آنان (در مورد خواستگاري حضرت عمر</w:t>
      </w:r>
      <w:r>
        <w:rPr>
          <w:rFonts w:ascii="Tahoma" w:hAnsi="Tahoma" w:cs="CTraditional Arabic"/>
          <w:rtl/>
          <w:lang w:val="de-DE" w:bidi="fa-IR"/>
        </w:rPr>
        <w:t>س</w:t>
      </w:r>
      <w:r w:rsidRPr="006C34C3">
        <w:rPr>
          <w:rFonts w:cs="B Lotus"/>
          <w:rtl/>
          <w:lang w:val="de-DE" w:bidi="fa-IR"/>
        </w:rPr>
        <w:t>) مشورت کرد.عقيل خشمگين شد و (خطاب به برادرش حضرت علي</w:t>
      </w:r>
      <w:r>
        <w:rPr>
          <w:rFonts w:ascii="Tahoma" w:hAnsi="Tahoma" w:cs="CTraditional Arabic"/>
          <w:rtl/>
          <w:lang w:val="de-DE" w:bidi="fa-IR"/>
        </w:rPr>
        <w:t>س</w:t>
      </w:r>
      <w:r w:rsidRPr="006C34C3">
        <w:rPr>
          <w:rFonts w:cs="B Lotus"/>
          <w:rtl/>
          <w:lang w:val="de-DE" w:bidi="fa-IR"/>
        </w:rPr>
        <w:t>) گفت: به خدا سوگند که گذر زمان فقط کوري را در کارت ايجاد کرده</w:t>
      </w:r>
      <w:r w:rsidRPr="006C34C3">
        <w:rPr>
          <w:rFonts w:cs="B Lotus"/>
          <w:rtl/>
          <w:lang w:bidi="fa-IR"/>
        </w:rPr>
        <w:t>، به خدا اگر انجام دهي چنين و چنان ميشود و هرچيزي قدر و اندازه خودش را دارد.</w:t>
      </w:r>
    </w:p>
    <w:p w:rsidR="006C34C3" w:rsidRPr="006C34C3" w:rsidRDefault="006C34C3" w:rsidP="003120B5">
      <w:pPr>
        <w:widowControl w:val="0"/>
        <w:autoSpaceDE w:val="0"/>
        <w:autoSpaceDN w:val="0"/>
        <w:adjustRightInd w:val="0"/>
        <w:ind w:firstLine="284"/>
        <w:jc w:val="both"/>
        <w:rPr>
          <w:rFonts w:cs="B Lotus"/>
          <w:lang w:val="de-DE" w:bidi="fa-IR"/>
        </w:rPr>
      </w:pPr>
      <w:r w:rsidRPr="006C34C3">
        <w:rPr>
          <w:rFonts w:cs="B Lotus"/>
          <w:rtl/>
          <w:lang w:bidi="fa-IR"/>
        </w:rPr>
        <w:t xml:space="preserve"> حضرت علي</w:t>
      </w:r>
      <w:r w:rsidRPr="006C34C3">
        <w:rPr>
          <w:rFonts w:ascii="Tahoma" w:hAnsi="Tahoma" w:cs="CTraditional Arabic"/>
          <w:rtl/>
          <w:lang w:bidi="fa-IR"/>
        </w:rPr>
        <w:t>÷</w:t>
      </w:r>
      <w:r w:rsidRPr="006C34C3">
        <w:rPr>
          <w:rFonts w:cs="B Lotus"/>
          <w:rtl/>
          <w:lang w:bidi="fa-IR"/>
        </w:rPr>
        <w:t xml:space="preserve"> رو به عباس</w:t>
      </w:r>
      <w:r w:rsidRPr="006E7BCA">
        <w:rPr>
          <w:rFonts w:ascii="Tahoma" w:hAnsi="Tahoma" w:cs="CTraditional Arabic"/>
          <w:rtl/>
          <w:lang w:bidi="fa-IR"/>
        </w:rPr>
        <w:t>س</w:t>
      </w:r>
      <w:r w:rsidRPr="006C34C3">
        <w:rPr>
          <w:rFonts w:cs="B Lotus"/>
          <w:rtl/>
          <w:lang w:bidi="fa-IR"/>
        </w:rPr>
        <w:t xml:space="preserve"> ميکنند و ميفرمايند: به خدا سوگند که آنچه عقيل ميگفت نصيحت نبود و </w:t>
      </w:r>
      <w:r w:rsidRPr="006C34C3">
        <w:rPr>
          <w:rFonts w:cs="B Lotus"/>
          <w:rtl/>
          <w:lang w:val="de-DE" w:bidi="fa-IR"/>
        </w:rPr>
        <w:t>بلکه اين صلاحيت و خير و خوبي (درٌه) عمر بود که باعث اين عمل شد و اين رغبتي نيست که تو (اي عقيل) نشان ميدهي.</w:t>
      </w:r>
    </w:p>
    <w:p w:rsidR="006C34C3" w:rsidRPr="006C34C3" w:rsidRDefault="006C34C3" w:rsidP="003120B5">
      <w:pPr>
        <w:widowControl w:val="0"/>
        <w:autoSpaceDE w:val="0"/>
        <w:autoSpaceDN w:val="0"/>
        <w:adjustRightInd w:val="0"/>
        <w:ind w:firstLine="284"/>
        <w:jc w:val="both"/>
        <w:rPr>
          <w:rFonts w:cs="B Lotus"/>
          <w:lang w:val="de-DE" w:bidi="fa-IR"/>
        </w:rPr>
      </w:pPr>
      <w:r w:rsidRPr="006C34C3">
        <w:rPr>
          <w:rFonts w:cs="B Lotus"/>
          <w:rtl/>
          <w:lang w:val="de-DE" w:bidi="fa-IR"/>
        </w:rPr>
        <w:t xml:space="preserve"> بلکه عمر</w:t>
      </w:r>
      <w:r>
        <w:rPr>
          <w:rFonts w:ascii="Tahoma" w:hAnsi="Tahoma" w:cs="CTraditional Arabic"/>
          <w:rtl/>
          <w:lang w:val="de-DE" w:bidi="fa-IR"/>
        </w:rPr>
        <w:t>س</w:t>
      </w:r>
      <w:r w:rsidRPr="006C34C3">
        <w:rPr>
          <w:rFonts w:cs="B Lotus"/>
          <w:rtl/>
          <w:lang w:val="de-DE" w:bidi="fa-IR"/>
        </w:rPr>
        <w:t xml:space="preserve"> به من خبر داد که پيامبر</w:t>
      </w:r>
      <w:r w:rsidRPr="006E7BCA">
        <w:rPr>
          <w:rFonts w:ascii="Tahoma" w:hAnsi="Tahoma" w:cs="CTraditional Arabic"/>
          <w:rtl/>
          <w:lang w:val="de-DE" w:bidi="fa-IR"/>
        </w:rPr>
        <w:t>ص</w:t>
      </w:r>
      <w:r w:rsidRPr="006C34C3">
        <w:rPr>
          <w:rFonts w:cs="B Lotus"/>
          <w:rtl/>
          <w:lang w:val="de-DE" w:bidi="fa-IR"/>
        </w:rPr>
        <w:t xml:space="preserve"> فرمودند: هر سبب و نسبي روز قيامت از بين ميرود الا سبب و نسب من.</w:t>
      </w:r>
    </w:p>
    <w:p w:rsidR="006C34C3" w:rsidRPr="006C34C3" w:rsidRDefault="006C34C3" w:rsidP="003120B5">
      <w:pPr>
        <w:widowControl w:val="0"/>
        <w:autoSpaceDE w:val="0"/>
        <w:autoSpaceDN w:val="0"/>
        <w:adjustRightInd w:val="0"/>
        <w:ind w:firstLine="284"/>
        <w:jc w:val="both"/>
        <w:rPr>
          <w:rFonts w:cs="B Lotus"/>
          <w:rtl/>
          <w:lang w:val="de-DE" w:bidi="fa-IR"/>
        </w:rPr>
      </w:pPr>
      <w:r w:rsidRPr="006C34C3">
        <w:rPr>
          <w:rFonts w:cs="B Lotus"/>
          <w:rtl/>
          <w:lang w:val="de-DE" w:bidi="fa-IR"/>
        </w:rPr>
        <w:t xml:space="preserve"> پس سيدنا عمر</w:t>
      </w:r>
      <w:r w:rsidRPr="006C34C3">
        <w:rPr>
          <w:rFonts w:ascii="Tahoma" w:hAnsi="Tahoma" w:cs="CTraditional Arabic"/>
          <w:rtl/>
          <w:lang w:val="de-DE" w:bidi="fa-IR"/>
        </w:rPr>
        <w:t>÷</w:t>
      </w:r>
      <w:r w:rsidRPr="006C34C3">
        <w:rPr>
          <w:rFonts w:cs="B Lotus"/>
          <w:rtl/>
          <w:lang w:val="de-DE" w:bidi="fa-IR"/>
        </w:rPr>
        <w:t xml:space="preserve"> خنديد و گفت: واي عقيل نادان و کم عقل است</w:t>
      </w:r>
      <w:r w:rsidR="008461A1">
        <w:rPr>
          <w:rFonts w:cs="Traditional Arabic" w:hint="cs"/>
          <w:rtl/>
          <w:lang w:val="de-DE" w:bidi="fa-IR"/>
        </w:rPr>
        <w:t>»</w:t>
      </w:r>
      <w:r w:rsidRPr="006C34C3">
        <w:rPr>
          <w:rFonts w:cs="B Lotus"/>
          <w:rtl/>
          <w:lang w:val="de-DE" w:bidi="fa-IR"/>
        </w:rPr>
        <w:t>.</w:t>
      </w:r>
    </w:p>
    <w:p w:rsidR="006C34C3" w:rsidRPr="006C34C3" w:rsidRDefault="006C34C3" w:rsidP="00676D5D">
      <w:pPr>
        <w:pStyle w:val="a1"/>
        <w:rPr>
          <w:rtl/>
        </w:rPr>
      </w:pPr>
      <w:bookmarkStart w:id="136" w:name="_Toc325887008"/>
      <w:r w:rsidRPr="006C34C3">
        <w:rPr>
          <w:rtl/>
        </w:rPr>
        <w:t>شبهه: كلينی در كتاب كافی اين روايات را نقل می‌كند:</w:t>
      </w:r>
      <w:bookmarkEnd w:id="136"/>
    </w:p>
    <w:p w:rsidR="006C34C3" w:rsidRPr="006C34C3" w:rsidRDefault="006C34C3" w:rsidP="003120B5">
      <w:pPr>
        <w:ind w:firstLine="284"/>
        <w:jc w:val="both"/>
        <w:rPr>
          <w:rFonts w:cs="B Lotus"/>
          <w:rtl/>
          <w:lang w:bidi="fa-IR"/>
        </w:rPr>
      </w:pPr>
      <w:r w:rsidRPr="006C34C3">
        <w:rPr>
          <w:rFonts w:cs="B Lotus"/>
          <w:rtl/>
          <w:lang w:bidi="fa-IR"/>
        </w:rPr>
        <w:t>1-</w:t>
      </w:r>
      <w:r w:rsidR="00676D5D">
        <w:rPr>
          <w:rFonts w:cs="B Lotus" w:hint="cs"/>
          <w:rtl/>
          <w:lang w:bidi="fa-IR"/>
        </w:rPr>
        <w:t xml:space="preserve"> </w:t>
      </w:r>
      <w:r w:rsidRPr="006C34C3">
        <w:rPr>
          <w:rFonts w:cs="B Lotus"/>
          <w:rtl/>
          <w:lang w:bidi="fa-IR"/>
        </w:rPr>
        <w:t xml:space="preserve">هشام بن سالم از امام صادق </w:t>
      </w:r>
      <w:r w:rsidRPr="006C34C3">
        <w:rPr>
          <w:rFonts w:cs="CTraditional Arabic"/>
          <w:rtl/>
          <w:lang w:bidi="fa-IR"/>
        </w:rPr>
        <w:t>÷</w:t>
      </w:r>
      <w:r w:rsidRPr="006C34C3">
        <w:rPr>
          <w:rFonts w:cs="B Lotus"/>
          <w:rtl/>
          <w:lang w:bidi="fa-IR"/>
        </w:rPr>
        <w:t xml:space="preserve"> نقل می‌كند كه آن حضرت فرمود: زمانی كه عمر بن الخطاب از امّ‌كلثوم خواستگاری كرد، اميرمؤمنان به او فرمود: امّ‌كلثوم خردسال است. امام صادق می‌فرمايد: عمر با عباس ملاقات كرد و به او گفت: من چگونه ام، آيا مشكلی دارم؟ عباس گفت: تو را چه شده است؟ عمر گفت: از برادر زاده‌ات دخترش را </w:t>
      </w:r>
      <w:r w:rsidRPr="006C34C3">
        <w:rPr>
          <w:rFonts w:cs="B Lotus"/>
          <w:rtl/>
          <w:lang w:bidi="fa-IR"/>
        </w:rPr>
        <w:lastRenderedPageBreak/>
        <w:t xml:space="preserve">خواستگاری كردم، دست رد بر سينه‌ام زد، قسم به خدا چشمه زمزم را پر خواهم كرد، هيچ كرامتی را برای شما نمی‌گذارم؛ مگر اين كه آن را از بين ببرم، دو شاهد بر می‌انگيزم كه او سرقت كرده و دستش را قطع خواهم كرد. عباس به به نزد اميرمؤمنان </w:t>
      </w:r>
      <w:r w:rsidRPr="006C34C3">
        <w:rPr>
          <w:rFonts w:cs="CTraditional Arabic"/>
          <w:rtl/>
          <w:lang w:bidi="fa-IR"/>
        </w:rPr>
        <w:t>÷</w:t>
      </w:r>
      <w:r w:rsidRPr="006C34C3">
        <w:rPr>
          <w:rFonts w:cs="B Lotus"/>
          <w:rtl/>
          <w:lang w:bidi="fa-IR"/>
        </w:rPr>
        <w:t xml:space="preserve"> آمد، او را از ماجرا با خبر ساخت و از او درخواست كرد كه تصميم در اين باره را بر عهده او نهد، حضرت امير نيز مسأله ازدواج را به عهده عباس گذاشت.</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اولاً: بهبودي (محقق "الکافي") اين روايت را ضعيف ميداند</w:t>
      </w:r>
      <w:r w:rsidRPr="00F043D0">
        <w:rPr>
          <w:rStyle w:val="FootnoteReference"/>
          <w:rFonts w:cs="B Lotus"/>
          <w:b/>
          <w:bCs/>
          <w:rtl/>
          <w:lang w:bidi="fa-IR"/>
        </w:rPr>
        <w:footnoteReference w:id="396"/>
      </w:r>
      <w:r w:rsidR="002F3A6A">
        <w:rPr>
          <w:rFonts w:cs="B Lotus" w:hint="cs"/>
          <w:sz w:val="28"/>
          <w:szCs w:val="28"/>
          <w:rtl/>
          <w:lang w:bidi="fa-IR"/>
        </w:rPr>
        <w:t>.</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rtl/>
          <w:lang w:bidi="fa-IR"/>
        </w:rPr>
        <w:t>دوماً: در روايات شيعي ماجرايي طولاني نقل شده که در کل متضاد اين ادعا است:</w:t>
      </w:r>
      <w:r w:rsidRPr="006C34C3">
        <w:rPr>
          <w:rFonts w:cs="B Lotus"/>
          <w:b/>
          <w:bCs/>
          <w:rtl/>
          <w:lang w:bidi="fa-IR"/>
        </w:rPr>
        <w:t xml:space="preserve"> </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مجتهد شيعي، مولوي دلدار علي در عماد الاسلام</w:t>
      </w:r>
      <w:r>
        <w:rPr>
          <w:rFonts w:cs="B Lotus"/>
          <w:rtl/>
          <w:lang w:bidi="fa-IR"/>
        </w:rPr>
        <w:t xml:space="preserve"> می‌</w:t>
      </w:r>
      <w:r w:rsidRPr="006C34C3">
        <w:rPr>
          <w:rFonts w:cs="B Lotus"/>
          <w:rtl/>
          <w:lang w:bidi="fa-IR"/>
        </w:rPr>
        <w:t>نويسد كه در كتب اماميه</w:t>
      </w:r>
      <w:r w:rsidRPr="00F043D0">
        <w:rPr>
          <w:rStyle w:val="FootnoteReference"/>
          <w:rFonts w:cs="B Lotus"/>
          <w:b/>
          <w:bCs/>
          <w:sz w:val="24"/>
          <w:szCs w:val="24"/>
          <w:rtl/>
          <w:lang w:bidi="fa-IR"/>
        </w:rPr>
        <w:footnoteReference w:id="397"/>
      </w:r>
      <w:r w:rsidRPr="006C34C3">
        <w:rPr>
          <w:rFonts w:cs="B Lotus"/>
          <w:rtl/>
          <w:lang w:bidi="fa-IR"/>
        </w:rPr>
        <w:t xml:space="preserve"> مروي است:</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حق تعالي به پيغمبر</w:t>
      </w:r>
      <w:r>
        <w:rPr>
          <w:rFonts w:ascii="Tahoma" w:hAnsi="Tahoma" w:cs="CTraditional Arabic"/>
          <w:rtl/>
          <w:lang w:bidi="fa-IR"/>
        </w:rPr>
        <w:t>ص</w:t>
      </w:r>
      <w:r w:rsidRPr="006C34C3">
        <w:rPr>
          <w:rFonts w:cs="B Lotus"/>
          <w:rtl/>
          <w:lang w:bidi="fa-IR"/>
        </w:rPr>
        <w:t xml:space="preserve"> خود امر فرمود كه در مسجد نبوي دروازه</w:t>
      </w:r>
      <w:r>
        <w:rPr>
          <w:rFonts w:cs="B Lotus"/>
          <w:rtl/>
          <w:lang w:bidi="fa-IR"/>
        </w:rPr>
        <w:t>‌ها</w:t>
      </w:r>
      <w:r w:rsidRPr="006C34C3">
        <w:rPr>
          <w:rFonts w:cs="B Lotus"/>
          <w:rtl/>
          <w:lang w:bidi="fa-IR"/>
        </w:rPr>
        <w:t>ي خانه</w:t>
      </w:r>
      <w:r>
        <w:rPr>
          <w:rFonts w:cs="B Lotus"/>
          <w:rtl/>
          <w:lang w:bidi="fa-IR"/>
        </w:rPr>
        <w:t>‌ها</w:t>
      </w:r>
      <w:r w:rsidRPr="006C34C3">
        <w:rPr>
          <w:rFonts w:cs="B Lotus"/>
          <w:rtl/>
          <w:lang w:bidi="fa-IR"/>
        </w:rPr>
        <w:t>ي صحابه</w:t>
      </w:r>
      <w:r>
        <w:rPr>
          <w:rFonts w:ascii="Tahoma" w:hAnsi="Tahoma" w:cs="CTraditional Arabic"/>
          <w:rtl/>
          <w:lang w:bidi="fa-IR"/>
        </w:rPr>
        <w:t>ش</w:t>
      </w:r>
      <w:r w:rsidRPr="006C34C3">
        <w:rPr>
          <w:rFonts w:cs="B Lotus"/>
          <w:rtl/>
          <w:lang w:bidi="fa-IR"/>
        </w:rPr>
        <w:t xml:space="preserve"> هر قدر كه هستند همه بسته شوند، به جز دروازه خانه علي</w:t>
      </w:r>
      <w:r>
        <w:rPr>
          <w:rFonts w:ascii="Tahoma" w:hAnsi="Tahoma" w:cs="CTraditional Arabic"/>
          <w:rtl/>
          <w:lang w:bidi="fa-IR"/>
        </w:rPr>
        <w:t>س</w:t>
      </w:r>
      <w:r w:rsidRPr="006C34C3">
        <w:rPr>
          <w:rFonts w:cs="B Lotus"/>
          <w:rtl/>
          <w:lang w:bidi="fa-IR"/>
        </w:rPr>
        <w:t>. بعد از چند روز حضرت عباس</w:t>
      </w:r>
      <w:r>
        <w:rPr>
          <w:rFonts w:ascii="Tahoma" w:hAnsi="Tahoma" w:cs="CTraditional Arabic"/>
          <w:rtl/>
          <w:lang w:bidi="fa-IR"/>
        </w:rPr>
        <w:t>س</w:t>
      </w:r>
      <w:r w:rsidRPr="006C34C3">
        <w:rPr>
          <w:rFonts w:cs="B Lotus"/>
          <w:rtl/>
          <w:lang w:bidi="fa-IR"/>
        </w:rPr>
        <w:t xml:space="preserve"> عم نبي</w:t>
      </w:r>
      <w:r>
        <w:rPr>
          <w:rFonts w:ascii="Tahoma" w:hAnsi="Tahoma" w:cs="CTraditional Arabic"/>
          <w:rtl/>
          <w:lang w:bidi="fa-IR"/>
        </w:rPr>
        <w:t xml:space="preserve">ص </w:t>
      </w:r>
      <w:r w:rsidRPr="006C34C3">
        <w:rPr>
          <w:rFonts w:cs="B Lotus"/>
          <w:rtl/>
          <w:lang w:bidi="fa-IR"/>
        </w:rPr>
        <w:t>عرض كرد: يا رسول الله</w:t>
      </w:r>
      <w:r>
        <w:rPr>
          <w:rFonts w:ascii="Tahoma" w:hAnsi="Tahoma" w:cs="CTraditional Arabic"/>
          <w:rtl/>
          <w:lang w:bidi="fa-IR"/>
        </w:rPr>
        <w:t>ص</w:t>
      </w:r>
      <w:r w:rsidRPr="006C34C3">
        <w:rPr>
          <w:rFonts w:cs="B Lotus"/>
          <w:rtl/>
          <w:lang w:bidi="fa-IR"/>
        </w:rPr>
        <w:t xml:space="preserve"> دعا كن كه دروازه خانه من در مسجد گشاده شود. آنحضرت</w:t>
      </w:r>
      <w:r>
        <w:rPr>
          <w:rFonts w:ascii="Tahoma" w:hAnsi="Tahoma" w:cs="CTraditional Arabic"/>
          <w:rtl/>
          <w:lang w:bidi="fa-IR"/>
        </w:rPr>
        <w:t>ص</w:t>
      </w:r>
      <w:r w:rsidRPr="006C34C3">
        <w:rPr>
          <w:rFonts w:cs="B Lotus"/>
          <w:rtl/>
          <w:lang w:bidi="fa-IR"/>
        </w:rPr>
        <w:t xml:space="preserve"> فرمود: اين امر ممكن نيست. حضرت عباس</w:t>
      </w:r>
      <w:r>
        <w:rPr>
          <w:rFonts w:ascii="Tahoma" w:hAnsi="Tahoma" w:cs="CTraditional Arabic"/>
          <w:rtl/>
          <w:lang w:bidi="fa-IR"/>
        </w:rPr>
        <w:t>س</w:t>
      </w:r>
      <w:r w:rsidRPr="006C34C3">
        <w:rPr>
          <w:rFonts w:cs="B Lotus"/>
          <w:rtl/>
          <w:lang w:bidi="fa-IR"/>
        </w:rPr>
        <w:t xml:space="preserve"> عرض كرد كه براي ميزاب من دعا كن. اين درخواست حضرت عباس</w:t>
      </w:r>
      <w:r>
        <w:rPr>
          <w:rFonts w:ascii="Tahoma" w:hAnsi="Tahoma" w:cs="CTraditional Arabic"/>
          <w:rtl/>
          <w:lang w:bidi="fa-IR"/>
        </w:rPr>
        <w:t>س</w:t>
      </w:r>
      <w:r w:rsidRPr="006C34C3">
        <w:rPr>
          <w:rFonts w:cs="B Lotus"/>
          <w:rtl/>
          <w:lang w:bidi="fa-IR"/>
        </w:rPr>
        <w:t xml:space="preserve"> باجابت رسيد و آنحضرت</w:t>
      </w:r>
      <w:r>
        <w:rPr>
          <w:rFonts w:ascii="Tahoma" w:hAnsi="Tahoma" w:cs="CTraditional Arabic"/>
          <w:rtl/>
          <w:lang w:bidi="fa-IR"/>
        </w:rPr>
        <w:t>ص</w:t>
      </w:r>
      <w:r w:rsidRPr="006C34C3">
        <w:rPr>
          <w:rFonts w:cs="B Lotus"/>
          <w:rtl/>
          <w:lang w:bidi="fa-IR"/>
        </w:rPr>
        <w:t xml:space="preserve"> بدست مبارك خود ميزاب حضرت عباس</w:t>
      </w:r>
      <w:r>
        <w:rPr>
          <w:rFonts w:ascii="Tahoma" w:hAnsi="Tahoma" w:cs="CTraditional Arabic"/>
          <w:rtl/>
          <w:lang w:bidi="fa-IR"/>
        </w:rPr>
        <w:t>س</w:t>
      </w:r>
      <w:r w:rsidRPr="006C34C3">
        <w:rPr>
          <w:rFonts w:cs="B Lotus"/>
          <w:rtl/>
          <w:lang w:bidi="fa-IR"/>
        </w:rPr>
        <w:t xml:space="preserve"> را بر سقف خانه نصب كرد آن ميزاب تا سه سال در زمانه</w:t>
      </w:r>
      <w:r w:rsidR="00537E29">
        <w:rPr>
          <w:rFonts w:cs="B Lotus"/>
          <w:rtl/>
          <w:lang w:bidi="fa-IR"/>
        </w:rPr>
        <w:t xml:space="preserve">‌ي </w:t>
      </w:r>
      <w:r w:rsidRPr="006C34C3">
        <w:rPr>
          <w:rFonts w:cs="B Lotus"/>
          <w:rtl/>
          <w:lang w:bidi="fa-IR"/>
        </w:rPr>
        <w:t>خلافت حضرت عمر</w:t>
      </w:r>
      <w:r>
        <w:rPr>
          <w:rFonts w:ascii="Tahoma" w:hAnsi="Tahoma" w:cs="CTraditional Arabic"/>
          <w:rtl/>
          <w:lang w:bidi="fa-IR"/>
        </w:rPr>
        <w:t>س</w:t>
      </w:r>
      <w:r w:rsidRPr="006C34C3">
        <w:rPr>
          <w:rFonts w:cs="B Lotus"/>
          <w:rtl/>
          <w:lang w:bidi="fa-IR"/>
        </w:rPr>
        <w:t xml:space="preserve"> قائم بود روزي آب از آن ميزاب ميريخت که بر لباس حضرت عمر</w:t>
      </w:r>
      <w:r>
        <w:rPr>
          <w:rFonts w:ascii="Tahoma" w:hAnsi="Tahoma" w:cs="CTraditional Arabic"/>
          <w:rtl/>
          <w:lang w:bidi="fa-IR"/>
        </w:rPr>
        <w:t>س</w:t>
      </w:r>
      <w:r w:rsidRPr="006C34C3">
        <w:rPr>
          <w:rFonts w:cs="B Lotus"/>
          <w:rtl/>
          <w:lang w:bidi="fa-IR"/>
        </w:rPr>
        <w:t xml:space="preserve"> ريخت! پس او امر كرد كه اين ميزاب از جاي خود بركند</w:t>
      </w:r>
      <w:r w:rsidR="002F3A6A">
        <w:rPr>
          <w:rFonts w:cs="B Lotus"/>
          <w:rtl/>
          <w:lang w:bidi="fa-IR"/>
        </w:rPr>
        <w:t>ه شود و به نهايت غيظ و غضب گفت:</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اگر كسي اين ميزاب را باز اينجا قائم كند گردنش را ميزنم!!. حضرت عباس</w:t>
      </w:r>
      <w:r>
        <w:rPr>
          <w:rFonts w:ascii="Tahoma" w:hAnsi="Tahoma" w:cs="CTraditional Arabic"/>
          <w:rtl/>
          <w:lang w:bidi="fa-IR"/>
        </w:rPr>
        <w:t>س</w:t>
      </w:r>
      <w:r w:rsidRPr="006C34C3">
        <w:rPr>
          <w:rFonts w:cs="B Lotus"/>
          <w:rtl/>
          <w:lang w:bidi="fa-IR"/>
        </w:rPr>
        <w:t xml:space="preserve"> در آن وقت بيمار بود ليكن در همان حالت بر فرزندان خود تكيه كرده بخدمت حضرت علي</w:t>
      </w:r>
      <w:r>
        <w:rPr>
          <w:rFonts w:ascii="Tahoma" w:hAnsi="Tahoma" w:cs="CTraditional Arabic"/>
          <w:rtl/>
          <w:lang w:bidi="fa-IR"/>
        </w:rPr>
        <w:t>س</w:t>
      </w:r>
      <w:r w:rsidRPr="006C34C3">
        <w:rPr>
          <w:rFonts w:cs="B Lotus"/>
          <w:rtl/>
          <w:lang w:bidi="fa-IR"/>
        </w:rPr>
        <w:t xml:space="preserve"> آمد و فرياد كرد كه مرا دو چشم بود يك رسول خدا</w:t>
      </w:r>
      <w:r>
        <w:rPr>
          <w:rFonts w:ascii="Tahoma" w:hAnsi="Tahoma" w:cs="CTraditional Arabic"/>
          <w:rtl/>
          <w:lang w:bidi="fa-IR"/>
        </w:rPr>
        <w:t>ص</w:t>
      </w:r>
      <w:r w:rsidRPr="006C34C3">
        <w:rPr>
          <w:rFonts w:cs="B Lotus"/>
          <w:rtl/>
          <w:lang w:bidi="fa-IR"/>
        </w:rPr>
        <w:t xml:space="preserve"> و ديگري ذات تو. يك چشم من به حكم الهي رفت و يك باقي است. من</w:t>
      </w:r>
      <w:r>
        <w:rPr>
          <w:rFonts w:cs="B Lotus"/>
          <w:rtl/>
          <w:lang w:bidi="fa-IR"/>
        </w:rPr>
        <w:t xml:space="preserve"> نمی‌</w:t>
      </w:r>
      <w:r w:rsidRPr="006C34C3">
        <w:rPr>
          <w:rFonts w:cs="B Lotus"/>
          <w:rtl/>
          <w:lang w:bidi="fa-IR"/>
        </w:rPr>
        <w:t>دانستم كه در حيات تو بر من اين چنين ظلم خواهد شد؟ حضرت علي</w:t>
      </w:r>
      <w:r>
        <w:rPr>
          <w:rFonts w:ascii="Tahoma" w:hAnsi="Tahoma" w:cs="CTraditional Arabic"/>
          <w:rtl/>
          <w:lang w:bidi="fa-IR"/>
        </w:rPr>
        <w:t>س</w:t>
      </w:r>
      <w:r w:rsidRPr="006C34C3">
        <w:rPr>
          <w:rFonts w:cs="B Lotus"/>
          <w:rtl/>
          <w:lang w:bidi="fa-IR"/>
        </w:rPr>
        <w:t xml:space="preserve"> فرمود: اي عم بزرگوار به خانه خود به آرامي بنشين و ببين كه من چه</w:t>
      </w:r>
      <w:r>
        <w:rPr>
          <w:rFonts w:cs="B Lotus"/>
          <w:rtl/>
          <w:lang w:bidi="fa-IR"/>
        </w:rPr>
        <w:t>‌ها می‌</w:t>
      </w:r>
      <w:r w:rsidR="00C13905">
        <w:rPr>
          <w:rFonts w:cs="B Lotus"/>
          <w:rtl/>
          <w:lang w:bidi="fa-IR"/>
        </w:rPr>
        <w:t>كنم!!</w:t>
      </w:r>
      <w:r w:rsidR="00C13905">
        <w:rPr>
          <w:rFonts w:cs="B Lotus" w:hint="cs"/>
          <w:rtl/>
          <w:lang w:bidi="fa-IR"/>
        </w:rPr>
        <w:t>.</w:t>
      </w:r>
    </w:p>
    <w:p w:rsidR="006C34C3" w:rsidRPr="00F55586" w:rsidRDefault="003F0A3F" w:rsidP="008461A1">
      <w:pPr>
        <w:autoSpaceDE w:val="0"/>
        <w:autoSpaceDN w:val="0"/>
        <w:adjustRightInd w:val="0"/>
        <w:ind w:firstLine="284"/>
        <w:jc w:val="both"/>
        <w:rPr>
          <w:rStyle w:val="Char1"/>
          <w:rtl/>
          <w:lang w:bidi="ar-SA"/>
        </w:rPr>
      </w:pPr>
      <w:r w:rsidRPr="003F0A3F">
        <w:rPr>
          <w:rStyle w:val="Char1"/>
          <w:rFonts w:cs="Traditional Arabic" w:hint="cs"/>
          <w:b w:val="0"/>
          <w:bCs w:val="0"/>
          <w:sz w:val="28"/>
          <w:szCs w:val="28"/>
          <w:rtl/>
          <w:lang w:bidi="ar-SA"/>
        </w:rPr>
        <w:t>«</w:t>
      </w:r>
      <w:r w:rsidR="006C34C3" w:rsidRPr="00F55586">
        <w:rPr>
          <w:rStyle w:val="Char1"/>
          <w:rtl/>
          <w:lang w:bidi="ar-SA"/>
        </w:rPr>
        <w:t>ثم ناد</w:t>
      </w:r>
      <w:r w:rsidR="008461A1">
        <w:rPr>
          <w:rStyle w:val="Char1"/>
          <w:rFonts w:hint="cs"/>
          <w:rtl/>
          <w:lang w:bidi="ar-SA"/>
        </w:rPr>
        <w:t>د</w:t>
      </w:r>
      <w:r w:rsidR="006C34C3" w:rsidRPr="00F55586">
        <w:rPr>
          <w:rStyle w:val="Char1"/>
          <w:rtl/>
          <w:lang w:bidi="ar-SA"/>
        </w:rPr>
        <w:t xml:space="preserve"> يا قنبر! علی بذي الفقار فتقلده ثم خرج إلي </w:t>
      </w:r>
      <w:r w:rsidR="00C56BAE">
        <w:rPr>
          <w:rStyle w:val="Char1"/>
          <w:rtl/>
          <w:lang w:bidi="ar-SA"/>
        </w:rPr>
        <w:t>الـم</w:t>
      </w:r>
      <w:r w:rsidR="006C34C3" w:rsidRPr="00F55586">
        <w:rPr>
          <w:rStyle w:val="Char1"/>
          <w:rtl/>
          <w:lang w:bidi="ar-SA"/>
        </w:rPr>
        <w:t xml:space="preserve">سجد والناس حوله وقال: يا قنبر! اصعد ورد </w:t>
      </w:r>
      <w:r w:rsidR="00C56BAE">
        <w:rPr>
          <w:rStyle w:val="Char1"/>
          <w:rtl/>
          <w:lang w:bidi="ar-SA"/>
        </w:rPr>
        <w:t>الـم</w:t>
      </w:r>
      <w:r w:rsidR="006C34C3" w:rsidRPr="00F55586">
        <w:rPr>
          <w:rStyle w:val="Char1"/>
          <w:rtl/>
          <w:lang w:bidi="ar-SA"/>
        </w:rPr>
        <w:t>يزاب إلي مكانه فصعد قنبر فرده إلي موضعه وقال علی: وحق صاحب هذا القبر و</w:t>
      </w:r>
      <w:r w:rsidR="00C56BAE">
        <w:rPr>
          <w:rStyle w:val="Char1"/>
          <w:rtl/>
          <w:lang w:bidi="ar-SA"/>
        </w:rPr>
        <w:t>الـم</w:t>
      </w:r>
      <w:r w:rsidR="006C34C3" w:rsidRPr="00F55586">
        <w:rPr>
          <w:rStyle w:val="Char1"/>
          <w:rtl/>
          <w:lang w:bidi="ar-SA"/>
        </w:rPr>
        <w:t xml:space="preserve">نبر لئن قلعه قالع لأضربن عنقه وعنق الأمر له بذلك ولأصلبنهما في الشمس حتي ينفذ. فبلغ ذلك عمر بن الخطاب فنهض ودخل </w:t>
      </w:r>
      <w:r w:rsidR="00C56BAE">
        <w:rPr>
          <w:rStyle w:val="Char1"/>
          <w:rtl/>
          <w:lang w:bidi="ar-SA"/>
        </w:rPr>
        <w:t>الـم</w:t>
      </w:r>
      <w:r w:rsidR="006C34C3" w:rsidRPr="00F55586">
        <w:rPr>
          <w:rStyle w:val="Char1"/>
          <w:rtl/>
          <w:lang w:bidi="ar-SA"/>
        </w:rPr>
        <w:t xml:space="preserve">سجد ونظر إلی </w:t>
      </w:r>
      <w:r w:rsidR="00C56BAE">
        <w:rPr>
          <w:rStyle w:val="Char1"/>
          <w:rtl/>
          <w:lang w:bidi="ar-SA"/>
        </w:rPr>
        <w:t>الـم</w:t>
      </w:r>
      <w:r w:rsidR="006C34C3" w:rsidRPr="00F55586">
        <w:rPr>
          <w:rStyle w:val="Char1"/>
          <w:rtl/>
          <w:lang w:bidi="ar-SA"/>
        </w:rPr>
        <w:t xml:space="preserve">يزاب وهو في موضعه، فقال: لا يغضب أحد أبا الحسن فيما فعله وتكفر عنه عن اليمين فلما كان من الغداة مضی علی بن ابی طالب إلي عمه العباس فقال له: كيف أصبحت يا عم؟ قال: بأفضل النعم ما دمت لی يا ابن اخی. فقال له: يا عم! طب نفسك وقر عينا فوالله لو خاصمني أهل الارض في </w:t>
      </w:r>
      <w:r w:rsidR="00C56BAE">
        <w:rPr>
          <w:rStyle w:val="Char1"/>
          <w:rtl/>
          <w:lang w:bidi="ar-SA"/>
        </w:rPr>
        <w:t>الـم</w:t>
      </w:r>
      <w:r w:rsidR="006C34C3" w:rsidRPr="00F55586">
        <w:rPr>
          <w:rStyle w:val="Char1"/>
          <w:rtl/>
          <w:lang w:bidi="ar-SA"/>
        </w:rPr>
        <w:t>يزاب لخصمتهم ثم لقتلتهم بحول الله وقوته ولا ينالك ضيم ولا غيم. فقام العباس فقبل بين عينيه وقال: يا ابن اخی! ما خاب من آنت ناصره. فكان هذا فعل عمر بالعباس عم رسول الله</w:t>
      </w:r>
      <w:r w:rsidR="006C34C3" w:rsidRPr="004D6838">
        <w:rPr>
          <w:rFonts w:ascii="Traditional Arabic" w:hAnsi="Traditional Arabic" w:cs="CTraditional Arabic"/>
          <w:rtl/>
          <w:lang w:bidi="fa-IR"/>
        </w:rPr>
        <w:t>ص</w:t>
      </w:r>
      <w:r w:rsidR="006C34C3" w:rsidRPr="00F55586">
        <w:rPr>
          <w:rStyle w:val="Char1"/>
          <w:rtl/>
        </w:rPr>
        <w:t xml:space="preserve"> </w:t>
      </w:r>
      <w:r w:rsidR="006C34C3" w:rsidRPr="00F55586">
        <w:rPr>
          <w:rStyle w:val="Char1"/>
          <w:rtl/>
          <w:lang w:bidi="ar-SA"/>
        </w:rPr>
        <w:t>وقد قال في غير موطن وصية منه في عمه إن عمی العباس بقية الآباء والأجداد فاحفظونی فيه، كل في كنفي وأنا في كنف عمی العباس، فمن آذاه فقد آذانی ومن عاداه فقد</w:t>
      </w:r>
      <w:r>
        <w:rPr>
          <w:rStyle w:val="Char1"/>
          <w:rtl/>
          <w:lang w:bidi="ar-SA"/>
        </w:rPr>
        <w:t xml:space="preserve"> عادانی، فسلمه سلمی وحربه حربی</w:t>
      </w:r>
      <w:r w:rsidRPr="003F0A3F">
        <w:rPr>
          <w:rStyle w:val="Char1"/>
          <w:rFonts w:cs="Traditional Arabic"/>
          <w:b w:val="0"/>
          <w:bCs w:val="0"/>
          <w:sz w:val="28"/>
          <w:szCs w:val="28"/>
          <w:rtl/>
          <w:lang w:bidi="ar-SA"/>
        </w:rPr>
        <w:t>»</w:t>
      </w:r>
      <w:r w:rsidR="006C34C3" w:rsidRPr="00F55586">
        <w:rPr>
          <w:rStyle w:val="Char1"/>
          <w:rtl/>
          <w:lang w:bidi="ar-SA"/>
        </w:rPr>
        <w:t>.</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rtl/>
          <w:lang w:bidi="fa-IR"/>
        </w:rPr>
        <w:t xml:space="preserve"> ترجمه: </w:t>
      </w:r>
      <w:r w:rsidR="008461A1">
        <w:rPr>
          <w:rFonts w:cs="Traditional Arabic" w:hint="cs"/>
          <w:rtl/>
          <w:lang w:bidi="fa-IR"/>
        </w:rPr>
        <w:t>«</w:t>
      </w:r>
      <w:r w:rsidRPr="006C34C3">
        <w:rPr>
          <w:rFonts w:cs="B Lotus"/>
          <w:rtl/>
          <w:lang w:bidi="fa-IR"/>
        </w:rPr>
        <w:t>پس حضرت علي</w:t>
      </w:r>
      <w:r>
        <w:rPr>
          <w:rFonts w:ascii="Tahoma" w:hAnsi="Tahoma" w:cs="CTraditional Arabic"/>
          <w:rtl/>
          <w:lang w:bidi="fa-IR"/>
        </w:rPr>
        <w:t>س</w:t>
      </w:r>
      <w:r w:rsidRPr="006C34C3">
        <w:rPr>
          <w:rFonts w:cs="B Lotus"/>
          <w:rtl/>
          <w:lang w:bidi="fa-IR"/>
        </w:rPr>
        <w:t xml:space="preserve"> ندا داد اي قنبر ذوالفقار را بياور. پس حضرت علي</w:t>
      </w:r>
      <w:r>
        <w:rPr>
          <w:rFonts w:ascii="Tahoma" w:hAnsi="Tahoma" w:cs="CTraditional Arabic"/>
          <w:rtl/>
          <w:lang w:bidi="fa-IR"/>
        </w:rPr>
        <w:t>س</w:t>
      </w:r>
      <w:r w:rsidRPr="006C34C3">
        <w:rPr>
          <w:rFonts w:cs="B Lotus"/>
          <w:rtl/>
          <w:lang w:bidi="fa-IR"/>
        </w:rPr>
        <w:t xml:space="preserve"> ذوالفقار را حمائل ساخت و به مسجد رفت و مردمان گردا گرد او بودند و فرمود كه اي قنبر، بالاي </w:t>
      </w:r>
      <w:r w:rsidRPr="008461A1">
        <w:rPr>
          <w:rFonts w:cs="B Lotus"/>
          <w:rtl/>
          <w:lang w:bidi="fa-IR"/>
        </w:rPr>
        <w:t xml:space="preserve">سقف برو و ميزاب را بر جاي او قائم كن چنانچه قنبر بالا رفت و ميزاب را بر جاي او نصب كرد و حضرت امير فرمود: سوگند بحق صاحب اين قبر و منبر (يعني </w:t>
      </w:r>
      <w:r w:rsidRPr="008461A1">
        <w:rPr>
          <w:rFonts w:cs="B Lotus"/>
          <w:rtl/>
          <w:lang w:bidi="fa-IR"/>
        </w:rPr>
        <w:lastRenderedPageBreak/>
        <w:t>حضرت رسول) كه اگر اين ميزاب را كسي بركند ضرور بالضرور گردنش خواهم زد و در آفتاب خواهم انداخت تا اينكه معدوم گردد. اين خبر به عمر بن خطاب</w:t>
      </w:r>
      <w:r w:rsidRPr="008461A1">
        <w:rPr>
          <w:rFonts w:ascii="Tahoma" w:hAnsi="Tahoma" w:cs="CTraditional Arabic"/>
          <w:rtl/>
          <w:lang w:bidi="fa-IR"/>
        </w:rPr>
        <w:t>س</w:t>
      </w:r>
      <w:r w:rsidRPr="008461A1">
        <w:rPr>
          <w:rFonts w:cs="B Lotus"/>
          <w:rtl/>
          <w:lang w:bidi="fa-IR"/>
        </w:rPr>
        <w:t xml:space="preserve"> رسيد پس برخاست و در مسجد درآمد و ميزاب را ديد كه در جاي خود است گفت كه خير نيست كه ابوالحسن را كسي در غضب آرد</w:t>
      </w:r>
      <w:r w:rsidRPr="006C34C3">
        <w:rPr>
          <w:rFonts w:cs="B Lotus"/>
          <w:b/>
          <w:bCs/>
          <w:rtl/>
          <w:lang w:bidi="fa-IR"/>
        </w:rPr>
        <w:t>.</w:t>
      </w:r>
    </w:p>
    <w:p w:rsidR="006C34C3" w:rsidRPr="008461A1" w:rsidRDefault="006C34C3" w:rsidP="003120B5">
      <w:pPr>
        <w:autoSpaceDE w:val="0"/>
        <w:autoSpaceDN w:val="0"/>
        <w:adjustRightInd w:val="0"/>
        <w:ind w:firstLine="284"/>
        <w:jc w:val="both"/>
        <w:rPr>
          <w:rFonts w:cs="B Lotus"/>
          <w:rtl/>
          <w:lang w:bidi="fa-IR"/>
        </w:rPr>
      </w:pPr>
      <w:r w:rsidRPr="006C34C3">
        <w:rPr>
          <w:rFonts w:cs="B Lotus"/>
          <w:rtl/>
          <w:lang w:bidi="fa-IR"/>
        </w:rPr>
        <w:t>پس چون صبح شد علي بن ابي طالب</w:t>
      </w:r>
      <w:r>
        <w:rPr>
          <w:rFonts w:ascii="Tahoma" w:hAnsi="Tahoma" w:cs="CTraditional Arabic"/>
          <w:rtl/>
          <w:lang w:bidi="fa-IR"/>
        </w:rPr>
        <w:t>س</w:t>
      </w:r>
      <w:r w:rsidRPr="006C34C3">
        <w:rPr>
          <w:rFonts w:cs="B Lotus"/>
          <w:rtl/>
          <w:lang w:bidi="fa-IR"/>
        </w:rPr>
        <w:t xml:space="preserve"> بسوي عم خود عباس</w:t>
      </w:r>
      <w:r>
        <w:rPr>
          <w:rFonts w:ascii="Tahoma" w:hAnsi="Tahoma" w:cs="CTraditional Arabic"/>
          <w:rtl/>
          <w:lang w:bidi="fa-IR"/>
        </w:rPr>
        <w:t>س</w:t>
      </w:r>
      <w:r w:rsidRPr="006C34C3">
        <w:rPr>
          <w:rFonts w:cs="B Lotus"/>
          <w:rtl/>
          <w:lang w:bidi="fa-IR"/>
        </w:rPr>
        <w:t xml:space="preserve"> رفت و با او گفت </w:t>
      </w:r>
      <w:r w:rsidRPr="008461A1">
        <w:rPr>
          <w:rFonts w:cs="B Lotus"/>
          <w:rtl/>
          <w:lang w:bidi="fa-IR"/>
        </w:rPr>
        <w:t>چگونه صبح كردي اي عم؟ حضرت عباس</w:t>
      </w:r>
      <w:r w:rsidRPr="008461A1">
        <w:rPr>
          <w:rFonts w:ascii="Tahoma" w:hAnsi="Tahoma" w:cs="CTraditional Arabic"/>
          <w:rtl/>
          <w:lang w:bidi="fa-IR"/>
        </w:rPr>
        <w:t>س</w:t>
      </w:r>
      <w:r w:rsidRPr="008461A1">
        <w:rPr>
          <w:rFonts w:cs="B Lotus"/>
          <w:rtl/>
          <w:lang w:bidi="fa-IR"/>
        </w:rPr>
        <w:t xml:space="preserve"> گفت: در بزرگترين نعمتها صبح كردم اي برادرزاده</w:t>
      </w:r>
      <w:r w:rsidR="00537E29">
        <w:rPr>
          <w:rFonts w:cs="B Lotus"/>
          <w:rtl/>
          <w:lang w:bidi="fa-IR"/>
        </w:rPr>
        <w:t xml:space="preserve">‌ي </w:t>
      </w:r>
      <w:r w:rsidRPr="008461A1">
        <w:rPr>
          <w:rFonts w:cs="B Lotus"/>
          <w:rtl/>
          <w:lang w:bidi="fa-IR"/>
        </w:rPr>
        <w:t>من. حضرت علي</w:t>
      </w:r>
      <w:r w:rsidRPr="008461A1">
        <w:rPr>
          <w:rFonts w:ascii="Tahoma" w:hAnsi="Tahoma" w:cs="CTraditional Arabic"/>
          <w:rtl/>
          <w:lang w:bidi="fa-IR"/>
        </w:rPr>
        <w:t>س</w:t>
      </w:r>
      <w:r w:rsidRPr="008461A1">
        <w:rPr>
          <w:rFonts w:cs="B Lotus"/>
          <w:rtl/>
          <w:lang w:bidi="fa-IR"/>
        </w:rPr>
        <w:t xml:space="preserve"> فرمود: اي عم خوش دل و خنك چشم باش. قسم بخدا اگر درباره</w:t>
      </w:r>
      <w:r w:rsidR="00537E29">
        <w:rPr>
          <w:rFonts w:cs="B Lotus"/>
          <w:rtl/>
          <w:lang w:bidi="fa-IR"/>
        </w:rPr>
        <w:t xml:space="preserve">‌ي </w:t>
      </w:r>
      <w:r w:rsidRPr="008461A1">
        <w:rPr>
          <w:rFonts w:cs="B Lotus"/>
          <w:rtl/>
          <w:lang w:bidi="fa-IR"/>
        </w:rPr>
        <w:t>اين ميزاب جميع مردمان روي زمين با من جنگ می‌نمودند من بر آنها غلبه می‌كردم و همه را بحول الله و قوته می‌كشتم و ترا هيچ رنج و غم نمی‌رسيد. پس حضرت عباس</w:t>
      </w:r>
      <w:r w:rsidRPr="008461A1">
        <w:rPr>
          <w:rFonts w:ascii="Tahoma" w:hAnsi="Tahoma" w:cs="CTraditional Arabic"/>
          <w:rtl/>
          <w:lang w:bidi="fa-IR"/>
        </w:rPr>
        <w:t>س</w:t>
      </w:r>
      <w:r w:rsidRPr="008461A1">
        <w:rPr>
          <w:rFonts w:cs="B Lotus"/>
          <w:rtl/>
          <w:lang w:bidi="fa-IR"/>
        </w:rPr>
        <w:t xml:space="preserve"> برخاست و در ميان دو چشم حضرت امير بوسه داد وگفت: اي برادرزاده</w:t>
      </w:r>
      <w:r w:rsidR="00537E29">
        <w:rPr>
          <w:rFonts w:cs="B Lotus"/>
          <w:rtl/>
          <w:lang w:bidi="fa-IR"/>
        </w:rPr>
        <w:t xml:space="preserve">‌ي </w:t>
      </w:r>
      <w:r w:rsidRPr="008461A1">
        <w:rPr>
          <w:rFonts w:cs="B Lotus"/>
          <w:rtl/>
          <w:lang w:bidi="fa-IR"/>
        </w:rPr>
        <w:t>من، كسي كه مددگارش تو باشي او ناكام و نامراد نمی‌</w:t>
      </w:r>
      <w:r w:rsidR="002F3A6A" w:rsidRPr="008461A1">
        <w:rPr>
          <w:rFonts w:cs="B Lotus"/>
          <w:rtl/>
          <w:lang w:bidi="fa-IR"/>
        </w:rPr>
        <w:t>تواند شد.</w:t>
      </w:r>
    </w:p>
    <w:p w:rsidR="006C34C3" w:rsidRPr="006C34C3" w:rsidRDefault="006C34C3" w:rsidP="008461A1">
      <w:pPr>
        <w:autoSpaceDE w:val="0"/>
        <w:autoSpaceDN w:val="0"/>
        <w:adjustRightInd w:val="0"/>
        <w:ind w:firstLine="284"/>
        <w:jc w:val="both"/>
        <w:rPr>
          <w:rFonts w:cs="B Lotus"/>
          <w:rtl/>
          <w:lang w:bidi="fa-IR"/>
        </w:rPr>
      </w:pPr>
      <w:r w:rsidRPr="006C34C3">
        <w:rPr>
          <w:rFonts w:cs="B Lotus"/>
          <w:rtl/>
          <w:lang w:bidi="fa-IR"/>
        </w:rPr>
        <w:t xml:space="preserve">پس اين بود فعل عمر با عباس عم </w:t>
      </w:r>
      <w:r w:rsidRPr="008461A1">
        <w:rPr>
          <w:rFonts w:cs="B Lotus"/>
          <w:rtl/>
          <w:lang w:bidi="fa-IR"/>
        </w:rPr>
        <w:t>رسول الله</w:t>
      </w:r>
      <w:r w:rsidRPr="008461A1">
        <w:rPr>
          <w:rFonts w:ascii="Tahoma" w:hAnsi="Tahoma" w:cs="CTraditional Arabic"/>
          <w:rtl/>
          <w:lang w:bidi="fa-IR"/>
        </w:rPr>
        <w:t>ص</w:t>
      </w:r>
      <w:r w:rsidRPr="008461A1">
        <w:rPr>
          <w:rFonts w:cs="B Lotus"/>
          <w:rtl/>
          <w:lang w:bidi="fa-IR"/>
        </w:rPr>
        <w:t xml:space="preserve"> حال آنكه حضرت رسول در مواقع متعدده بطور وصيت در حق عم خود فرموده بود كه عم من عباس</w:t>
      </w:r>
      <w:r w:rsidRPr="008461A1">
        <w:rPr>
          <w:rFonts w:ascii="Tahoma" w:hAnsi="Tahoma" w:cs="CTraditional Arabic"/>
          <w:rtl/>
          <w:lang w:bidi="fa-IR"/>
        </w:rPr>
        <w:t>س</w:t>
      </w:r>
      <w:r w:rsidRPr="008461A1">
        <w:rPr>
          <w:rFonts w:cs="B Lotus"/>
          <w:rtl/>
          <w:lang w:bidi="fa-IR"/>
        </w:rPr>
        <w:t xml:space="preserve"> از بقيه آبا واجداد من است لهذا در حق او خاطر مرا ملحوظ داريد. همه كسان در ظل من‌اند و من در ظل عم خود عباس</w:t>
      </w:r>
      <w:r w:rsidRPr="008461A1">
        <w:rPr>
          <w:rFonts w:ascii="Tahoma" w:hAnsi="Tahoma" w:cs="CTraditional Arabic"/>
          <w:rtl/>
          <w:lang w:bidi="fa-IR"/>
        </w:rPr>
        <w:t>س</w:t>
      </w:r>
      <w:r w:rsidRPr="008461A1">
        <w:rPr>
          <w:rFonts w:cs="B Lotus"/>
          <w:rtl/>
          <w:lang w:bidi="fa-IR"/>
        </w:rPr>
        <w:t xml:space="preserve"> هستم، كسي كه او را ايذا داد مرا ايذا داد و كسي كه با اوعداوت كرد با من عداوت كرد، صلح با او صلح با من است و جنگ با او جنگ با من</w:t>
      </w:r>
      <w:r w:rsidR="008461A1">
        <w:rPr>
          <w:rFonts w:cs="Traditional Arabic" w:hint="cs"/>
          <w:rtl/>
          <w:lang w:bidi="fa-IR"/>
        </w:rPr>
        <w:t>»</w:t>
      </w:r>
      <w:r w:rsidR="008461A1">
        <w:rPr>
          <w:rFonts w:cs="B Lotus" w:hint="cs"/>
          <w:rtl/>
          <w:lang w:bidi="fa-IR"/>
        </w:rPr>
        <w:t>.</w:t>
      </w:r>
      <w:r w:rsidRPr="008461A1">
        <w:rPr>
          <w:rFonts w:cs="B Lotus"/>
          <w:rtl/>
          <w:lang w:bidi="fa-IR"/>
        </w:rPr>
        <w:t xml:space="preserve"> و به ت</w:t>
      </w:r>
      <w:r w:rsidRPr="006C34C3">
        <w:rPr>
          <w:rFonts w:cs="B Lotus"/>
          <w:rtl/>
          <w:lang w:bidi="fa-IR"/>
        </w:rPr>
        <w:t>حقيق عمر</w:t>
      </w:r>
      <w:r>
        <w:rPr>
          <w:rFonts w:ascii="Tahoma" w:hAnsi="Tahoma" w:cs="CTraditional Arabic"/>
          <w:rtl/>
          <w:lang w:bidi="fa-IR"/>
        </w:rPr>
        <w:t>س</w:t>
      </w:r>
      <w:r w:rsidRPr="006C34C3">
        <w:rPr>
          <w:rFonts w:cs="B Lotus"/>
          <w:rtl/>
          <w:lang w:bidi="fa-IR"/>
        </w:rPr>
        <w:t xml:space="preserve"> او را </w:t>
      </w:r>
      <w:r w:rsidRPr="008461A1">
        <w:rPr>
          <w:rFonts w:cs="B Lotus"/>
          <w:rtl/>
          <w:lang w:bidi="fa-IR"/>
        </w:rPr>
        <w:t>در سه مواقع ايذا داد كه آن هر سه مواقع ظاهر‌اند پوشيده نيستند از آن جمله قصه ميزاب است. واگر عمر از حضرت علي خائف نبود هرگز ميزاب را بر حال خود نميگزاشت.</w:t>
      </w:r>
      <w:r w:rsidR="008461A1">
        <w:rPr>
          <w:rStyle w:val="Char1"/>
          <w:rFonts w:cs="Traditional Arabic" w:hint="cs"/>
          <w:rtl/>
          <w:lang w:bidi="ar-SA"/>
        </w:rPr>
        <w:t xml:space="preserve"> </w:t>
      </w:r>
      <w:r w:rsidR="008461A1" w:rsidRPr="008461A1">
        <w:rPr>
          <w:rStyle w:val="Char1"/>
          <w:rFonts w:cs="Traditional Arabic" w:hint="cs"/>
          <w:b w:val="0"/>
          <w:bCs w:val="0"/>
          <w:sz w:val="28"/>
          <w:szCs w:val="28"/>
          <w:rtl/>
          <w:lang w:bidi="ar-SA"/>
        </w:rPr>
        <w:t>«</w:t>
      </w:r>
      <w:r w:rsidRPr="00F55586">
        <w:rPr>
          <w:rStyle w:val="Char1"/>
          <w:rtl/>
          <w:lang w:bidi="ar-SA"/>
        </w:rPr>
        <w:t xml:space="preserve">وقد آذاه عمر في ثلث مواطن ظاهرة غير خفية منها قصة </w:t>
      </w:r>
      <w:r w:rsidR="00C56BAE">
        <w:rPr>
          <w:rStyle w:val="Char1"/>
          <w:rtl/>
          <w:lang w:bidi="ar-SA"/>
        </w:rPr>
        <w:t>الـم</w:t>
      </w:r>
      <w:r w:rsidRPr="00F55586">
        <w:rPr>
          <w:rStyle w:val="Char1"/>
          <w:rtl/>
          <w:lang w:bidi="ar-SA"/>
        </w:rPr>
        <w:t>يزاب ولولا خوفه من علی</w:t>
      </w:r>
      <w:r w:rsidRPr="00F55586">
        <w:rPr>
          <w:rStyle w:val="Char1"/>
          <w:rtl/>
        </w:rPr>
        <w:t xml:space="preserve"> </w:t>
      </w:r>
      <w:r w:rsidRPr="006C34C3">
        <w:rPr>
          <w:rFonts w:cs="CTraditional Arabic"/>
          <w:rtl/>
          <w:lang w:bidi="fa-IR"/>
        </w:rPr>
        <w:t>÷</w:t>
      </w:r>
      <w:r w:rsidRPr="00F55586">
        <w:rPr>
          <w:rStyle w:val="Char1"/>
          <w:rtl/>
        </w:rPr>
        <w:t xml:space="preserve"> </w:t>
      </w:r>
      <w:r w:rsidRPr="00F55586">
        <w:rPr>
          <w:rStyle w:val="Char1"/>
          <w:rtl/>
          <w:lang w:bidi="ar-SA"/>
        </w:rPr>
        <w:t>لم يتركه علي حاله</w:t>
      </w:r>
      <w:r w:rsidR="008461A1" w:rsidRPr="008461A1">
        <w:rPr>
          <w:rStyle w:val="Char1"/>
          <w:rFonts w:cs="Traditional Arabic" w:hint="cs"/>
          <w:b w:val="0"/>
          <w:bCs w:val="0"/>
          <w:sz w:val="28"/>
          <w:szCs w:val="28"/>
          <w:rtl/>
          <w:lang w:bidi="ar-SA"/>
        </w:rPr>
        <w:t>»</w:t>
      </w:r>
      <w:r w:rsidR="008461A1">
        <w:rPr>
          <w:rFonts w:ascii="mylotus" w:hAnsi="mylotus" w:cs="mylotus" w:hint="cs"/>
          <w:sz w:val="27"/>
          <w:szCs w:val="27"/>
          <w:rtl/>
        </w:rPr>
        <w:t>.</w:t>
      </w:r>
    </w:p>
    <w:p w:rsidR="006C34C3" w:rsidRDefault="006C34C3" w:rsidP="006C34C3">
      <w:pPr>
        <w:autoSpaceDE w:val="0"/>
        <w:autoSpaceDN w:val="0"/>
        <w:adjustRightInd w:val="0"/>
        <w:ind w:left="2880" w:firstLine="720"/>
        <w:jc w:val="both"/>
        <w:rPr>
          <w:rFonts w:ascii="Lotus Linotype" w:hAnsi="Lotus Linotype" w:cs="Lotus Linotype"/>
          <w:rtl/>
          <w:lang w:bidi="fa-IR"/>
        </w:rPr>
      </w:pPr>
      <w:r w:rsidRPr="004D6838">
        <w:rPr>
          <w:rFonts w:ascii="Lotus Linotype" w:hAnsi="Lotus Linotype" w:cs="Lotus Linotype"/>
          <w:rtl/>
          <w:lang w:bidi="fa-IR"/>
        </w:rPr>
        <w:t>********</w:t>
      </w:r>
    </w:p>
    <w:p w:rsidR="006C34C3" w:rsidRPr="006C34C3" w:rsidRDefault="006C34C3" w:rsidP="003120B5">
      <w:pPr>
        <w:ind w:firstLine="284"/>
        <w:jc w:val="both"/>
        <w:rPr>
          <w:rFonts w:cs="B Lotus"/>
          <w:rtl/>
          <w:lang w:bidi="fa-IR"/>
        </w:rPr>
      </w:pPr>
      <w:r w:rsidRPr="006C34C3">
        <w:rPr>
          <w:rFonts w:cs="B Lotus"/>
          <w:rtl/>
          <w:lang w:bidi="fa-IR"/>
        </w:rPr>
        <w:t>وقتي در چنين ماجراي ساده اي حضرت علي</w:t>
      </w:r>
      <w:r w:rsidRPr="006E7BCA">
        <w:rPr>
          <w:rFonts w:ascii="Tahoma" w:hAnsi="Tahoma" w:cs="CTraditional Arabic"/>
          <w:rtl/>
          <w:lang w:bidi="fa-IR"/>
        </w:rPr>
        <w:t>س</w:t>
      </w:r>
      <w:r w:rsidRPr="006C34C3">
        <w:rPr>
          <w:rFonts w:cs="B Lotus"/>
          <w:rtl/>
          <w:lang w:bidi="fa-IR"/>
        </w:rPr>
        <w:t xml:space="preserve"> شمشير را از رو ميبندند و اينچنين خشم گرفته و طلب شمشير کرده و آماده جنگ با خلائق ميشوند! (البته طبق روايت </w:t>
      </w:r>
      <w:r w:rsidRPr="006C34C3">
        <w:rPr>
          <w:rFonts w:cs="B Lotus"/>
          <w:rtl/>
          <w:lang w:bidi="fa-IR"/>
        </w:rPr>
        <w:lastRenderedPageBreak/>
        <w:t>کذب شيعه) بسيار بعيد است که در ماجراي به آن مهمي (تهديد خودش و عمويش) دست روي دست بگزارند و دختر عزيز خود را تسليم کنند! مگر در روايت بالا در مورد عموي خود نميگويد:هر که با او دشمني کند، با من دشمني کرده و مگر حضرت عمر را تهديد نميکند که اگر ميزاب را از جايش بکند( و خاطر عمويش را مکدر کند) او را خواهد کشت؟ و مگر شما نميگوييد که حضرت عمر از علي ميترسيد؟</w:t>
      </w:r>
    </w:p>
    <w:p w:rsidR="006C34C3" w:rsidRPr="006C34C3" w:rsidRDefault="006C34C3" w:rsidP="003120B5">
      <w:pPr>
        <w:ind w:firstLine="284"/>
        <w:jc w:val="both"/>
        <w:rPr>
          <w:rFonts w:cs="B Lotus"/>
          <w:rtl/>
          <w:lang w:bidi="fa-IR"/>
        </w:rPr>
      </w:pPr>
      <w:r w:rsidRPr="006C34C3">
        <w:rPr>
          <w:rFonts w:cs="B Lotus"/>
          <w:rtl/>
          <w:lang w:bidi="fa-IR"/>
        </w:rPr>
        <w:t>چگونه زماني که حضرت عمر هر دوي آنها را تهديد ميکند آن هم به آن شدت، او دست روي دست ميگزارد و از آن عجيبتر دختر خود را تقديم او ميکند! ولي در ماجراي به آن کم اهميتي (ميزاب) آن همه غيض و غضب ميکنند و آنچنان تهديد و ارعاب مينمايند؟؟؟</w:t>
      </w:r>
    </w:p>
    <w:p w:rsidR="006C34C3" w:rsidRPr="006C34C3" w:rsidRDefault="006C34C3" w:rsidP="003120B5">
      <w:pPr>
        <w:ind w:firstLine="284"/>
        <w:jc w:val="both"/>
        <w:rPr>
          <w:rFonts w:cs="B Lotus"/>
          <w:rtl/>
          <w:lang w:bidi="fa-IR"/>
        </w:rPr>
      </w:pPr>
      <w:r w:rsidRPr="006C34C3">
        <w:rPr>
          <w:rFonts w:cs="B Lotus"/>
          <w:rtl/>
          <w:lang w:bidi="fa-IR"/>
        </w:rPr>
        <w:t>همه اينها با ادعا و روايت شما در تضاد است. پس لطف کرده و موضع خود را مشخص کنيد.</w:t>
      </w:r>
    </w:p>
    <w:p w:rsidR="006C34C3" w:rsidRPr="006C34C3" w:rsidRDefault="006C34C3" w:rsidP="003120B5">
      <w:pPr>
        <w:ind w:firstLine="284"/>
        <w:jc w:val="both"/>
        <w:rPr>
          <w:rFonts w:cs="B Lotus"/>
          <w:rtl/>
          <w:lang w:bidi="fa-IR"/>
        </w:rPr>
      </w:pPr>
      <w:r w:rsidRPr="006C34C3">
        <w:rPr>
          <w:rFonts w:cs="B Lotus"/>
          <w:rtl/>
          <w:lang w:bidi="fa-IR"/>
        </w:rPr>
        <w:t>باز هم در روايت ديگري كه مجلسي</w:t>
      </w:r>
      <w:r w:rsidRPr="00F043D0">
        <w:rPr>
          <w:rFonts w:cs="B Lotus"/>
          <w:b/>
          <w:bCs/>
          <w:sz w:val="24"/>
          <w:szCs w:val="24"/>
          <w:vertAlign w:val="superscript"/>
          <w:rtl/>
          <w:lang w:bidi="fa-IR"/>
        </w:rPr>
        <w:footnoteReference w:id="398"/>
      </w:r>
      <w:r w:rsidRPr="006C34C3">
        <w:rPr>
          <w:rFonts w:cs="B Lotus"/>
          <w:rtl/>
          <w:lang w:bidi="fa-IR"/>
        </w:rPr>
        <w:t xml:space="preserve"> آورده چنين تناقضي پيداست: « ابووائل نقل</w:t>
      </w:r>
      <w:r>
        <w:rPr>
          <w:rFonts w:cs="B Lotus"/>
          <w:rtl/>
          <w:lang w:bidi="fa-IR"/>
        </w:rPr>
        <w:t xml:space="preserve"> می‌</w:t>
      </w:r>
      <w:r w:rsidRPr="006C34C3">
        <w:rPr>
          <w:rFonts w:cs="B Lotus"/>
          <w:rtl/>
          <w:lang w:bidi="fa-IR"/>
        </w:rPr>
        <w:t>كند، روزی همراه عمر بن خطاب بودم، عمر</w:t>
      </w:r>
      <w:r>
        <w:rPr>
          <w:rFonts w:ascii="Tahoma" w:hAnsi="Tahoma" w:cs="CTraditional Arabic"/>
          <w:rtl/>
          <w:lang w:bidi="fa-IR"/>
        </w:rPr>
        <w:t>س</w:t>
      </w:r>
      <w:r w:rsidRPr="006C34C3">
        <w:rPr>
          <w:rFonts w:cs="B Lotus"/>
          <w:rtl/>
          <w:lang w:bidi="fa-IR"/>
        </w:rPr>
        <w:t xml:space="preserve"> برگشت، ترسناك به عقب نگاه كرد.</w:t>
      </w:r>
    </w:p>
    <w:p w:rsidR="006C34C3" w:rsidRPr="00F55586" w:rsidRDefault="006C34C3" w:rsidP="00C13905">
      <w:pPr>
        <w:ind w:firstLine="284"/>
        <w:jc w:val="both"/>
        <w:rPr>
          <w:rFonts w:cs="B Lotus"/>
          <w:rtl/>
          <w:lang w:bidi="fa-IR"/>
        </w:rPr>
      </w:pPr>
      <w:r w:rsidRPr="006C34C3">
        <w:rPr>
          <w:rFonts w:cs="B Lotus"/>
          <w:rtl/>
          <w:lang w:bidi="fa-IR"/>
        </w:rPr>
        <w:t>گفتم: چرا ترسيدی ؟گفت: وای بر تو! مگر شير درنده، انسان بخشنده، شكافنده صفوف شجاعان و كوبنده طغيان گران و ستم پيشگان را</w:t>
      </w:r>
      <w:r>
        <w:rPr>
          <w:rFonts w:cs="B Lotus"/>
          <w:rtl/>
          <w:lang w:bidi="fa-IR"/>
        </w:rPr>
        <w:t xml:space="preserve"> نمی‌</w:t>
      </w:r>
      <w:r w:rsidRPr="006C34C3">
        <w:rPr>
          <w:rFonts w:cs="B Lotus"/>
          <w:rtl/>
          <w:lang w:bidi="fa-IR"/>
        </w:rPr>
        <w:t>بينی ؟گفتم: او علی بن ابی طالب است.گفت:شما او را به خوبی نشناخته ای! نزديك بيا از شجاعت و قهرمانی علی برای تو بگويم، نزديك رفتم، گفت: -در جنگ احد، با پيامبر</w:t>
      </w:r>
      <w:r>
        <w:rPr>
          <w:rFonts w:ascii="Tahoma" w:hAnsi="Tahoma" w:cs="CTraditional Arabic"/>
          <w:rtl/>
          <w:lang w:bidi="fa-IR"/>
        </w:rPr>
        <w:t>ص</w:t>
      </w:r>
      <w:r w:rsidRPr="006C34C3">
        <w:rPr>
          <w:rFonts w:cs="B Lotus"/>
          <w:rtl/>
          <w:lang w:bidi="fa-IR"/>
        </w:rPr>
        <w:t xml:space="preserve"> پيمان بستيم كه فرار نكنيم و هر كس از ما فرار كند، او گمراه است و هر كدام از ما كشته شود، او شهيد است و پيامبر</w:t>
      </w:r>
      <w:r>
        <w:rPr>
          <w:rFonts w:ascii="Tahoma" w:hAnsi="Tahoma" w:cs="CTraditional Arabic"/>
          <w:rtl/>
          <w:lang w:bidi="fa-IR"/>
        </w:rPr>
        <w:t>ص</w:t>
      </w:r>
      <w:r w:rsidRPr="006C34C3">
        <w:rPr>
          <w:rFonts w:cs="B Lotus"/>
          <w:rtl/>
          <w:lang w:bidi="fa-IR"/>
        </w:rPr>
        <w:t xml:space="preserve"> سرپرست اوست. هنگامی كه آتش جنگ، شعله ور شد، هر دو لشكر به يكديگر هجوم بردند ناگهان! صد فرمانده دلاور، كه هر كدام صد نفر جنگجو در اختيار داشتند، دسته دسته به ما حمله كردند، به طوری كه توان جنگی را از دست داديم و با كمال آشفتگی از ميدان فرار كرديم. در ميان جنگ تنها ايشان ماند. ناگاه! علی را ديدم، كه </w:t>
      </w:r>
      <w:r w:rsidRPr="006C34C3">
        <w:rPr>
          <w:rFonts w:cs="B Lotus"/>
          <w:rtl/>
          <w:lang w:bidi="fa-IR"/>
        </w:rPr>
        <w:lastRenderedPageBreak/>
        <w:t>مانند شير پنجه افكن، راه را بر ما بست، مقداری ماسه از زمين بر داشت به صورت ما پاشيد، چشمان همه ما از ماسه صدمه ديد، خشمگينانه فرياد زد! زشت و سياه باد، روی شما به كجا فرار</w:t>
      </w:r>
      <w:r>
        <w:rPr>
          <w:rFonts w:cs="B Lotus"/>
          <w:rtl/>
          <w:lang w:bidi="fa-IR"/>
        </w:rPr>
        <w:t xml:space="preserve"> می‌</w:t>
      </w:r>
      <w:r w:rsidRPr="006C34C3">
        <w:rPr>
          <w:rFonts w:cs="B Lotus"/>
          <w:rtl/>
          <w:lang w:bidi="fa-IR"/>
        </w:rPr>
        <w:t>كنيد؟ آيا به سوی جهنم</w:t>
      </w:r>
      <w:r>
        <w:rPr>
          <w:rFonts w:cs="B Lotus"/>
          <w:rtl/>
          <w:lang w:bidi="fa-IR"/>
        </w:rPr>
        <w:t xml:space="preserve"> می‌</w:t>
      </w:r>
      <w:r w:rsidRPr="006C34C3">
        <w:rPr>
          <w:rFonts w:cs="B Lotus"/>
          <w:rtl/>
          <w:lang w:bidi="fa-IR"/>
        </w:rPr>
        <w:t>گريزيد؟ما به ميدان برنگشتيم. بار ديگر بر ما حمله كرد و اين بار در دستش</w:t>
      </w:r>
      <w:r>
        <w:rPr>
          <w:rFonts w:cs="B Lotus"/>
          <w:rtl/>
          <w:lang w:bidi="fa-IR"/>
        </w:rPr>
        <w:t xml:space="preserve"> </w:t>
      </w:r>
      <w:r w:rsidRPr="006C34C3">
        <w:rPr>
          <w:rFonts w:cs="B Lotus"/>
          <w:rtl/>
          <w:lang w:bidi="fa-IR"/>
        </w:rPr>
        <w:t>اسلحه بود كه از آن خون</w:t>
      </w:r>
      <w:r>
        <w:rPr>
          <w:rFonts w:cs="B Lotus"/>
          <w:rtl/>
          <w:lang w:bidi="fa-IR"/>
        </w:rPr>
        <w:t xml:space="preserve"> می‌</w:t>
      </w:r>
      <w:r w:rsidRPr="006C34C3">
        <w:rPr>
          <w:rFonts w:cs="B Lotus"/>
          <w:rtl/>
          <w:lang w:bidi="fa-IR"/>
        </w:rPr>
        <w:t>چكيد! فرياد زد:- شما بيعت كرديد و بيعت را شكستيد، سوگند به خدا! شما سزاوارتر از كافران به كشته شدن هستيد.</w:t>
      </w:r>
      <w:r w:rsidRPr="006C34C3">
        <w:rPr>
          <w:rFonts w:cs="B Lotus"/>
          <w:lang w:bidi="fa-IR"/>
        </w:rPr>
        <w:br/>
      </w:r>
      <w:r w:rsidRPr="006C34C3">
        <w:rPr>
          <w:rFonts w:cs="B Lotus"/>
          <w:rtl/>
          <w:lang w:bidi="fa-IR"/>
        </w:rPr>
        <w:t>به چشم</w:t>
      </w:r>
      <w:r>
        <w:rPr>
          <w:rFonts w:cs="B Lotus"/>
          <w:rtl/>
          <w:lang w:bidi="fa-IR"/>
        </w:rPr>
        <w:t>‌ها</w:t>
      </w:r>
      <w:r w:rsidRPr="006C34C3">
        <w:rPr>
          <w:rFonts w:cs="B Lotus"/>
          <w:rtl/>
          <w:lang w:bidi="fa-IR"/>
        </w:rPr>
        <w:t>يش نگاه كردم، گويی مانند دو مشعل زيتون بودند كه آتش از آن شعله</w:t>
      </w:r>
      <w:r>
        <w:rPr>
          <w:rFonts w:cs="B Lotus"/>
          <w:rtl/>
          <w:lang w:bidi="fa-IR"/>
        </w:rPr>
        <w:t xml:space="preserve"> می‌</w:t>
      </w:r>
      <w:r w:rsidRPr="006C34C3">
        <w:rPr>
          <w:rFonts w:cs="B Lotus"/>
          <w:rtl/>
          <w:lang w:bidi="fa-IR"/>
        </w:rPr>
        <w:t>كشيد و يا شبيه، دو پياله پر از خون. يقين كردم به طرف ما</w:t>
      </w:r>
      <w:r>
        <w:rPr>
          <w:rFonts w:cs="B Lotus"/>
          <w:rtl/>
          <w:lang w:bidi="fa-IR"/>
        </w:rPr>
        <w:t xml:space="preserve"> می‌</w:t>
      </w:r>
      <w:r w:rsidRPr="006C34C3">
        <w:rPr>
          <w:rFonts w:cs="B Lotus"/>
          <w:rtl/>
          <w:lang w:bidi="fa-IR"/>
        </w:rPr>
        <w:t>آيد و همه ما را</w:t>
      </w:r>
      <w:r>
        <w:rPr>
          <w:rFonts w:cs="B Lotus"/>
          <w:rtl/>
          <w:lang w:bidi="fa-IR"/>
        </w:rPr>
        <w:t xml:space="preserve"> می‌</w:t>
      </w:r>
      <w:r w:rsidRPr="006C34C3">
        <w:rPr>
          <w:rFonts w:cs="B Lotus"/>
          <w:rtl/>
          <w:lang w:bidi="fa-IR"/>
        </w:rPr>
        <w:t>كشد</w:t>
      </w:r>
      <w:r w:rsidRPr="00F55586">
        <w:rPr>
          <w:rFonts w:cs="B Lotus"/>
          <w:rtl/>
          <w:lang w:bidi="fa-IR"/>
        </w:rPr>
        <w:t xml:space="preserve">! من از همه اصحاب زودتر به سويش شتافتم و گفتم:ای ابوالحسن! خدا را! خدا را! عرب‌ها در جنگ گاهی فرار می‌كنند و گاهی حمله می‌آورند، و حمله جديد، خسارت فرار را جبران می‌كند.گويا خود را كنترل كرد و چهره‌اش را از من برگردانيد. از آن وقت تاكنون همواره آن وحشتی كه آن روز از هيبت علی </w:t>
      </w:r>
      <w:r w:rsidRPr="00F55586">
        <w:rPr>
          <w:rFonts w:ascii="Tahoma" w:hAnsi="Tahoma" w:cs="CTraditional Arabic"/>
          <w:rtl/>
          <w:lang w:bidi="fa-IR"/>
        </w:rPr>
        <w:t>÷</w:t>
      </w:r>
      <w:r w:rsidRPr="00F55586">
        <w:rPr>
          <w:rFonts w:cs="B Lotus"/>
          <w:rtl/>
          <w:lang w:bidi="fa-IR"/>
        </w:rPr>
        <w:t xml:space="preserve"> بر دلم نشسته، هرگز فراموش نكرده</w:t>
      </w:r>
      <w:r w:rsidR="00F55586">
        <w:rPr>
          <w:rFonts w:cs="B Lotus" w:hint="cs"/>
          <w:rtl/>
          <w:lang w:bidi="fa-IR"/>
        </w:rPr>
        <w:t>‌</w:t>
      </w:r>
      <w:r w:rsidRPr="00F55586">
        <w:rPr>
          <w:rFonts w:cs="B Lotus"/>
          <w:rtl/>
          <w:lang w:bidi="fa-IR"/>
        </w:rPr>
        <w:t>ام!».</w:t>
      </w:r>
    </w:p>
    <w:p w:rsidR="006C34C3" w:rsidRPr="006C34C3" w:rsidRDefault="006C34C3" w:rsidP="003120B5">
      <w:pPr>
        <w:ind w:firstLine="284"/>
        <w:jc w:val="both"/>
        <w:rPr>
          <w:rFonts w:cs="B Lotus"/>
          <w:rtl/>
          <w:lang w:bidi="fa-IR"/>
        </w:rPr>
      </w:pPr>
      <w:r w:rsidRPr="00F55586">
        <w:rPr>
          <w:rFonts w:cs="B Lotus"/>
          <w:rtl/>
          <w:lang w:bidi="fa-IR"/>
        </w:rPr>
        <w:t>اندكي بيانديشيد،كسي كه</w:t>
      </w:r>
      <w:r w:rsidRPr="006C34C3">
        <w:rPr>
          <w:rFonts w:cs="B Lotus"/>
          <w:rtl/>
          <w:lang w:bidi="fa-IR"/>
        </w:rPr>
        <w:t xml:space="preserve"> از حضرت علي</w:t>
      </w:r>
      <w:r>
        <w:rPr>
          <w:rFonts w:ascii="Tahoma" w:hAnsi="Tahoma" w:cs="CTraditional Arabic"/>
          <w:rtl/>
          <w:lang w:bidi="fa-IR"/>
        </w:rPr>
        <w:t>س</w:t>
      </w:r>
      <w:r w:rsidRPr="006C34C3">
        <w:rPr>
          <w:rFonts w:cs="B Lotus"/>
          <w:rtl/>
          <w:lang w:bidi="fa-IR"/>
        </w:rPr>
        <w:t xml:space="preserve"> چنان</w:t>
      </w:r>
      <w:r>
        <w:rPr>
          <w:rFonts w:cs="B Lotus"/>
          <w:rtl/>
          <w:lang w:bidi="fa-IR"/>
        </w:rPr>
        <w:t xml:space="preserve"> می‌</w:t>
      </w:r>
      <w:r w:rsidRPr="006C34C3">
        <w:rPr>
          <w:rFonts w:cs="B Lotus"/>
          <w:rtl/>
          <w:lang w:bidi="fa-IR"/>
        </w:rPr>
        <w:t>ترسيدكه به مجرد ديدنش حواس او باخته</w:t>
      </w:r>
      <w:r>
        <w:rPr>
          <w:rFonts w:cs="B Lotus"/>
          <w:rtl/>
          <w:lang w:bidi="fa-IR"/>
        </w:rPr>
        <w:t xml:space="preserve"> می‌</w:t>
      </w:r>
      <w:r w:rsidRPr="006C34C3">
        <w:rPr>
          <w:rFonts w:cs="B Lotus"/>
          <w:rtl/>
          <w:lang w:bidi="fa-IR"/>
        </w:rPr>
        <w:t>شد، آيا چنين شخصي ميتواند دختر آن جناب را غصب كند و تخويف و تهديد نمايد؟</w:t>
      </w:r>
      <w:r w:rsidRPr="00F043D0">
        <w:rPr>
          <w:rStyle w:val="FootnoteReference"/>
          <w:rFonts w:cs="B Lotus"/>
          <w:b/>
          <w:bCs/>
          <w:sz w:val="24"/>
          <w:szCs w:val="24"/>
          <w:rtl/>
          <w:lang w:bidi="fa-IR"/>
        </w:rPr>
        <w:footnoteReference w:id="399"/>
      </w:r>
      <w:r w:rsidR="002F3A6A">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سوماً:</w:t>
      </w:r>
      <w:r>
        <w:rPr>
          <w:rFonts w:cs="B Lotus"/>
          <w:sz w:val="28"/>
          <w:szCs w:val="28"/>
          <w:rtl/>
          <w:lang w:bidi="fa-IR"/>
        </w:rPr>
        <w:t xml:space="preserve"> </w:t>
      </w:r>
      <w:r w:rsidRPr="006C34C3">
        <w:rPr>
          <w:rFonts w:cs="B Lotus"/>
          <w:sz w:val="28"/>
          <w:szCs w:val="28"/>
          <w:rtl/>
          <w:lang w:bidi="fa-IR"/>
        </w:rPr>
        <w:t>آيا کسي غير از ديوث را ميشناسيد که ناموسش را بدهد تا جانش و آبرو و يا منسب</w:t>
      </w:r>
      <w:r>
        <w:rPr>
          <w:rFonts w:cs="B Lotus"/>
          <w:sz w:val="28"/>
          <w:szCs w:val="28"/>
          <w:rtl/>
          <w:lang w:bidi="fa-IR"/>
        </w:rPr>
        <w:t xml:space="preserve">‌اش </w:t>
      </w:r>
      <w:r w:rsidRPr="006C34C3">
        <w:rPr>
          <w:rFonts w:cs="B Lotus"/>
          <w:sz w:val="28"/>
          <w:szCs w:val="28"/>
          <w:rtl/>
          <w:lang w:bidi="fa-IR"/>
        </w:rPr>
        <w:t>را از دست ندهد؟ آيا خود مدعي حاضر است دختر خود را قرباني کند؟ آن هم به دامادي کسي که دشمن خودش و از بداخلاقترين آدمها و در عين حال کافر و مرتد است(نعوذ بالله)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آن هم زماني که طبق عقيده مسلمانان، ازدواج و همخوابي با چنين فردي(کاف</w:t>
      </w:r>
      <w:r w:rsidR="002F3A6A">
        <w:rPr>
          <w:rFonts w:cs="B Lotus"/>
          <w:sz w:val="28"/>
          <w:szCs w:val="28"/>
          <w:rtl/>
          <w:lang w:bidi="fa-IR"/>
        </w:rPr>
        <w:t>ر و مرتد) همانند زناي واضح است!</w:t>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شما حضرت عمر را دشمن آل علي ميدانيد(ناصبي) و از امام صادق</w:t>
      </w:r>
      <w:r w:rsidRPr="006C34C3">
        <w:rPr>
          <w:rFonts w:ascii="Tahoma" w:hAnsi="Tahoma" w:cs="CTraditional Arabic"/>
          <w:sz w:val="28"/>
          <w:szCs w:val="28"/>
          <w:rtl/>
          <w:lang w:bidi="fa-IR"/>
        </w:rPr>
        <w:t>÷</w:t>
      </w:r>
      <w:r w:rsidRPr="006C34C3">
        <w:rPr>
          <w:rFonts w:cs="B Lotus"/>
          <w:sz w:val="28"/>
          <w:szCs w:val="28"/>
          <w:rtl/>
          <w:lang w:bidi="fa-IR"/>
        </w:rPr>
        <w:t xml:space="preserve"> نيز در مورد ازدواج با ناصبي سوال شد و او در جواب گفت:</w:t>
      </w:r>
      <w:r w:rsidRPr="006E7BCA">
        <w:rPr>
          <w:rFonts w:ascii="Traditional Arabic" w:cs="Lotus"/>
          <w:b/>
          <w:bCs/>
          <w:sz w:val="28"/>
          <w:szCs w:val="28"/>
          <w:rtl/>
          <w:lang w:bidi="fa-IR"/>
        </w:rPr>
        <w:t xml:space="preserve"> </w:t>
      </w:r>
      <w:r w:rsidRPr="005D219B">
        <w:rPr>
          <w:rStyle w:val="Char1"/>
          <w:rtl/>
          <w:lang w:bidi="ar-SA"/>
        </w:rPr>
        <w:t>لا والله ما يحل</w:t>
      </w:r>
      <w:r w:rsidRPr="00F043D0">
        <w:rPr>
          <w:rStyle w:val="FootnoteReference"/>
          <w:rFonts w:cs="B Lotus"/>
          <w:b/>
          <w:bCs/>
          <w:rtl/>
          <w:lang w:bidi="fa-IR"/>
        </w:rPr>
        <w:footnoteReference w:id="400"/>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 پس بايد بدون شک گفت: حضرت علي (زبانم لال و نعوذ بالله از اين افترای شنيع رافضه) ديوث بوده! زيرا حاضر ميشود دخترش نعوذ بالله زنا کند و او دم نزند! آن هم به اين خاطر که او را تهديد کرده</w:t>
      </w:r>
      <w:r>
        <w:rPr>
          <w:rFonts w:cs="B Lotus"/>
          <w:sz w:val="28"/>
          <w:szCs w:val="28"/>
          <w:rtl/>
          <w:lang w:bidi="fa-IR"/>
        </w:rPr>
        <w:t xml:space="preserve">‌اند </w:t>
      </w:r>
      <w:r w:rsidRPr="006C34C3">
        <w:rPr>
          <w:rFonts w:cs="B Lotus"/>
          <w:sz w:val="28"/>
          <w:szCs w:val="28"/>
          <w:rtl/>
          <w:lang w:bidi="fa-IR"/>
        </w:rPr>
        <w:t xml:space="preserve">که دستش را قطع و مقام عمويش را از او ميگيرند!! </w:t>
      </w:r>
      <w:r w:rsidRPr="00F55586">
        <w:rPr>
          <w:rStyle w:val="Char1"/>
          <w:rtl/>
          <w:lang w:bidi="ar-SA"/>
        </w:rPr>
        <w:t>اعوذ باالله من هذا الافتري</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9A3B8A">
        <w:rPr>
          <w:rFonts w:ascii="Lotus Linotype" w:hAnsi="Lotus Linotype" w:cs="Lotus Linotype"/>
          <w:sz w:val="28"/>
          <w:szCs w:val="28"/>
          <w:rtl/>
          <w:lang w:bidi="fa-IR"/>
        </w:rPr>
        <w:t>*</w:t>
      </w:r>
      <w:r w:rsidRPr="006C34C3">
        <w:rPr>
          <w:rFonts w:cs="B Lotus"/>
          <w:sz w:val="28"/>
          <w:szCs w:val="28"/>
          <w:rtl/>
          <w:lang w:bidi="fa-IR"/>
        </w:rPr>
        <w:t xml:space="preserve"> بالفرض، دختري که با سيدنا عمر</w:t>
      </w:r>
      <w:r w:rsidRPr="006E7BCA">
        <w:rPr>
          <w:rFonts w:ascii="Tahoma" w:hAnsi="Tahoma" w:cs="CTraditional Arabic"/>
          <w:sz w:val="28"/>
          <w:szCs w:val="28"/>
          <w:rtl/>
          <w:lang w:bidi="fa-IR"/>
        </w:rPr>
        <w:t>س</w:t>
      </w:r>
      <w:r w:rsidRPr="006C34C3">
        <w:rPr>
          <w:rFonts w:cs="B Lotus"/>
          <w:sz w:val="28"/>
          <w:szCs w:val="28"/>
          <w:rtl/>
          <w:lang w:bidi="fa-IR"/>
        </w:rPr>
        <w:t xml:space="preserve"> ازدواج کرده دختر فاطمه و حتي دختر حضرت علي</w:t>
      </w:r>
      <w:r w:rsidRPr="006E7BCA">
        <w:rPr>
          <w:rFonts w:ascii="Tahoma" w:hAnsi="Tahoma" w:cs="CTraditional Arabic"/>
          <w:sz w:val="28"/>
          <w:szCs w:val="28"/>
          <w:rtl/>
          <w:lang w:bidi="fa-IR"/>
        </w:rPr>
        <w:t>س</w:t>
      </w:r>
      <w:r w:rsidRPr="006C34C3">
        <w:rPr>
          <w:rFonts w:cs="B Lotus"/>
          <w:sz w:val="28"/>
          <w:szCs w:val="28"/>
          <w:rtl/>
          <w:lang w:bidi="fa-IR"/>
        </w:rPr>
        <w:t xml:space="preserve"> نبوده، بلکه يکي از فرزند خواندگان و تربيت شدگان دست وي بوده است، در اين صورت نيز موضوع به همان شکل است، زيرا او وصلت بين يک مسلمان و يک کافر را برقرار کرده است که به اجماع مسلمين حرام و همخوابي با او به مثابه زنا</w:t>
      </w:r>
      <w:r>
        <w:rPr>
          <w:rFonts w:cs="B Lotus"/>
          <w:sz w:val="28"/>
          <w:szCs w:val="28"/>
          <w:rtl/>
          <w:lang w:bidi="fa-IR"/>
        </w:rPr>
        <w:t xml:space="preserve"> می‌</w:t>
      </w:r>
      <w:r w:rsidRPr="006C34C3">
        <w:rPr>
          <w:rFonts w:cs="B Lotus"/>
          <w:sz w:val="28"/>
          <w:szCs w:val="28"/>
          <w:rtl/>
          <w:lang w:bidi="fa-IR"/>
        </w:rPr>
        <w:t>باشد.</w:t>
      </w:r>
    </w:p>
    <w:p w:rsidR="006C34C3" w:rsidRPr="006C34C3" w:rsidRDefault="006C34C3" w:rsidP="005D219B">
      <w:pPr>
        <w:tabs>
          <w:tab w:val="right" w:pos="1016"/>
        </w:tabs>
        <w:ind w:firstLine="284"/>
        <w:jc w:val="both"/>
        <w:rPr>
          <w:rFonts w:cs="B Lotus"/>
          <w:rtl/>
          <w:lang w:bidi="fa-IR"/>
        </w:rPr>
      </w:pPr>
      <w:r w:rsidRPr="006C34C3">
        <w:rPr>
          <w:rFonts w:cs="B Lotus"/>
          <w:rtl/>
          <w:lang w:bidi="fa-IR"/>
        </w:rPr>
        <w:t xml:space="preserve">چهارماً: همانطور که قبلاً نيز گفتيم، مجلسي معترف است که: </w:t>
      </w:r>
      <w:r w:rsidR="005D219B" w:rsidRPr="005D219B">
        <w:rPr>
          <w:rStyle w:val="Char1"/>
          <w:rFonts w:cs="Traditional Arabic" w:hint="cs"/>
          <w:b w:val="0"/>
          <w:bCs w:val="0"/>
          <w:rtl/>
          <w:lang w:bidi="ar-SA"/>
        </w:rPr>
        <w:t>«</w:t>
      </w:r>
      <w:r w:rsidR="005D219B">
        <w:rPr>
          <w:rStyle w:val="Char1"/>
          <w:rtl/>
          <w:lang w:bidi="ar-SA"/>
        </w:rPr>
        <w:t>تارة يروي أنه کان عن اختيار و</w:t>
      </w:r>
      <w:r w:rsidRPr="005D219B">
        <w:rPr>
          <w:rStyle w:val="Char1"/>
          <w:rtl/>
          <w:lang w:bidi="ar-SA"/>
        </w:rPr>
        <w:t>إيثار</w:t>
      </w:r>
      <w:r w:rsidR="005D219B" w:rsidRPr="005D219B">
        <w:rPr>
          <w:rStyle w:val="Char1"/>
          <w:rFonts w:cs="Traditional Arabic" w:hint="cs"/>
          <w:b w:val="0"/>
          <w:bCs w:val="0"/>
          <w:rtl/>
          <w:lang w:bidi="ar-SA"/>
        </w:rPr>
        <w:t>»</w:t>
      </w:r>
      <w:r w:rsidRPr="006C34C3">
        <w:rPr>
          <w:rFonts w:cs="B Lotus"/>
          <w:rtl/>
          <w:lang w:bidi="fa-IR"/>
        </w:rPr>
        <w:t xml:space="preserve"> يعني: </w:t>
      </w:r>
      <w:r w:rsidR="005D219B">
        <w:rPr>
          <w:rFonts w:cs="Traditional Arabic" w:hint="cs"/>
          <w:rtl/>
          <w:lang w:bidi="fa-IR"/>
        </w:rPr>
        <w:t>«</w:t>
      </w:r>
      <w:r w:rsidRPr="006C34C3">
        <w:rPr>
          <w:rFonts w:cs="B Lotus"/>
          <w:rtl/>
          <w:lang w:bidi="fa-IR"/>
        </w:rPr>
        <w:t>گاهي روايت شده که اين ازدواج از روي اختيار و ايثار انجام گرفته است</w:t>
      </w:r>
      <w:r w:rsidR="005D219B">
        <w:rPr>
          <w:rFonts w:cs="Traditional Arabic" w:hint="cs"/>
          <w:rtl/>
          <w:lang w:bidi="fa-IR"/>
        </w:rPr>
        <w:t>»</w:t>
      </w:r>
      <w:r w:rsidRPr="006C34C3">
        <w:rPr>
          <w:rFonts w:cs="B Lotus"/>
          <w:rtl/>
          <w:lang w:bidi="fa-IR"/>
        </w:rPr>
        <w:t>!!</w:t>
      </w:r>
      <w:r w:rsidRPr="00F043D0">
        <w:rPr>
          <w:rStyle w:val="FootnoteReference"/>
          <w:rFonts w:cs="B Lotus"/>
          <w:b/>
          <w:bCs/>
          <w:sz w:val="24"/>
          <w:szCs w:val="24"/>
          <w:rtl/>
          <w:lang w:bidi="fa-IR"/>
        </w:rPr>
        <w:footnoteReference w:id="401"/>
      </w:r>
      <w:r w:rsidR="002F3A6A">
        <w:rPr>
          <w:rFonts w:cs="B Lotus" w:hint="cs"/>
          <w:rtl/>
          <w:lang w:bidi="fa-IR"/>
        </w:rPr>
        <w:t>.</w:t>
      </w:r>
    </w:p>
    <w:p w:rsidR="006C34C3" w:rsidRPr="006C34C3" w:rsidRDefault="006C34C3" w:rsidP="003120B5">
      <w:pPr>
        <w:tabs>
          <w:tab w:val="right" w:pos="1016"/>
        </w:tabs>
        <w:ind w:firstLine="284"/>
        <w:jc w:val="both"/>
        <w:rPr>
          <w:rFonts w:cs="B Lotus"/>
          <w:rtl/>
          <w:lang w:bidi="fa-IR"/>
        </w:rPr>
      </w:pPr>
      <w:r w:rsidRPr="006C34C3">
        <w:rPr>
          <w:rFonts w:cs="B Lotus"/>
          <w:rtl/>
          <w:lang w:bidi="fa-IR"/>
        </w:rPr>
        <w:t>پس اين اعتراف آقاي مجلسي نيز عکس اين روايت شماست.</w:t>
      </w:r>
    </w:p>
    <w:p w:rsidR="006C34C3" w:rsidRPr="006C34C3" w:rsidRDefault="006C34C3" w:rsidP="003120B5">
      <w:pPr>
        <w:tabs>
          <w:tab w:val="right" w:pos="1016"/>
        </w:tabs>
        <w:ind w:firstLine="284"/>
        <w:jc w:val="both"/>
        <w:rPr>
          <w:rFonts w:cs="B Lotus"/>
          <w:rtl/>
          <w:lang w:bidi="fa-IR"/>
        </w:rPr>
      </w:pPr>
      <w:r w:rsidRPr="006C34C3">
        <w:rPr>
          <w:rFonts w:cs="B Lotus"/>
          <w:rtl/>
          <w:lang w:bidi="fa-IR"/>
        </w:rPr>
        <w:t>پنجماً: شما در شبهه خود به صورت خنده داري عرضه داشتيد که اين ازدواج خلاف سنت نبوي است!</w:t>
      </w:r>
      <w:r w:rsidR="005D219B">
        <w:rPr>
          <w:rFonts w:cs="B Lotus" w:hint="cs"/>
          <w:rtl/>
          <w:lang w:bidi="fa-IR"/>
        </w:rPr>
        <w:t xml:space="preserve"> </w:t>
      </w:r>
      <w:r w:rsidRPr="006C34C3">
        <w:rPr>
          <w:rFonts w:cs="B Lotus"/>
          <w:rtl/>
          <w:lang w:bidi="fa-IR"/>
        </w:rPr>
        <w:t>(که جوابش گذشت) ما نيز به همان شيوه استدلال شما ميتوانيم بگوييم که:</w:t>
      </w:r>
    </w:p>
    <w:p w:rsidR="006C34C3" w:rsidRPr="006C34C3" w:rsidRDefault="006C34C3" w:rsidP="008461A1">
      <w:pPr>
        <w:tabs>
          <w:tab w:val="right" w:pos="1016"/>
        </w:tabs>
        <w:ind w:firstLine="284"/>
        <w:jc w:val="both"/>
        <w:rPr>
          <w:rFonts w:cs="B Lotus"/>
          <w:rtl/>
          <w:lang w:bidi="fa-IR"/>
        </w:rPr>
      </w:pPr>
      <w:r w:rsidRPr="006C34C3">
        <w:rPr>
          <w:rFonts w:cs="B Lotus"/>
          <w:rtl/>
          <w:lang w:bidi="fa-IR"/>
        </w:rPr>
        <w:lastRenderedPageBreak/>
        <w:t xml:space="preserve"> اگر حضرت علي</w:t>
      </w:r>
      <w:r w:rsidRPr="006E7BCA">
        <w:rPr>
          <w:rFonts w:ascii="Tahoma" w:hAnsi="Tahoma" w:cs="CTraditional Arabic"/>
          <w:rtl/>
          <w:lang w:bidi="fa-IR"/>
        </w:rPr>
        <w:t>س</w:t>
      </w:r>
      <w:r w:rsidRPr="006C34C3">
        <w:rPr>
          <w:rFonts w:cs="B Lotus"/>
          <w:rtl/>
          <w:lang w:bidi="fa-IR"/>
        </w:rPr>
        <w:t xml:space="preserve"> حاضر شده دختر خود را تنها به دليل تهديد و تخويف به ازدواج شخصي کافر</w:t>
      </w:r>
      <w:r w:rsidR="005D219B">
        <w:rPr>
          <w:rFonts w:cs="B Lotus" w:hint="cs"/>
          <w:rtl/>
          <w:lang w:bidi="fa-IR"/>
        </w:rPr>
        <w:t xml:space="preserve"> </w:t>
      </w:r>
      <w:r w:rsidRPr="006C34C3">
        <w:rPr>
          <w:rFonts w:cs="B Lotus"/>
          <w:rtl/>
          <w:lang w:bidi="fa-IR"/>
        </w:rPr>
        <w:t>(نعوذ بالله) در آورد، اين با سنت نبوي کاملاً متضاد است و حضرت محمد</w:t>
      </w:r>
      <w:r w:rsidRPr="006E7BCA">
        <w:rPr>
          <w:rFonts w:ascii="Tahoma" w:hAnsi="Tahoma" w:cs="CTraditional Arabic"/>
          <w:rtl/>
          <w:lang w:bidi="fa-IR"/>
        </w:rPr>
        <w:t>ص</w:t>
      </w:r>
      <w:r w:rsidRPr="006C34C3">
        <w:rPr>
          <w:rFonts w:cs="B Lotus"/>
          <w:rtl/>
          <w:lang w:bidi="fa-IR"/>
        </w:rPr>
        <w:t xml:space="preserve"> زماني که او را تهديد و ارعاب ميکردند او بدون کوچکترين تغيير موضع و عقب نيشيني ميفرمودند: </w:t>
      </w:r>
      <w:r w:rsidR="008461A1">
        <w:rPr>
          <w:rFonts w:cs="Traditional Arabic" w:hint="cs"/>
          <w:rtl/>
          <w:lang w:bidi="fa-IR"/>
        </w:rPr>
        <w:t>«</w:t>
      </w:r>
      <w:r w:rsidRPr="00F55586">
        <w:rPr>
          <w:rStyle w:val="Char1"/>
          <w:rtl/>
          <w:lang w:bidi="ar-SA"/>
        </w:rPr>
        <w:t>والله لو وضعوا الشمس في يمينی والقمر في يساری</w:t>
      </w:r>
      <w:r w:rsidR="008461A1">
        <w:rPr>
          <w:rFonts w:cs="Traditional Arabic" w:hint="cs"/>
          <w:rtl/>
          <w:lang w:bidi="fa-IR"/>
        </w:rPr>
        <w:t>»</w:t>
      </w:r>
      <w:r w:rsidRPr="006C34C3">
        <w:rPr>
          <w:rFonts w:cs="B Lotus"/>
          <w:rtl/>
          <w:lang w:bidi="fa-IR"/>
        </w:rPr>
        <w:t xml:space="preserve"> بخدا اگر خورشيد را در دست راستم و ماه را در دست چپم بنهند زير بار نخواهم رفت.. چرا حضرت علي</w:t>
      </w:r>
      <w:r w:rsidRPr="006E7BCA">
        <w:rPr>
          <w:rFonts w:ascii="Tahoma" w:hAnsi="Tahoma" w:cs="CTraditional Arabic"/>
          <w:rtl/>
          <w:lang w:bidi="fa-IR"/>
        </w:rPr>
        <w:t>س</w:t>
      </w:r>
      <w:r w:rsidRPr="006C34C3">
        <w:rPr>
          <w:rFonts w:cs="B Lotus"/>
          <w:rtl/>
          <w:lang w:bidi="fa-IR"/>
        </w:rPr>
        <w:t xml:space="preserve"> نيز چنين نفرمودند؟؟ و زير بار رفتند؟</w:t>
      </w:r>
    </w:p>
    <w:p w:rsidR="006C34C3" w:rsidRPr="006C34C3" w:rsidRDefault="006C34C3" w:rsidP="003120B5">
      <w:pPr>
        <w:tabs>
          <w:tab w:val="right" w:pos="1016"/>
        </w:tabs>
        <w:ind w:firstLine="284"/>
        <w:jc w:val="both"/>
        <w:rPr>
          <w:rFonts w:cs="B Lotus"/>
          <w:rtl/>
          <w:lang w:bidi="fa-IR"/>
        </w:rPr>
      </w:pPr>
      <w:r w:rsidRPr="006C34C3">
        <w:rPr>
          <w:rFonts w:cs="B Lotus"/>
          <w:rtl/>
          <w:lang w:bidi="fa-IR"/>
        </w:rPr>
        <w:t>حضرت رسول</w:t>
      </w:r>
      <w:r>
        <w:rPr>
          <w:rFonts w:ascii="Tahoma" w:hAnsi="Tahoma" w:cs="CTraditional Arabic"/>
          <w:rtl/>
          <w:lang w:bidi="fa-IR"/>
        </w:rPr>
        <w:t>ص</w:t>
      </w:r>
      <w:r w:rsidRPr="006C34C3">
        <w:rPr>
          <w:rFonts w:cs="B Lotus"/>
          <w:rtl/>
          <w:lang w:bidi="fa-IR"/>
        </w:rPr>
        <w:t xml:space="preserve"> دو دختر خود را يکي پس از ديگري به ازدواج حضرت عثمان ذي النورين در آورده</w:t>
      </w:r>
      <w:r>
        <w:rPr>
          <w:rFonts w:cs="B Lotus"/>
          <w:rtl/>
          <w:lang w:bidi="fa-IR"/>
        </w:rPr>
        <w:t>‌اند،</w:t>
      </w:r>
      <w:r w:rsidRPr="006C34C3">
        <w:rPr>
          <w:rFonts w:cs="B Lotus"/>
          <w:rtl/>
          <w:lang w:bidi="fa-IR"/>
        </w:rPr>
        <w:t xml:space="preserve"> شايد آقاي قزويني فکر ميکند حضرت محمد </w:t>
      </w:r>
      <w:r>
        <w:rPr>
          <w:rFonts w:ascii="Tahoma" w:hAnsi="Tahoma" w:cs="CTraditional Arabic"/>
          <w:rtl/>
          <w:lang w:bidi="fa-IR"/>
        </w:rPr>
        <w:t>ص</w:t>
      </w:r>
      <w:r w:rsidRPr="006C34C3">
        <w:rPr>
          <w:rFonts w:cs="B Lotus"/>
          <w:rtl/>
          <w:lang w:bidi="fa-IR"/>
        </w:rPr>
        <w:t xml:space="preserve"> هم بعد از تهديد و ترعيب مجبور به رضايت به اين وصلت شدند؟</w:t>
      </w:r>
      <w:r w:rsidR="008461A1">
        <w:rPr>
          <w:rFonts w:cs="B Lotus" w:hint="cs"/>
          <w:rtl/>
          <w:lang w:bidi="fa-IR"/>
        </w:rPr>
        <w:t xml:space="preserve"> </w:t>
      </w:r>
      <w:r w:rsidRPr="006C34C3">
        <w:rPr>
          <w:rFonts w:cs="B Lotus"/>
          <w:rtl/>
          <w:lang w:bidi="fa-IR"/>
        </w:rPr>
        <w:t>(العياذ بالله)</w:t>
      </w:r>
    </w:p>
    <w:p w:rsidR="006C34C3" w:rsidRPr="006C34C3" w:rsidRDefault="006C34C3" w:rsidP="003120B5">
      <w:pPr>
        <w:tabs>
          <w:tab w:val="right" w:pos="1016"/>
        </w:tabs>
        <w:ind w:firstLine="284"/>
        <w:jc w:val="both"/>
        <w:rPr>
          <w:rFonts w:cs="B Lotus"/>
          <w:b/>
          <w:bCs/>
          <w:rtl/>
          <w:lang w:bidi="fa-IR"/>
        </w:rPr>
      </w:pPr>
      <w:r w:rsidRPr="006C34C3">
        <w:rPr>
          <w:rFonts w:cs="B Lotus"/>
          <w:b/>
          <w:bCs/>
          <w:rtl/>
          <w:lang w:bidi="fa-IR"/>
        </w:rPr>
        <w:t>ادامه شبهه و روايت بعدي:</w:t>
      </w:r>
    </w:p>
    <w:p w:rsidR="006C34C3" w:rsidRPr="005D219B" w:rsidRDefault="006C34C3" w:rsidP="003120B5">
      <w:pPr>
        <w:ind w:firstLine="284"/>
        <w:jc w:val="both"/>
        <w:rPr>
          <w:rFonts w:cs="B Lotus"/>
          <w:rtl/>
          <w:lang w:bidi="fa-IR"/>
        </w:rPr>
      </w:pPr>
      <w:r w:rsidRPr="008461A1">
        <w:rPr>
          <w:rFonts w:cs="B Lotus"/>
          <w:rtl/>
          <w:lang w:bidi="fa-IR"/>
        </w:rPr>
        <w:t>2-</w:t>
      </w:r>
      <w:r w:rsidR="008461A1" w:rsidRPr="008461A1">
        <w:rPr>
          <w:rFonts w:cs="B Lotus" w:hint="cs"/>
          <w:rtl/>
          <w:lang w:bidi="fa-IR"/>
        </w:rPr>
        <w:t xml:space="preserve"> </w:t>
      </w:r>
      <w:r w:rsidRPr="005D219B">
        <w:rPr>
          <w:rFonts w:cs="B Lotus"/>
          <w:rtl/>
          <w:lang w:bidi="fa-IR"/>
        </w:rPr>
        <w:t xml:space="preserve">عبد الله بن سنان و معاوية بن عمار می‌گويند:‌ از امام صادق </w:t>
      </w:r>
      <w:r w:rsidRPr="005D219B">
        <w:rPr>
          <w:rFonts w:ascii="Tahoma" w:hAnsi="Tahoma" w:cs="CTraditional Arabic"/>
          <w:rtl/>
          <w:lang w:bidi="fa-IR"/>
        </w:rPr>
        <w:t>÷</w:t>
      </w:r>
      <w:r w:rsidRPr="005D219B">
        <w:rPr>
          <w:rFonts w:cs="B Lotus"/>
          <w:rtl/>
          <w:lang w:bidi="fa-IR"/>
        </w:rPr>
        <w:t xml:space="preserve"> در باره زنی كه شوهرش مرد پرسيدم كه در كجا عده نگه‌دارد؟ حضرت فرمود: هر جا كه بخواهد می‌تواند عده‌اش را نگه دارد. سپس فرمود: هنگامی كه عمر مُرد، علي </w:t>
      </w:r>
      <w:r w:rsidRPr="005D219B">
        <w:rPr>
          <w:rFonts w:cs="CTraditional Arabic"/>
          <w:rtl/>
          <w:lang w:bidi="fa-IR"/>
        </w:rPr>
        <w:t>÷</w:t>
      </w:r>
      <w:r w:rsidRPr="005D219B">
        <w:rPr>
          <w:rFonts w:cs="B Lotus"/>
          <w:rtl/>
          <w:lang w:bidi="fa-IR"/>
        </w:rPr>
        <w:t xml:space="preserve"> به نزد امّ‌كلثوم آمد و دست او را گرفت و به خانه خويش برد.</w:t>
      </w:r>
    </w:p>
    <w:p w:rsidR="006C34C3" w:rsidRPr="005D219B" w:rsidRDefault="006C34C3" w:rsidP="003120B5">
      <w:pPr>
        <w:ind w:firstLine="284"/>
        <w:jc w:val="both"/>
        <w:rPr>
          <w:rFonts w:cs="B Lotus"/>
          <w:rtl/>
          <w:lang w:bidi="fa-IR"/>
        </w:rPr>
      </w:pPr>
      <w:r w:rsidRPr="005D219B">
        <w:rPr>
          <w:rFonts w:cs="B Lotus"/>
          <w:rtl/>
          <w:lang w:bidi="fa-IR"/>
        </w:rPr>
        <w:t xml:space="preserve">3. سليمان بن خالد می‌گويد: از امام صادق </w:t>
      </w:r>
      <w:r w:rsidRPr="005D219B">
        <w:rPr>
          <w:rFonts w:cs="CTraditional Arabic"/>
          <w:rtl/>
          <w:lang w:bidi="fa-IR"/>
        </w:rPr>
        <w:t>÷</w:t>
      </w:r>
      <w:r w:rsidRPr="005D219B">
        <w:rPr>
          <w:rFonts w:cs="B Lotus"/>
          <w:rtl/>
          <w:lang w:bidi="fa-IR"/>
        </w:rPr>
        <w:t xml:space="preserve"> در باره زنی كه شوهرش مرده پرسيدم كه آيا در خانه شوهرش عده نگه دارد يا هر جا كه دلش خواست؟ امام </w:t>
      </w:r>
      <w:r w:rsidRPr="005D219B">
        <w:rPr>
          <w:rFonts w:cs="CTraditional Arabic"/>
          <w:rtl/>
          <w:lang w:bidi="fa-IR"/>
        </w:rPr>
        <w:t>÷</w:t>
      </w:r>
      <w:r w:rsidRPr="005D219B">
        <w:rPr>
          <w:rFonts w:cs="B Lotus"/>
          <w:rtl/>
          <w:lang w:bidi="fa-IR"/>
        </w:rPr>
        <w:t xml:space="preserve"> فرمود: هر جا كه دلش می‌خواهد، سپس فرمود: هنگامی كه عمر از دنيا رفت، امام علي </w:t>
      </w:r>
      <w:r w:rsidRPr="005D219B">
        <w:rPr>
          <w:rFonts w:cs="CTraditional Arabic"/>
          <w:rtl/>
          <w:lang w:bidi="fa-IR"/>
        </w:rPr>
        <w:t>÷</w:t>
      </w:r>
      <w:r w:rsidRPr="005D219B">
        <w:rPr>
          <w:rFonts w:cs="B Lotus"/>
          <w:rtl/>
          <w:lang w:bidi="fa-IR"/>
        </w:rPr>
        <w:t xml:space="preserve"> دست امّ‌كلثوم را گرفت و به خانه‌اش آورد.</w:t>
      </w:r>
    </w:p>
    <w:p w:rsidR="006C34C3" w:rsidRPr="005D219B" w:rsidRDefault="006C34C3" w:rsidP="003120B5">
      <w:pPr>
        <w:ind w:firstLine="284"/>
        <w:jc w:val="both"/>
        <w:rPr>
          <w:rFonts w:cs="B Lotus"/>
          <w:rtl/>
          <w:lang w:bidi="fa-IR"/>
        </w:rPr>
      </w:pPr>
      <w:r w:rsidRPr="005D219B">
        <w:rPr>
          <w:rFonts w:cs="B Lotus"/>
          <w:rtl/>
          <w:lang w:bidi="fa-IR"/>
        </w:rPr>
        <w:t>جواب:</w:t>
      </w:r>
      <w:r w:rsidRPr="005D219B">
        <w:rPr>
          <w:rStyle w:val="FootnoteReference"/>
          <w:rFonts w:cs="B Lotus"/>
          <w:sz w:val="24"/>
          <w:szCs w:val="24"/>
          <w:rtl/>
          <w:lang w:bidi="fa-IR"/>
        </w:rPr>
        <w:footnoteReference w:id="402"/>
      </w:r>
    </w:p>
    <w:p w:rsidR="006C34C3" w:rsidRPr="005D219B" w:rsidRDefault="006C34C3" w:rsidP="003120B5">
      <w:pPr>
        <w:pStyle w:val="NormalWeb"/>
        <w:bidi/>
        <w:spacing w:before="0" w:beforeAutospacing="0" w:after="0" w:afterAutospacing="0"/>
        <w:ind w:firstLine="284"/>
        <w:jc w:val="both"/>
        <w:rPr>
          <w:rFonts w:cs="B Lotus"/>
          <w:sz w:val="28"/>
          <w:szCs w:val="28"/>
          <w:rtl/>
          <w:lang w:bidi="fa-IR"/>
        </w:rPr>
      </w:pPr>
      <w:r w:rsidRPr="005D219B">
        <w:rPr>
          <w:rFonts w:cs="B Lotus"/>
          <w:sz w:val="28"/>
          <w:szCs w:val="28"/>
          <w:rtl/>
          <w:lang w:bidi="fa-IR"/>
        </w:rPr>
        <w:t>روايت اولي را دو محقق الکافي «مجلسي و بهبودي» به ترتيب موثق و صحيح دانسته اند! و روايت دوم را نيز</w:t>
      </w:r>
      <w:r w:rsidRPr="005D219B">
        <w:rPr>
          <w:rFonts w:ascii="Traditional Arabic" w:cs="Lotus"/>
          <w:sz w:val="28"/>
          <w:szCs w:val="28"/>
          <w:rtl/>
          <w:lang w:bidi="fa-IR"/>
        </w:rPr>
        <w:t xml:space="preserve"> </w:t>
      </w:r>
      <w:r w:rsidRPr="005D219B">
        <w:rPr>
          <w:rFonts w:cs="B Lotus"/>
          <w:sz w:val="28"/>
          <w:szCs w:val="28"/>
          <w:rtl/>
          <w:lang w:bidi="fa-IR"/>
        </w:rPr>
        <w:t>هر دو محقق صحيح گفته‌ان</w:t>
      </w:r>
      <w:r w:rsidRPr="005D219B">
        <w:rPr>
          <w:rStyle w:val="FootnoteReference"/>
          <w:rFonts w:cs="B Lotus"/>
          <w:rtl/>
          <w:lang w:bidi="fa-IR"/>
        </w:rPr>
        <w:footnoteReference w:id="403"/>
      </w:r>
      <w:r w:rsidR="002F3A6A" w:rsidRPr="005D219B">
        <w:rPr>
          <w:rFonts w:cs="B Lotus" w:hint="cs"/>
          <w:sz w:val="28"/>
          <w:szCs w:val="28"/>
          <w:rtl/>
          <w:lang w:bidi="fa-IR"/>
        </w:rPr>
        <w:t>.</w:t>
      </w:r>
    </w:p>
    <w:p w:rsidR="006C34C3" w:rsidRPr="006C34C3" w:rsidRDefault="005D219B" w:rsidP="003120B5">
      <w:pPr>
        <w:pStyle w:val="NormalWeb"/>
        <w:bidi/>
        <w:spacing w:before="0" w:beforeAutospacing="0" w:after="0" w:afterAutospacing="0"/>
        <w:ind w:firstLine="284"/>
        <w:jc w:val="both"/>
        <w:rPr>
          <w:rFonts w:cs="B Lotus"/>
          <w:sz w:val="28"/>
          <w:szCs w:val="28"/>
          <w:rtl/>
          <w:lang w:bidi="fa-IR"/>
        </w:rPr>
      </w:pPr>
      <w:r>
        <w:rPr>
          <w:rFonts w:cs="B Lotus"/>
          <w:sz w:val="28"/>
          <w:szCs w:val="28"/>
          <w:rtl/>
          <w:lang w:bidi="fa-IR"/>
        </w:rPr>
        <w:lastRenderedPageBreak/>
        <w:t>ولي من مانده</w:t>
      </w:r>
      <w:r>
        <w:rPr>
          <w:rFonts w:cs="B Lotus" w:hint="cs"/>
          <w:sz w:val="28"/>
          <w:szCs w:val="28"/>
          <w:rtl/>
          <w:lang w:bidi="fa-IR"/>
        </w:rPr>
        <w:t>‌</w:t>
      </w:r>
      <w:r w:rsidR="006C34C3" w:rsidRPr="006C34C3">
        <w:rPr>
          <w:rFonts w:cs="B Lotus"/>
          <w:sz w:val="28"/>
          <w:szCs w:val="28"/>
          <w:rtl/>
          <w:lang w:bidi="fa-IR"/>
        </w:rPr>
        <w:t>ام که طرف بحث ما از کجاي اين روايت</w:t>
      </w:r>
      <w:r w:rsidR="008461A1">
        <w:rPr>
          <w:rFonts w:cs="B Lotus"/>
          <w:sz w:val="28"/>
          <w:szCs w:val="28"/>
          <w:rtl/>
          <w:lang w:bidi="fa-IR"/>
        </w:rPr>
        <w:t xml:space="preserve"> علامت غصب و اجبار را فهميدند؟؟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اگر بگويند:</w:t>
      </w:r>
      <w:r w:rsidR="005D219B">
        <w:rPr>
          <w:rFonts w:cs="B Lotus" w:hint="cs"/>
          <w:sz w:val="28"/>
          <w:szCs w:val="28"/>
          <w:rtl/>
          <w:lang w:bidi="fa-IR"/>
        </w:rPr>
        <w:t xml:space="preserve"> </w:t>
      </w:r>
      <w:r w:rsidRPr="006C34C3">
        <w:rPr>
          <w:rFonts w:cs="B Lotus"/>
          <w:sz w:val="28"/>
          <w:szCs w:val="28"/>
          <w:rtl/>
          <w:lang w:bidi="fa-IR"/>
        </w:rPr>
        <w:t>چونکه دست دخترش را گرفت و به خانه خود برد!</w:t>
      </w:r>
      <w:r w:rsidR="008461A1">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 ميگويم: سيد ما</w:t>
      </w:r>
      <w:r w:rsidRPr="006E7BCA">
        <w:rPr>
          <w:rFonts w:ascii="Tahoma" w:hAnsi="Tahoma" w:cs="CTraditional Arabic"/>
          <w:sz w:val="28"/>
          <w:szCs w:val="28"/>
          <w:rtl/>
          <w:lang w:bidi="fa-IR"/>
        </w:rPr>
        <w:t>س</w:t>
      </w:r>
      <w:r w:rsidRPr="006C34C3">
        <w:rPr>
          <w:rFonts w:cs="B Lotus"/>
          <w:sz w:val="28"/>
          <w:szCs w:val="28"/>
          <w:rtl/>
          <w:lang w:bidi="fa-IR"/>
        </w:rPr>
        <w:t>، حضرت عمر، آنقدر قانع بود که از مال دنيا چيزي براي ورثه و همسر خود باقي نگذاشت</w:t>
      </w:r>
      <w:r w:rsidRPr="005D219B">
        <w:rPr>
          <w:rStyle w:val="FootnoteReference"/>
          <w:rFonts w:cs="B Lotus"/>
          <w:b/>
          <w:bCs/>
          <w:rtl/>
          <w:lang w:bidi="fa-IR"/>
        </w:rPr>
        <w:footnoteReference w:id="404"/>
      </w:r>
      <w:r w:rsidR="002F3A6A">
        <w:rPr>
          <w:rFonts w:cs="B Lotus" w:hint="cs"/>
          <w:sz w:val="28"/>
          <w:szCs w:val="28"/>
          <w:rtl/>
          <w:lang w:bidi="fa-IR"/>
        </w:rPr>
        <w:t>.</w:t>
      </w:r>
      <w:r w:rsidRPr="006C34C3">
        <w:rPr>
          <w:rFonts w:cs="B Lotus"/>
          <w:sz w:val="28"/>
          <w:szCs w:val="28"/>
          <w:rtl/>
          <w:lang w:bidi="fa-IR"/>
        </w:rPr>
        <w:t xml:space="preserve"> که همسرش به وسيله آن روزگار بگزراند و ضمناً دو فرزند صغير نيز داشت،حضرت علي</w:t>
      </w:r>
      <w:r w:rsidRPr="006C34C3">
        <w:rPr>
          <w:rFonts w:ascii="Tahoma" w:hAnsi="Tahoma" w:cs="CTraditional Arabic"/>
          <w:sz w:val="28"/>
          <w:szCs w:val="28"/>
          <w:rtl/>
          <w:lang w:bidi="fa-IR"/>
        </w:rPr>
        <w:t>÷</w:t>
      </w:r>
      <w:r w:rsidRPr="006C34C3">
        <w:rPr>
          <w:rFonts w:cs="B Lotus"/>
          <w:sz w:val="28"/>
          <w:szCs w:val="28"/>
          <w:rtl/>
          <w:lang w:bidi="fa-IR"/>
        </w:rPr>
        <w:t>نيز اين را دانسته و باري ديگر سرپرستي دختر خود را بر عهده ميگيرد.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ثاني اين موضوع چيز عادي بود چونکه ام المومنين عايشه صديقه</w:t>
      </w:r>
      <w:r w:rsidRPr="006E7BCA">
        <w:rPr>
          <w:rFonts w:ascii="Tahoma" w:hAnsi="Tahoma" w:cs="CTraditional Arabic"/>
          <w:sz w:val="28"/>
          <w:szCs w:val="28"/>
          <w:rtl/>
          <w:lang w:bidi="fa-IR"/>
        </w:rPr>
        <w:t>س</w:t>
      </w:r>
      <w:r w:rsidRPr="006C34C3">
        <w:rPr>
          <w:rFonts w:cs="B Lotus"/>
          <w:sz w:val="28"/>
          <w:szCs w:val="28"/>
          <w:rtl/>
          <w:lang w:bidi="fa-IR"/>
        </w:rPr>
        <w:t xml:space="preserve"> نيز زماني که سيدنا طلحه</w:t>
      </w:r>
      <w:r w:rsidRPr="006C34C3">
        <w:rPr>
          <w:rFonts w:ascii="Tahoma" w:hAnsi="Tahoma" w:cs="CTraditional Arabic"/>
          <w:sz w:val="28"/>
          <w:szCs w:val="28"/>
          <w:rtl/>
          <w:lang w:bidi="fa-IR"/>
        </w:rPr>
        <w:t>÷</w:t>
      </w:r>
      <w:r w:rsidRPr="006C34C3">
        <w:rPr>
          <w:rFonts w:cs="B Lotus"/>
          <w:sz w:val="28"/>
          <w:szCs w:val="28"/>
          <w:rtl/>
          <w:lang w:bidi="fa-IR"/>
        </w:rPr>
        <w:t xml:space="preserve"> شهيد شدند دست خواهر خود را (ام کلثوم بنت صديق</w:t>
      </w:r>
      <w:r w:rsidRPr="006C34C3">
        <w:rPr>
          <w:rFonts w:ascii="Tahoma" w:hAnsi="Tahoma" w:cs="CTraditional Arabic"/>
          <w:sz w:val="28"/>
          <w:szCs w:val="28"/>
          <w:rtl/>
          <w:lang w:bidi="fa-IR"/>
        </w:rPr>
        <w:t>ل</w:t>
      </w:r>
      <w:r w:rsidRPr="006C34C3">
        <w:rPr>
          <w:rFonts w:cs="B Lotus"/>
          <w:sz w:val="28"/>
          <w:szCs w:val="28"/>
          <w:rtl/>
          <w:lang w:bidi="fa-IR"/>
        </w:rPr>
        <w:t>) که در عقد سيدنا طلحه</w:t>
      </w:r>
      <w:r w:rsidRPr="006C34C3">
        <w:rPr>
          <w:rFonts w:ascii="Tahoma" w:hAnsi="Tahoma" w:cs="CTraditional Arabic"/>
          <w:sz w:val="28"/>
          <w:szCs w:val="28"/>
          <w:rtl/>
          <w:lang w:bidi="fa-IR"/>
        </w:rPr>
        <w:t>÷</w:t>
      </w:r>
      <w:r w:rsidRPr="006C34C3">
        <w:rPr>
          <w:rFonts w:cs="B Lotus"/>
          <w:sz w:val="28"/>
          <w:szCs w:val="28"/>
          <w:rtl/>
          <w:lang w:bidi="fa-IR"/>
        </w:rPr>
        <w:t xml:space="preserve"> بود، ميگيرد و با خود ميبرد و حتي در همان موقع با او به سفر حج ميرود.</w:t>
      </w:r>
    </w:p>
    <w:p w:rsidR="006C34C3" w:rsidRPr="006C34C3" w:rsidRDefault="005D219B" w:rsidP="003120B5">
      <w:pPr>
        <w:pStyle w:val="NormalWeb"/>
        <w:bidi/>
        <w:spacing w:before="0" w:beforeAutospacing="0" w:after="0" w:afterAutospacing="0"/>
        <w:ind w:firstLine="284"/>
        <w:jc w:val="both"/>
        <w:rPr>
          <w:rFonts w:cs="B Lotus"/>
          <w:sz w:val="28"/>
          <w:szCs w:val="28"/>
          <w:rtl/>
          <w:lang w:bidi="fa-IR"/>
        </w:rPr>
      </w:pPr>
      <w:r>
        <w:rPr>
          <w:rFonts w:cs="B Lotus"/>
          <w:sz w:val="28"/>
          <w:szCs w:val="28"/>
          <w:rtl/>
          <w:lang w:bidi="fa-IR"/>
        </w:rPr>
        <w:t>ابن ابي</w:t>
      </w:r>
      <w:r>
        <w:rPr>
          <w:rFonts w:cs="B Lotus" w:hint="cs"/>
          <w:sz w:val="28"/>
          <w:szCs w:val="28"/>
          <w:rtl/>
          <w:lang w:bidi="fa-IR"/>
        </w:rPr>
        <w:t>‌</w:t>
      </w:r>
      <w:r w:rsidR="006C34C3" w:rsidRPr="006C34C3">
        <w:rPr>
          <w:rFonts w:cs="B Lotus"/>
          <w:sz w:val="28"/>
          <w:szCs w:val="28"/>
          <w:rtl/>
          <w:lang w:bidi="fa-IR"/>
        </w:rPr>
        <w:t>شيبه در المصنف خود مينويسد:</w:t>
      </w:r>
    </w:p>
    <w:p w:rsidR="005D219B" w:rsidRDefault="005D219B" w:rsidP="005D219B">
      <w:pPr>
        <w:pStyle w:val="a3"/>
        <w:rPr>
          <w:rStyle w:val="Char1"/>
          <w:rtl/>
          <w:lang w:bidi="ar-SA"/>
        </w:rPr>
      </w:pPr>
      <w:r w:rsidRPr="005D219B">
        <w:rPr>
          <w:rFonts w:cs="Traditional Arabic" w:hint="cs"/>
          <w:b w:val="0"/>
          <w:bCs w:val="0"/>
          <w:sz w:val="28"/>
          <w:szCs w:val="28"/>
          <w:rtl/>
        </w:rPr>
        <w:t>«</w:t>
      </w:r>
      <w:r w:rsidR="006C34C3" w:rsidRPr="006C34C3">
        <w:rPr>
          <w:rtl/>
        </w:rPr>
        <w:t>من رخص للمتوفی عنها زوجها أن تخرج</w:t>
      </w:r>
      <w:r w:rsidRPr="005D219B">
        <w:rPr>
          <w:rStyle w:val="Char1"/>
          <w:rFonts w:cs="Traditional Arabic" w:hint="cs"/>
          <w:sz w:val="28"/>
          <w:szCs w:val="28"/>
          <w:rtl/>
          <w:lang w:bidi="ar-SA"/>
        </w:rPr>
        <w:t>»</w:t>
      </w:r>
      <w:r>
        <w:rPr>
          <w:rStyle w:val="Char1"/>
          <w:rFonts w:hint="cs"/>
          <w:rtl/>
          <w:lang w:bidi="ar-SA"/>
        </w:rPr>
        <w:t>.</w:t>
      </w:r>
    </w:p>
    <w:p w:rsidR="006C34C3" w:rsidRPr="006C34C3" w:rsidRDefault="005D219B" w:rsidP="005D219B">
      <w:pPr>
        <w:pStyle w:val="a3"/>
        <w:rPr>
          <w:rFonts w:cs="B Lotus"/>
          <w:rtl/>
        </w:rPr>
      </w:pPr>
      <w:r w:rsidRPr="005D219B">
        <w:rPr>
          <w:rStyle w:val="Char1"/>
          <w:rFonts w:cs="Traditional Arabic" w:hint="cs"/>
          <w:sz w:val="28"/>
          <w:szCs w:val="28"/>
          <w:rtl/>
          <w:lang w:bidi="ar-SA"/>
        </w:rPr>
        <w:lastRenderedPageBreak/>
        <w:t>«</w:t>
      </w:r>
      <w:r w:rsidR="006C34C3" w:rsidRPr="005D219B">
        <w:rPr>
          <w:rtl/>
          <w:lang w:bidi="ar-SA"/>
        </w:rPr>
        <w:t>حدثنا أبو بكر قال نا جرير بن عبد الحميد عن منصور عن الحكم قال: نقل علي أم كلثوم حيث قتل عمر ونقلت عائشة أختها حين قتل طلحة</w:t>
      </w:r>
      <w:r w:rsidRPr="005D219B">
        <w:rPr>
          <w:rFonts w:cs="Traditional Arabic" w:hint="cs"/>
          <w:b w:val="0"/>
          <w:bCs w:val="0"/>
          <w:sz w:val="28"/>
          <w:szCs w:val="28"/>
          <w:rtl/>
          <w:lang w:bidi="ar-SA"/>
        </w:rPr>
        <w:t>»</w:t>
      </w:r>
      <w:r w:rsidR="006C34C3" w:rsidRPr="00F043D0">
        <w:rPr>
          <w:rStyle w:val="FootnoteReference"/>
          <w:rFonts w:cs="B Lotus"/>
          <w:sz w:val="24"/>
          <w:szCs w:val="24"/>
          <w:rtl/>
        </w:rPr>
        <w:footnoteReference w:id="405"/>
      </w:r>
      <w:r w:rsidR="002F3A6A">
        <w:rPr>
          <w:rFonts w:cs="B Lotus" w:hint="cs"/>
          <w:rtl/>
        </w:rPr>
        <w:t>.</w:t>
      </w:r>
    </w:p>
    <w:p w:rsidR="006C34C3" w:rsidRPr="006C34C3" w:rsidRDefault="006C34C3" w:rsidP="003120B5">
      <w:pPr>
        <w:ind w:firstLine="284"/>
        <w:jc w:val="both"/>
        <w:rPr>
          <w:rFonts w:cs="B Lotus"/>
          <w:rtl/>
          <w:lang w:bidi="fa-IR"/>
        </w:rPr>
      </w:pPr>
      <w:r w:rsidRPr="006C34C3">
        <w:rPr>
          <w:rFonts w:cs="B Lotus"/>
          <w:rtl/>
          <w:lang w:bidi="fa-IR"/>
        </w:rPr>
        <w:t>پس به هيچ وجه از اين روايت اجبار و غيض مشاهده نميشود.</w:t>
      </w:r>
    </w:p>
    <w:p w:rsidR="006C34C3" w:rsidRPr="006C34C3" w:rsidRDefault="006C34C3" w:rsidP="003120B5">
      <w:pPr>
        <w:ind w:firstLine="284"/>
        <w:jc w:val="both"/>
        <w:rPr>
          <w:rFonts w:cs="B Lotus"/>
          <w:b/>
          <w:bCs/>
          <w:rtl/>
          <w:lang w:bidi="fa-IR"/>
        </w:rPr>
      </w:pPr>
      <w:r w:rsidRPr="006C34C3">
        <w:rPr>
          <w:rFonts w:cs="B Lotus"/>
          <w:b/>
          <w:bCs/>
          <w:rtl/>
          <w:lang w:bidi="fa-IR"/>
        </w:rPr>
        <w:t>ادامه شبهه و روايت بعدي:</w:t>
      </w:r>
    </w:p>
    <w:p w:rsidR="006C34C3" w:rsidRPr="00F55586" w:rsidRDefault="006C34C3" w:rsidP="003120B5">
      <w:pPr>
        <w:ind w:firstLine="284"/>
        <w:jc w:val="both"/>
        <w:rPr>
          <w:rStyle w:val="Char1"/>
          <w:rtl/>
        </w:rPr>
      </w:pPr>
      <w:r w:rsidRPr="006C34C3">
        <w:rPr>
          <w:rFonts w:cs="B Lotus"/>
          <w:rtl/>
          <w:lang w:bidi="fa-IR"/>
        </w:rPr>
        <w:t xml:space="preserve">4. </w:t>
      </w:r>
      <w:r w:rsidR="005D219B">
        <w:rPr>
          <w:rFonts w:cs="Traditional Arabic" w:hint="cs"/>
          <w:rtl/>
          <w:lang w:bidi="fa-IR"/>
        </w:rPr>
        <w:t>«</w:t>
      </w:r>
      <w:r w:rsidRPr="00F55586">
        <w:rPr>
          <w:rStyle w:val="Char1"/>
          <w:rtl/>
          <w:lang w:bidi="ar-SA"/>
        </w:rPr>
        <w:t>أَبِي عَبْدِ اللَّهِ</w:t>
      </w:r>
      <w:r w:rsidRPr="00F55586">
        <w:rPr>
          <w:rStyle w:val="Char1"/>
          <w:rtl/>
        </w:rPr>
        <w:t xml:space="preserve"> </w:t>
      </w:r>
      <w:r w:rsidRPr="006C34C3">
        <w:rPr>
          <w:rFonts w:cs="CTraditional Arabic"/>
          <w:rtl/>
          <w:lang w:bidi="fa-IR"/>
        </w:rPr>
        <w:t>÷</w:t>
      </w:r>
      <w:r w:rsidRPr="00F55586">
        <w:rPr>
          <w:rStyle w:val="Char1"/>
          <w:rtl/>
        </w:rPr>
        <w:t xml:space="preserve"> </w:t>
      </w:r>
      <w:r w:rsidRPr="00F55586">
        <w:rPr>
          <w:rStyle w:val="Char1"/>
          <w:rtl/>
          <w:lang w:bidi="ar-SA"/>
        </w:rPr>
        <w:t>فِي تَزْوِيجِ أُمِّ كُلْثُومٍ فَقَالَ إِنَّ ذَلِكَ فَرْجٌ غُصِبْنَاه</w:t>
      </w:r>
      <w:r w:rsidR="005D219B" w:rsidRPr="005D219B">
        <w:rPr>
          <w:rStyle w:val="Char1"/>
          <w:rFonts w:cs="Traditional Arabic" w:hint="cs"/>
          <w:b w:val="0"/>
          <w:bCs w:val="0"/>
          <w:sz w:val="28"/>
          <w:szCs w:val="28"/>
          <w:rtl/>
          <w:lang w:bidi="ar-SA"/>
        </w:rPr>
        <w:t>»</w:t>
      </w:r>
      <w:r w:rsidRPr="00F55586">
        <w:rPr>
          <w:rStyle w:val="Char1"/>
          <w:lang w:bidi="ar-SA"/>
        </w:rPr>
        <w:t>.</w:t>
      </w:r>
    </w:p>
    <w:p w:rsidR="006C34C3" w:rsidRPr="006C34C3" w:rsidRDefault="006C34C3" w:rsidP="003120B5">
      <w:pPr>
        <w:ind w:firstLine="284"/>
        <w:jc w:val="both"/>
        <w:rPr>
          <w:rFonts w:cs="B Lotus"/>
          <w:rtl/>
          <w:lang w:bidi="fa-IR"/>
        </w:rPr>
      </w:pPr>
      <w:r w:rsidRPr="006C34C3">
        <w:rPr>
          <w:rFonts w:cs="B Lotus"/>
          <w:rtl/>
          <w:lang w:bidi="fa-IR"/>
        </w:rPr>
        <w:t xml:space="preserve"> از امام صادق </w:t>
      </w:r>
      <w:r w:rsidRPr="006C34C3">
        <w:rPr>
          <w:rFonts w:cs="CTraditional Arabic"/>
          <w:rtl/>
          <w:lang w:bidi="fa-IR"/>
        </w:rPr>
        <w:t>÷</w:t>
      </w:r>
      <w:r w:rsidRPr="006C34C3">
        <w:rPr>
          <w:rFonts w:cs="B Lotus"/>
          <w:rtl/>
          <w:lang w:bidi="fa-IR"/>
        </w:rPr>
        <w:t xml:space="preserve"> در باره ازدواج امّ‌كلثوم پرسيدند، حضرت فرمود: او ناموسی است كه از ما غصب كرده‌اند. (طبق يك معنی؛ اما طبق ترجمه ديگر، اصل ازدواج زير سؤال</w:t>
      </w:r>
      <w:r>
        <w:rPr>
          <w:rFonts w:cs="B Lotus"/>
          <w:rtl/>
          <w:lang w:bidi="fa-IR"/>
        </w:rPr>
        <w:t xml:space="preserve"> می‌</w:t>
      </w:r>
      <w:r w:rsidRPr="006C34C3">
        <w:rPr>
          <w:rFonts w:cs="B Lotus"/>
          <w:rtl/>
          <w:lang w:bidi="fa-IR"/>
        </w:rPr>
        <w:t>رود؛ يعنی او زنی است كه به بهانه او ما را تحت فشار قرار</w:t>
      </w:r>
      <w:r>
        <w:rPr>
          <w:rFonts w:cs="B Lotus"/>
          <w:rtl/>
          <w:lang w:bidi="fa-IR"/>
        </w:rPr>
        <w:t xml:space="preserve"> می‌</w:t>
      </w:r>
      <w:r w:rsidRPr="006C34C3">
        <w:rPr>
          <w:rFonts w:cs="B Lotus"/>
          <w:rtl/>
          <w:lang w:bidi="fa-IR"/>
        </w:rPr>
        <w:t>دهند؛ نكته قابل توجه اين است كه حضرت با وجود فصاحت تمام، نفرموده‌اند ذلك فرج غصب منا؛ بلكه خود را مغصوب معرفی كرده‌اند و فرموده‌اند غصبناه، و يا غصبنا عليه كه در مصادر ديگر شيعه و مصادر سنی به نقل از شيعه اين چنين آمده است، و معنی غصبنا، آن است كه ما مغصوب شديم و نه آن فرج)</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بگزاريد من آب پاکي را روي دست شما بريزم!</w:t>
      </w:r>
      <w:r w:rsidR="002F3A6A">
        <w:rPr>
          <w:rFonts w:cs="B Lotus" w:hint="cs"/>
          <w:rtl/>
          <w:lang w:bidi="fa-IR"/>
        </w:rPr>
        <w:t>.</w:t>
      </w:r>
    </w:p>
    <w:p w:rsidR="006C34C3" w:rsidRPr="006C34C3" w:rsidRDefault="006C34C3" w:rsidP="005D219B">
      <w:pPr>
        <w:ind w:firstLine="284"/>
        <w:jc w:val="both"/>
        <w:rPr>
          <w:rFonts w:cs="B Lotus"/>
          <w:rtl/>
          <w:lang w:bidi="fa-IR"/>
        </w:rPr>
      </w:pPr>
      <w:r w:rsidRPr="006C34C3">
        <w:rPr>
          <w:rFonts w:cs="B Lotus"/>
          <w:rtl/>
          <w:lang w:bidi="fa-IR"/>
        </w:rPr>
        <w:t>روايت جعل شده با کمال</w:t>
      </w:r>
      <w:r>
        <w:rPr>
          <w:rFonts w:cs="B Lotus"/>
          <w:rtl/>
          <w:lang w:bidi="fa-IR"/>
        </w:rPr>
        <w:t xml:space="preserve"> بي‌</w:t>
      </w:r>
      <w:r w:rsidRPr="006C34C3">
        <w:rPr>
          <w:rFonts w:cs="B Lotus"/>
          <w:rtl/>
          <w:lang w:bidi="fa-IR"/>
        </w:rPr>
        <w:t>شرمي ميگويد</w:t>
      </w:r>
      <w:r w:rsidRPr="005D219B">
        <w:rPr>
          <w:rFonts w:cs="B Lotus"/>
          <w:rtl/>
          <w:lang w:bidi="fa-IR"/>
        </w:rPr>
        <w:t xml:space="preserve"> </w:t>
      </w:r>
      <w:r w:rsidR="005D219B" w:rsidRPr="005D219B">
        <w:rPr>
          <w:rFonts w:cs="Traditional Arabic" w:hint="cs"/>
          <w:rtl/>
          <w:lang w:bidi="fa-IR"/>
        </w:rPr>
        <w:t>«</w:t>
      </w:r>
      <w:r w:rsidRPr="00F55586">
        <w:rPr>
          <w:rStyle w:val="Char1"/>
          <w:rtl/>
        </w:rPr>
        <w:t>ذل</w:t>
      </w:r>
      <w:r w:rsidR="005D219B">
        <w:rPr>
          <w:rStyle w:val="Char1"/>
          <w:rFonts w:hint="cs"/>
          <w:rtl/>
        </w:rPr>
        <w:t>ك</w:t>
      </w:r>
      <w:r w:rsidRPr="00F55586">
        <w:rPr>
          <w:rStyle w:val="Char1"/>
          <w:rtl/>
        </w:rPr>
        <w:t xml:space="preserve"> "فرج</w:t>
      </w:r>
      <w:r w:rsidRPr="00F043D0">
        <w:rPr>
          <w:rStyle w:val="FootnoteReference"/>
          <w:rFonts w:ascii="Traditional Arabic" w:hAnsi="Traditional Arabic" w:cs="B Lotus"/>
          <w:b/>
          <w:bCs/>
          <w:sz w:val="24"/>
          <w:szCs w:val="24"/>
          <w:rtl/>
          <w:lang w:bidi="fa-IR"/>
        </w:rPr>
        <w:footnoteReference w:id="406"/>
      </w:r>
      <w:r w:rsidRPr="00F55586">
        <w:rPr>
          <w:rStyle w:val="Char1"/>
          <w:rtl/>
        </w:rPr>
        <w:t>" غصبناه..</w:t>
      </w:r>
      <w:r w:rsidR="005D219B" w:rsidRPr="005D219B">
        <w:rPr>
          <w:rStyle w:val="Char1"/>
          <w:rFonts w:cs="Traditional Arabic" w:hint="cs"/>
          <w:b w:val="0"/>
          <w:bCs w:val="0"/>
          <w:sz w:val="28"/>
          <w:szCs w:val="28"/>
          <w:rtl/>
        </w:rPr>
        <w:t>»</w:t>
      </w:r>
      <w:r w:rsidR="005D219B">
        <w:rPr>
          <w:rStyle w:val="Char1"/>
          <w:rFonts w:hint="cs"/>
          <w:rtl/>
        </w:rPr>
        <w:t>.</w:t>
      </w:r>
      <w:r w:rsidRPr="006C34C3">
        <w:rPr>
          <w:rFonts w:cs="B Lotus"/>
          <w:rtl/>
          <w:lang w:bidi="fa-IR"/>
        </w:rPr>
        <w:t xml:space="preserve"> يعني آن فرجي بود که غصب شد. آقاي قزويني فرج را به ناموس معني کرده تا به خيال خود خواننده را گول بزند! ولي همه ميدانند که معني کلمه فرج، همان آلت تناسلي زن</w:t>
      </w:r>
      <w:r>
        <w:rPr>
          <w:rFonts w:cs="B Lotus"/>
          <w:rtl/>
          <w:lang w:bidi="fa-IR"/>
        </w:rPr>
        <w:t xml:space="preserve"> می‌</w:t>
      </w:r>
      <w:r w:rsidRPr="006C34C3">
        <w:rPr>
          <w:rFonts w:cs="B Lotus"/>
          <w:rtl/>
          <w:lang w:bidi="fa-IR"/>
        </w:rPr>
        <w:t>باشد و نقل کردن اين روايت از طرف آقاي قزويني،</w:t>
      </w:r>
      <w:r>
        <w:rPr>
          <w:rFonts w:cs="B Lotus"/>
          <w:rtl/>
          <w:lang w:bidi="fa-IR"/>
        </w:rPr>
        <w:t xml:space="preserve"> بي‌</w:t>
      </w:r>
      <w:r w:rsidRPr="006C34C3">
        <w:rPr>
          <w:rFonts w:cs="B Lotus"/>
          <w:rtl/>
          <w:lang w:bidi="fa-IR"/>
        </w:rPr>
        <w:t>شرمي</w:t>
      </w:r>
      <w:r>
        <w:rPr>
          <w:rFonts w:cs="B Lotus"/>
          <w:rtl/>
          <w:lang w:bidi="fa-IR"/>
        </w:rPr>
        <w:t xml:space="preserve"> بي‌</w:t>
      </w:r>
      <w:r w:rsidRPr="006C34C3">
        <w:rPr>
          <w:rFonts w:cs="B Lotus"/>
          <w:rtl/>
          <w:lang w:bidi="fa-IR"/>
        </w:rPr>
        <w:t>حد ايشان را</w:t>
      </w:r>
      <w:r>
        <w:rPr>
          <w:rFonts w:cs="B Lotus"/>
          <w:rtl/>
          <w:lang w:bidi="fa-IR"/>
        </w:rPr>
        <w:t xml:space="preserve"> می‌</w:t>
      </w:r>
      <w:r w:rsidRPr="006C34C3">
        <w:rPr>
          <w:rFonts w:cs="B Lotus"/>
          <w:rtl/>
          <w:lang w:bidi="fa-IR"/>
        </w:rPr>
        <w:t>رساند که حاضرند از هر روايت ک</w:t>
      </w:r>
      <w:r w:rsidR="002F3A6A">
        <w:rPr>
          <w:rFonts w:cs="B Lotus"/>
          <w:rtl/>
          <w:lang w:bidi="fa-IR"/>
        </w:rPr>
        <w:t>ذبي به نفع خودشان استفاده کنند!</w:t>
      </w:r>
      <w:r w:rsidR="002F3A6A">
        <w:rPr>
          <w:rFonts w:cs="B Lotus" w:hint="cs"/>
          <w:rtl/>
          <w:lang w:bidi="fa-IR"/>
        </w:rPr>
        <w:t>.</w:t>
      </w:r>
    </w:p>
    <w:p w:rsidR="006C34C3" w:rsidRPr="006C34C3" w:rsidRDefault="006C34C3" w:rsidP="005D219B">
      <w:pPr>
        <w:ind w:firstLine="284"/>
        <w:jc w:val="both"/>
        <w:rPr>
          <w:rFonts w:cs="B Lotus"/>
          <w:rtl/>
          <w:lang w:bidi="fa-IR"/>
        </w:rPr>
      </w:pPr>
      <w:r w:rsidRPr="006C34C3">
        <w:rPr>
          <w:rFonts w:cs="B Lotus"/>
          <w:rtl/>
          <w:lang w:bidi="fa-IR"/>
        </w:rPr>
        <w:lastRenderedPageBreak/>
        <w:t>آقاي قزويني چند خط را زياده گويي کرده</w:t>
      </w:r>
      <w:r>
        <w:rPr>
          <w:rFonts w:cs="B Lotus"/>
          <w:rtl/>
          <w:lang w:bidi="fa-IR"/>
        </w:rPr>
        <w:t xml:space="preserve">‌اند </w:t>
      </w:r>
      <w:r w:rsidRPr="006C34C3">
        <w:rPr>
          <w:rFonts w:cs="B Lotus"/>
          <w:rtl/>
          <w:lang w:bidi="fa-IR"/>
        </w:rPr>
        <w:t xml:space="preserve">تا به پندار خود اين حقيقت را بپوشانند.. از ايشان سوال دارم که اين جمله: </w:t>
      </w:r>
      <w:r w:rsidR="005D219B">
        <w:rPr>
          <w:rFonts w:cs="Traditional Arabic" w:hint="cs"/>
          <w:rtl/>
          <w:lang w:bidi="fa-IR"/>
        </w:rPr>
        <w:t>«</w:t>
      </w:r>
      <w:r w:rsidRPr="006C34C3">
        <w:rPr>
          <w:rFonts w:cs="B Lotus"/>
          <w:rtl/>
          <w:lang w:bidi="fa-IR"/>
        </w:rPr>
        <w:t>ما مغصوب شديم</w:t>
      </w:r>
      <w:r w:rsidR="005D219B">
        <w:rPr>
          <w:rFonts w:cs="Traditional Arabic" w:hint="cs"/>
          <w:rtl/>
          <w:lang w:bidi="fa-IR"/>
        </w:rPr>
        <w:t>»</w:t>
      </w:r>
      <w:r w:rsidRPr="006C34C3">
        <w:rPr>
          <w:rFonts w:cs="B Lotus"/>
          <w:rtl/>
          <w:lang w:bidi="fa-IR"/>
        </w:rPr>
        <w:t>!! که ايشان نوشته</w:t>
      </w:r>
      <w:r>
        <w:rPr>
          <w:rFonts w:cs="B Lotus"/>
          <w:rtl/>
          <w:lang w:bidi="fa-IR"/>
        </w:rPr>
        <w:t>‌اند،</w:t>
      </w:r>
      <w:r w:rsidR="005D219B">
        <w:rPr>
          <w:rFonts w:cs="B Lotus" w:hint="cs"/>
          <w:rtl/>
          <w:lang w:bidi="fa-IR"/>
        </w:rPr>
        <w:t xml:space="preserve"> </w:t>
      </w:r>
      <w:r w:rsidRPr="006C34C3">
        <w:rPr>
          <w:rFonts w:cs="B Lotus"/>
          <w:rtl/>
          <w:lang w:bidi="fa-IR"/>
        </w:rPr>
        <w:t>چه معني دارد؟ روايت دروغين از طرف امام صادق</w:t>
      </w:r>
      <w:r w:rsidRPr="006C34C3">
        <w:rPr>
          <w:rFonts w:ascii="Tahoma" w:hAnsi="Tahoma" w:cs="CTraditional Arabic"/>
          <w:rtl/>
          <w:lang w:bidi="fa-IR"/>
        </w:rPr>
        <w:t>÷</w:t>
      </w:r>
      <w:r w:rsidRPr="006C34C3">
        <w:rPr>
          <w:rFonts w:cs="B Lotus"/>
          <w:rtl/>
          <w:lang w:bidi="fa-IR"/>
        </w:rPr>
        <w:t xml:space="preserve"> ميگويد: همانا آن شرمگاهي بود که از ما به زور گرفته شد.</w:t>
      </w:r>
      <w:r w:rsidR="005D219B">
        <w:rPr>
          <w:rFonts w:cs="B Lotus"/>
          <w:rtl/>
          <w:lang w:bidi="fa-IR"/>
        </w:rPr>
        <w:t xml:space="preserve"> شما حرف اول و آخر چند خطتان هر</w:t>
      </w:r>
      <w:r w:rsidRPr="006C34C3">
        <w:rPr>
          <w:rFonts w:cs="B Lotus"/>
          <w:rtl/>
          <w:lang w:bidi="fa-IR"/>
        </w:rPr>
        <w:t>دو به يک معني است، گمان کنم خودتان هم نفهميديد که چه گفتيد.</w:t>
      </w:r>
    </w:p>
    <w:p w:rsidR="006C34C3" w:rsidRPr="006C34C3" w:rsidRDefault="006C34C3" w:rsidP="003120B5">
      <w:pPr>
        <w:ind w:firstLine="284"/>
        <w:jc w:val="both"/>
        <w:rPr>
          <w:rFonts w:cs="B Lotus"/>
          <w:rtl/>
          <w:lang w:bidi="fa-IR"/>
        </w:rPr>
      </w:pPr>
      <w:r w:rsidRPr="006C34C3">
        <w:rPr>
          <w:rFonts w:cs="B Lotus"/>
          <w:rtl/>
          <w:lang w:bidi="fa-IR"/>
        </w:rPr>
        <w:t>در مورد اين وصلت، روايت ديگري نيز از امام صادق</w:t>
      </w:r>
      <w:r w:rsidRPr="006C34C3">
        <w:rPr>
          <w:rFonts w:ascii="Tahoma" w:hAnsi="Tahoma" w:cs="CTraditional Arabic"/>
          <w:rtl/>
          <w:lang w:bidi="fa-IR"/>
        </w:rPr>
        <w:t>÷</w:t>
      </w:r>
      <w:r w:rsidRPr="006C34C3">
        <w:rPr>
          <w:rFonts w:cs="B Lotus"/>
          <w:rtl/>
          <w:lang w:bidi="fa-IR"/>
        </w:rPr>
        <w:t xml:space="preserve"> نقل شده که طبق محتواي آن ميگويد: حضرت عمر</w:t>
      </w:r>
      <w:r w:rsidRPr="006E7BCA">
        <w:rPr>
          <w:rFonts w:ascii="Tahoma" w:hAnsi="Tahoma" w:cs="CTraditional Arabic"/>
          <w:rtl/>
          <w:lang w:bidi="fa-IR"/>
        </w:rPr>
        <w:t>س</w:t>
      </w:r>
      <w:r w:rsidRPr="006C34C3">
        <w:rPr>
          <w:rFonts w:cs="B Lotus"/>
          <w:rtl/>
          <w:lang w:bidi="fa-IR"/>
        </w:rPr>
        <w:t xml:space="preserve"> با ام کلثوم ازدواج نکرده بلکه با جنيه اي يهودي ازدواج کرده است. که ان شا الله تفصيل آن خواهد آمد.</w:t>
      </w:r>
    </w:p>
    <w:p w:rsidR="006C34C3" w:rsidRPr="006C34C3" w:rsidRDefault="006C34C3" w:rsidP="003120B5">
      <w:pPr>
        <w:ind w:firstLine="284"/>
        <w:jc w:val="both"/>
        <w:rPr>
          <w:rFonts w:cs="B Lotus"/>
          <w:rtl/>
          <w:lang w:bidi="fa-IR"/>
        </w:rPr>
      </w:pPr>
      <w:r w:rsidRPr="006C34C3">
        <w:rPr>
          <w:rFonts w:cs="B Lotus"/>
          <w:rtl/>
          <w:lang w:bidi="fa-IR"/>
        </w:rPr>
        <w:t>حال بايد اين دو روايت را با هم قياس کرد و گفت: يا آن ام کلثوم</w:t>
      </w:r>
      <w:r w:rsidRPr="006C34C3">
        <w:rPr>
          <w:rFonts w:ascii="Tahoma" w:hAnsi="Tahoma" w:cs="CTraditional Arabic"/>
          <w:rtl/>
          <w:lang w:bidi="fa-IR"/>
        </w:rPr>
        <w:t>ل</w:t>
      </w:r>
      <w:r w:rsidRPr="006C34C3">
        <w:rPr>
          <w:rFonts w:cs="B Lotus"/>
          <w:rtl/>
          <w:lang w:bidi="fa-IR"/>
        </w:rPr>
        <w:t xml:space="preserve"> دختر حضرت علي</w:t>
      </w:r>
      <w:r>
        <w:rPr>
          <w:rFonts w:ascii="Tahoma" w:hAnsi="Tahoma" w:cs="CTraditional Arabic"/>
          <w:rtl/>
          <w:lang w:bidi="fa-IR"/>
        </w:rPr>
        <w:t>س</w:t>
      </w:r>
      <w:r w:rsidRPr="006C34C3">
        <w:rPr>
          <w:rFonts w:cs="B Lotus"/>
          <w:rtl/>
          <w:lang w:bidi="fa-IR"/>
        </w:rPr>
        <w:t xml:space="preserve"> بوده که از او غصب شده ويا جنيه اي بوده و غصبي در کار نبوده، ولي بدب</w:t>
      </w:r>
      <w:r w:rsidR="005D219B">
        <w:rPr>
          <w:rFonts w:cs="B Lotus"/>
          <w:rtl/>
          <w:lang w:bidi="fa-IR"/>
        </w:rPr>
        <w:t>ختي آن است که آقاي قزويني به هر</w:t>
      </w:r>
      <w:r w:rsidRPr="006C34C3">
        <w:rPr>
          <w:rFonts w:cs="B Lotus"/>
          <w:rtl/>
          <w:lang w:bidi="fa-IR"/>
        </w:rPr>
        <w:t>دو روايت اشاره دارد و از خود نميپرسد: اگر ازدواج با جنيه انجام شده، چطور امام صادق ميگويد: آن فرجي بود که از ما غصب شد و اگر بگوييد: ازدواج با دختر حضرت علي بوده و لي به اجبا</w:t>
      </w:r>
      <w:r w:rsidR="005D219B">
        <w:rPr>
          <w:rFonts w:cs="B Lotus"/>
          <w:rtl/>
          <w:lang w:bidi="fa-IR"/>
        </w:rPr>
        <w:t>ر و تهديد، ميگوييم: پس قصه جنيه</w:t>
      </w:r>
      <w:r w:rsidR="005D219B">
        <w:rPr>
          <w:rFonts w:cs="B Lotus" w:hint="cs"/>
          <w:rtl/>
          <w:lang w:bidi="fa-IR"/>
        </w:rPr>
        <w:t>‌</w:t>
      </w:r>
      <w:r w:rsidRPr="006C34C3">
        <w:rPr>
          <w:rFonts w:cs="B Lotus"/>
          <w:rtl/>
          <w:lang w:bidi="fa-IR"/>
        </w:rPr>
        <w:t>اي که عَلَم ميکنيد چيست؟؟ که به همين ترتيب يکي از اين دو داستان خود به خود باطل ميشود.</w:t>
      </w:r>
    </w:p>
    <w:p w:rsidR="006C34C3" w:rsidRPr="006C34C3" w:rsidRDefault="006C34C3" w:rsidP="003120B5">
      <w:pPr>
        <w:ind w:firstLine="284"/>
        <w:jc w:val="both"/>
        <w:rPr>
          <w:rFonts w:cs="B Lotus"/>
          <w:rtl/>
          <w:lang w:bidi="fa-IR"/>
        </w:rPr>
      </w:pPr>
      <w:r w:rsidRPr="009A3B8A">
        <w:rPr>
          <w:rFonts w:ascii="Lotus Linotype" w:hAnsi="Lotus Linotype" w:cs="Lotus Linotype"/>
          <w:rtl/>
          <w:lang w:bidi="fa-IR"/>
        </w:rPr>
        <w:t>*</w:t>
      </w:r>
      <w:r w:rsidRPr="006C34C3">
        <w:rPr>
          <w:rFonts w:cs="B Lotus"/>
          <w:rtl/>
          <w:lang w:bidi="fa-IR"/>
        </w:rPr>
        <w:t xml:space="preserve"> ثابت است که رسول اکرم </w:t>
      </w:r>
      <w:r>
        <w:rPr>
          <w:rFonts w:ascii="Tahoma" w:hAnsi="Tahoma" w:cs="CTraditional Arabic"/>
          <w:rtl/>
          <w:lang w:bidi="fa-IR"/>
        </w:rPr>
        <w:t>ص</w:t>
      </w:r>
      <w:r w:rsidRPr="006C34C3">
        <w:rPr>
          <w:rFonts w:cs="B Lotus"/>
          <w:rtl/>
          <w:lang w:bidi="fa-IR"/>
        </w:rPr>
        <w:t xml:space="preserve"> (که بر کف پايش هزاران بوسه</w:t>
      </w:r>
      <w:r>
        <w:rPr>
          <w:rFonts w:cs="B Lotus"/>
          <w:rtl/>
          <w:lang w:bidi="fa-IR"/>
        </w:rPr>
        <w:t>‌ها</w:t>
      </w:r>
      <w:r w:rsidRPr="006C34C3">
        <w:rPr>
          <w:rFonts w:cs="B Lotus"/>
          <w:rtl/>
          <w:lang w:bidi="fa-IR"/>
        </w:rPr>
        <w:t xml:space="preserve"> بايد زدن) دو دختر خود را يکي پس از ديگري به عقد سيدنا عثمان ذي النورين</w:t>
      </w:r>
      <w:r w:rsidRPr="00F043D0">
        <w:rPr>
          <w:rStyle w:val="FootnoteReference"/>
          <w:rFonts w:cs="B Lotus"/>
          <w:b/>
          <w:bCs/>
          <w:sz w:val="24"/>
          <w:szCs w:val="24"/>
          <w:rtl/>
          <w:lang w:bidi="fa-IR"/>
        </w:rPr>
        <w:footnoteReference w:id="407"/>
      </w:r>
      <w:r w:rsidRPr="006C34C3">
        <w:rPr>
          <w:rFonts w:cs="B Lotus"/>
          <w:rtl/>
          <w:lang w:bidi="fa-IR"/>
        </w:rPr>
        <w:t xml:space="preserve">. در آورد، نميدانم، </w:t>
      </w:r>
      <w:r w:rsidRPr="006C34C3">
        <w:rPr>
          <w:rFonts w:cs="B Lotus"/>
          <w:rtl/>
          <w:lang w:bidi="fa-IR"/>
        </w:rPr>
        <w:lastRenderedPageBreak/>
        <w:t>شايد اين دو دختر نيز (نعوذ بالله) دو فرجي بودند که از حضرت رسول</w:t>
      </w:r>
      <w:r w:rsidRPr="006E7BCA">
        <w:rPr>
          <w:rFonts w:ascii="Tahoma" w:hAnsi="Tahoma" w:cs="CTraditional Arabic"/>
          <w:rtl/>
          <w:lang w:bidi="fa-IR"/>
        </w:rPr>
        <w:t>ص</w:t>
      </w:r>
      <w:r w:rsidR="005D219B">
        <w:rPr>
          <w:rFonts w:cs="B Lotus"/>
          <w:rtl/>
          <w:lang w:bidi="fa-IR"/>
        </w:rPr>
        <w:t xml:space="preserve"> غصب شده</w:t>
      </w:r>
      <w:r w:rsidR="005D219B">
        <w:rPr>
          <w:rFonts w:cs="B Lotus" w:hint="cs"/>
          <w:rtl/>
          <w:lang w:bidi="fa-IR"/>
        </w:rPr>
        <w:t>‌</w:t>
      </w:r>
      <w:r w:rsidRPr="006C34C3">
        <w:rPr>
          <w:rFonts w:cs="B Lotus"/>
          <w:rtl/>
          <w:lang w:bidi="fa-IR"/>
        </w:rPr>
        <w:t>اند؟؟!!</w:t>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آخر کلام اينکه اين روايت کذبي است که بهبودي «محقق الکافي» آن را ضعيف ميداند</w:t>
      </w:r>
      <w:r w:rsidRPr="00F043D0">
        <w:rPr>
          <w:rStyle w:val="FootnoteReference"/>
          <w:rFonts w:cs="B Lotus"/>
          <w:b/>
          <w:bCs/>
          <w:sz w:val="24"/>
          <w:szCs w:val="24"/>
          <w:rtl/>
          <w:lang w:bidi="fa-IR"/>
        </w:rPr>
        <w:footnoteReference w:id="408"/>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b/>
          <w:bCs/>
          <w:rtl/>
          <w:lang w:bidi="fa-IR"/>
        </w:rPr>
        <w:t xml:space="preserve">ادامه شبهه: </w:t>
      </w:r>
      <w:r w:rsidRPr="006C34C3">
        <w:rPr>
          <w:rFonts w:cs="B Lotus"/>
          <w:rtl/>
          <w:lang w:bidi="fa-IR"/>
        </w:rPr>
        <w:t xml:space="preserve">اولاً: همان طور كه پيش از اين گذشت‌‌، از اين روايات استفاده نمی‌شود كه امّ‌كلثوم اشاره شده در اين روايات و ديگر روايات شيعيان، همان امّ‌كلثوم دختر امير مؤمنان </w:t>
      </w:r>
      <w:r w:rsidRPr="006C34C3">
        <w:rPr>
          <w:rFonts w:cs="CTraditional Arabic"/>
          <w:rtl/>
          <w:lang w:bidi="fa-IR"/>
        </w:rPr>
        <w:t>÷</w:t>
      </w:r>
      <w:r w:rsidRPr="006C34C3">
        <w:rPr>
          <w:rFonts w:cs="B Lotus"/>
          <w:rtl/>
          <w:lang w:bidi="fa-IR"/>
        </w:rPr>
        <w:t xml:space="preserve"> از حضرت زهرا سلام الله عليها بوده يا امّ‌كلثوم دختر ابوبكر و يا امّ‌كلثوم از ديگر زنان امير مؤمنان </w:t>
      </w:r>
      <w:r w:rsidRPr="006C34C3">
        <w:rPr>
          <w:rFonts w:cs="CTraditional Arabic"/>
          <w:rtl/>
          <w:lang w:bidi="fa-IR"/>
        </w:rPr>
        <w:t>÷</w:t>
      </w:r>
      <w:r w:rsidRPr="006C34C3">
        <w:rPr>
          <w:rFonts w:cs="B Lotus"/>
          <w:rtl/>
          <w:lang w:bidi="fa-IR"/>
        </w:rPr>
        <w:t>؛ بلكه هر سه احتمال وجود دارد.</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 - همانطور که ثابت شد، حتي ماجراي خواستگاري از دختر ابوبکر</w:t>
      </w:r>
      <w:r w:rsidRPr="006E7BCA">
        <w:rPr>
          <w:rFonts w:ascii="Tahoma" w:hAnsi="Tahoma" w:cs="CTraditional Arabic"/>
          <w:sz w:val="28"/>
          <w:szCs w:val="28"/>
          <w:rtl/>
          <w:lang w:bidi="fa-IR"/>
        </w:rPr>
        <w:t>س</w:t>
      </w:r>
      <w:r w:rsidRPr="006C34C3">
        <w:rPr>
          <w:rFonts w:cs="B Lotus"/>
          <w:sz w:val="28"/>
          <w:szCs w:val="28"/>
          <w:rtl/>
          <w:lang w:bidi="fa-IR"/>
        </w:rPr>
        <w:t xml:space="preserve"> نيز جعلي است چه برسد به ازدواج، آن هم با دختر 3 يا 4 ساله!!</w:t>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گذشته از آن در روايت صحيحي که خودتان نقل کرديد،حضرت علي</w:t>
      </w:r>
      <w:r w:rsidRPr="006E7BCA">
        <w:rPr>
          <w:rFonts w:ascii="Tahoma" w:hAnsi="Tahoma" w:cs="CTraditional Arabic"/>
          <w:sz w:val="28"/>
          <w:szCs w:val="28"/>
          <w:rtl/>
          <w:lang w:bidi="fa-IR"/>
        </w:rPr>
        <w:t>س</w:t>
      </w:r>
      <w:r w:rsidRPr="006C34C3">
        <w:rPr>
          <w:rFonts w:cs="B Lotus"/>
          <w:sz w:val="28"/>
          <w:szCs w:val="28"/>
          <w:rtl/>
          <w:lang w:bidi="fa-IR"/>
        </w:rPr>
        <w:t xml:space="preserve"> دست آن دختر را ميگيرد و با خود به خانه خودش ميبرد. ولي ام کلثوم بنت ابوبکر صديق</w:t>
      </w:r>
      <w:r w:rsidRPr="006E7BCA">
        <w:rPr>
          <w:rFonts w:ascii="Tahoma" w:hAnsi="Tahoma" w:cs="CTraditional Arabic"/>
          <w:sz w:val="28"/>
          <w:szCs w:val="28"/>
          <w:rtl/>
          <w:lang w:bidi="fa-IR"/>
        </w:rPr>
        <w:t>س</w:t>
      </w:r>
      <w:r w:rsidRPr="006C34C3">
        <w:rPr>
          <w:rFonts w:cs="B Lotus"/>
          <w:sz w:val="28"/>
          <w:szCs w:val="28"/>
          <w:rtl/>
          <w:lang w:bidi="fa-IR"/>
        </w:rPr>
        <w:t xml:space="preserve"> در آن زمان همسر طلحه بن عبيدالله بوده و بعد از طلحه نيز تحت تکفل ام المومنين عايشه بوده است تا زماني که با عبد الرحمان بن عبد الله بن ابی ربيعة ازدواج نمود، پس غير ممکن است که اين ام کلثوم</w:t>
      </w:r>
      <w:r w:rsidRPr="006C34C3">
        <w:rPr>
          <w:rFonts w:ascii="Tahoma" w:hAnsi="Tahoma" w:cs="CTraditional Arabic"/>
          <w:sz w:val="28"/>
          <w:szCs w:val="28"/>
          <w:rtl/>
          <w:lang w:bidi="fa-IR"/>
        </w:rPr>
        <w:t>ل</w:t>
      </w:r>
      <w:r w:rsidRPr="006C34C3">
        <w:rPr>
          <w:rFonts w:cs="B Lotus"/>
          <w:sz w:val="28"/>
          <w:szCs w:val="28"/>
          <w:rtl/>
          <w:lang w:bidi="fa-IR"/>
        </w:rPr>
        <w:t xml:space="preserve"> دختر ابوبکر صديق</w:t>
      </w:r>
      <w:r w:rsidRPr="006E7BCA">
        <w:rPr>
          <w:rFonts w:ascii="Tahoma" w:hAnsi="Tahoma" w:cs="CTraditional Arabic"/>
          <w:sz w:val="28"/>
          <w:szCs w:val="28"/>
          <w:rtl/>
          <w:lang w:bidi="fa-IR"/>
        </w:rPr>
        <w:t>س</w:t>
      </w:r>
      <w:r w:rsidRPr="006C34C3">
        <w:rPr>
          <w:rFonts w:cs="B Lotus"/>
          <w:sz w:val="28"/>
          <w:szCs w:val="28"/>
          <w:rtl/>
          <w:lang w:bidi="fa-IR"/>
        </w:rPr>
        <w:t xml:space="preserve"> باشد که توسط سيدنا علي</w:t>
      </w:r>
      <w:r w:rsidRPr="006C34C3">
        <w:rPr>
          <w:rFonts w:ascii="Tahoma" w:hAnsi="Tahoma" w:cs="CTraditional Arabic"/>
          <w:sz w:val="28"/>
          <w:szCs w:val="28"/>
          <w:rtl/>
          <w:lang w:bidi="fa-IR"/>
        </w:rPr>
        <w:t>÷</w:t>
      </w:r>
      <w:r w:rsidRPr="006C34C3">
        <w:rPr>
          <w:rFonts w:cs="B Lotus"/>
          <w:sz w:val="28"/>
          <w:szCs w:val="28"/>
          <w:rtl/>
          <w:lang w:bidi="fa-IR"/>
        </w:rPr>
        <w:t xml:space="preserve"> تربيت شده و شکي نيست که حضرت علي</w:t>
      </w:r>
      <w:r w:rsidRPr="006C34C3">
        <w:rPr>
          <w:rFonts w:ascii="Tahoma" w:hAnsi="Tahoma" w:cs="CTraditional Arabic"/>
          <w:sz w:val="28"/>
          <w:szCs w:val="28"/>
          <w:rtl/>
          <w:lang w:bidi="fa-IR"/>
        </w:rPr>
        <w:t>÷</w:t>
      </w:r>
      <w:r w:rsidRPr="006C34C3">
        <w:rPr>
          <w:rFonts w:cs="B Lotus"/>
          <w:sz w:val="28"/>
          <w:szCs w:val="28"/>
          <w:rtl/>
          <w:lang w:bidi="fa-IR"/>
        </w:rPr>
        <w:t xml:space="preserve"> فقط با يکي از همسران حضرت صديق</w:t>
      </w:r>
      <w:r w:rsidRPr="006E7BCA">
        <w:rPr>
          <w:rFonts w:ascii="Tahoma" w:hAnsi="Tahoma" w:cs="CTraditional Arabic"/>
          <w:sz w:val="28"/>
          <w:szCs w:val="28"/>
          <w:rtl/>
          <w:lang w:bidi="fa-IR"/>
        </w:rPr>
        <w:t>س</w:t>
      </w:r>
      <w:r w:rsidRPr="006C34C3">
        <w:rPr>
          <w:rFonts w:cs="B Lotus"/>
          <w:sz w:val="28"/>
          <w:szCs w:val="28"/>
          <w:rtl/>
          <w:lang w:bidi="fa-IR"/>
        </w:rPr>
        <w:t xml:space="preserve"> (اسما بنت عميس) ازدواج کرده است، که او دختري به اسم ام کلثوم نداشت. و تنها يک فرزند پسر (محمد) بود که حضرت علي آن را بزرگ کرد.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 xml:space="preserve"> ** و اين ادعا که شايد! آن ام کلثوم، همسر حضرت عمر</w:t>
      </w:r>
      <w:r w:rsidRPr="006E7BCA">
        <w:rPr>
          <w:rFonts w:ascii="Tahoma" w:hAnsi="Tahoma" w:cs="CTraditional Arabic"/>
          <w:sz w:val="28"/>
          <w:szCs w:val="28"/>
          <w:rtl/>
          <w:lang w:bidi="fa-IR"/>
        </w:rPr>
        <w:t>س</w:t>
      </w:r>
      <w:r w:rsidRPr="006C34C3">
        <w:rPr>
          <w:rFonts w:cs="B Lotus"/>
          <w:sz w:val="28"/>
          <w:szCs w:val="28"/>
          <w:rtl/>
          <w:lang w:bidi="fa-IR"/>
        </w:rPr>
        <w:t xml:space="preserve"> از ديگر همسران حضرت علي </w:t>
      </w:r>
      <w:r>
        <w:rPr>
          <w:rFonts w:ascii="Tahoma" w:hAnsi="Tahoma" w:cs="CTraditional Arabic"/>
          <w:sz w:val="28"/>
          <w:szCs w:val="28"/>
          <w:rtl/>
          <w:lang w:bidi="fa-IR"/>
        </w:rPr>
        <w:t>س</w:t>
      </w:r>
      <w:r w:rsidRPr="006C34C3">
        <w:rPr>
          <w:rFonts w:cs="B Lotus"/>
          <w:sz w:val="28"/>
          <w:szCs w:val="28"/>
          <w:rtl/>
          <w:lang w:bidi="fa-IR"/>
        </w:rPr>
        <w:t xml:space="preserve"> باشد!! بسيار بعيد و غير ممکنتر است چون:</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b/>
          <w:bCs/>
          <w:sz w:val="28"/>
          <w:szCs w:val="28"/>
          <w:rtl/>
          <w:lang w:bidi="fa-IR"/>
        </w:rPr>
        <w:t>الف:</w:t>
      </w:r>
      <w:r w:rsidRPr="006C34C3">
        <w:rPr>
          <w:rFonts w:cs="B Lotus"/>
          <w:sz w:val="28"/>
          <w:szCs w:val="28"/>
          <w:rtl/>
          <w:lang w:bidi="fa-IR"/>
        </w:rPr>
        <w:t xml:space="preserve"> در سال 17 هجري(موقع خواستگاري) ديگر دختران حضرت علي</w:t>
      </w:r>
      <w:r>
        <w:rPr>
          <w:rFonts w:ascii="Tahoma" w:hAnsi="Tahoma" w:cs="CTraditional Arabic"/>
          <w:sz w:val="28"/>
          <w:szCs w:val="28"/>
          <w:rtl/>
          <w:lang w:bidi="fa-IR"/>
        </w:rPr>
        <w:t>س</w:t>
      </w:r>
      <w:r w:rsidRPr="006C34C3">
        <w:rPr>
          <w:rFonts w:cs="B Lotus"/>
          <w:sz w:val="28"/>
          <w:szCs w:val="28"/>
          <w:rtl/>
          <w:lang w:bidi="fa-IR"/>
        </w:rPr>
        <w:t xml:space="preserve"> بسيار صغيره بودند و يا اصلاً به دنيا نيامده بودند!.</w:t>
      </w:r>
    </w:p>
    <w:p w:rsidR="006C34C3" w:rsidRPr="006C34C3" w:rsidRDefault="006C34C3" w:rsidP="005D219B">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حضرت علي</w:t>
      </w:r>
      <w:r w:rsidRPr="006C34C3">
        <w:rPr>
          <w:rFonts w:ascii="Tahoma" w:hAnsi="Tahoma" w:cs="CTraditional Arabic"/>
          <w:sz w:val="28"/>
          <w:szCs w:val="28"/>
          <w:rtl/>
          <w:lang w:bidi="fa-IR"/>
        </w:rPr>
        <w:t>÷</w:t>
      </w:r>
      <w:r w:rsidR="005D219B">
        <w:rPr>
          <w:rFonts w:cs="B Lotus" w:hint="cs"/>
          <w:sz w:val="28"/>
          <w:szCs w:val="28"/>
          <w:rtl/>
          <w:lang w:bidi="fa-IR"/>
        </w:rPr>
        <w:t xml:space="preserve"> </w:t>
      </w:r>
      <w:r w:rsidRPr="006C34C3">
        <w:rPr>
          <w:rFonts w:cs="B Lotus"/>
          <w:sz w:val="28"/>
          <w:szCs w:val="28"/>
          <w:rtl/>
          <w:lang w:bidi="fa-IR"/>
        </w:rPr>
        <w:t>بعد از فاطمه با:</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1- امامه دختر ابي العاص</w:t>
      </w:r>
      <w:r>
        <w:rPr>
          <w:rFonts w:ascii="Tahoma" w:hAnsi="Tahoma" w:cs="CTraditional Arabic"/>
          <w:sz w:val="28"/>
          <w:szCs w:val="28"/>
          <w:rtl/>
          <w:lang w:bidi="fa-IR"/>
        </w:rPr>
        <w:t>س</w:t>
      </w:r>
      <w:r w:rsidRPr="006C34C3">
        <w:rPr>
          <w:rFonts w:cs="B Lotus"/>
          <w:sz w:val="28"/>
          <w:szCs w:val="28"/>
          <w:rtl/>
          <w:lang w:bidi="fa-IR"/>
        </w:rPr>
        <w:t xml:space="preserve"> ازدواج کرد که از او تنها يک پسر (محمد ا</w:t>
      </w:r>
      <w:r w:rsidR="005D219B">
        <w:rPr>
          <w:rFonts w:cs="B Lotus"/>
          <w:sz w:val="28"/>
          <w:szCs w:val="28"/>
          <w:rtl/>
          <w:lang w:bidi="fa-IR"/>
        </w:rPr>
        <w:t>لاوسط) به دنيا آمد. پس از او با</w:t>
      </w:r>
      <w:r w:rsidR="005D219B">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 خوله بنت جعفر بن قيس</w:t>
      </w:r>
      <w:r>
        <w:rPr>
          <w:rFonts w:ascii="Tahoma" w:hAnsi="Tahoma" w:cs="CTraditional Arabic"/>
          <w:sz w:val="28"/>
          <w:szCs w:val="28"/>
          <w:rtl/>
          <w:lang w:bidi="fa-IR"/>
        </w:rPr>
        <w:t>س</w:t>
      </w:r>
      <w:r w:rsidRPr="006C34C3">
        <w:rPr>
          <w:rFonts w:cs="B Lotus"/>
          <w:sz w:val="28"/>
          <w:szCs w:val="28"/>
          <w:rtl/>
          <w:lang w:bidi="fa-IR"/>
        </w:rPr>
        <w:t xml:space="preserve"> ازدواج کرد که محمد بن حنفيه</w:t>
      </w:r>
      <w:r>
        <w:rPr>
          <w:rFonts w:ascii="Tahoma" w:hAnsi="Tahoma" w:cs="CTraditional Arabic"/>
          <w:sz w:val="28"/>
          <w:szCs w:val="28"/>
          <w:rtl/>
          <w:lang w:bidi="fa-IR"/>
        </w:rPr>
        <w:t>س</w:t>
      </w:r>
      <w:r w:rsidRPr="006C34C3">
        <w:rPr>
          <w:rFonts w:cs="B Lotus"/>
          <w:sz w:val="28"/>
          <w:szCs w:val="28"/>
          <w:rtl/>
          <w:lang w:bidi="fa-IR"/>
        </w:rPr>
        <w:t xml:space="preserve"> که در سال 16 هجري</w:t>
      </w:r>
      <w:r w:rsidRPr="006C34C3">
        <w:rPr>
          <w:rStyle w:val="FootnoteReference"/>
          <w:rFonts w:cs="B Lotus"/>
          <w:sz w:val="28"/>
          <w:szCs w:val="28"/>
          <w:rtl/>
          <w:lang w:bidi="fa-IR"/>
        </w:rPr>
        <w:footnoteReference w:id="409"/>
      </w:r>
      <w:r w:rsidRPr="006C34C3">
        <w:rPr>
          <w:rFonts w:cs="B Lotus"/>
          <w:sz w:val="28"/>
          <w:szCs w:val="28"/>
          <w:rtl/>
          <w:lang w:bidi="fa-IR"/>
        </w:rPr>
        <w:t xml:space="preserve"> به دنيا آمد از اوست،پس از او با</w:t>
      </w:r>
    </w:p>
    <w:p w:rsidR="006C34C3" w:rsidRPr="006C34C3" w:rsidRDefault="006C34C3" w:rsidP="003120B5">
      <w:pPr>
        <w:pStyle w:val="NormalWeb"/>
        <w:numPr>
          <w:ilvl w:val="0"/>
          <w:numId w:val="7"/>
        </w:numPr>
        <w:bidi/>
        <w:spacing w:before="0" w:beforeAutospacing="0" w:after="0" w:afterAutospacing="0"/>
        <w:ind w:left="0" w:firstLine="284"/>
        <w:jc w:val="both"/>
        <w:rPr>
          <w:rStyle w:val="content"/>
          <w:rFonts w:cs="B Lotus"/>
          <w:sz w:val="28"/>
          <w:szCs w:val="28"/>
          <w:rtl/>
          <w:lang w:bidi="fa-IR"/>
        </w:rPr>
      </w:pPr>
      <w:r w:rsidRPr="006C34C3">
        <w:rPr>
          <w:rFonts w:cs="B Lotus"/>
          <w:sz w:val="28"/>
          <w:szCs w:val="28"/>
          <w:rtl/>
          <w:lang w:bidi="fa-IR"/>
        </w:rPr>
        <w:t>ام البنين ازدواج نمود که او</w:t>
      </w:r>
      <w:r>
        <w:rPr>
          <w:rFonts w:cs="B Lotus"/>
          <w:sz w:val="28"/>
          <w:szCs w:val="28"/>
          <w:rtl/>
          <w:lang w:bidi="fa-IR"/>
        </w:rPr>
        <w:t xml:space="preserve"> </w:t>
      </w:r>
      <w:r w:rsidRPr="006C34C3">
        <w:rPr>
          <w:rFonts w:cs="B Lotus"/>
          <w:sz w:val="28"/>
          <w:szCs w:val="28"/>
          <w:rtl/>
          <w:lang w:bidi="fa-IR"/>
        </w:rPr>
        <w:t xml:space="preserve">چهار پسر به نامهاي: </w:t>
      </w:r>
      <w:r w:rsidRPr="006C34C3">
        <w:rPr>
          <w:rStyle w:val="content"/>
          <w:rFonts w:cs="B Lotus"/>
          <w:sz w:val="28"/>
          <w:szCs w:val="28"/>
          <w:rtl/>
          <w:lang w:bidi="fa-IR"/>
        </w:rPr>
        <w:t>عباس، جعفر، عبدالله، عثمان(که در کربلا شهيد شدند)داشت و هيچ دختري نداشت!! بعد از آن نيز با</w:t>
      </w:r>
    </w:p>
    <w:p w:rsidR="006C34C3" w:rsidRPr="006C34C3" w:rsidRDefault="006C34C3" w:rsidP="003120B5">
      <w:pPr>
        <w:pStyle w:val="NormalWeb"/>
        <w:numPr>
          <w:ilvl w:val="0"/>
          <w:numId w:val="7"/>
        </w:numPr>
        <w:bidi/>
        <w:spacing w:before="0" w:beforeAutospacing="0" w:after="0" w:afterAutospacing="0"/>
        <w:ind w:left="0" w:firstLine="284"/>
        <w:jc w:val="both"/>
        <w:rPr>
          <w:rFonts w:cs="B Lotus"/>
          <w:sz w:val="28"/>
          <w:szCs w:val="28"/>
          <w:rtl/>
          <w:lang w:bidi="fa-IR"/>
        </w:rPr>
      </w:pPr>
      <w:r w:rsidRPr="006C34C3">
        <w:rPr>
          <w:rStyle w:val="content"/>
          <w:rFonts w:cs="B Lotus"/>
          <w:sz w:val="28"/>
          <w:szCs w:val="28"/>
          <w:rtl/>
          <w:lang w:bidi="fa-IR"/>
        </w:rPr>
        <w:t>ليلي بنت مسعود ازدواج نمود که او نيز دو پسر به نامهاي:</w:t>
      </w:r>
      <w:r w:rsidRPr="00537E29">
        <w:rPr>
          <w:rStyle w:val="Char1"/>
          <w:rtl/>
        </w:rPr>
        <w:t xml:space="preserve"> </w:t>
      </w:r>
      <w:r w:rsidRPr="006C34C3">
        <w:rPr>
          <w:rFonts w:cs="B Lotus"/>
          <w:sz w:val="28"/>
          <w:szCs w:val="28"/>
          <w:rtl/>
          <w:lang w:bidi="fa-IR"/>
        </w:rPr>
        <w:t>ابوبکر و عبدالله (يا عبيدالله) داشت که اينها نيز هر دو در کربلا شهيد شدند. بعد از او</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 5-</w:t>
      </w:r>
      <w:r w:rsidR="005D219B">
        <w:rPr>
          <w:rFonts w:cs="B Lotus" w:hint="cs"/>
          <w:sz w:val="28"/>
          <w:szCs w:val="28"/>
          <w:rtl/>
          <w:lang w:bidi="fa-IR"/>
        </w:rPr>
        <w:t xml:space="preserve"> </w:t>
      </w:r>
      <w:r w:rsidRPr="006C34C3">
        <w:rPr>
          <w:rFonts w:cs="B Lotus"/>
          <w:sz w:val="28"/>
          <w:szCs w:val="28"/>
          <w:rtl/>
          <w:lang w:bidi="fa-IR"/>
        </w:rPr>
        <w:t>ام حبيب موسوم به صهباء</w:t>
      </w:r>
      <w:r w:rsidRPr="00F043D0">
        <w:rPr>
          <w:rStyle w:val="FootnoteReference"/>
          <w:rFonts w:cs="B Lotus"/>
          <w:b/>
          <w:bCs/>
          <w:rtl/>
          <w:lang w:bidi="fa-IR"/>
        </w:rPr>
        <w:footnoteReference w:id="410"/>
      </w:r>
      <w:r w:rsidRPr="006C34C3">
        <w:rPr>
          <w:rFonts w:cs="B Lotus"/>
          <w:sz w:val="28"/>
          <w:szCs w:val="28"/>
          <w:rtl/>
          <w:lang w:bidi="fa-IR"/>
        </w:rPr>
        <w:t xml:space="preserve"> ازدواج ميکند که ايشان نيز پسري به نام عمر و دختري به نام </w:t>
      </w:r>
      <w:r w:rsidRPr="006C34C3">
        <w:rPr>
          <w:rFonts w:cs="B Lotus"/>
          <w:b/>
          <w:bCs/>
          <w:sz w:val="28"/>
          <w:szCs w:val="28"/>
          <w:rtl/>
          <w:lang w:bidi="fa-IR"/>
        </w:rPr>
        <w:t>رقيه</w:t>
      </w:r>
      <w:r w:rsidRPr="006C34C3">
        <w:rPr>
          <w:rFonts w:cs="B Lotus"/>
          <w:sz w:val="28"/>
          <w:szCs w:val="28"/>
          <w:rtl/>
          <w:lang w:bidi="fa-IR"/>
        </w:rPr>
        <w:t xml:space="preserve"> به دنيا</w:t>
      </w:r>
      <w:r>
        <w:rPr>
          <w:rFonts w:cs="B Lotus"/>
          <w:sz w:val="28"/>
          <w:szCs w:val="28"/>
          <w:rtl/>
          <w:lang w:bidi="fa-IR"/>
        </w:rPr>
        <w:t xml:space="preserve"> می‌</w:t>
      </w:r>
      <w:r w:rsidRPr="006C34C3">
        <w:rPr>
          <w:rFonts w:cs="B Lotus"/>
          <w:sz w:val="28"/>
          <w:szCs w:val="28"/>
          <w:rtl/>
          <w:lang w:bidi="fa-IR"/>
        </w:rPr>
        <w:t>آورند. بعد از آن با</w:t>
      </w:r>
    </w:p>
    <w:p w:rsidR="006C34C3" w:rsidRPr="006C34C3" w:rsidRDefault="006C34C3" w:rsidP="00F55586">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 6-</w:t>
      </w:r>
      <w:r w:rsidR="005D219B">
        <w:rPr>
          <w:rFonts w:cs="B Lotus" w:hint="cs"/>
          <w:sz w:val="28"/>
          <w:szCs w:val="28"/>
          <w:rtl/>
          <w:lang w:bidi="fa-IR"/>
        </w:rPr>
        <w:t xml:space="preserve"> </w:t>
      </w:r>
      <w:r w:rsidRPr="006C34C3">
        <w:rPr>
          <w:rFonts w:cs="B Lotus"/>
          <w:sz w:val="28"/>
          <w:szCs w:val="28"/>
          <w:rtl/>
          <w:lang w:bidi="fa-IR"/>
        </w:rPr>
        <w:t>اسما بنت عميس</w:t>
      </w:r>
      <w:r w:rsidRPr="006C34C3">
        <w:rPr>
          <w:rFonts w:ascii="Tahoma" w:hAnsi="Tahoma" w:cs="CTraditional Arabic"/>
          <w:sz w:val="28"/>
          <w:szCs w:val="28"/>
          <w:rtl/>
          <w:lang w:bidi="fa-IR"/>
        </w:rPr>
        <w:t>ل</w:t>
      </w:r>
      <w:r w:rsidRPr="006C34C3">
        <w:rPr>
          <w:rFonts w:cs="B Lotus"/>
          <w:sz w:val="28"/>
          <w:szCs w:val="28"/>
          <w:rtl/>
          <w:lang w:bidi="fa-IR"/>
        </w:rPr>
        <w:t xml:space="preserve"> (بعد از سال 14 </w:t>
      </w:r>
      <w:r w:rsidR="00F55586">
        <w:rPr>
          <w:rFonts w:cs="Traditional Arabic" w:hint="cs"/>
          <w:sz w:val="28"/>
          <w:szCs w:val="28"/>
          <w:rtl/>
          <w:lang w:bidi="fa-IR"/>
        </w:rPr>
        <w:t>ﻫ</w:t>
      </w:r>
      <w:r w:rsidRPr="006C34C3">
        <w:rPr>
          <w:rFonts w:cs="B Lotus"/>
          <w:sz w:val="28"/>
          <w:szCs w:val="28"/>
          <w:rtl/>
          <w:lang w:bidi="fa-IR"/>
        </w:rPr>
        <w:t xml:space="preserve">) ازدواج کرد که از او نيز دو پسر به نامهاي: يحيي و عون داشت.(و گفته شده پسر ديگري به اسم محمد الاوسط نيز از </w:t>
      </w:r>
      <w:r w:rsidRPr="006C34C3">
        <w:rPr>
          <w:rFonts w:cs="B Lotus"/>
          <w:sz w:val="28"/>
          <w:szCs w:val="28"/>
          <w:rtl/>
          <w:lang w:bidi="fa-IR"/>
        </w:rPr>
        <w:lastRenderedPageBreak/>
        <w:t>حضرت علي</w:t>
      </w:r>
      <w:r w:rsidRPr="006C34C3">
        <w:rPr>
          <w:rFonts w:ascii="Tahoma" w:hAnsi="Tahoma" w:cs="CTraditional Arabic"/>
          <w:sz w:val="28"/>
          <w:szCs w:val="28"/>
          <w:rtl/>
          <w:lang w:bidi="fa-IR"/>
        </w:rPr>
        <w:t>÷</w:t>
      </w:r>
      <w:r w:rsidRPr="006C34C3">
        <w:rPr>
          <w:rFonts w:cs="B Lotus"/>
          <w:sz w:val="28"/>
          <w:szCs w:val="28"/>
          <w:rtl/>
          <w:lang w:bidi="fa-IR"/>
        </w:rPr>
        <w:t xml:space="preserve"> داشته.. و الله اعلم)، حضرت علي</w:t>
      </w:r>
      <w:r w:rsidRPr="006E7BCA">
        <w:rPr>
          <w:rFonts w:ascii="Tahoma" w:hAnsi="Tahoma" w:cs="CTraditional Arabic"/>
          <w:sz w:val="28"/>
          <w:szCs w:val="28"/>
          <w:rtl/>
          <w:lang w:bidi="fa-IR"/>
        </w:rPr>
        <w:t>س</w:t>
      </w:r>
      <w:r w:rsidRPr="006C34C3">
        <w:rPr>
          <w:rFonts w:cs="B Lotus"/>
          <w:sz w:val="28"/>
          <w:szCs w:val="28"/>
          <w:rtl/>
          <w:lang w:bidi="fa-IR"/>
        </w:rPr>
        <w:t xml:space="preserve"> تا اينجا هيچ دختري به جز زينب و ام کلثوم و رق</w:t>
      </w:r>
      <w:r w:rsidR="005D219B">
        <w:rPr>
          <w:rFonts w:cs="B Lotus"/>
          <w:sz w:val="28"/>
          <w:szCs w:val="28"/>
          <w:rtl/>
          <w:lang w:bidi="fa-IR"/>
        </w:rPr>
        <w:t>يه ندارد! بعد از وي با..... الخ</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طبق گزارش فوق به جرات ميتوان گفت حضرت علي</w:t>
      </w:r>
      <w:r w:rsidRPr="006C34C3">
        <w:rPr>
          <w:rFonts w:ascii="Tahoma" w:hAnsi="Tahoma" w:cs="CTraditional Arabic"/>
          <w:sz w:val="28"/>
          <w:szCs w:val="28"/>
          <w:rtl/>
          <w:lang w:bidi="fa-IR"/>
        </w:rPr>
        <w:t>÷</w:t>
      </w:r>
      <w:r w:rsidRPr="006C34C3">
        <w:rPr>
          <w:rFonts w:cs="B Lotus"/>
          <w:sz w:val="28"/>
          <w:szCs w:val="28"/>
          <w:rtl/>
          <w:lang w:bidi="fa-IR"/>
        </w:rPr>
        <w:t xml:space="preserve"> در سال 17 هجري به جز ام کلثوم بنت فاطمه دختر ديگري با اين نام نداشته است و چه بسا تا آن تاريخ هيچ دختر ديگري به جز ام کلثوم و زينب نداشته باشد و رقيه نيز بعد از آن تاريخ به دنيا آمده باشد!</w:t>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اگر فرض را بر اين بگيريم که حضرت علي</w:t>
      </w:r>
      <w:r w:rsidRPr="006C34C3">
        <w:rPr>
          <w:rFonts w:ascii="Tahoma" w:hAnsi="Tahoma" w:cs="CTraditional Arabic"/>
          <w:sz w:val="28"/>
          <w:szCs w:val="28"/>
          <w:rtl/>
          <w:lang w:bidi="fa-IR"/>
        </w:rPr>
        <w:t>÷</w:t>
      </w:r>
      <w:r w:rsidRPr="006C34C3">
        <w:rPr>
          <w:rFonts w:cs="B Lotus"/>
          <w:sz w:val="28"/>
          <w:szCs w:val="28"/>
          <w:rtl/>
          <w:lang w:bidi="fa-IR"/>
        </w:rPr>
        <w:t xml:space="preserve"> در سال 12هجري با ام حبيب(مادر رقيه بنت علي) ازدواج کرده و در سال 14 هجري (بعد از پسر ام حبيب)</w:t>
      </w:r>
      <w:r w:rsidR="005D219B">
        <w:rPr>
          <w:rFonts w:cs="B Lotus" w:hint="cs"/>
          <w:sz w:val="28"/>
          <w:szCs w:val="28"/>
          <w:rtl/>
          <w:lang w:bidi="fa-IR"/>
        </w:rPr>
        <w:t xml:space="preserve"> </w:t>
      </w:r>
      <w:r w:rsidRPr="006C34C3">
        <w:rPr>
          <w:rFonts w:cs="B Lotus"/>
          <w:sz w:val="28"/>
          <w:szCs w:val="28"/>
          <w:rtl/>
          <w:lang w:bidi="fa-IR"/>
        </w:rPr>
        <w:t xml:space="preserve">دخترش به دنيا بيايد، غير ممکن است که اميرالمومنين </w:t>
      </w:r>
      <w:r w:rsidRPr="006E7BCA">
        <w:rPr>
          <w:rFonts w:ascii="Tahoma" w:hAnsi="Tahoma" w:cs="CTraditional Arabic"/>
          <w:sz w:val="28"/>
          <w:szCs w:val="28"/>
          <w:rtl/>
          <w:lang w:bidi="fa-IR"/>
        </w:rPr>
        <w:t>س</w:t>
      </w:r>
      <w:r w:rsidRPr="006C34C3">
        <w:rPr>
          <w:rFonts w:cs="B Lotus"/>
          <w:sz w:val="28"/>
          <w:szCs w:val="28"/>
          <w:rtl/>
          <w:lang w:bidi="fa-IR"/>
        </w:rPr>
        <w:t xml:space="preserve"> به خواستگاري دختر 3 </w:t>
      </w:r>
      <w:r w:rsidR="005D219B">
        <w:rPr>
          <w:rFonts w:cs="B Lotus" w:hint="cs"/>
          <w:sz w:val="28"/>
          <w:szCs w:val="28"/>
          <w:rtl/>
          <w:lang w:bidi="fa-IR"/>
        </w:rPr>
        <w:t xml:space="preserve"> </w:t>
      </w:r>
      <w:r w:rsidRPr="006C34C3">
        <w:rPr>
          <w:rFonts w:cs="B Lotus"/>
          <w:sz w:val="28"/>
          <w:szCs w:val="28"/>
          <w:rtl/>
          <w:lang w:bidi="fa-IR"/>
        </w:rPr>
        <w:t>ساله رفته باشند و غير ممکن</w:t>
      </w:r>
      <w:r>
        <w:rPr>
          <w:rFonts w:cs="B Lotus"/>
          <w:sz w:val="28"/>
          <w:szCs w:val="28"/>
          <w:rtl/>
          <w:lang w:bidi="fa-IR"/>
        </w:rPr>
        <w:t>‌تر</w:t>
      </w:r>
      <w:r w:rsidRPr="006C34C3">
        <w:rPr>
          <w:rFonts w:cs="B Lotus"/>
          <w:sz w:val="28"/>
          <w:szCs w:val="28"/>
          <w:rtl/>
          <w:lang w:bidi="fa-IR"/>
        </w:rPr>
        <w:t xml:space="preserve"> است که اين دختر سه ساله که در هنگام شهادت حضرت فاروق</w:t>
      </w:r>
      <w:r w:rsidRPr="006E7BCA">
        <w:rPr>
          <w:rFonts w:ascii="Tahoma" w:hAnsi="Tahoma" w:cs="CTraditional Arabic"/>
          <w:sz w:val="28"/>
          <w:szCs w:val="28"/>
          <w:rtl/>
          <w:lang w:bidi="fa-IR"/>
        </w:rPr>
        <w:t>س</w:t>
      </w:r>
      <w:r w:rsidRPr="006C34C3">
        <w:rPr>
          <w:rFonts w:cs="B Lotus"/>
          <w:sz w:val="28"/>
          <w:szCs w:val="28"/>
          <w:rtl/>
          <w:lang w:bidi="fa-IR"/>
        </w:rPr>
        <w:t xml:space="preserve"> 10 ساله ميشود داراي دو فرزند باشند! و از آن غير ممکن</w:t>
      </w:r>
      <w:r>
        <w:rPr>
          <w:rFonts w:cs="B Lotus"/>
          <w:sz w:val="28"/>
          <w:szCs w:val="28"/>
          <w:rtl/>
          <w:lang w:bidi="fa-IR"/>
        </w:rPr>
        <w:t>‌تر</w:t>
      </w:r>
      <w:r w:rsidRPr="006C34C3">
        <w:rPr>
          <w:rFonts w:cs="B Lotus"/>
          <w:sz w:val="28"/>
          <w:szCs w:val="28"/>
          <w:rtl/>
          <w:lang w:bidi="fa-IR"/>
        </w:rPr>
        <w:t xml:space="preserve"> آن است که حضرت علي</w:t>
      </w:r>
      <w:r w:rsidRPr="006C34C3">
        <w:rPr>
          <w:rFonts w:ascii="Tahoma" w:hAnsi="Tahoma" w:cs="CTraditional Arabic"/>
          <w:sz w:val="28"/>
          <w:szCs w:val="28"/>
          <w:rtl/>
          <w:lang w:bidi="fa-IR"/>
        </w:rPr>
        <w:t>÷</w:t>
      </w:r>
      <w:r w:rsidRPr="006C34C3">
        <w:rPr>
          <w:rFonts w:cs="B Lotus"/>
          <w:sz w:val="28"/>
          <w:szCs w:val="28"/>
          <w:rtl/>
          <w:lang w:bidi="fa-IR"/>
        </w:rPr>
        <w:t xml:space="preserve"> با اين وصلت موافقت کند!</w:t>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b/>
          <w:bCs/>
          <w:sz w:val="28"/>
          <w:szCs w:val="28"/>
          <w:rtl/>
          <w:lang w:bidi="fa-IR"/>
        </w:rPr>
        <w:t>ب:</w:t>
      </w:r>
      <w:r w:rsidRPr="006C34C3">
        <w:rPr>
          <w:rFonts w:cs="B Lotus"/>
          <w:sz w:val="28"/>
          <w:szCs w:val="28"/>
          <w:rtl/>
          <w:lang w:bidi="fa-IR"/>
        </w:rPr>
        <w:t xml:space="preserve"> حضرت عمر</w:t>
      </w:r>
      <w:r w:rsidRPr="006E7BCA">
        <w:rPr>
          <w:rFonts w:ascii="Tahoma" w:hAnsi="Tahoma" w:cs="CTraditional Arabic"/>
          <w:sz w:val="28"/>
          <w:szCs w:val="28"/>
          <w:rtl/>
          <w:lang w:bidi="fa-IR"/>
        </w:rPr>
        <w:t>س</w:t>
      </w:r>
      <w:r w:rsidRPr="006C34C3">
        <w:rPr>
          <w:rFonts w:cs="B Lotus"/>
          <w:sz w:val="28"/>
          <w:szCs w:val="28"/>
          <w:rtl/>
          <w:lang w:bidi="fa-IR"/>
        </w:rPr>
        <w:t xml:space="preserve"> دليل خواستگاري از دختر حضرت علي</w:t>
      </w:r>
      <w:r w:rsidRPr="006C34C3">
        <w:rPr>
          <w:rFonts w:ascii="Tahoma" w:hAnsi="Tahoma" w:cs="CTraditional Arabic"/>
          <w:sz w:val="28"/>
          <w:szCs w:val="28"/>
          <w:rtl/>
          <w:lang w:bidi="fa-IR"/>
        </w:rPr>
        <w:t>÷</w:t>
      </w:r>
      <w:r w:rsidRPr="006C34C3">
        <w:rPr>
          <w:rFonts w:cs="B Lotus"/>
          <w:sz w:val="28"/>
          <w:szCs w:val="28"/>
          <w:rtl/>
          <w:lang w:bidi="fa-IR"/>
        </w:rPr>
        <w:t xml:space="preserve"> را فاميل شدن با خاندان نبوت اعلام ميکند، و ميخواستند فرزندي از آن خاندان داشته باشد و اين خويشاوندي به جز ازدواج با دختر فاطمه</w:t>
      </w:r>
      <w:r w:rsidRPr="006C34C3">
        <w:rPr>
          <w:rFonts w:ascii="Tahoma" w:hAnsi="Tahoma" w:cs="CTraditional Arabic"/>
          <w:sz w:val="28"/>
          <w:szCs w:val="28"/>
          <w:rtl/>
          <w:lang w:bidi="fa-IR"/>
        </w:rPr>
        <w:t>÷</w:t>
      </w:r>
      <w:r w:rsidRPr="006C34C3">
        <w:rPr>
          <w:rFonts w:cs="B Lotus"/>
          <w:sz w:val="28"/>
          <w:szCs w:val="28"/>
          <w:rtl/>
          <w:lang w:bidi="fa-IR"/>
        </w:rPr>
        <w:t xml:space="preserve"> به طريق ديگري ميسر نميشد. پس اين احتمال آقاي قزويني نشانه کوته فکري ايشان است.</w:t>
      </w:r>
    </w:p>
    <w:p w:rsidR="006C34C3" w:rsidRPr="00F55586" w:rsidRDefault="006C34C3" w:rsidP="003120B5">
      <w:pPr>
        <w:ind w:firstLine="284"/>
        <w:jc w:val="both"/>
        <w:rPr>
          <w:rFonts w:cs="B Lotus"/>
          <w:rtl/>
          <w:lang w:bidi="fa-IR"/>
        </w:rPr>
      </w:pPr>
      <w:r w:rsidRPr="006C34C3">
        <w:rPr>
          <w:rFonts w:cs="B Lotus"/>
          <w:b/>
          <w:bCs/>
          <w:rtl/>
          <w:lang w:bidi="fa-IR"/>
        </w:rPr>
        <w:t xml:space="preserve">پ: </w:t>
      </w:r>
      <w:r w:rsidRPr="006C34C3">
        <w:rPr>
          <w:rFonts w:cs="B Lotus"/>
          <w:rtl/>
          <w:lang w:bidi="fa-IR"/>
        </w:rPr>
        <w:t>اتفاق علماي اهل سنت و اهل تشيع بر اين بوده که دختري که حضرت عمر</w:t>
      </w:r>
      <w:r w:rsidRPr="006E7BCA">
        <w:rPr>
          <w:rFonts w:ascii="Tahoma" w:hAnsi="Tahoma" w:cs="CTraditional Arabic"/>
          <w:rtl/>
          <w:lang w:bidi="fa-IR"/>
        </w:rPr>
        <w:t>س</w:t>
      </w:r>
      <w:r w:rsidRPr="006C34C3">
        <w:rPr>
          <w:rFonts w:cs="B Lotus"/>
          <w:rtl/>
          <w:lang w:bidi="fa-IR"/>
        </w:rPr>
        <w:t xml:space="preserve"> با او ازدواج کرده، ام کلثوم دختر فاطمه و حضرت علي</w:t>
      </w:r>
      <w:r>
        <w:rPr>
          <w:rFonts w:ascii="Tahoma" w:hAnsi="Tahoma" w:cs="CTraditional Arabic"/>
          <w:rtl/>
          <w:lang w:bidi="fa-IR"/>
        </w:rPr>
        <w:t>س</w:t>
      </w:r>
      <w:r w:rsidRPr="006C34C3">
        <w:rPr>
          <w:rFonts w:cs="B Lotus"/>
          <w:rtl/>
          <w:lang w:bidi="fa-IR"/>
        </w:rPr>
        <w:t xml:space="preserve"> بوده است، همانطور که محمد باقر مجلسي در </w:t>
      </w:r>
      <w:r w:rsidRPr="00F55586">
        <w:rPr>
          <w:rFonts w:cs="B Lotus"/>
          <w:rtl/>
          <w:lang w:bidi="fa-IR"/>
        </w:rPr>
        <w:t xml:space="preserve">جواب شيخ مفيد ميگويد: «انکار شيخ مفيد </w:t>
      </w:r>
      <w:r w:rsidRPr="00F55586">
        <w:rPr>
          <w:rFonts w:cs="Times New Roman"/>
          <w:rtl/>
          <w:lang w:bidi="fa-IR"/>
        </w:rPr>
        <w:t>–</w:t>
      </w:r>
      <w:r w:rsidRPr="00F55586">
        <w:rPr>
          <w:rFonts w:cs="B Lotus"/>
          <w:rtl/>
          <w:lang w:bidi="fa-IR"/>
        </w:rPr>
        <w:t xml:space="preserve"> که خداي رحمتش کند </w:t>
      </w:r>
      <w:r w:rsidRPr="00F55586">
        <w:rPr>
          <w:rFonts w:cs="Times New Roman"/>
          <w:rtl/>
          <w:lang w:bidi="fa-IR"/>
        </w:rPr>
        <w:t>–</w:t>
      </w:r>
      <w:r w:rsidRPr="00F55586">
        <w:rPr>
          <w:rFonts w:cs="B Lotus"/>
          <w:rtl/>
          <w:lang w:bidi="fa-IR"/>
        </w:rPr>
        <w:t xml:space="preserve"> دربارة اصل واقعه (ازدواج خليفه با ام کلثوم) تنها مربوط به آنست که اين حادثه از طريق آنان (اهل سنّت) ثابت نمی‌شود و گرنه، پس از ورود اخباري که (از طريق اماميه) گذشت انکار اين امر، شگفت است! و کليني به سند خود (سلسلة سند را می‌آورد) از ابو عبدالله صادق</w:t>
      </w:r>
      <w:r w:rsidRPr="00F55586">
        <w:rPr>
          <w:rFonts w:ascii="Tahoma" w:hAnsi="Tahoma" w:cs="CTraditional Arabic"/>
          <w:rtl/>
          <w:lang w:bidi="fa-IR"/>
        </w:rPr>
        <w:t>س</w:t>
      </w:r>
      <w:r w:rsidRPr="00F55586">
        <w:rPr>
          <w:rFonts w:cs="B Lotus"/>
          <w:rtl/>
          <w:lang w:bidi="fa-IR"/>
        </w:rPr>
        <w:t xml:space="preserve"> گزارش نموده که گفت: چون عمر</w:t>
      </w:r>
      <w:r w:rsidRPr="00F55586">
        <w:rPr>
          <w:rFonts w:ascii="Tahoma" w:hAnsi="Tahoma" w:cs="CTraditional Arabic"/>
          <w:rtl/>
          <w:lang w:bidi="fa-IR"/>
        </w:rPr>
        <w:t>س</w:t>
      </w:r>
      <w:r w:rsidRPr="00F55586">
        <w:rPr>
          <w:rFonts w:cs="B Lotus"/>
          <w:rtl/>
          <w:lang w:bidi="fa-IR"/>
        </w:rPr>
        <w:t xml:space="preserve"> وفات يافت علي</w:t>
      </w:r>
      <w:r w:rsidRPr="00F55586">
        <w:rPr>
          <w:rFonts w:ascii="Tahoma" w:hAnsi="Tahoma" w:cs="CTraditional Arabic"/>
          <w:rtl/>
          <w:lang w:bidi="fa-IR"/>
        </w:rPr>
        <w:t>س</w:t>
      </w:r>
      <w:r w:rsidRPr="00F55586">
        <w:rPr>
          <w:rFonts w:cs="B Lotus"/>
          <w:rtl/>
          <w:lang w:bidi="fa-IR"/>
        </w:rPr>
        <w:t xml:space="preserve"> نزد امّ کلثوم رفت و </w:t>
      </w:r>
      <w:r w:rsidRPr="00F55586">
        <w:rPr>
          <w:rFonts w:cs="B Lotus"/>
          <w:rtl/>
          <w:lang w:bidi="fa-IR"/>
        </w:rPr>
        <w:lastRenderedPageBreak/>
        <w:t>او را به خانة خود برد. و همانند اين روايت با سند ديگر (سند را ذکر می‌کند) از ابو عبدالله صادق</w:t>
      </w:r>
      <w:r w:rsidRPr="00F55586">
        <w:rPr>
          <w:rFonts w:ascii="Tahoma" w:hAnsi="Tahoma" w:cs="CTraditional Arabic"/>
          <w:rtl/>
          <w:lang w:bidi="fa-IR"/>
        </w:rPr>
        <w:t>÷</w:t>
      </w:r>
      <w:r w:rsidRPr="00F55586">
        <w:rPr>
          <w:rFonts w:cs="B Lotus"/>
          <w:rtl/>
          <w:lang w:bidi="fa-IR"/>
        </w:rPr>
        <w:t xml:space="preserve"> نيز گزارش شده است»</w:t>
      </w:r>
      <w:r w:rsidRPr="005D219B">
        <w:rPr>
          <w:rStyle w:val="FootnoteReference"/>
          <w:rFonts w:cs="B Lotus"/>
          <w:b/>
          <w:bCs/>
          <w:sz w:val="24"/>
          <w:szCs w:val="24"/>
          <w:rtl/>
          <w:lang w:bidi="fa-IR"/>
        </w:rPr>
        <w:footnoteReference w:id="411"/>
      </w:r>
      <w:r w:rsidR="002F3A6A" w:rsidRPr="00F55586">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F55586">
        <w:rPr>
          <w:rFonts w:cs="B Lotus"/>
          <w:sz w:val="28"/>
          <w:szCs w:val="28"/>
          <w:rtl/>
          <w:lang w:bidi="fa-IR"/>
        </w:rPr>
        <w:t>توجه کنيد که بحث سر ازدواج ام کلثوم دختر فاطمه با حضرت عمر</w:t>
      </w:r>
      <w:r w:rsidRPr="00F55586">
        <w:rPr>
          <w:rFonts w:ascii="Tahoma" w:hAnsi="Tahoma" w:cs="CTraditional Arabic"/>
          <w:sz w:val="28"/>
          <w:szCs w:val="28"/>
          <w:rtl/>
          <w:lang w:bidi="fa-IR"/>
        </w:rPr>
        <w:t>س</w:t>
      </w:r>
      <w:r w:rsidRPr="00F55586">
        <w:rPr>
          <w:rFonts w:cs="B Lotus"/>
          <w:sz w:val="28"/>
          <w:szCs w:val="28"/>
          <w:rtl/>
          <w:lang w:bidi="fa-IR"/>
        </w:rPr>
        <w:t xml:space="preserve"> است و مجلسي نيز روايت فوق را دليل بر صحت اين</w:t>
      </w:r>
      <w:r w:rsidRPr="006C34C3">
        <w:rPr>
          <w:rFonts w:cs="B Lotus"/>
          <w:sz w:val="28"/>
          <w:szCs w:val="28"/>
          <w:rtl/>
          <w:lang w:bidi="fa-IR"/>
        </w:rPr>
        <w:t xml:space="preserve"> ازدواج ميگيرد!!</w:t>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ادامه شبهه:</w:t>
      </w:r>
    </w:p>
    <w:p w:rsidR="006C34C3" w:rsidRPr="006C34C3" w:rsidRDefault="006C34C3" w:rsidP="003120B5">
      <w:pPr>
        <w:ind w:firstLine="284"/>
        <w:jc w:val="both"/>
        <w:rPr>
          <w:rFonts w:cs="B Lotus"/>
          <w:rtl/>
          <w:lang w:bidi="fa-IR"/>
        </w:rPr>
      </w:pPr>
      <w:r w:rsidRPr="006C34C3">
        <w:rPr>
          <w:rFonts w:cs="B Lotus"/>
          <w:rtl/>
          <w:lang w:bidi="fa-IR"/>
        </w:rPr>
        <w:t>ثانياً: اهل سنت هرگز به اين روايات استدلال نخواهند كرد؛ زيرا با كنارهم قرار دادن اين روايات، حتی بر فرض وقوع اين ازدواج، هيچ خدمتی به حسن روابط بين امام علي</w:t>
      </w:r>
      <w:r w:rsidRPr="006C34C3">
        <w:rPr>
          <w:rFonts w:ascii="Tahoma" w:hAnsi="Tahoma" w:cs="CTraditional Arabic"/>
          <w:rtl/>
          <w:lang w:bidi="fa-IR"/>
        </w:rPr>
        <w:t>÷</w:t>
      </w:r>
      <w:r w:rsidRPr="006C34C3">
        <w:rPr>
          <w:rFonts w:cs="B Lotus"/>
          <w:rtl/>
          <w:lang w:bidi="fa-IR"/>
        </w:rPr>
        <w:t xml:space="preserve"> و عمر بن الخطاب نمی‌كند؛ بلكه سوء روابط را ثابت می‌كند؛ زيرا حد اكثر چيزی كه اين روايات ثابت می‌كنند، ازدواج با تهديد و ارعاب؛ آن‌هم با دختر خردسالی بوده است كه نه خودش به اين ازدواج راضی بوده و نه پدرش.</w:t>
      </w:r>
    </w:p>
    <w:p w:rsidR="006C34C3" w:rsidRPr="006C34C3" w:rsidRDefault="006C34C3" w:rsidP="003120B5">
      <w:pPr>
        <w:ind w:firstLine="284"/>
        <w:jc w:val="both"/>
        <w:rPr>
          <w:rFonts w:cs="B Lotus"/>
          <w:rtl/>
          <w:lang w:bidi="fa-IR"/>
        </w:rPr>
      </w:pPr>
      <w:r w:rsidRPr="006C34C3">
        <w:rPr>
          <w:rFonts w:cs="B Lotus"/>
          <w:rtl/>
          <w:lang w:bidi="fa-IR"/>
        </w:rPr>
        <w:t>آيا چنين ازدواجی می‌تواند برای عمر بن خطاب فضيلت محسوب شود و آيا می‌تواند دلالت بر صميميت و دوستی ميان خليفه دوم و اميرمؤمنان داشته باشد؟</w:t>
      </w:r>
    </w:p>
    <w:p w:rsidR="006C34C3" w:rsidRPr="006C34C3" w:rsidRDefault="006C34C3" w:rsidP="003120B5">
      <w:pPr>
        <w:ind w:firstLine="284"/>
        <w:jc w:val="both"/>
        <w:rPr>
          <w:rFonts w:cs="B Lotus"/>
          <w:rtl/>
          <w:lang w:bidi="fa-IR"/>
        </w:rPr>
      </w:pPr>
      <w:r w:rsidRPr="006C34C3">
        <w:rPr>
          <w:rFonts w:cs="B Lotus"/>
          <w:rtl/>
          <w:lang w:bidi="fa-IR"/>
        </w:rPr>
        <w:t>سيد مرتضی علم الهدی در اين باره می‌گويد:</w:t>
      </w:r>
    </w:p>
    <w:p w:rsidR="006C34C3" w:rsidRPr="006C34C3" w:rsidRDefault="006C34C3" w:rsidP="003120B5">
      <w:pPr>
        <w:ind w:firstLine="284"/>
        <w:jc w:val="both"/>
        <w:rPr>
          <w:rFonts w:cs="B Lotus"/>
          <w:rtl/>
          <w:lang w:bidi="fa-IR"/>
        </w:rPr>
      </w:pPr>
      <w:r w:rsidRPr="006C34C3">
        <w:rPr>
          <w:rFonts w:cs="B Lotus"/>
          <w:rtl/>
          <w:lang w:bidi="fa-IR"/>
        </w:rPr>
        <w:t>اما در باره به ازدواج در آوردن امّ‌كلثوم،‌ برای عمر؛ ما در كتاب شافی پاسخ از اين مطلب را به صورت مفصل آورده و بيان كرده‌ايم كه آن حضرت، ازدواج عمر با دخترش را قبول ننمود، مگر پس از تهديد و تكرار اين درخواست و درگيری، پس از سخنی طولانی كه در روايات آمده است....</w:t>
      </w:r>
    </w:p>
    <w:p w:rsidR="006C34C3" w:rsidRPr="006C34C3" w:rsidRDefault="006C34C3" w:rsidP="003120B5">
      <w:pPr>
        <w:ind w:firstLine="284"/>
        <w:jc w:val="both"/>
        <w:rPr>
          <w:rFonts w:cs="B Lotus"/>
          <w:rtl/>
          <w:lang w:bidi="fa-IR"/>
        </w:rPr>
      </w:pPr>
      <w:r w:rsidRPr="006C34C3">
        <w:rPr>
          <w:rFonts w:cs="B Lotus"/>
          <w:rtl/>
          <w:lang w:bidi="fa-IR"/>
        </w:rPr>
        <w:t>آنچه كه در ازدواج امّ‌كلثوم مورد توجه بايد قرار گيرد، اين است كه اين ازدواج از روی اختيار و ميل نبوده و پس از تكرار درخواست و زورگويی كه نزديك بود به درگيری آشكارا بيانجامد صورت گرفت....</w:t>
      </w:r>
    </w:p>
    <w:p w:rsidR="006C34C3" w:rsidRPr="006C34C3" w:rsidRDefault="006C34C3" w:rsidP="003120B5">
      <w:pPr>
        <w:ind w:firstLine="284"/>
        <w:jc w:val="both"/>
        <w:rPr>
          <w:rFonts w:cs="B Lotus"/>
          <w:rtl/>
          <w:lang w:bidi="fa-IR"/>
        </w:rPr>
      </w:pPr>
      <w:r w:rsidRPr="006C34C3">
        <w:rPr>
          <w:rFonts w:cs="B Lotus"/>
          <w:rtl/>
          <w:lang w:bidi="fa-IR"/>
        </w:rPr>
        <w:lastRenderedPageBreak/>
        <w:t>و ضرورت حتی خوردن مردار و نوشيدن شراب را جايز</w:t>
      </w:r>
      <w:r>
        <w:rPr>
          <w:rFonts w:cs="B Lotus"/>
          <w:rtl/>
          <w:lang w:bidi="fa-IR"/>
        </w:rPr>
        <w:t xml:space="preserve"> می‌</w:t>
      </w:r>
      <w:r w:rsidRPr="006C34C3">
        <w:rPr>
          <w:rFonts w:cs="B Lotus"/>
          <w:rtl/>
          <w:lang w:bidi="fa-IR"/>
        </w:rPr>
        <w:t>كند؛ چه رسد به چيزی كه كمتر از آن است.</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درست است، اهل سنت به روايات که حتي خودتان گواهي به ضعف آن داده ايد استناد نخواهد کرد ولي روايتي که محقيقين شما آن را صحيح ميدانند را نميتوانيد انکار کنيد و شکر خدا ثابت شد که ادعاي تهديد و ارعاب چيزي به جز يک تهمت نيست.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اما اينکه مدعي شديد،ام کلثوم به اين ازدواج راضي نبوده!!</w:t>
      </w:r>
      <w:r w:rsidR="00F55586">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اولاً: حضرت محمد</w:t>
      </w:r>
      <w:r w:rsidRPr="006E7BCA">
        <w:rPr>
          <w:rFonts w:ascii="Tahoma" w:hAnsi="Tahoma" w:cs="CTraditional Arabic"/>
          <w:sz w:val="28"/>
          <w:szCs w:val="28"/>
          <w:rtl/>
          <w:lang w:bidi="fa-IR"/>
        </w:rPr>
        <w:t>ص</w:t>
      </w:r>
      <w:r w:rsidRPr="006C34C3">
        <w:rPr>
          <w:rFonts w:cs="B Lotus"/>
          <w:sz w:val="28"/>
          <w:szCs w:val="28"/>
          <w:rtl/>
          <w:lang w:bidi="fa-IR"/>
        </w:rPr>
        <w:t xml:space="preserve"> (و در جايي حضرت عمر</w:t>
      </w:r>
      <w:r>
        <w:rPr>
          <w:rFonts w:ascii="Tahoma" w:hAnsi="Tahoma" w:cs="CTraditional Arabic"/>
          <w:sz w:val="28"/>
          <w:szCs w:val="28"/>
          <w:rtl/>
          <w:lang w:bidi="fa-IR"/>
        </w:rPr>
        <w:t>س</w:t>
      </w:r>
      <w:r w:rsidRPr="006C34C3">
        <w:rPr>
          <w:rFonts w:cs="B Lotus"/>
          <w:sz w:val="28"/>
          <w:szCs w:val="28"/>
          <w:rtl/>
          <w:lang w:bidi="fa-IR"/>
        </w:rPr>
        <w:t>) ميفرمايند: دختران خود را به اجبار به ازدواج کسي در نياوريد، زيرا آنچه شما دوست داريد آنها نيز دوست دارند</w:t>
      </w:r>
      <w:r w:rsidRPr="00F043D0">
        <w:rPr>
          <w:rStyle w:val="FootnoteReference"/>
          <w:rFonts w:cs="B Lotus"/>
          <w:b/>
          <w:bCs/>
          <w:rtl/>
          <w:lang w:bidi="fa-IR"/>
        </w:rPr>
        <w:footnoteReference w:id="412"/>
      </w:r>
      <w:r w:rsidR="00F043D0">
        <w:rPr>
          <w:rFonts w:cs="B Lotus" w:hint="cs"/>
          <w:sz w:val="28"/>
          <w:szCs w:val="28"/>
          <w:rtl/>
          <w:lang w:bidi="fa-IR"/>
        </w:rPr>
        <w:t>.</w:t>
      </w:r>
    </w:p>
    <w:p w:rsidR="006C34C3" w:rsidRPr="006C34C3" w:rsidRDefault="006C34C3" w:rsidP="003120B5">
      <w:pPr>
        <w:autoSpaceDE w:val="0"/>
        <w:autoSpaceDN w:val="0"/>
        <w:adjustRightInd w:val="0"/>
        <w:ind w:firstLine="284"/>
        <w:jc w:val="both"/>
        <w:rPr>
          <w:rFonts w:cs="B Lotus"/>
          <w:b/>
          <w:bCs/>
          <w:rtl/>
          <w:lang w:bidi="fa-IR"/>
        </w:rPr>
      </w:pPr>
      <w:r w:rsidRPr="006C34C3">
        <w:rPr>
          <w:rFonts w:cs="B Lotus"/>
          <w:rtl/>
          <w:lang w:bidi="fa-IR"/>
        </w:rPr>
        <w:t>دوماً: ما در هيچ قسمت از زندگي اين زن و شوهر سراغ نداريم که از يکديگر گله کرده باشند، بلکه ميبينيم آنها همراه يکديگر حج ميکردند و بعضي شبها با همديگر به کمک فقرا و نيازمندان ميشتافتند چنانچه نقل شده:</w:t>
      </w:r>
      <w:r w:rsidRPr="006C34C3">
        <w:rPr>
          <w:rFonts w:cs="B Lotus"/>
          <w:b/>
          <w:bCs/>
          <w:rtl/>
          <w:lang w:bidi="fa-IR"/>
        </w:rPr>
        <w:t xml:space="preserve"> </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عمر</w:t>
      </w:r>
      <w:r>
        <w:rPr>
          <w:rFonts w:ascii="Tahoma" w:hAnsi="Tahoma" w:cs="CTraditional Arabic"/>
          <w:rtl/>
          <w:lang w:bidi="fa-IR"/>
        </w:rPr>
        <w:t>س</w:t>
      </w:r>
      <w:r w:rsidRPr="006C34C3">
        <w:rPr>
          <w:rFonts w:cs="B Lotus"/>
          <w:rtl/>
          <w:lang w:bidi="fa-IR"/>
        </w:rPr>
        <w:t xml:space="preserve"> شبي در حال گشت زني در محله</w:t>
      </w:r>
      <w:r>
        <w:rPr>
          <w:rFonts w:cs="B Lotus"/>
          <w:rtl/>
          <w:lang w:bidi="fa-IR"/>
        </w:rPr>
        <w:t>‌ها</w:t>
      </w:r>
      <w:r w:rsidR="005D219B">
        <w:rPr>
          <w:rFonts w:cs="B Lotus"/>
          <w:rtl/>
          <w:lang w:bidi="fa-IR"/>
        </w:rPr>
        <w:t>ي مدينه نگاهش به خيمه</w:t>
      </w:r>
      <w:r w:rsidR="005D219B">
        <w:rPr>
          <w:rFonts w:cs="B Lotus" w:hint="eastAsia"/>
          <w:rtl/>
          <w:lang w:bidi="fa-IR"/>
        </w:rPr>
        <w:t>‌</w:t>
      </w:r>
      <w:r w:rsidRPr="006C34C3">
        <w:rPr>
          <w:rFonts w:cs="B Lotus"/>
          <w:rtl/>
          <w:lang w:bidi="fa-IR"/>
        </w:rPr>
        <w:t>اي افتاد که روز قبل آن را در آنجا نديده بود. نزديک رفت ديد، مردي بيرون خيمه نشسته و از داخل خيمه صداي ناله و فرياد زني به گوش</w:t>
      </w:r>
      <w:r>
        <w:rPr>
          <w:rFonts w:cs="B Lotus"/>
          <w:rtl/>
          <w:lang w:bidi="fa-IR"/>
        </w:rPr>
        <w:t xml:space="preserve"> می‌</w:t>
      </w:r>
      <w:r w:rsidRPr="006C34C3">
        <w:rPr>
          <w:rFonts w:cs="B Lotus"/>
          <w:rtl/>
          <w:lang w:bidi="fa-IR"/>
        </w:rPr>
        <w:t>رسد. عمر</w:t>
      </w:r>
      <w:r>
        <w:rPr>
          <w:rFonts w:ascii="Tahoma" w:hAnsi="Tahoma" w:cs="CTraditional Arabic"/>
          <w:rtl/>
          <w:lang w:bidi="fa-IR"/>
        </w:rPr>
        <w:t>س</w:t>
      </w:r>
      <w:r w:rsidRPr="006C34C3">
        <w:rPr>
          <w:rFonts w:cs="B Lotus"/>
          <w:rtl/>
          <w:lang w:bidi="fa-IR"/>
        </w:rPr>
        <w:t xml:space="preserve"> سلام </w:t>
      </w:r>
      <w:r w:rsidR="005D219B">
        <w:rPr>
          <w:rFonts w:cs="B Lotus"/>
          <w:rtl/>
          <w:lang w:bidi="fa-IR"/>
        </w:rPr>
        <w:t>کرد و مشخصات آن مرد را جويا شد.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گفت: اهل باديه هستم، به اينجا آمده ام تا از اميرالمومنين چيزي دريافت کنم. عمر</w:t>
      </w:r>
      <w:r>
        <w:rPr>
          <w:rFonts w:ascii="Tahoma" w:hAnsi="Tahoma" w:cs="CTraditional Arabic"/>
          <w:rtl/>
          <w:lang w:bidi="fa-IR"/>
        </w:rPr>
        <w:t>س</w:t>
      </w:r>
      <w:r w:rsidRPr="006C34C3">
        <w:rPr>
          <w:rFonts w:cs="B Lotus"/>
          <w:rtl/>
          <w:lang w:bidi="fa-IR"/>
        </w:rPr>
        <w:t xml:space="preserve"> گفت: اين چه صدايي است که از داخل خيمه به گوش</w:t>
      </w:r>
      <w:r>
        <w:rPr>
          <w:rFonts w:cs="B Lotus"/>
          <w:rtl/>
          <w:lang w:bidi="fa-IR"/>
        </w:rPr>
        <w:t xml:space="preserve"> می‌</w:t>
      </w:r>
      <w:r w:rsidRPr="006C34C3">
        <w:rPr>
          <w:rFonts w:cs="B Lotus"/>
          <w:rtl/>
          <w:lang w:bidi="fa-IR"/>
        </w:rPr>
        <w:t>رسد؟ مرد گفت: صداي زني است که در حال زايمان است. پرسيد: آيا او تنها است؟ گفت: بلي تنها است. آن گاه عمر</w:t>
      </w:r>
      <w:r>
        <w:rPr>
          <w:rFonts w:ascii="Tahoma" w:hAnsi="Tahoma" w:cs="CTraditional Arabic"/>
          <w:rtl/>
          <w:lang w:bidi="fa-IR"/>
        </w:rPr>
        <w:t>س</w:t>
      </w:r>
      <w:r w:rsidRPr="006C34C3">
        <w:rPr>
          <w:rFonts w:cs="B Lotus"/>
          <w:rtl/>
          <w:lang w:bidi="fa-IR"/>
        </w:rPr>
        <w:t xml:space="preserve"> فوراً به منزل برگشت و به همسرش؛ ام کلثوم</w:t>
      </w:r>
      <w:r w:rsidRPr="006C34C3">
        <w:rPr>
          <w:rFonts w:ascii="Tahoma" w:hAnsi="Tahoma" w:cs="CTraditional Arabic"/>
          <w:rtl/>
          <w:lang w:bidi="fa-IR"/>
        </w:rPr>
        <w:t>ل</w:t>
      </w:r>
      <w:r>
        <w:rPr>
          <w:rFonts w:cs="B Lotus"/>
          <w:rtl/>
          <w:lang w:bidi="fa-IR"/>
        </w:rPr>
        <w:t xml:space="preserve"> </w:t>
      </w:r>
      <w:r w:rsidRPr="006C34C3">
        <w:rPr>
          <w:rFonts w:cs="B Lotus"/>
          <w:rtl/>
          <w:lang w:bidi="fa-IR"/>
        </w:rPr>
        <w:t>دختر علي</w:t>
      </w:r>
      <w:r>
        <w:rPr>
          <w:rFonts w:ascii="Tahoma" w:hAnsi="Tahoma" w:cs="CTraditional Arabic"/>
          <w:rtl/>
          <w:lang w:bidi="fa-IR"/>
        </w:rPr>
        <w:t>س</w:t>
      </w:r>
      <w:r w:rsidRPr="006C34C3">
        <w:rPr>
          <w:rFonts w:cs="B Lotus"/>
          <w:rtl/>
          <w:lang w:bidi="fa-IR"/>
        </w:rPr>
        <w:t xml:space="preserve"> گفت: آيا حاضري در کار خيري که </w:t>
      </w:r>
      <w:r w:rsidR="005D219B">
        <w:rPr>
          <w:rFonts w:cs="B Lotus"/>
          <w:rtl/>
          <w:lang w:bidi="fa-IR"/>
        </w:rPr>
        <w:t>خدا فراهم نموده است شرکت نمايي؟</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ام کلثوم عليها السلام گفت: چه کار خيري؟</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 عمر</w:t>
      </w:r>
      <w:r>
        <w:rPr>
          <w:rFonts w:ascii="Tahoma" w:hAnsi="Tahoma" w:cs="CTraditional Arabic"/>
          <w:rtl/>
          <w:lang w:bidi="fa-IR"/>
        </w:rPr>
        <w:t>س</w:t>
      </w:r>
      <w:r w:rsidRPr="006C34C3">
        <w:rPr>
          <w:rFonts w:cs="B Lotus"/>
          <w:rtl/>
          <w:lang w:bidi="fa-IR"/>
        </w:rPr>
        <w:t xml:space="preserve"> گفت: زني از اهل باديه بدون داشتن دايه در حال زايمان است.</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ام کلثوم</w:t>
      </w:r>
      <w:r w:rsidRPr="006C34C3">
        <w:rPr>
          <w:rFonts w:ascii="Tahoma" w:hAnsi="Tahoma" w:cs="CTraditional Arabic"/>
          <w:rtl/>
          <w:lang w:bidi="fa-IR"/>
        </w:rPr>
        <w:t>ل</w:t>
      </w:r>
      <w:r w:rsidRPr="006C34C3">
        <w:rPr>
          <w:rFonts w:cs="B Lotus"/>
          <w:rtl/>
          <w:lang w:bidi="fa-IR"/>
        </w:rPr>
        <w:t xml:space="preserve"> گفت: با رضايت شما حاضر به کمک هستم. </w:t>
      </w:r>
    </w:p>
    <w:p w:rsidR="006C34C3" w:rsidRPr="006C34C3" w:rsidRDefault="005D219B" w:rsidP="003120B5">
      <w:pPr>
        <w:autoSpaceDE w:val="0"/>
        <w:autoSpaceDN w:val="0"/>
        <w:adjustRightInd w:val="0"/>
        <w:ind w:firstLine="284"/>
        <w:jc w:val="both"/>
        <w:rPr>
          <w:rFonts w:cs="B Lotus"/>
          <w:rtl/>
          <w:lang w:bidi="fa-IR"/>
        </w:rPr>
      </w:pPr>
      <w:r>
        <w:rPr>
          <w:rFonts w:cs="B Lotus"/>
          <w:rtl/>
          <w:lang w:bidi="fa-IR"/>
        </w:rPr>
        <w:t>آن</w:t>
      </w:r>
      <w:r w:rsidR="006C34C3" w:rsidRPr="006C34C3">
        <w:rPr>
          <w:rFonts w:cs="B Lotus"/>
          <w:rtl/>
          <w:lang w:bidi="fa-IR"/>
        </w:rPr>
        <w:t xml:space="preserve">گاه به او گفت: هر چه لازم است با خود بردار و خودش مقداري روغن و حبوبات در ديگي قرار داد و به راه افتاد. وقتي آن جا رسيدند به همسرش گفت: برو داخل خيمه و خودش بيرون خيمه در کنار آن مرد نشست و به او دستور داد تا آتش را روشن نمايد. و بعد از اين که آتش روشن شد، ديگ را روي آن گذاشت. پس از لحظاتي نوزاد به دنيا آمد. </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ام کلثوم</w:t>
      </w:r>
      <w:r w:rsidRPr="006C34C3">
        <w:rPr>
          <w:rFonts w:ascii="Tahoma" w:hAnsi="Tahoma" w:cs="CTraditional Arabic"/>
          <w:rtl/>
          <w:lang w:bidi="fa-IR"/>
        </w:rPr>
        <w:t>ل</w:t>
      </w:r>
      <w:r w:rsidRPr="006C34C3">
        <w:rPr>
          <w:rFonts w:cs="B Lotus"/>
          <w:rtl/>
          <w:lang w:bidi="fa-IR"/>
        </w:rPr>
        <w:t xml:space="preserve"> گفت: اي امي</w:t>
      </w:r>
      <w:r w:rsidR="005D219B">
        <w:rPr>
          <w:rFonts w:cs="B Lotus"/>
          <w:rtl/>
          <w:lang w:bidi="fa-IR"/>
        </w:rPr>
        <w:t>رالمومنين رفيق ات را به پسر بچه</w:t>
      </w:r>
      <w:r w:rsidR="005D219B">
        <w:rPr>
          <w:rFonts w:cs="B Lotus" w:hint="cs"/>
          <w:rtl/>
          <w:lang w:bidi="fa-IR"/>
        </w:rPr>
        <w:t>‌</w:t>
      </w:r>
      <w:r w:rsidRPr="006C34C3">
        <w:rPr>
          <w:rFonts w:cs="B Lotus"/>
          <w:rtl/>
          <w:lang w:bidi="fa-IR"/>
        </w:rPr>
        <w:t>اي که خدا به او داده است مژده بده.</w:t>
      </w:r>
      <w:r w:rsidRPr="006C34C3">
        <w:rPr>
          <w:rFonts w:cs="B Lotus"/>
          <w:b/>
          <w:bCs/>
          <w:rtl/>
          <w:lang w:bidi="fa-IR"/>
        </w:rPr>
        <w:t xml:space="preserve"> </w:t>
      </w:r>
      <w:r w:rsidR="005D219B">
        <w:rPr>
          <w:rFonts w:cs="B Lotus"/>
          <w:rtl/>
          <w:lang w:bidi="fa-IR"/>
        </w:rPr>
        <w:t>وقتي آن مرد کلمه</w:t>
      </w:r>
      <w:r w:rsidR="005D219B">
        <w:rPr>
          <w:rFonts w:cs="B Lotus" w:hint="cs"/>
          <w:rtl/>
          <w:lang w:bidi="fa-IR"/>
        </w:rPr>
        <w:t>‌</w:t>
      </w:r>
      <w:r w:rsidRPr="006C34C3">
        <w:rPr>
          <w:rFonts w:cs="B Lotus"/>
          <w:rtl/>
          <w:lang w:bidi="fa-IR"/>
        </w:rPr>
        <w:t>ي اميرالمومنين را</w:t>
      </w:r>
      <w:r w:rsidR="005D219B">
        <w:rPr>
          <w:rFonts w:cs="B Lotus"/>
          <w:rtl/>
          <w:lang w:bidi="fa-IR"/>
        </w:rPr>
        <w:t xml:space="preserve"> شنيد، ترسيد و خود را عقب کشيد.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عمر</w:t>
      </w:r>
      <w:r>
        <w:rPr>
          <w:rFonts w:ascii="Tahoma" w:hAnsi="Tahoma" w:cs="CTraditional Arabic"/>
          <w:rtl/>
          <w:lang w:bidi="fa-IR"/>
        </w:rPr>
        <w:t>س</w:t>
      </w:r>
      <w:r w:rsidRPr="006C34C3">
        <w:rPr>
          <w:rFonts w:cs="B Lotus"/>
          <w:rtl/>
          <w:lang w:bidi="fa-IR"/>
        </w:rPr>
        <w:t xml:space="preserve"> به او گفت: نترس و سرجايت بنشين و ديگ را از روي آتش برداشت و به همسرش داد و گفت: به آن زن غذا بده. وقتي آن زن سير شد، باقيمانده</w:t>
      </w:r>
      <w:r w:rsidR="00537E29">
        <w:rPr>
          <w:rFonts w:cs="B Lotus"/>
          <w:rtl/>
          <w:lang w:bidi="fa-IR"/>
        </w:rPr>
        <w:t xml:space="preserve">‌ي </w:t>
      </w:r>
      <w:r w:rsidRPr="006C34C3">
        <w:rPr>
          <w:rFonts w:cs="B Lotus"/>
          <w:rtl/>
          <w:lang w:bidi="fa-IR"/>
        </w:rPr>
        <w:t>غذا را به مرد داد و گفت: واي برتو! غذا بخور ک</w:t>
      </w:r>
      <w:r w:rsidR="005D219B">
        <w:rPr>
          <w:rFonts w:cs="B Lotus"/>
          <w:rtl/>
          <w:lang w:bidi="fa-IR"/>
        </w:rPr>
        <w:t>ه تمام شب را گرسنه و بيدار بوده</w:t>
      </w:r>
      <w:r w:rsidR="005D219B">
        <w:rPr>
          <w:rFonts w:cs="B Lotus" w:hint="cs"/>
          <w:rtl/>
          <w:lang w:bidi="fa-IR"/>
        </w:rPr>
        <w:t>‌</w:t>
      </w:r>
      <w:r w:rsidR="005D219B">
        <w:rPr>
          <w:rFonts w:cs="B Lotus"/>
          <w:rtl/>
          <w:lang w:bidi="fa-IR"/>
        </w:rPr>
        <w:t>اي. آن</w:t>
      </w:r>
      <w:r w:rsidRPr="006C34C3">
        <w:rPr>
          <w:rFonts w:cs="B Lotus"/>
          <w:rtl/>
          <w:lang w:bidi="fa-IR"/>
        </w:rPr>
        <w:t>گاه به همسرش گفت: بيا برويم و به آن مرد گفت: فردا نزد ما بيا تا به تو چيزي بدهيم. روز بعد وقتي آن مرد به محضر اميرالمومنين رسيد به او عطايائي داد و براي نوزادش حقوقي تعيين کرد</w:t>
      </w:r>
      <w:r w:rsidRPr="00F043D0">
        <w:rPr>
          <w:rStyle w:val="FootnoteReference"/>
          <w:rFonts w:cs="B Lotus"/>
          <w:b/>
          <w:bCs/>
          <w:sz w:val="24"/>
          <w:szCs w:val="24"/>
          <w:rtl/>
          <w:lang w:bidi="fa-IR"/>
        </w:rPr>
        <w:footnoteReference w:id="413"/>
      </w:r>
      <w:r w:rsidR="00F043D0">
        <w:rPr>
          <w:rFonts w:cs="B Lotus" w:hint="cs"/>
          <w:rtl/>
          <w:lang w:bidi="fa-IR"/>
        </w:rPr>
        <w:t>.</w:t>
      </w:r>
    </w:p>
    <w:p w:rsidR="006C34C3" w:rsidRPr="006C34C3" w:rsidRDefault="006C34C3" w:rsidP="005D219B">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علامه ابن کثير</w:t>
      </w:r>
      <w:r w:rsidR="005D219B">
        <w:rPr>
          <w:rFonts w:cs="CTraditional Arabic" w:hint="cs"/>
          <w:sz w:val="28"/>
          <w:szCs w:val="28"/>
          <w:rtl/>
          <w:lang w:bidi="fa-IR"/>
        </w:rPr>
        <w:t>/</w:t>
      </w:r>
      <w:r w:rsidR="005D219B">
        <w:rPr>
          <w:rFonts w:cs="B Lotus" w:hint="cs"/>
          <w:sz w:val="28"/>
          <w:szCs w:val="28"/>
          <w:rtl/>
          <w:lang w:bidi="fa-IR"/>
        </w:rPr>
        <w:t xml:space="preserve"> </w:t>
      </w:r>
      <w:r w:rsidRPr="006C34C3">
        <w:rPr>
          <w:rFonts w:cs="B Lotus"/>
          <w:sz w:val="28"/>
          <w:szCs w:val="28"/>
          <w:rtl/>
          <w:lang w:bidi="fa-IR"/>
        </w:rPr>
        <w:t>مي‌فرمايد:</w:t>
      </w:r>
      <w:r w:rsidR="00F55586">
        <w:rPr>
          <w:rFonts w:cs="B Lotus" w:hint="cs"/>
          <w:sz w:val="28"/>
          <w:szCs w:val="28"/>
          <w:rtl/>
          <w:lang w:bidi="fa-IR"/>
        </w:rPr>
        <w:t xml:space="preserve"> </w:t>
      </w:r>
      <w:r w:rsidR="005D219B">
        <w:rPr>
          <w:rFonts w:cs="Traditional Arabic" w:hint="cs"/>
          <w:sz w:val="28"/>
          <w:szCs w:val="28"/>
          <w:rtl/>
          <w:lang w:bidi="fa-IR"/>
        </w:rPr>
        <w:t>«</w:t>
      </w:r>
      <w:r w:rsidRPr="006C34C3">
        <w:rPr>
          <w:rFonts w:cs="B Lotus"/>
          <w:sz w:val="28"/>
          <w:szCs w:val="28"/>
          <w:rtl/>
          <w:lang w:bidi="fa-IR"/>
        </w:rPr>
        <w:t>عمر بن‌خطاب</w:t>
      </w:r>
      <w:r>
        <w:rPr>
          <w:rFonts w:ascii="Tahoma" w:hAnsi="Tahoma" w:cs="CTraditional Arabic"/>
          <w:sz w:val="28"/>
          <w:szCs w:val="28"/>
          <w:rtl/>
          <w:lang w:bidi="fa-IR"/>
        </w:rPr>
        <w:t>س</w:t>
      </w:r>
      <w:r w:rsidRPr="006C34C3">
        <w:rPr>
          <w:rFonts w:cs="B Lotus"/>
          <w:sz w:val="28"/>
          <w:szCs w:val="28"/>
          <w:rtl/>
          <w:lang w:bidi="fa-IR"/>
        </w:rPr>
        <w:t xml:space="preserve"> ‌در زمان‌خلافتش ‌با ام‌كلثوم‌</w:t>
      </w:r>
      <w:r w:rsidRPr="006C34C3">
        <w:rPr>
          <w:rFonts w:ascii="Tahoma" w:hAnsi="Tahoma" w:cs="CTraditional Arabic"/>
          <w:sz w:val="28"/>
          <w:szCs w:val="28"/>
          <w:rtl/>
          <w:lang w:bidi="fa-IR"/>
        </w:rPr>
        <w:t>ل</w:t>
      </w:r>
      <w:r w:rsidRPr="006C34C3">
        <w:rPr>
          <w:rFonts w:cs="B Lotus"/>
          <w:sz w:val="28"/>
          <w:szCs w:val="28"/>
          <w:rtl/>
          <w:lang w:bidi="fa-IR"/>
        </w:rPr>
        <w:t xml:space="preserve"> دختر علي‌</w:t>
      </w:r>
      <w:r w:rsidR="00F55586">
        <w:rPr>
          <w:rFonts w:cs="B Lotus" w:hint="cs"/>
          <w:sz w:val="28"/>
          <w:szCs w:val="28"/>
          <w:rtl/>
          <w:lang w:bidi="fa-IR"/>
        </w:rPr>
        <w:t xml:space="preserve"> </w:t>
      </w:r>
      <w:r w:rsidRPr="006C34C3">
        <w:rPr>
          <w:rFonts w:cs="B Lotus"/>
          <w:sz w:val="28"/>
          <w:szCs w:val="28"/>
          <w:rtl/>
          <w:lang w:bidi="fa-IR"/>
        </w:rPr>
        <w:t>ابن</w:t>
      </w:r>
      <w:r w:rsidR="00F55586">
        <w:rPr>
          <w:rFonts w:cs="B Lotus" w:hint="cs"/>
          <w:sz w:val="28"/>
          <w:szCs w:val="28"/>
          <w:rtl/>
          <w:lang w:bidi="fa-IR"/>
        </w:rPr>
        <w:t xml:space="preserve"> </w:t>
      </w:r>
      <w:r w:rsidRPr="006C34C3">
        <w:rPr>
          <w:rFonts w:cs="B Lotus"/>
          <w:sz w:val="28"/>
          <w:szCs w:val="28"/>
          <w:rtl/>
          <w:lang w:bidi="fa-IR"/>
        </w:rPr>
        <w:t>‌ابي‌طالب</w:t>
      </w:r>
      <w:r>
        <w:rPr>
          <w:rFonts w:ascii="Tahoma" w:hAnsi="Tahoma" w:cs="CTraditional Arabic"/>
          <w:sz w:val="28"/>
          <w:szCs w:val="28"/>
          <w:rtl/>
          <w:lang w:bidi="fa-IR"/>
        </w:rPr>
        <w:t>س</w:t>
      </w:r>
      <w:r w:rsidRPr="006C34C3">
        <w:rPr>
          <w:rFonts w:cs="B Lotus"/>
          <w:sz w:val="28"/>
          <w:szCs w:val="28"/>
          <w:rtl/>
          <w:lang w:bidi="fa-IR"/>
        </w:rPr>
        <w:t xml:space="preserve"> ‌از فاطمه</w:t>
      </w:r>
      <w:r w:rsidRPr="006C34C3">
        <w:rPr>
          <w:rFonts w:ascii="Tahoma" w:hAnsi="Tahoma" w:cs="CTraditional Arabic"/>
          <w:sz w:val="28"/>
          <w:szCs w:val="28"/>
          <w:rtl/>
          <w:lang w:bidi="fa-IR"/>
        </w:rPr>
        <w:t>ل</w:t>
      </w:r>
      <w:r w:rsidRPr="006C34C3">
        <w:rPr>
          <w:rFonts w:cs="B Lotus"/>
          <w:sz w:val="28"/>
          <w:szCs w:val="28"/>
          <w:rtl/>
          <w:lang w:bidi="fa-IR"/>
        </w:rPr>
        <w:t xml:space="preserve"> ‌ازدواج</w:t>
      </w:r>
      <w:r w:rsidR="00F55586">
        <w:rPr>
          <w:rFonts w:cs="B Lotus" w:hint="cs"/>
          <w:sz w:val="28"/>
          <w:szCs w:val="28"/>
          <w:rtl/>
          <w:lang w:bidi="fa-IR"/>
        </w:rPr>
        <w:t xml:space="preserve"> </w:t>
      </w:r>
      <w:r w:rsidRPr="006C34C3">
        <w:rPr>
          <w:rFonts w:cs="B Lotus"/>
          <w:sz w:val="28"/>
          <w:szCs w:val="28"/>
          <w:rtl/>
          <w:lang w:bidi="fa-IR"/>
        </w:rPr>
        <w:t>‌نمود، و او را بيش ‌از حدّ مورد احترام ‌قرار داد و چهل‌هزار درهم‌مهريه‌، براي ‌او مقرّر فرمود، بخاطر آنكه‌او از خاندان ‌پيامبر</w:t>
      </w:r>
      <w:r>
        <w:rPr>
          <w:rFonts w:ascii="Tahoma" w:hAnsi="Tahoma" w:cs="CTraditional Arabic"/>
          <w:sz w:val="28"/>
          <w:szCs w:val="28"/>
          <w:rtl/>
          <w:lang w:bidi="fa-IR"/>
        </w:rPr>
        <w:t>ص</w:t>
      </w:r>
      <w:r w:rsidRPr="006C34C3">
        <w:rPr>
          <w:rFonts w:cs="B Lotus"/>
          <w:sz w:val="28"/>
          <w:szCs w:val="28"/>
          <w:rtl/>
          <w:lang w:bidi="fa-IR"/>
        </w:rPr>
        <w:t xml:space="preserve"> بود</w:t>
      </w:r>
      <w:r w:rsidR="005D219B">
        <w:rPr>
          <w:rFonts w:cs="Traditional Arabic" w:hint="cs"/>
          <w:sz w:val="28"/>
          <w:szCs w:val="28"/>
          <w:rtl/>
          <w:lang w:bidi="fa-IR"/>
        </w:rPr>
        <w:t>»</w:t>
      </w:r>
      <w:r w:rsidRPr="00F043D0">
        <w:rPr>
          <w:rStyle w:val="FootnoteReference"/>
          <w:rFonts w:cs="B Lotus"/>
          <w:b/>
          <w:bCs/>
          <w:rtl/>
          <w:lang w:bidi="fa-IR"/>
        </w:rPr>
        <w:footnoteReference w:id="414"/>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حاج ملا عبدالله احمديان مينويسد:</w:t>
      </w:r>
      <w:r w:rsidRPr="006C34C3">
        <w:rPr>
          <w:rFonts w:cs="B Lotus"/>
          <w:b/>
          <w:bCs/>
          <w:sz w:val="28"/>
          <w:szCs w:val="28"/>
          <w:rtl/>
          <w:lang w:bidi="fa-IR"/>
        </w:rPr>
        <w:t xml:space="preserve"> </w:t>
      </w:r>
      <w:r w:rsidRPr="006C34C3">
        <w:rPr>
          <w:rFonts w:cs="B Lotus"/>
          <w:sz w:val="28"/>
          <w:szCs w:val="28"/>
          <w:rtl/>
          <w:lang w:bidi="fa-IR"/>
        </w:rPr>
        <w:t>حضرت عمر</w:t>
      </w:r>
      <w:r w:rsidRPr="006E7BCA">
        <w:rPr>
          <w:rFonts w:ascii="Tahoma" w:hAnsi="Tahoma" w:cs="CTraditional Arabic"/>
          <w:sz w:val="28"/>
          <w:szCs w:val="28"/>
          <w:rtl/>
          <w:lang w:bidi="fa-IR"/>
        </w:rPr>
        <w:t>س</w:t>
      </w:r>
      <w:r w:rsidRPr="006C34C3">
        <w:rPr>
          <w:rFonts w:cs="B Lotus"/>
          <w:sz w:val="28"/>
          <w:szCs w:val="28"/>
          <w:rtl/>
          <w:lang w:bidi="fa-IR"/>
        </w:rPr>
        <w:t xml:space="preserve">به خاطر احترام خاصي كه براي دختر فاطمه </w:t>
      </w:r>
      <w:r>
        <w:rPr>
          <w:rFonts w:ascii="Tahoma" w:hAnsi="Tahoma" w:cs="CTraditional Arabic"/>
          <w:sz w:val="28"/>
          <w:szCs w:val="28"/>
          <w:rtl/>
          <w:lang w:bidi="fa-IR"/>
        </w:rPr>
        <w:t>س</w:t>
      </w:r>
      <w:r w:rsidRPr="006C34C3">
        <w:rPr>
          <w:rFonts w:cs="B Lotus"/>
          <w:sz w:val="28"/>
          <w:szCs w:val="28"/>
          <w:rtl/>
          <w:lang w:bidi="fa-IR"/>
        </w:rPr>
        <w:t xml:space="preserve"> و يكي از نواده</w:t>
      </w:r>
      <w:r>
        <w:rPr>
          <w:rFonts w:cs="B Lotus"/>
          <w:sz w:val="28"/>
          <w:szCs w:val="28"/>
          <w:rtl/>
          <w:lang w:bidi="fa-IR"/>
        </w:rPr>
        <w:t>‌ها</w:t>
      </w:r>
      <w:r w:rsidRPr="006C34C3">
        <w:rPr>
          <w:rFonts w:cs="B Lotus"/>
          <w:sz w:val="28"/>
          <w:szCs w:val="28"/>
          <w:rtl/>
          <w:lang w:bidi="fa-IR"/>
        </w:rPr>
        <w:t>ي پيامبر</w:t>
      </w:r>
      <w:r>
        <w:rPr>
          <w:rFonts w:ascii="Tahoma" w:hAnsi="Tahoma" w:cs="CTraditional Arabic"/>
          <w:sz w:val="28"/>
          <w:szCs w:val="28"/>
          <w:rtl/>
          <w:lang w:bidi="fa-IR"/>
        </w:rPr>
        <w:t>ص</w:t>
      </w:r>
      <w:r w:rsidRPr="006C34C3">
        <w:rPr>
          <w:rFonts w:cs="B Lotus"/>
          <w:sz w:val="28"/>
          <w:szCs w:val="28"/>
          <w:rtl/>
          <w:lang w:bidi="fa-IR"/>
        </w:rPr>
        <w:t xml:space="preserve"> قائل بود در رفتار خود تغييرات زيادي به وجود آورد و در نهايت احترام و ابراز محبت با او رفتار</w:t>
      </w:r>
      <w:r>
        <w:rPr>
          <w:rFonts w:cs="B Lotus"/>
          <w:sz w:val="28"/>
          <w:szCs w:val="28"/>
          <w:rtl/>
          <w:lang w:bidi="fa-IR"/>
        </w:rPr>
        <w:t xml:space="preserve"> می‌</w:t>
      </w:r>
      <w:r w:rsidRPr="006C34C3">
        <w:rPr>
          <w:rFonts w:cs="B Lotus"/>
          <w:sz w:val="28"/>
          <w:szCs w:val="28"/>
          <w:rtl/>
          <w:lang w:bidi="fa-IR"/>
        </w:rPr>
        <w:t>كرد</w:t>
      </w:r>
      <w:r w:rsidRPr="00F043D0">
        <w:rPr>
          <w:rStyle w:val="FootnoteReference"/>
          <w:rFonts w:cs="B Lotus"/>
          <w:b/>
          <w:bCs/>
          <w:rtl/>
          <w:lang w:bidi="fa-IR"/>
        </w:rPr>
        <w:footnoteReference w:id="415"/>
      </w:r>
      <w:r w:rsidR="005D219B">
        <w:rPr>
          <w:rFonts w:cs="B Lotus"/>
          <w:sz w:val="28"/>
          <w:szCs w:val="28"/>
          <w:rtl/>
          <w:lang w:bidi="fa-IR"/>
        </w:rPr>
        <w:t>. به گونه</w:t>
      </w:r>
      <w:r w:rsidR="005D219B">
        <w:rPr>
          <w:rFonts w:cs="B Lotus" w:hint="cs"/>
          <w:sz w:val="28"/>
          <w:szCs w:val="28"/>
          <w:rtl/>
          <w:lang w:bidi="fa-IR"/>
        </w:rPr>
        <w:t>‌</w:t>
      </w:r>
      <w:r w:rsidRPr="006C34C3">
        <w:rPr>
          <w:rFonts w:cs="B Lotus"/>
          <w:sz w:val="28"/>
          <w:szCs w:val="28"/>
          <w:rtl/>
          <w:lang w:bidi="fa-IR"/>
        </w:rPr>
        <w:t>اي که در تاريخ چنين رفتار محبت آميزي از حضرت عمر</w:t>
      </w:r>
      <w:r>
        <w:rPr>
          <w:rFonts w:ascii="Tahoma" w:hAnsi="Tahoma" w:cs="CTraditional Arabic"/>
          <w:sz w:val="28"/>
          <w:szCs w:val="28"/>
          <w:rtl/>
          <w:lang w:bidi="fa-IR"/>
        </w:rPr>
        <w:t>س</w:t>
      </w:r>
      <w:r w:rsidRPr="006C34C3">
        <w:rPr>
          <w:rFonts w:cs="B Lotus"/>
          <w:sz w:val="28"/>
          <w:szCs w:val="28"/>
          <w:rtl/>
          <w:lang w:bidi="fa-IR"/>
        </w:rPr>
        <w:t xml:space="preserve"> نسبت به ديگر همسرانش روايت نشده و بعد از ام کلثوم</w:t>
      </w:r>
      <w:r w:rsidRPr="006C34C3">
        <w:rPr>
          <w:rFonts w:ascii="Tahoma" w:hAnsi="Tahoma" w:cs="CTraditional Arabic"/>
          <w:sz w:val="28"/>
          <w:szCs w:val="28"/>
          <w:rtl/>
          <w:lang w:bidi="fa-IR"/>
        </w:rPr>
        <w:t>ل</w:t>
      </w:r>
      <w:r>
        <w:rPr>
          <w:rFonts w:cs="B Lotus"/>
          <w:sz w:val="28"/>
          <w:szCs w:val="28"/>
          <w:rtl/>
          <w:lang w:bidi="fa-IR"/>
        </w:rPr>
        <w:t xml:space="preserve"> </w:t>
      </w:r>
      <w:r w:rsidRPr="006C34C3">
        <w:rPr>
          <w:rFonts w:cs="B Lotus"/>
          <w:sz w:val="28"/>
          <w:szCs w:val="28"/>
          <w:rtl/>
          <w:lang w:bidi="fa-IR"/>
        </w:rPr>
        <w:t>نيز با کسي ازدواج نکرد</w:t>
      </w:r>
      <w:r w:rsidRPr="00F043D0">
        <w:rPr>
          <w:rStyle w:val="FootnoteReference"/>
          <w:rFonts w:cs="B Lotus"/>
          <w:b/>
          <w:bCs/>
          <w:rtl/>
          <w:lang w:bidi="fa-IR"/>
        </w:rPr>
        <w:footnoteReference w:id="416"/>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از همه جالبتر اين چند روايت زير است که نهايت مهر سيده ام کلثوم</w:t>
      </w:r>
      <w:r w:rsidRPr="006C34C3">
        <w:rPr>
          <w:rFonts w:ascii="Tahoma" w:hAnsi="Tahoma" w:cs="CTraditional Arabic"/>
          <w:sz w:val="28"/>
          <w:szCs w:val="28"/>
          <w:rtl/>
          <w:lang w:bidi="fa-IR"/>
        </w:rPr>
        <w:t>ل</w:t>
      </w:r>
      <w:r w:rsidRPr="006C34C3">
        <w:rPr>
          <w:rFonts w:cs="B Lotus"/>
          <w:sz w:val="28"/>
          <w:szCs w:val="28"/>
          <w:rtl/>
          <w:lang w:bidi="fa-IR"/>
        </w:rPr>
        <w:t xml:space="preserve"> را نسبت به همسرش ثابت ميکند:</w:t>
      </w:r>
    </w:p>
    <w:p w:rsidR="006C34C3" w:rsidRPr="001F795D" w:rsidRDefault="003F0A3F" w:rsidP="00F55586">
      <w:pPr>
        <w:pStyle w:val="a3"/>
        <w:rPr>
          <w:rtl/>
          <w:lang w:bidi="ar-SA"/>
        </w:rPr>
      </w:pPr>
      <w:r w:rsidRPr="003F0A3F">
        <w:rPr>
          <w:rStyle w:val="Char1"/>
          <w:rFonts w:cs="Traditional Arabic" w:hint="cs"/>
          <w:sz w:val="28"/>
          <w:szCs w:val="28"/>
          <w:rtl/>
          <w:lang w:bidi="ar-SA"/>
        </w:rPr>
        <w:t>«</w:t>
      </w:r>
      <w:r w:rsidR="006C34C3" w:rsidRPr="001F795D">
        <w:rPr>
          <w:rtl/>
          <w:lang w:bidi="ar-SA"/>
        </w:rPr>
        <w:t xml:space="preserve">عن سعد الجاري موسی عمر بن الخطاب </w:t>
      </w:r>
      <w:r w:rsidR="005D219B">
        <w:rPr>
          <w:rtl/>
          <w:lang w:bidi="ar-SA"/>
        </w:rPr>
        <w:t>أنه دعا أم كلثوم بنت علي بن أبي</w:t>
      </w:r>
      <w:r w:rsidR="005D219B">
        <w:rPr>
          <w:rFonts w:cs="Times New Roman" w:hint="cs"/>
          <w:rtl/>
          <w:lang w:bidi="ar-SA"/>
        </w:rPr>
        <w:t>‌</w:t>
      </w:r>
      <w:r w:rsidR="006C34C3" w:rsidRPr="001F795D">
        <w:rPr>
          <w:rtl/>
          <w:lang w:bidi="ar-SA"/>
        </w:rPr>
        <w:t xml:space="preserve">طالب وكانت تحته فوجدها تبكي، فقال: ما يبكيك؟ فقالت: يا أمير </w:t>
      </w:r>
      <w:r w:rsidR="00C56BAE">
        <w:rPr>
          <w:rtl/>
          <w:lang w:bidi="ar-SA"/>
        </w:rPr>
        <w:t>الـم</w:t>
      </w:r>
      <w:r w:rsidR="006C34C3" w:rsidRPr="001F795D">
        <w:rPr>
          <w:rtl/>
          <w:lang w:bidi="ar-SA"/>
        </w:rPr>
        <w:t>ؤمنين! هذا اليهودي تعني كعب الاحبار.</w:t>
      </w:r>
    </w:p>
    <w:p w:rsidR="006C34C3" w:rsidRPr="006C34C3" w:rsidRDefault="006C34C3" w:rsidP="003F0A3F">
      <w:pPr>
        <w:pStyle w:val="a3"/>
        <w:rPr>
          <w:rFonts w:cs="B Lotus"/>
          <w:rtl/>
        </w:rPr>
      </w:pPr>
      <w:r w:rsidRPr="001F795D">
        <w:rPr>
          <w:rtl/>
          <w:lang w:bidi="ar-SA"/>
        </w:rPr>
        <w:t>يقول: إنك علی باب من أبواب جهنم! فقال عمر: ما شاء الله! والله إني لارجو أن يكون ربي خلقني سعيدا! ثم أرسل إلی كعب فدعاه، فلم</w:t>
      </w:r>
      <w:r w:rsidR="005D219B">
        <w:rPr>
          <w:rFonts w:hint="cs"/>
          <w:rtl/>
          <w:lang w:bidi="ar-SA"/>
        </w:rPr>
        <w:t>ـ</w:t>
      </w:r>
      <w:r w:rsidRPr="001F795D">
        <w:rPr>
          <w:rtl/>
          <w:lang w:bidi="ar-SA"/>
        </w:rPr>
        <w:t xml:space="preserve">ا جاءه كعب قال: يا أمير </w:t>
      </w:r>
      <w:r w:rsidR="00C56BAE">
        <w:rPr>
          <w:rtl/>
          <w:lang w:bidi="ar-SA"/>
        </w:rPr>
        <w:t>الـم</w:t>
      </w:r>
      <w:r w:rsidRPr="001F795D">
        <w:rPr>
          <w:rtl/>
          <w:lang w:bidi="ar-SA"/>
        </w:rPr>
        <w:t xml:space="preserve">ؤمنين! لا تعجل علي، والذي نفسي بيده لا ينسلخ ذو الحجة حتی تدخل الجنة: فقال عمر: أي شئ هذا مرة في الجنة ومرة في النار؟ فقال: يا أمير </w:t>
      </w:r>
      <w:r w:rsidR="00C56BAE">
        <w:rPr>
          <w:rtl/>
          <w:lang w:bidi="ar-SA"/>
        </w:rPr>
        <w:t>الـم</w:t>
      </w:r>
      <w:r w:rsidRPr="001F795D">
        <w:rPr>
          <w:rtl/>
          <w:lang w:bidi="ar-SA"/>
        </w:rPr>
        <w:t>ؤمنين! والذي نفسي بيده! إنا لنجدك في كتاب الله علی باب من أبواب جهنم تمنع الناس أن يقعوا فيها، فإذا مت لم يزالوا يقتحمون فيها إلی يوم القيامة</w:t>
      </w:r>
      <w:r w:rsidR="003F0A3F" w:rsidRPr="003F0A3F">
        <w:rPr>
          <w:rStyle w:val="Char1"/>
          <w:rFonts w:cs="Traditional Arabic"/>
          <w:sz w:val="28"/>
          <w:szCs w:val="28"/>
          <w:rtl/>
          <w:lang w:bidi="ar-SA"/>
        </w:rPr>
        <w:t>»</w:t>
      </w:r>
      <w:r w:rsidRPr="00F043D0">
        <w:rPr>
          <w:rStyle w:val="FootnoteReference"/>
          <w:rFonts w:cs="B Lotus"/>
          <w:b w:val="0"/>
          <w:bCs w:val="0"/>
          <w:sz w:val="24"/>
          <w:szCs w:val="24"/>
          <w:rtl/>
        </w:rPr>
        <w:footnoteReference w:id="417"/>
      </w:r>
      <w:r w:rsidR="002F3A6A">
        <w:rPr>
          <w:rFonts w:cs="B Lotus" w:hint="cs"/>
          <w:rtl/>
        </w:rPr>
        <w:t>.</w:t>
      </w:r>
    </w:p>
    <w:p w:rsidR="006C34C3" w:rsidRPr="00F55586" w:rsidRDefault="006C34C3" w:rsidP="003120B5">
      <w:pPr>
        <w:pStyle w:val="stylecomplexblotus12ptjustifiedfirstline05cmcharcharcharcharcharcharcharcharchar0"/>
        <w:spacing w:line="240" w:lineRule="auto"/>
        <w:rPr>
          <w:rFonts w:ascii="Times New Roman" w:hAnsi="Times New Roman" w:cs="B Lotus"/>
          <w:sz w:val="28"/>
          <w:szCs w:val="28"/>
          <w:rtl/>
          <w:lang w:bidi="fa-IR"/>
        </w:rPr>
      </w:pPr>
      <w:r w:rsidRPr="00F55586">
        <w:rPr>
          <w:rFonts w:ascii="Times New Roman" w:hAnsi="Times New Roman" w:cs="B Lotus"/>
          <w:sz w:val="28"/>
          <w:szCs w:val="28"/>
          <w:rtl/>
          <w:lang w:bidi="fa-IR"/>
        </w:rPr>
        <w:t xml:space="preserve">يعني: </w:t>
      </w:r>
      <w:r w:rsidR="005D219B">
        <w:rPr>
          <w:rFonts w:ascii="Times New Roman" w:hAnsi="Times New Roman" w:cs="Traditional Arabic" w:hint="cs"/>
          <w:sz w:val="28"/>
          <w:szCs w:val="28"/>
          <w:rtl/>
          <w:lang w:bidi="fa-IR"/>
        </w:rPr>
        <w:t>«</w:t>
      </w:r>
      <w:r w:rsidRPr="00F55586">
        <w:rPr>
          <w:rFonts w:ascii="Times New Roman" w:hAnsi="Times New Roman" w:cs="B Lotus"/>
          <w:sz w:val="28"/>
          <w:szCs w:val="28"/>
          <w:rtl/>
          <w:lang w:bidi="fa-IR"/>
        </w:rPr>
        <w:t>سعد‌الجاري خدمتکار(و آزاد شده)</w:t>
      </w:r>
      <w:r w:rsidR="005D219B">
        <w:rPr>
          <w:rFonts w:ascii="Times New Roman" w:hAnsi="Times New Roman" w:cs="B Lotus" w:hint="cs"/>
          <w:sz w:val="28"/>
          <w:szCs w:val="28"/>
          <w:rtl/>
          <w:lang w:bidi="fa-IR"/>
        </w:rPr>
        <w:t xml:space="preserve"> </w:t>
      </w:r>
      <w:r w:rsidRPr="00F55586">
        <w:rPr>
          <w:rFonts w:ascii="Times New Roman" w:hAnsi="Times New Roman" w:cs="B Lotus"/>
          <w:sz w:val="28"/>
          <w:szCs w:val="28"/>
          <w:rtl/>
          <w:lang w:bidi="fa-IR"/>
        </w:rPr>
        <w:t>حضرت عمر</w:t>
      </w:r>
      <w:r w:rsidRPr="00F55586">
        <w:rPr>
          <w:rFonts w:ascii="Tahoma" w:hAnsi="Tahoma" w:cs="CTraditional Arabic"/>
          <w:sz w:val="28"/>
          <w:szCs w:val="28"/>
          <w:rtl/>
          <w:lang w:bidi="fa-IR"/>
        </w:rPr>
        <w:t>س</w:t>
      </w:r>
      <w:r w:rsidRPr="00F55586">
        <w:rPr>
          <w:rFonts w:ascii="Times New Roman" w:hAnsi="Times New Roman" w:cs="B Lotus"/>
          <w:sz w:val="28"/>
          <w:szCs w:val="28"/>
          <w:rtl/>
          <w:lang w:bidi="fa-IR"/>
        </w:rPr>
        <w:t xml:space="preserve"> مي‌گويد: عمربن خطاب</w:t>
      </w:r>
      <w:r w:rsidRPr="00F55586">
        <w:rPr>
          <w:rFonts w:ascii="Tahoma" w:hAnsi="Tahoma" w:cs="CTraditional Arabic"/>
          <w:sz w:val="28"/>
          <w:szCs w:val="28"/>
          <w:rtl/>
          <w:lang w:bidi="fa-IR"/>
        </w:rPr>
        <w:t>س</w:t>
      </w:r>
      <w:r w:rsidRPr="00F55586">
        <w:rPr>
          <w:rFonts w:ascii="Times New Roman" w:hAnsi="Times New Roman" w:cs="B Lotus"/>
          <w:sz w:val="28"/>
          <w:szCs w:val="28"/>
          <w:rtl/>
          <w:lang w:bidi="fa-IR"/>
        </w:rPr>
        <w:t xml:space="preserve"> وارد منزل همسرش ام‌کلثوم دختر علي‌بن ابيطالب</w:t>
      </w:r>
      <w:r w:rsidRPr="00F55586">
        <w:rPr>
          <w:rFonts w:ascii="Tahoma" w:hAnsi="Tahoma" w:cs="CTraditional Arabic"/>
          <w:sz w:val="28"/>
          <w:szCs w:val="28"/>
          <w:rtl/>
          <w:lang w:bidi="fa-IR"/>
        </w:rPr>
        <w:t>س</w:t>
      </w:r>
      <w:r w:rsidR="005D219B">
        <w:rPr>
          <w:rFonts w:ascii="Times New Roman" w:hAnsi="Times New Roman" w:cs="B Lotus"/>
          <w:sz w:val="28"/>
          <w:szCs w:val="28"/>
          <w:rtl/>
          <w:lang w:bidi="fa-IR"/>
        </w:rPr>
        <w:t xml:space="preserve"> شد و او را گريان ديد!</w:t>
      </w:r>
    </w:p>
    <w:p w:rsidR="006C34C3" w:rsidRPr="00F55586" w:rsidRDefault="006C34C3" w:rsidP="003120B5">
      <w:pPr>
        <w:pStyle w:val="stylecomplexblotus12ptjustifiedfirstline05cmcharcharcharcharcharcharcharcharchar0"/>
        <w:spacing w:line="240" w:lineRule="auto"/>
        <w:rPr>
          <w:rFonts w:ascii="Times New Roman" w:hAnsi="Times New Roman" w:cs="B Lotus"/>
          <w:sz w:val="28"/>
          <w:szCs w:val="28"/>
          <w:rtl/>
          <w:lang w:bidi="fa-IR"/>
        </w:rPr>
      </w:pPr>
      <w:r w:rsidRPr="00F55586">
        <w:rPr>
          <w:rFonts w:ascii="Times New Roman" w:hAnsi="Times New Roman" w:cs="B Lotus"/>
          <w:sz w:val="28"/>
          <w:szCs w:val="28"/>
          <w:rtl/>
          <w:lang w:bidi="fa-IR"/>
        </w:rPr>
        <w:lastRenderedPageBreak/>
        <w:t xml:space="preserve">از او سبب گريه‌اش را سؤال کرد؟ </w:t>
      </w:r>
    </w:p>
    <w:p w:rsidR="006C34C3" w:rsidRPr="006C34C3" w:rsidRDefault="006C34C3" w:rsidP="003120B5">
      <w:pPr>
        <w:pStyle w:val="stylecomplexblotus12ptjustifiedfirstline05cmcharcharcharcharcharcharcharcharchar0"/>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 xml:space="preserve">ام‌کلثوم گفت: کعب‌الأحبار در مورد تو گفت است که: عمر در جلو يکي از درهاي دوزخ قرار گرفته (اما چيزي به پايان عمر او باقي نمانده است). </w:t>
      </w:r>
    </w:p>
    <w:p w:rsidR="006C34C3" w:rsidRPr="006C34C3" w:rsidRDefault="006C34C3" w:rsidP="003120B5">
      <w:pPr>
        <w:pStyle w:val="stylecomplexblotus12ptjustifiedfirstline05cmcharcharcharcharcharcharcharcharchar0"/>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عمر فاروق</w:t>
      </w:r>
      <w:r>
        <w:rPr>
          <w:rFonts w:ascii="Tahoma" w:hAnsi="Tahoma" w:cs="CTraditional Arabic"/>
          <w:sz w:val="28"/>
          <w:szCs w:val="28"/>
          <w:rtl/>
          <w:lang w:bidi="fa-IR"/>
        </w:rPr>
        <w:t>س</w:t>
      </w:r>
      <w:r w:rsidRPr="006C34C3">
        <w:rPr>
          <w:rFonts w:ascii="Times New Roman" w:hAnsi="Times New Roman" w:cs="B Lotus"/>
          <w:sz w:val="28"/>
          <w:szCs w:val="28"/>
          <w:rtl/>
          <w:lang w:bidi="fa-IR"/>
        </w:rPr>
        <w:t xml:space="preserve"> به ام‌کلثوم گفت: هر چه خداوند بخواهد همان مي‌شود، اميدوارم که خداوند مرا سعا</w:t>
      </w:r>
      <w:r w:rsidR="00F55586">
        <w:rPr>
          <w:rFonts w:ascii="Times New Roman" w:hAnsi="Times New Roman" w:cs="B Lotus"/>
          <w:sz w:val="28"/>
          <w:szCs w:val="28"/>
          <w:rtl/>
          <w:lang w:bidi="fa-IR"/>
        </w:rPr>
        <w:t>دتمند (و اهل بهشت) آفريده باشد!</w:t>
      </w:r>
      <w:r w:rsidR="00F55586">
        <w:rPr>
          <w:rFonts w:ascii="Times New Roman" w:hAnsi="Times New Roman" w:cs="B Lotus" w:hint="cs"/>
          <w:sz w:val="28"/>
          <w:szCs w:val="28"/>
          <w:rtl/>
          <w:lang w:bidi="fa-IR"/>
        </w:rPr>
        <w:t>.</w:t>
      </w:r>
    </w:p>
    <w:p w:rsidR="006C34C3" w:rsidRPr="006C34C3" w:rsidRDefault="006C34C3" w:rsidP="003120B5">
      <w:pPr>
        <w:pStyle w:val="stylecomplexblotus12ptjustifiedfirstline05cmcharcharcharcharcharcharcharcharchar0"/>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پس از آن او کسي را به دنبال کعب‌الأحبار فرستاد، وقتي آمد به حضرت عمر</w:t>
      </w:r>
      <w:r>
        <w:rPr>
          <w:rFonts w:ascii="Tahoma" w:hAnsi="Tahoma" w:cs="CTraditional Arabic"/>
          <w:sz w:val="28"/>
          <w:szCs w:val="28"/>
          <w:rtl/>
          <w:lang w:bidi="fa-IR"/>
        </w:rPr>
        <w:t>س</w:t>
      </w:r>
      <w:r w:rsidRPr="006C34C3">
        <w:rPr>
          <w:rFonts w:ascii="Times New Roman" w:hAnsi="Times New Roman" w:cs="B Lotus"/>
          <w:sz w:val="28"/>
          <w:szCs w:val="28"/>
          <w:rtl/>
          <w:lang w:bidi="fa-IR"/>
        </w:rPr>
        <w:t xml:space="preserve"> گفت: يا امير‌المؤمنين! در مورد من با شتاب داوري مکن! سوگند به خداوندي که جان من در اختيار اوست پيش از پايان ماه ذي‌الحجه به بهشت خواهي رفت.</w:t>
      </w:r>
    </w:p>
    <w:p w:rsidR="006C34C3" w:rsidRPr="006C34C3" w:rsidRDefault="006C34C3" w:rsidP="003120B5">
      <w:pPr>
        <w:pStyle w:val="stylecomplexblotus12ptjustifiedfirstline05cmcharcharcharcharcharcharcharcharchar0"/>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عمر فاروق</w:t>
      </w:r>
      <w:r>
        <w:rPr>
          <w:rFonts w:ascii="Tahoma" w:hAnsi="Tahoma" w:cs="CTraditional Arabic"/>
          <w:sz w:val="28"/>
          <w:szCs w:val="28"/>
          <w:rtl/>
          <w:lang w:bidi="fa-IR"/>
        </w:rPr>
        <w:t>س</w:t>
      </w:r>
      <w:r w:rsidRPr="006C34C3">
        <w:rPr>
          <w:rFonts w:ascii="Times New Roman" w:hAnsi="Times New Roman" w:cs="B Lotus"/>
          <w:sz w:val="28"/>
          <w:szCs w:val="28"/>
          <w:rtl/>
          <w:lang w:bidi="fa-IR"/>
        </w:rPr>
        <w:t xml:space="preserve"> به او گفت: اين چه حرفي است که تو مي‌زني؟! يک بار مرا به ج</w:t>
      </w:r>
      <w:r w:rsidR="00F55586">
        <w:rPr>
          <w:rFonts w:ascii="Times New Roman" w:hAnsi="Times New Roman" w:cs="B Lotus"/>
          <w:sz w:val="28"/>
          <w:szCs w:val="28"/>
          <w:rtl/>
          <w:lang w:bidi="fa-IR"/>
        </w:rPr>
        <w:t>هنم و بار ديگر به بهشت مي‌بري؟!</w:t>
      </w:r>
      <w:r w:rsidR="00F55586">
        <w:rPr>
          <w:rFonts w:ascii="Times New Roman" w:hAnsi="Times New Roman" w:cs="B Lotus" w:hint="cs"/>
          <w:sz w:val="28"/>
          <w:szCs w:val="28"/>
          <w:rtl/>
          <w:lang w:bidi="fa-IR"/>
        </w:rPr>
        <w:t>.</w:t>
      </w:r>
    </w:p>
    <w:p w:rsidR="006C34C3" w:rsidRPr="006C34C3" w:rsidRDefault="006C34C3" w:rsidP="003120B5">
      <w:pPr>
        <w:pStyle w:val="stylecomplexblotus12ptjustifiedfirstline05cmcharcharcharcharcharcharcharcharchar0"/>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کعب‌الأحبار گفت: يا امير‌المؤمنين! سوگند به خداوند درکتاب تورات در مورد تو خوانده‌ام که بر يکي از درهاي دوزخ ايستاده‌اي و از وارد شدن مردم به آن جلوگيري مي‌نمايي!! و چون بميری مردم تا روز قيامت همچنان كنار آن در ازدحام</w:t>
      </w:r>
      <w:r>
        <w:rPr>
          <w:rFonts w:ascii="Times New Roman" w:hAnsi="Times New Roman" w:cs="B Lotus"/>
          <w:sz w:val="28"/>
          <w:szCs w:val="28"/>
          <w:rtl/>
          <w:lang w:bidi="fa-IR"/>
        </w:rPr>
        <w:t xml:space="preserve"> می‌</w:t>
      </w:r>
      <w:r w:rsidRPr="006C34C3">
        <w:rPr>
          <w:rFonts w:ascii="Times New Roman" w:hAnsi="Times New Roman" w:cs="B Lotus"/>
          <w:sz w:val="28"/>
          <w:szCs w:val="28"/>
          <w:rtl/>
          <w:lang w:bidi="fa-IR"/>
        </w:rPr>
        <w:t>كنند</w:t>
      </w:r>
      <w:r w:rsidR="005D219B" w:rsidRPr="005D219B">
        <w:rPr>
          <w:rFonts w:ascii="Traditional Arabic" w:cs="Traditional Arabic" w:hint="cs"/>
          <w:sz w:val="28"/>
          <w:szCs w:val="28"/>
          <w:rtl/>
          <w:lang w:bidi="fa-IR"/>
        </w:rPr>
        <w:t>»</w:t>
      </w:r>
      <w:r w:rsidRPr="005D219B">
        <w:rPr>
          <w:rFonts w:ascii="Traditional Arabic" w:cs="B Lotus"/>
          <w:sz w:val="28"/>
          <w:szCs w:val="28"/>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ابن سعد و ابن اثير و ابن عساکر حين نقل ماجراي شهادت حضرت عمر</w:t>
      </w:r>
      <w:r w:rsidRPr="006E7BCA">
        <w:rPr>
          <w:rFonts w:ascii="Tahoma" w:hAnsi="Tahoma" w:cs="CTraditional Arabic"/>
          <w:rtl/>
          <w:lang w:bidi="fa-IR"/>
        </w:rPr>
        <w:t>س</w:t>
      </w:r>
      <w:r w:rsidRPr="006C34C3">
        <w:rPr>
          <w:rFonts w:cs="B Lotus"/>
          <w:rtl/>
          <w:lang w:bidi="fa-IR"/>
        </w:rPr>
        <w:t xml:space="preserve">مينويسند: </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ابو عبيد غلام ابن عباس</w:t>
      </w:r>
      <w:r>
        <w:rPr>
          <w:rFonts w:ascii="Tahoma" w:hAnsi="Tahoma" w:cs="CTraditional Arabic"/>
          <w:sz w:val="28"/>
          <w:szCs w:val="28"/>
          <w:rtl/>
          <w:lang w:bidi="fa-IR"/>
        </w:rPr>
        <w:t>س</w:t>
      </w:r>
      <w:r w:rsidRPr="006C34C3">
        <w:rPr>
          <w:rFonts w:cs="B Lotus"/>
          <w:sz w:val="28"/>
          <w:szCs w:val="28"/>
          <w:rtl/>
          <w:lang w:bidi="fa-IR"/>
        </w:rPr>
        <w:t xml:space="preserve"> نقل</w:t>
      </w:r>
      <w:r>
        <w:rPr>
          <w:rFonts w:cs="B Lotus"/>
          <w:sz w:val="28"/>
          <w:szCs w:val="28"/>
          <w:rtl/>
          <w:lang w:bidi="fa-IR"/>
        </w:rPr>
        <w:t xml:space="preserve"> می‌</w:t>
      </w:r>
      <w:r w:rsidRPr="006C34C3">
        <w:rPr>
          <w:rFonts w:cs="B Lotus"/>
          <w:sz w:val="28"/>
          <w:szCs w:val="28"/>
          <w:rtl/>
          <w:lang w:bidi="fa-IR"/>
        </w:rPr>
        <w:t>كند كه ابن عباس</w:t>
      </w:r>
      <w:r>
        <w:rPr>
          <w:rFonts w:ascii="Tahoma" w:hAnsi="Tahoma" w:cs="CTraditional Arabic"/>
          <w:sz w:val="28"/>
          <w:szCs w:val="28"/>
          <w:rtl/>
          <w:lang w:bidi="fa-IR"/>
        </w:rPr>
        <w:t>س</w:t>
      </w:r>
      <w:r>
        <w:rPr>
          <w:rFonts w:cs="B Lotus"/>
          <w:sz w:val="28"/>
          <w:szCs w:val="28"/>
          <w:rtl/>
          <w:lang w:bidi="fa-IR"/>
        </w:rPr>
        <w:t xml:space="preserve"> می‌</w:t>
      </w:r>
      <w:r w:rsidRPr="006C34C3">
        <w:rPr>
          <w:rFonts w:cs="B Lotus"/>
          <w:sz w:val="28"/>
          <w:szCs w:val="28"/>
          <w:rtl/>
          <w:lang w:bidi="fa-IR"/>
        </w:rPr>
        <w:t>گفته است همراه علی</w:t>
      </w:r>
      <w:r w:rsidRPr="006C34C3">
        <w:rPr>
          <w:rFonts w:ascii="Tahoma" w:hAnsi="Tahoma" w:cs="CTraditional Arabic"/>
          <w:sz w:val="28"/>
          <w:szCs w:val="28"/>
          <w:rtl/>
          <w:lang w:bidi="fa-IR"/>
        </w:rPr>
        <w:t>÷</w:t>
      </w:r>
      <w:r w:rsidRPr="006C34C3">
        <w:rPr>
          <w:rFonts w:cs="B Lotus"/>
          <w:sz w:val="28"/>
          <w:szCs w:val="28"/>
          <w:rtl/>
          <w:lang w:bidi="fa-IR"/>
        </w:rPr>
        <w:t xml:space="preserve"> بودم كه صدای گريستن بر عمر</w:t>
      </w:r>
      <w:r>
        <w:rPr>
          <w:rFonts w:ascii="Tahoma" w:hAnsi="Tahoma" w:cs="CTraditional Arabic"/>
          <w:sz w:val="28"/>
          <w:szCs w:val="28"/>
          <w:rtl/>
          <w:lang w:bidi="fa-IR"/>
        </w:rPr>
        <w:t>س</w:t>
      </w:r>
      <w:r w:rsidRPr="006C34C3">
        <w:rPr>
          <w:rFonts w:cs="B Lotus"/>
          <w:sz w:val="28"/>
          <w:szCs w:val="28"/>
          <w:rtl/>
          <w:lang w:bidi="fa-IR"/>
        </w:rPr>
        <w:t xml:space="preserve"> را شنيديم. گويد: علی</w:t>
      </w:r>
      <w:r w:rsidRPr="006C34C3">
        <w:rPr>
          <w:rFonts w:ascii="Tahoma" w:hAnsi="Tahoma" w:cs="CTraditional Arabic"/>
          <w:sz w:val="28"/>
          <w:szCs w:val="28"/>
          <w:rtl/>
          <w:lang w:bidi="fa-IR"/>
        </w:rPr>
        <w:t>÷</w:t>
      </w:r>
      <w:r w:rsidRPr="006C34C3">
        <w:rPr>
          <w:rFonts w:cs="B Lotus"/>
          <w:sz w:val="28"/>
          <w:szCs w:val="28"/>
          <w:rtl/>
          <w:lang w:bidi="fa-IR"/>
        </w:rPr>
        <w:t xml:space="preserve"> برخاست و من هم برخاستم و وارد خانه ای شديم كه عمر</w:t>
      </w:r>
      <w:r>
        <w:rPr>
          <w:rFonts w:ascii="Tahoma" w:hAnsi="Tahoma" w:cs="CTraditional Arabic"/>
          <w:sz w:val="28"/>
          <w:szCs w:val="28"/>
          <w:rtl/>
          <w:lang w:bidi="fa-IR"/>
        </w:rPr>
        <w:t>س</w:t>
      </w:r>
      <w:r w:rsidR="002F3A6A">
        <w:rPr>
          <w:rFonts w:cs="B Lotus"/>
          <w:sz w:val="28"/>
          <w:szCs w:val="28"/>
          <w:rtl/>
          <w:lang w:bidi="fa-IR"/>
        </w:rPr>
        <w:t xml:space="preserve"> آن جا بستری بود.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علی</w:t>
      </w:r>
      <w:r w:rsidRPr="006C34C3">
        <w:rPr>
          <w:rFonts w:ascii="Tahoma" w:hAnsi="Tahoma" w:cs="CTraditional Arabic"/>
          <w:sz w:val="28"/>
          <w:szCs w:val="28"/>
          <w:rtl/>
          <w:lang w:bidi="fa-IR"/>
        </w:rPr>
        <w:t>÷</w:t>
      </w:r>
      <w:r w:rsidRPr="006C34C3">
        <w:rPr>
          <w:rFonts w:cs="B Lotus"/>
          <w:sz w:val="28"/>
          <w:szCs w:val="28"/>
          <w:rtl/>
          <w:lang w:bidi="fa-IR"/>
        </w:rPr>
        <w:t xml:space="preserve"> پرسيد: اين صداي(گريه براي)چيست؟ زنی به ايشان پاسخ داد كه طبيب به عمر</w:t>
      </w:r>
      <w:r>
        <w:rPr>
          <w:rFonts w:ascii="Tahoma" w:hAnsi="Tahoma" w:cs="CTraditional Arabic"/>
          <w:sz w:val="28"/>
          <w:szCs w:val="28"/>
          <w:rtl/>
          <w:lang w:bidi="fa-IR"/>
        </w:rPr>
        <w:t>س</w:t>
      </w:r>
      <w:r w:rsidRPr="006C34C3">
        <w:rPr>
          <w:rFonts w:cs="B Lotus"/>
          <w:sz w:val="28"/>
          <w:szCs w:val="28"/>
          <w:rtl/>
          <w:lang w:bidi="fa-IR"/>
        </w:rPr>
        <w:t xml:space="preserve"> نبيذ داد از محل زخم بيرون آمد، بعد شير داد آن هم از محل زخم بيرون آمد و گفت خيال</w:t>
      </w:r>
      <w:r>
        <w:rPr>
          <w:rFonts w:cs="B Lotus"/>
          <w:sz w:val="28"/>
          <w:szCs w:val="28"/>
          <w:rtl/>
          <w:lang w:bidi="fa-IR"/>
        </w:rPr>
        <w:t xml:space="preserve"> نمی‌</w:t>
      </w:r>
      <w:r w:rsidRPr="006C34C3">
        <w:rPr>
          <w:rFonts w:cs="B Lotus"/>
          <w:sz w:val="28"/>
          <w:szCs w:val="28"/>
          <w:rtl/>
          <w:lang w:bidi="fa-IR"/>
        </w:rPr>
        <w:t>كنم امروز را به شام ب</w:t>
      </w:r>
      <w:r w:rsidR="002F3A6A">
        <w:rPr>
          <w:rFonts w:cs="B Lotus"/>
          <w:sz w:val="28"/>
          <w:szCs w:val="28"/>
          <w:rtl/>
          <w:lang w:bidi="fa-IR"/>
        </w:rPr>
        <w:t>رسانی هر كار كه داری انجام بده.</w:t>
      </w:r>
    </w:p>
    <w:p w:rsidR="006C34C3" w:rsidRPr="006C34C3" w:rsidRDefault="006C34C3" w:rsidP="005D219B">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گويد: در اين هنگام ام كلثوم</w:t>
      </w:r>
      <w:r w:rsidRPr="006C34C3">
        <w:rPr>
          <w:rFonts w:ascii="Tahoma" w:hAnsi="Tahoma" w:cs="CTraditional Arabic"/>
          <w:sz w:val="28"/>
          <w:szCs w:val="28"/>
          <w:rtl/>
          <w:lang w:bidi="fa-IR"/>
        </w:rPr>
        <w:t>ل</w:t>
      </w:r>
      <w:r w:rsidRPr="006C34C3">
        <w:rPr>
          <w:rFonts w:cs="B Lotus"/>
          <w:sz w:val="28"/>
          <w:szCs w:val="28"/>
          <w:rtl/>
          <w:lang w:bidi="fa-IR"/>
        </w:rPr>
        <w:t xml:space="preserve"> بانگ برداشت كه واعُمَراهْ...، افسوس و زنانی كه همراه ام كلثوم</w:t>
      </w:r>
      <w:r w:rsidRPr="006C34C3">
        <w:rPr>
          <w:rFonts w:ascii="Tahoma" w:hAnsi="Tahoma" w:cs="CTraditional Arabic"/>
          <w:sz w:val="28"/>
          <w:szCs w:val="28"/>
          <w:rtl/>
          <w:lang w:bidi="fa-IR"/>
        </w:rPr>
        <w:t>ل</w:t>
      </w:r>
      <w:r w:rsidRPr="006C34C3">
        <w:rPr>
          <w:rFonts w:cs="B Lotus"/>
          <w:sz w:val="28"/>
          <w:szCs w:val="28"/>
          <w:rtl/>
          <w:lang w:bidi="fa-IR"/>
        </w:rPr>
        <w:t xml:space="preserve"> بودند، همگی همراه او گريستند چنانكه خانه به لرزه درآمد و سراپا گريه و شيون شد</w:t>
      </w:r>
      <w:r w:rsidRPr="00F55586">
        <w:rPr>
          <w:rStyle w:val="Char1"/>
          <w:rtl/>
          <w:lang w:bidi="ar-SA"/>
        </w:rPr>
        <w:t>....</w:t>
      </w:r>
      <w:r w:rsidR="005D219B">
        <w:rPr>
          <w:rStyle w:val="Char1"/>
          <w:rFonts w:cs="Traditional Arabic" w:hint="cs"/>
          <w:rtl/>
          <w:lang w:bidi="ar-SA"/>
        </w:rPr>
        <w:t xml:space="preserve"> «</w:t>
      </w:r>
      <w:r w:rsidRPr="00F55586">
        <w:rPr>
          <w:rStyle w:val="Char1"/>
          <w:rtl/>
          <w:lang w:bidi="ar-SA"/>
        </w:rPr>
        <w:t>وكان معها نسوة فبكين معها وارتج البيت بكاء</w:t>
      </w:r>
      <w:r w:rsidR="005D219B" w:rsidRPr="005D219B">
        <w:rPr>
          <w:rStyle w:val="Char1"/>
          <w:rFonts w:cs="Traditional Arabic" w:hint="cs"/>
          <w:b w:val="0"/>
          <w:bCs w:val="0"/>
          <w:sz w:val="28"/>
          <w:szCs w:val="28"/>
          <w:rtl/>
          <w:lang w:bidi="ar-SA"/>
        </w:rPr>
        <w:t>»</w:t>
      </w:r>
      <w:r w:rsidRPr="00F043D0">
        <w:rPr>
          <w:rStyle w:val="FootnoteReference"/>
          <w:rFonts w:cs="B Lotus"/>
          <w:b/>
          <w:bCs/>
          <w:rtl/>
          <w:lang w:bidi="fa-IR"/>
        </w:rPr>
        <w:footnoteReference w:id="418"/>
      </w:r>
      <w:r w:rsidR="002F3A6A">
        <w:rPr>
          <w:rFonts w:cs="B Lotus" w:hint="c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نقل شده که پس از ضربت خوردن علي</w:t>
      </w:r>
      <w:r w:rsidRPr="006C34C3">
        <w:rPr>
          <w:rFonts w:ascii="Tahoma" w:hAnsi="Tahoma" w:cs="CTraditional Arabic"/>
          <w:sz w:val="28"/>
          <w:szCs w:val="28"/>
          <w:rtl/>
          <w:lang w:bidi="fa-IR"/>
        </w:rPr>
        <w:t>÷</w:t>
      </w:r>
      <w:r w:rsidRPr="006C34C3">
        <w:rPr>
          <w:rFonts w:cs="B Lotus"/>
          <w:sz w:val="28"/>
          <w:szCs w:val="28"/>
          <w:rtl/>
          <w:lang w:bidi="fa-IR"/>
        </w:rPr>
        <w:t xml:space="preserve"> دختر ايشان، ام‌کلثوم فرمود:</w:t>
      </w:r>
    </w:p>
    <w:p w:rsidR="006C34C3" w:rsidRPr="001F795D" w:rsidRDefault="003F0A3F" w:rsidP="003F0A3F">
      <w:pPr>
        <w:pStyle w:val="a3"/>
        <w:rPr>
          <w:rtl/>
          <w:lang w:bidi="ar-SA"/>
        </w:rPr>
      </w:pPr>
      <w:r w:rsidRPr="003F0A3F">
        <w:rPr>
          <w:rStyle w:val="Char1"/>
          <w:rFonts w:cs="Traditional Arabic" w:hint="cs"/>
          <w:sz w:val="28"/>
          <w:szCs w:val="28"/>
          <w:rtl/>
          <w:lang w:bidi="ar-SA"/>
        </w:rPr>
        <w:t>«</w:t>
      </w:r>
      <w:r w:rsidR="006C34C3" w:rsidRPr="001F795D">
        <w:rPr>
          <w:rtl/>
          <w:lang w:bidi="ar-SA"/>
        </w:rPr>
        <w:t xml:space="preserve">مالی ولصلاة الغداة قتل زوجی عمر أمير </w:t>
      </w:r>
      <w:r w:rsidR="00C56BAE">
        <w:rPr>
          <w:rtl/>
          <w:lang w:bidi="ar-SA"/>
        </w:rPr>
        <w:t>الـم</w:t>
      </w:r>
      <w:r w:rsidR="006C34C3" w:rsidRPr="001F795D">
        <w:rPr>
          <w:rtl/>
          <w:lang w:bidi="ar-SA"/>
        </w:rPr>
        <w:t>ؤمنين صلاة الغداة وقت</w:t>
      </w:r>
      <w:r w:rsidR="005D219B">
        <w:rPr>
          <w:rtl/>
          <w:lang w:bidi="ar-SA"/>
        </w:rPr>
        <w:t>ل أبی</w:t>
      </w:r>
      <w:r w:rsidR="005D219B">
        <w:rPr>
          <w:rFonts w:hint="cs"/>
          <w:rtl/>
          <w:lang w:bidi="ar-SA"/>
        </w:rPr>
        <w:t xml:space="preserve"> </w:t>
      </w:r>
      <w:r w:rsidR="006C34C3">
        <w:rPr>
          <w:rtl/>
          <w:lang w:bidi="ar-SA"/>
        </w:rPr>
        <w:t xml:space="preserve">أمير </w:t>
      </w:r>
      <w:r w:rsidR="00C56BAE">
        <w:rPr>
          <w:rtl/>
          <w:lang w:bidi="ar-SA"/>
        </w:rPr>
        <w:t>الـم</w:t>
      </w:r>
      <w:r w:rsidR="006C34C3">
        <w:rPr>
          <w:rtl/>
          <w:lang w:bidi="ar-SA"/>
        </w:rPr>
        <w:t>ؤمنين صلاة الغداة</w:t>
      </w:r>
      <w:r w:rsidRPr="003F0A3F">
        <w:rPr>
          <w:rStyle w:val="Char1"/>
          <w:rFonts w:cs="Traditional Arabic"/>
          <w:sz w:val="28"/>
          <w:szCs w:val="28"/>
          <w:rtl/>
          <w:lang w:bidi="ar-SA"/>
        </w:rPr>
        <w:t>»</w:t>
      </w:r>
      <w:r w:rsidR="002F3A6A">
        <w:rPr>
          <w:rtl/>
          <w:lang w:bidi="ar-SA"/>
        </w:rPr>
        <w:t>.</w:t>
      </w:r>
    </w:p>
    <w:p w:rsidR="006C34C3" w:rsidRPr="006C34C3" w:rsidRDefault="006C34C3" w:rsidP="005D219B">
      <w:pPr>
        <w:ind w:firstLine="284"/>
        <w:jc w:val="both"/>
        <w:rPr>
          <w:rFonts w:cs="B Lotus"/>
          <w:rtl/>
          <w:lang w:bidi="fa-IR"/>
        </w:rPr>
      </w:pPr>
      <w:r w:rsidRPr="006C34C3">
        <w:rPr>
          <w:rFonts w:cs="B Lotus"/>
          <w:rtl/>
          <w:lang w:bidi="fa-IR"/>
        </w:rPr>
        <w:t>يعني:</w:t>
      </w:r>
      <w:r w:rsidR="005D219B">
        <w:rPr>
          <w:rFonts w:cs="B Lotus" w:hint="cs"/>
          <w:rtl/>
          <w:lang w:bidi="fa-IR"/>
        </w:rPr>
        <w:t xml:space="preserve"> </w:t>
      </w:r>
      <w:r w:rsidR="005D219B">
        <w:rPr>
          <w:rFonts w:cs="Traditional Arabic" w:hint="cs"/>
          <w:rtl/>
          <w:lang w:bidi="fa-IR"/>
        </w:rPr>
        <w:t>«</w:t>
      </w:r>
      <w:r w:rsidRPr="006C34C3">
        <w:rPr>
          <w:rFonts w:cs="B Lotus"/>
          <w:rtl/>
          <w:lang w:bidi="fa-IR"/>
        </w:rPr>
        <w:t>نماز صبح از من چه مي‌خواهد؟!؛ شوهرم، عمر اميرالمومنين هنگام نماز صبح کشته شد و پدرم،اميرالمومنين نيز هنگام نماز صبح کشته شد</w:t>
      </w:r>
      <w:r w:rsidR="005D219B">
        <w:rPr>
          <w:rFonts w:cs="Traditional Arabic" w:hint="cs"/>
          <w:rtl/>
          <w:lang w:bidi="fa-IR"/>
        </w:rPr>
        <w:t>»</w:t>
      </w:r>
      <w:r w:rsidRPr="00F043D0">
        <w:rPr>
          <w:rStyle w:val="FootnoteReference"/>
          <w:rFonts w:cs="B Lotus"/>
          <w:b/>
          <w:bCs/>
          <w:sz w:val="24"/>
          <w:szCs w:val="24"/>
          <w:rtl/>
          <w:lang w:bidi="fa-IR"/>
        </w:rPr>
        <w:footnoteReference w:id="419"/>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در روايات آمده که حضرت علي</w:t>
      </w:r>
      <w:r w:rsidRPr="006C34C3">
        <w:rPr>
          <w:rFonts w:ascii="Tahoma" w:hAnsi="Tahoma" w:cs="CTraditional Arabic"/>
          <w:rtl/>
          <w:lang w:bidi="fa-IR"/>
        </w:rPr>
        <w:t>÷</w:t>
      </w:r>
      <w:r w:rsidRPr="006C34C3">
        <w:rPr>
          <w:rFonts w:cs="B Lotus"/>
          <w:rtl/>
          <w:lang w:bidi="fa-IR"/>
        </w:rPr>
        <w:t xml:space="preserve"> به خانه دختر و داماد خودشان سر ميزدند چنانکه ابن ابي الحديد مينويسد: </w:t>
      </w:r>
    </w:p>
    <w:p w:rsidR="006C34C3" w:rsidRPr="006C34C3" w:rsidRDefault="006C34C3" w:rsidP="005D219B">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عمر‌بن خطاب</w:t>
      </w:r>
      <w:r>
        <w:rPr>
          <w:rFonts w:ascii="Tahoma" w:hAnsi="Tahoma" w:cs="CTraditional Arabic"/>
          <w:sz w:val="28"/>
          <w:szCs w:val="28"/>
          <w:rtl/>
          <w:lang w:bidi="fa-IR"/>
        </w:rPr>
        <w:t>س</w:t>
      </w:r>
      <w:r w:rsidRPr="006C34C3">
        <w:rPr>
          <w:rFonts w:cs="B Lotus"/>
          <w:sz w:val="28"/>
          <w:szCs w:val="28"/>
          <w:rtl/>
          <w:lang w:bidi="fa-IR"/>
        </w:rPr>
        <w:t xml:space="preserve"> قاصدي نزد پادشاه روم فرستاد و چون ام‌کلثوم</w:t>
      </w:r>
      <w:r w:rsidRPr="006C34C3">
        <w:rPr>
          <w:rFonts w:ascii="Tahoma" w:hAnsi="Tahoma" w:cs="CTraditional Arabic"/>
          <w:sz w:val="28"/>
          <w:szCs w:val="28"/>
          <w:rtl/>
          <w:lang w:bidi="fa-IR"/>
        </w:rPr>
        <w:t>ل</w:t>
      </w:r>
      <w:r w:rsidRPr="006C34C3">
        <w:rPr>
          <w:rFonts w:cs="B Lotus"/>
          <w:sz w:val="28"/>
          <w:szCs w:val="28"/>
          <w:rtl/>
          <w:lang w:bidi="fa-IR"/>
        </w:rPr>
        <w:t xml:space="preserve"> همسر او از حرکت قاصد آگاه شد چند ديناري داد و عطري خريد و آن را در دو شيشه قرار داد و به قاصد داد تا به عنوان هديه به همسر قيصر روم بدهد. هنگامي که قاصد برگشت، دو شيشه پر از جواهرات از طرف همسر قيصر آورد و به ام‌کلثوم داد و چون عمر</w:t>
      </w:r>
      <w:r>
        <w:rPr>
          <w:rFonts w:ascii="Tahoma" w:hAnsi="Tahoma" w:cs="CTraditional Arabic"/>
          <w:sz w:val="28"/>
          <w:szCs w:val="28"/>
          <w:rtl/>
          <w:lang w:bidi="fa-IR"/>
        </w:rPr>
        <w:t>س</w:t>
      </w:r>
      <w:r w:rsidRPr="006C34C3">
        <w:rPr>
          <w:rFonts w:cs="B Lotus"/>
          <w:sz w:val="28"/>
          <w:szCs w:val="28"/>
          <w:rtl/>
          <w:lang w:bidi="fa-IR"/>
        </w:rPr>
        <w:t xml:space="preserve"> به خانه آمد و جواهرات را ديد، پرسيد اينها از کجا آمده است. ام‌کلثوم</w:t>
      </w:r>
      <w:r w:rsidRPr="006C34C3">
        <w:rPr>
          <w:rFonts w:ascii="Tahoma" w:hAnsi="Tahoma" w:cs="CTraditional Arabic"/>
          <w:sz w:val="28"/>
          <w:szCs w:val="28"/>
          <w:rtl/>
          <w:lang w:bidi="fa-IR"/>
        </w:rPr>
        <w:t>ل</w:t>
      </w:r>
      <w:r w:rsidRPr="006C34C3">
        <w:rPr>
          <w:rFonts w:cs="B Lotus"/>
          <w:sz w:val="28"/>
          <w:szCs w:val="28"/>
          <w:rtl/>
          <w:lang w:bidi="fa-IR"/>
        </w:rPr>
        <w:t xml:space="preserve"> ماجرا را گفت و عمر</w:t>
      </w:r>
      <w:r>
        <w:rPr>
          <w:rFonts w:ascii="Tahoma" w:hAnsi="Tahoma" w:cs="CTraditional Arabic"/>
          <w:sz w:val="28"/>
          <w:szCs w:val="28"/>
          <w:rtl/>
          <w:lang w:bidi="fa-IR"/>
        </w:rPr>
        <w:t>س</w:t>
      </w:r>
      <w:r w:rsidRPr="006C34C3">
        <w:rPr>
          <w:rFonts w:cs="B Lotus"/>
          <w:sz w:val="28"/>
          <w:szCs w:val="28"/>
          <w:rtl/>
          <w:lang w:bidi="fa-IR"/>
        </w:rPr>
        <w:t xml:space="preserve"> جواهرات را از او گرفت. ام‌کلثوم</w:t>
      </w:r>
      <w:r w:rsidRPr="006C34C3">
        <w:rPr>
          <w:rFonts w:ascii="Tahoma" w:hAnsi="Tahoma" w:cs="CTraditional Arabic"/>
          <w:sz w:val="28"/>
          <w:szCs w:val="28"/>
          <w:rtl/>
          <w:lang w:bidi="fa-IR"/>
        </w:rPr>
        <w:t>ل</w:t>
      </w:r>
      <w:r w:rsidRPr="006C34C3">
        <w:rPr>
          <w:rFonts w:cs="B Lotus"/>
          <w:sz w:val="28"/>
          <w:szCs w:val="28"/>
          <w:rtl/>
          <w:lang w:bidi="fa-IR"/>
        </w:rPr>
        <w:t xml:space="preserve"> به اعتراض گفت: اين به عوض هديه من است. عمر</w:t>
      </w:r>
      <w:r>
        <w:rPr>
          <w:rFonts w:ascii="Tahoma" w:hAnsi="Tahoma" w:cs="CTraditional Arabic"/>
          <w:sz w:val="28"/>
          <w:szCs w:val="28"/>
          <w:rtl/>
          <w:lang w:bidi="fa-IR"/>
        </w:rPr>
        <w:t>س</w:t>
      </w:r>
      <w:r w:rsidRPr="006C34C3">
        <w:rPr>
          <w:rFonts w:cs="B Lotus"/>
          <w:sz w:val="28"/>
          <w:szCs w:val="28"/>
          <w:rtl/>
          <w:lang w:bidi="fa-IR"/>
        </w:rPr>
        <w:t xml:space="preserve"> گفت: </w:t>
      </w:r>
      <w:r w:rsidR="003F0A3F" w:rsidRPr="003F0A3F">
        <w:rPr>
          <w:rStyle w:val="Char1"/>
          <w:rFonts w:cs="Traditional Arabic" w:hint="cs"/>
          <w:b w:val="0"/>
          <w:bCs w:val="0"/>
          <w:sz w:val="28"/>
          <w:szCs w:val="28"/>
          <w:rtl/>
          <w:lang w:bidi="ar-SA"/>
        </w:rPr>
        <w:t>«</w:t>
      </w:r>
      <w:r w:rsidRPr="00F55586">
        <w:rPr>
          <w:rStyle w:val="Char1"/>
          <w:rtl/>
          <w:lang w:bidi="ar-SA"/>
        </w:rPr>
        <w:t>بيني</w:t>
      </w:r>
      <w:r w:rsidR="00537E29">
        <w:rPr>
          <w:rStyle w:val="Char1"/>
          <w:rtl/>
          <w:lang w:bidi="ar-SA"/>
        </w:rPr>
        <w:t xml:space="preserve"> و</w:t>
      </w:r>
      <w:r w:rsidRPr="00F55586">
        <w:rPr>
          <w:rStyle w:val="Char1"/>
          <w:rtl/>
          <w:lang w:bidi="ar-SA"/>
        </w:rPr>
        <w:t xml:space="preserve">بينك </w:t>
      </w:r>
      <w:r w:rsidRPr="00F55586">
        <w:rPr>
          <w:rStyle w:val="Char1"/>
          <w:rFonts w:ascii="Times New Roman" w:hAnsi="Times New Roman" w:cs="Times New Roman"/>
          <w:lang w:bidi="ar-SA"/>
        </w:rPr>
        <w:t>‌</w:t>
      </w:r>
      <w:r w:rsidRPr="00F55586">
        <w:rPr>
          <w:rStyle w:val="Char1"/>
          <w:rtl/>
          <w:lang w:bidi="ar-SA"/>
        </w:rPr>
        <w:t>ابوك</w:t>
      </w:r>
      <w:r w:rsidRPr="00F55586">
        <w:rPr>
          <w:rStyle w:val="Char1"/>
          <w:rFonts w:ascii="Times New Roman" w:hAnsi="Times New Roman" w:cs="Times New Roman"/>
          <w:lang w:bidi="ar-SA"/>
        </w:rPr>
        <w:t>‌</w:t>
      </w:r>
      <w:r w:rsidRPr="00F55586">
        <w:rPr>
          <w:rStyle w:val="Char1"/>
          <w:rtl/>
          <w:lang w:bidi="ar-SA"/>
        </w:rPr>
        <w:t>، فقال</w:t>
      </w:r>
      <w:r w:rsidRPr="00F55586">
        <w:rPr>
          <w:rStyle w:val="Char1"/>
          <w:rFonts w:ascii="Times New Roman" w:hAnsi="Times New Roman" w:cs="Times New Roman"/>
          <w:lang w:bidi="ar-SA"/>
        </w:rPr>
        <w:t>‌</w:t>
      </w:r>
      <w:r w:rsidRPr="00F55586">
        <w:rPr>
          <w:rStyle w:val="Char1"/>
          <w:rtl/>
          <w:lang w:bidi="ar-SA"/>
        </w:rPr>
        <w:t>علی</w:t>
      </w:r>
      <w:r w:rsidRPr="00F55586">
        <w:rPr>
          <w:rStyle w:val="Char1"/>
          <w:rFonts w:ascii="Times New Roman" w:hAnsi="Times New Roman" w:cs="Times New Roman"/>
          <w:lang w:bidi="ar-SA"/>
        </w:rPr>
        <w:t>‌</w:t>
      </w:r>
      <w:r w:rsidRPr="00F55586">
        <w:rPr>
          <w:rStyle w:val="Char1"/>
          <w:rtl/>
          <w:lang w:bidi="ar-SA"/>
        </w:rPr>
        <w:t>ٌ</w:t>
      </w:r>
      <w:r w:rsidR="005D219B">
        <w:rPr>
          <w:rStyle w:val="Char1"/>
          <w:rFonts w:cs="CTraditional Arabic" w:hint="cs"/>
          <w:b w:val="0"/>
          <w:bCs w:val="0"/>
          <w:rtl/>
          <w:lang w:bidi="ar-SA"/>
        </w:rPr>
        <w:t>÷</w:t>
      </w:r>
      <w:r w:rsidRPr="00F55586">
        <w:rPr>
          <w:rStyle w:val="Char1"/>
          <w:rtl/>
          <w:lang w:bidi="ar-SA"/>
        </w:rPr>
        <w:t xml:space="preserve">: لك </w:t>
      </w:r>
      <w:r w:rsidRPr="00F55586">
        <w:rPr>
          <w:rStyle w:val="Char1"/>
          <w:rFonts w:ascii="Times New Roman" w:hAnsi="Times New Roman" w:cs="Times New Roman"/>
          <w:lang w:bidi="ar-SA"/>
        </w:rPr>
        <w:t>‌</w:t>
      </w:r>
      <w:r w:rsidRPr="00F55586">
        <w:rPr>
          <w:rStyle w:val="Char1"/>
          <w:rtl/>
          <w:lang w:bidi="ar-SA"/>
        </w:rPr>
        <w:t xml:space="preserve">منه </w:t>
      </w:r>
      <w:r w:rsidRPr="00F55586">
        <w:rPr>
          <w:rStyle w:val="Char1"/>
          <w:rFonts w:ascii="Times New Roman" w:hAnsi="Times New Roman" w:cs="Times New Roman"/>
          <w:lang w:bidi="ar-SA"/>
        </w:rPr>
        <w:t>‌</w:t>
      </w:r>
      <w:r w:rsidRPr="00F55586">
        <w:rPr>
          <w:rStyle w:val="Char1"/>
          <w:rtl/>
          <w:lang w:bidi="ar-SA"/>
        </w:rPr>
        <w:t xml:space="preserve">بقيمة </w:t>
      </w:r>
      <w:r w:rsidRPr="00F55586">
        <w:rPr>
          <w:rStyle w:val="Char1"/>
          <w:rFonts w:ascii="Times New Roman" w:hAnsi="Times New Roman" w:cs="Times New Roman"/>
          <w:lang w:bidi="ar-SA"/>
        </w:rPr>
        <w:t>‌</w:t>
      </w:r>
      <w:r w:rsidRPr="00F55586">
        <w:rPr>
          <w:rStyle w:val="Char1"/>
          <w:rtl/>
          <w:lang w:bidi="ar-SA"/>
        </w:rPr>
        <w:t>دينارك</w:t>
      </w:r>
      <w:r w:rsidRPr="00F55586">
        <w:rPr>
          <w:rStyle w:val="Char1"/>
          <w:rFonts w:ascii="Times New Roman" w:hAnsi="Times New Roman" w:cs="Times New Roman"/>
          <w:lang w:bidi="ar-SA"/>
        </w:rPr>
        <w:t>‌</w:t>
      </w:r>
      <w:r w:rsidR="005D219B">
        <w:rPr>
          <w:rStyle w:val="Char1"/>
          <w:rtl/>
          <w:lang w:bidi="ar-SA"/>
        </w:rPr>
        <w:t>، و</w:t>
      </w:r>
      <w:r w:rsidRPr="00F55586">
        <w:rPr>
          <w:rStyle w:val="Char1"/>
          <w:rtl/>
          <w:lang w:bidi="ar-SA"/>
        </w:rPr>
        <w:t xml:space="preserve">الباقي </w:t>
      </w:r>
      <w:r w:rsidRPr="00F55586">
        <w:rPr>
          <w:rStyle w:val="Char1"/>
          <w:rFonts w:ascii="Times New Roman" w:hAnsi="Times New Roman" w:cs="Times New Roman"/>
          <w:lang w:bidi="ar-SA"/>
        </w:rPr>
        <w:t>‌</w:t>
      </w:r>
      <w:r w:rsidRPr="00F55586">
        <w:rPr>
          <w:rStyle w:val="Char1"/>
          <w:rtl/>
          <w:lang w:bidi="ar-SA"/>
        </w:rPr>
        <w:t>للمسلمين</w:t>
      </w:r>
      <w:r w:rsidRPr="00F55586">
        <w:rPr>
          <w:rStyle w:val="Char1"/>
          <w:rFonts w:ascii="Times New Roman" w:hAnsi="Times New Roman" w:cs="Times New Roman"/>
          <w:lang w:bidi="ar-SA"/>
        </w:rPr>
        <w:t>‌</w:t>
      </w:r>
      <w:r w:rsidRPr="00F55586">
        <w:rPr>
          <w:rStyle w:val="Char1"/>
          <w:rtl/>
          <w:lang w:bidi="ar-SA"/>
        </w:rPr>
        <w:t>جملة</w:t>
      </w:r>
      <w:r w:rsidRPr="00F55586">
        <w:rPr>
          <w:rStyle w:val="Char1"/>
          <w:rFonts w:ascii="Times New Roman" w:hAnsi="Times New Roman" w:cs="Times New Roman"/>
          <w:lang w:bidi="ar-SA"/>
        </w:rPr>
        <w:t>‌</w:t>
      </w:r>
      <w:r w:rsidRPr="00F55586">
        <w:rPr>
          <w:rStyle w:val="Char1"/>
          <w:rtl/>
          <w:lang w:bidi="ar-SA"/>
        </w:rPr>
        <w:t xml:space="preserve">ً، لان </w:t>
      </w:r>
      <w:r w:rsidRPr="00F55586">
        <w:rPr>
          <w:rStyle w:val="Char1"/>
          <w:rFonts w:ascii="Times New Roman" w:hAnsi="Times New Roman" w:cs="Times New Roman"/>
          <w:lang w:bidi="ar-SA"/>
        </w:rPr>
        <w:t>‌</w:t>
      </w:r>
      <w:r w:rsidRPr="00F55586">
        <w:rPr>
          <w:rStyle w:val="Char1"/>
          <w:rtl/>
          <w:lang w:bidi="ar-SA"/>
        </w:rPr>
        <w:t xml:space="preserve">بريد </w:t>
      </w:r>
      <w:r w:rsidR="00C56BAE">
        <w:rPr>
          <w:rStyle w:val="Char1"/>
          <w:rtl/>
          <w:lang w:bidi="ar-SA"/>
        </w:rPr>
        <w:t>الـم</w:t>
      </w:r>
      <w:r w:rsidRPr="00F55586">
        <w:rPr>
          <w:rStyle w:val="Char1"/>
          <w:rtl/>
          <w:lang w:bidi="ar-SA"/>
        </w:rPr>
        <w:t>سلمين</w:t>
      </w:r>
      <w:r w:rsidRPr="00F55586">
        <w:rPr>
          <w:rStyle w:val="Char1"/>
          <w:rFonts w:ascii="Times New Roman" w:hAnsi="Times New Roman" w:cs="Times New Roman"/>
          <w:lang w:bidi="ar-SA"/>
        </w:rPr>
        <w:t>‌</w:t>
      </w:r>
      <w:r w:rsidRPr="00F55586">
        <w:rPr>
          <w:rStyle w:val="Char1"/>
          <w:rtl/>
          <w:lang w:bidi="ar-SA"/>
        </w:rPr>
        <w:t xml:space="preserve"> حمله</w:t>
      </w:r>
      <w:r w:rsidRPr="00F55586">
        <w:rPr>
          <w:rStyle w:val="Char1"/>
          <w:rFonts w:ascii="Times New Roman" w:hAnsi="Times New Roman" w:cs="Times New Roman"/>
          <w:lang w:bidi="ar-SA"/>
        </w:rPr>
        <w:t>‌</w:t>
      </w:r>
      <w:r w:rsidR="003F0A3F" w:rsidRPr="003F0A3F">
        <w:rPr>
          <w:rStyle w:val="Char1"/>
          <w:rFonts w:cs="Traditional Arabic"/>
          <w:b w:val="0"/>
          <w:bCs w:val="0"/>
          <w:sz w:val="28"/>
          <w:szCs w:val="28"/>
          <w:rtl/>
          <w:lang w:bidi="ar-SA"/>
        </w:rPr>
        <w:t>»</w:t>
      </w:r>
      <w:r w:rsidRPr="006C34C3">
        <w:rPr>
          <w:rFonts w:cs="B Lotus"/>
          <w:sz w:val="28"/>
          <w:szCs w:val="28"/>
          <w:rtl/>
          <w:lang w:bidi="fa-IR"/>
        </w:rPr>
        <w:t xml:space="preserve"> يعني</w:t>
      </w:r>
      <w:r w:rsidR="002F3A6A">
        <w:rPr>
          <w:rFonts w:cs="B Lotus"/>
          <w:sz w:val="28"/>
          <w:szCs w:val="28"/>
          <w:rtl/>
          <w:lang w:bidi="fa-IR"/>
        </w:rPr>
        <w:t>: داور ميان من و تو، پدرت باشد.</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علي</w:t>
      </w:r>
      <w:r w:rsidRPr="006C34C3">
        <w:rPr>
          <w:rFonts w:ascii="Tahoma" w:hAnsi="Tahoma" w:cs="CTraditional Arabic"/>
          <w:sz w:val="28"/>
          <w:szCs w:val="28"/>
          <w:rtl/>
          <w:lang w:bidi="fa-IR"/>
        </w:rPr>
        <w:t>÷</w:t>
      </w:r>
      <w:r w:rsidRPr="006C34C3">
        <w:rPr>
          <w:rFonts w:cs="B Lotus"/>
          <w:sz w:val="28"/>
          <w:szCs w:val="28"/>
          <w:rtl/>
          <w:lang w:bidi="fa-IR"/>
        </w:rPr>
        <w:t xml:space="preserve"> به سود عمر</w:t>
      </w:r>
      <w:r>
        <w:rPr>
          <w:rFonts w:ascii="Tahoma" w:hAnsi="Tahoma" w:cs="CTraditional Arabic"/>
          <w:sz w:val="28"/>
          <w:szCs w:val="28"/>
          <w:rtl/>
          <w:lang w:bidi="fa-IR"/>
        </w:rPr>
        <w:t>س</w:t>
      </w:r>
      <w:r w:rsidRPr="006C34C3">
        <w:rPr>
          <w:rFonts w:cs="B Lotus"/>
          <w:sz w:val="28"/>
          <w:szCs w:val="28"/>
          <w:rtl/>
          <w:lang w:bidi="fa-IR"/>
        </w:rPr>
        <w:t xml:space="preserve"> داوري کرد و فرمود: به مقدار بهاي دينارهايي که عطر خريدي از اين جواهرات مال توست و بقيه مال مسلمانان است؛ زيرا قاصد آنان هديه تو را برد و اينها را آورد</w:t>
      </w:r>
      <w:r w:rsidRPr="00F043D0">
        <w:rPr>
          <w:rStyle w:val="FootnoteReference"/>
          <w:rFonts w:cs="B Lotus"/>
          <w:b/>
          <w:bCs/>
          <w:rtl/>
          <w:lang w:bidi="fa-IR"/>
        </w:rPr>
        <w:footnoteReference w:id="420"/>
      </w:r>
      <w:r w:rsidR="002F3A6A">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پس اگر دلخوري و تهديد وجود داشت، اين رفت و آمدها و اين اعتماد وجود نداشت.</w:t>
      </w:r>
    </w:p>
    <w:p w:rsidR="006C34C3" w:rsidRPr="006C34C3" w:rsidRDefault="006C34C3" w:rsidP="003120B5">
      <w:pPr>
        <w:ind w:firstLine="284"/>
        <w:jc w:val="both"/>
        <w:rPr>
          <w:rFonts w:cs="B Lotus"/>
          <w:rtl/>
          <w:lang w:bidi="fa-IR"/>
        </w:rPr>
      </w:pPr>
      <w:r w:rsidRPr="006C34C3">
        <w:rPr>
          <w:rFonts w:cs="B Lotus"/>
          <w:rtl/>
          <w:lang w:bidi="fa-IR"/>
        </w:rPr>
        <w:t xml:space="preserve">و محمد بن حنفيه نيز به آنها سر ميزد: </w:t>
      </w:r>
    </w:p>
    <w:p w:rsidR="006C34C3" w:rsidRPr="006C34C3" w:rsidRDefault="003F0A3F" w:rsidP="003F0A3F">
      <w:pPr>
        <w:ind w:firstLine="284"/>
        <w:jc w:val="both"/>
        <w:rPr>
          <w:rFonts w:cs="B Lotus"/>
          <w:rtl/>
          <w:lang w:bidi="fa-IR"/>
        </w:rPr>
      </w:pPr>
      <w:r w:rsidRPr="003F0A3F">
        <w:rPr>
          <w:rStyle w:val="Char1"/>
          <w:rFonts w:cs="Traditional Arabic" w:hint="cs"/>
          <w:b w:val="0"/>
          <w:bCs w:val="0"/>
          <w:sz w:val="28"/>
          <w:szCs w:val="28"/>
          <w:rtl/>
          <w:lang w:bidi="ar-SA"/>
        </w:rPr>
        <w:t>«</w:t>
      </w:r>
      <w:r w:rsidR="006C34C3" w:rsidRPr="00F55586">
        <w:rPr>
          <w:rStyle w:val="Char1"/>
          <w:rtl/>
          <w:lang w:bidi="ar-SA"/>
        </w:rPr>
        <w:t>ابن الحنفية يقول دخل عمر بن الخطاب وأنا عند أختي أم كلثومك بنت علي فضمني وقال بالحلواء</w:t>
      </w:r>
      <w:r w:rsidRPr="003F0A3F">
        <w:rPr>
          <w:rStyle w:val="Char1"/>
          <w:rFonts w:cs="Traditional Arabic"/>
          <w:b w:val="0"/>
          <w:bCs w:val="0"/>
          <w:sz w:val="28"/>
          <w:szCs w:val="28"/>
          <w:rtl/>
          <w:lang w:bidi="ar-SA"/>
        </w:rPr>
        <w:t>»</w:t>
      </w:r>
      <w:r w:rsidR="006C34C3" w:rsidRPr="00F043D0">
        <w:rPr>
          <w:rStyle w:val="FootnoteReference"/>
          <w:rFonts w:cs="B Lotus"/>
          <w:b/>
          <w:bCs/>
          <w:sz w:val="24"/>
          <w:szCs w:val="24"/>
          <w:rtl/>
          <w:lang w:bidi="fa-IR"/>
        </w:rPr>
        <w:footnoteReference w:id="421"/>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ابن حنفيه (فرزند علي</w:t>
      </w:r>
      <w:r>
        <w:rPr>
          <w:rFonts w:ascii="Tahoma" w:hAnsi="Tahoma" w:cs="CTraditional Arabic"/>
          <w:rtl/>
          <w:lang w:bidi="fa-IR"/>
        </w:rPr>
        <w:t>س</w:t>
      </w:r>
      <w:r w:rsidRPr="006C34C3">
        <w:rPr>
          <w:rFonts w:cs="B Lotus"/>
          <w:rtl/>
          <w:lang w:bidi="fa-IR"/>
        </w:rPr>
        <w:t>) فرمود: «عمر</w:t>
      </w:r>
      <w:r>
        <w:rPr>
          <w:rFonts w:ascii="Tahoma" w:hAnsi="Tahoma" w:cs="CTraditional Arabic"/>
          <w:rtl/>
          <w:lang w:bidi="fa-IR"/>
        </w:rPr>
        <w:t>س</w:t>
      </w:r>
      <w:r w:rsidRPr="006C34C3">
        <w:rPr>
          <w:rFonts w:cs="B Lotus"/>
          <w:rtl/>
          <w:lang w:bidi="fa-IR"/>
        </w:rPr>
        <w:t xml:space="preserve"> وارد شد در حالي که من نزد خواهرم ام‌کلثوم</w:t>
      </w:r>
      <w:r w:rsidRPr="006C34C3">
        <w:rPr>
          <w:rFonts w:ascii="Tahoma" w:hAnsi="Tahoma" w:cs="CTraditional Arabic"/>
          <w:rtl/>
          <w:lang w:bidi="fa-IR"/>
        </w:rPr>
        <w:t>ل</w:t>
      </w:r>
      <w:r w:rsidRPr="006C34C3">
        <w:rPr>
          <w:rFonts w:cs="B Lotus"/>
          <w:rtl/>
          <w:lang w:bidi="fa-IR"/>
        </w:rPr>
        <w:t xml:space="preserve"> بنت علي</w:t>
      </w:r>
      <w:r w:rsidRPr="006C34C3">
        <w:rPr>
          <w:rFonts w:ascii="Tahoma" w:hAnsi="Tahoma" w:cs="CTraditional Arabic"/>
          <w:rtl/>
          <w:lang w:bidi="fa-IR"/>
        </w:rPr>
        <w:t>÷</w:t>
      </w:r>
      <w:r w:rsidRPr="006C34C3">
        <w:rPr>
          <w:rFonts w:cs="B Lotus"/>
          <w:rtl/>
          <w:lang w:bidi="fa-IR"/>
        </w:rPr>
        <w:t xml:space="preserve"> بودم، مرا در آغوش گرفت، سپس فرمود: با حلوا از او پذيرايي کن».</w:t>
      </w:r>
    </w:p>
    <w:p w:rsidR="006C34C3" w:rsidRPr="006C34C3" w:rsidRDefault="006C34C3" w:rsidP="003120B5">
      <w:pPr>
        <w:ind w:firstLine="284"/>
        <w:jc w:val="both"/>
        <w:rPr>
          <w:rFonts w:cs="B Lotus"/>
          <w:rtl/>
          <w:lang w:bidi="fa-IR"/>
        </w:rPr>
      </w:pPr>
      <w:r w:rsidRPr="006C34C3">
        <w:rPr>
          <w:rFonts w:cs="B Lotus"/>
          <w:rtl/>
          <w:lang w:bidi="fa-IR"/>
        </w:rPr>
        <w:t>و از روايات متعدد و بسياري ثابت است که حضرت علي</w:t>
      </w:r>
      <w:r w:rsidRPr="006C34C3">
        <w:rPr>
          <w:rFonts w:ascii="Tahoma" w:hAnsi="Tahoma" w:cs="CTraditional Arabic"/>
          <w:rtl/>
          <w:lang w:bidi="fa-IR"/>
        </w:rPr>
        <w:t>÷</w:t>
      </w:r>
      <w:r w:rsidRPr="006C34C3">
        <w:rPr>
          <w:rFonts w:cs="B Lotus"/>
          <w:rtl/>
          <w:lang w:bidi="fa-IR"/>
        </w:rPr>
        <w:t>حضرت ابوبکر</w:t>
      </w:r>
      <w:r>
        <w:rPr>
          <w:rFonts w:ascii="Tahoma" w:hAnsi="Tahoma" w:cs="CTraditional Arabic"/>
          <w:rtl/>
          <w:lang w:bidi="fa-IR"/>
        </w:rPr>
        <w:t>س</w:t>
      </w:r>
      <w:r w:rsidRPr="006C34C3">
        <w:rPr>
          <w:rFonts w:cs="B Lotus"/>
          <w:rtl/>
          <w:lang w:bidi="fa-IR"/>
        </w:rPr>
        <w:t xml:space="preserve"> و عمر</w:t>
      </w:r>
      <w:r>
        <w:rPr>
          <w:rFonts w:ascii="Tahoma" w:hAnsi="Tahoma" w:cs="CTraditional Arabic"/>
          <w:rtl/>
          <w:lang w:bidi="fa-IR"/>
        </w:rPr>
        <w:t>س</w:t>
      </w:r>
      <w:r w:rsidRPr="006C34C3">
        <w:rPr>
          <w:rFonts w:cs="B Lotus"/>
          <w:rtl/>
          <w:lang w:bidi="fa-IR"/>
        </w:rPr>
        <w:t xml:space="preserve"> را افضل ميدانسته و از 80 طريق از حضرت علي</w:t>
      </w:r>
      <w:r w:rsidRPr="006C34C3">
        <w:rPr>
          <w:rFonts w:ascii="Tahoma" w:hAnsi="Tahoma" w:cs="CTraditional Arabic"/>
          <w:rtl/>
          <w:lang w:bidi="fa-IR"/>
        </w:rPr>
        <w:t>÷</w:t>
      </w:r>
      <w:r w:rsidRPr="006C34C3">
        <w:rPr>
          <w:rFonts w:cs="B Lotus"/>
          <w:rtl/>
          <w:lang w:bidi="fa-IR"/>
        </w:rPr>
        <w:t xml:space="preserve"> نقل است که ميفرمود: هر کس مرا بر ابوبکر</w:t>
      </w:r>
      <w:r>
        <w:rPr>
          <w:rFonts w:ascii="Tahoma" w:hAnsi="Tahoma" w:cs="CTraditional Arabic"/>
          <w:rtl/>
          <w:lang w:bidi="fa-IR"/>
        </w:rPr>
        <w:t>س</w:t>
      </w:r>
      <w:r w:rsidRPr="006C34C3">
        <w:rPr>
          <w:rFonts w:cs="B Lotus"/>
          <w:rtl/>
          <w:lang w:bidi="fa-IR"/>
        </w:rPr>
        <w:t xml:space="preserve"> و عمر</w:t>
      </w:r>
      <w:r>
        <w:rPr>
          <w:rFonts w:ascii="Tahoma" w:hAnsi="Tahoma" w:cs="CTraditional Arabic"/>
          <w:rtl/>
          <w:lang w:bidi="fa-IR"/>
        </w:rPr>
        <w:t>س</w:t>
      </w:r>
      <w:r w:rsidRPr="006C34C3">
        <w:rPr>
          <w:rFonts w:cs="B Lotus"/>
          <w:rtl/>
          <w:lang w:bidi="fa-IR"/>
        </w:rPr>
        <w:t xml:space="preserve"> برتري دهد بر او حد مفتري اجرا ميکنم</w:t>
      </w:r>
      <w:r w:rsidRPr="00F043D0">
        <w:rPr>
          <w:rStyle w:val="FootnoteReference"/>
          <w:rFonts w:cs="B Lotus"/>
          <w:b/>
          <w:bCs/>
          <w:sz w:val="24"/>
          <w:szCs w:val="24"/>
          <w:rtl/>
          <w:lang w:bidi="fa-IR"/>
        </w:rPr>
        <w:footnoteReference w:id="422"/>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و ابن تيميه در </w:t>
      </w:r>
      <w:r w:rsidRPr="00F55586">
        <w:rPr>
          <w:rStyle w:val="Char1"/>
          <w:rtl/>
        </w:rPr>
        <w:t>منهاج السنة</w:t>
      </w:r>
      <w:r w:rsidRPr="006C34C3">
        <w:rPr>
          <w:rFonts w:cs="B Lotus"/>
          <w:rtl/>
          <w:lang w:bidi="fa-IR"/>
        </w:rPr>
        <w:t xml:space="preserve"> خود و ابالقاسم نصر بن الصباح البلخي در کتاب «النقض علي ابن الراوندي» مينويسند:</w:t>
      </w:r>
    </w:p>
    <w:p w:rsidR="006C34C3" w:rsidRPr="006C34C3" w:rsidRDefault="006C34C3" w:rsidP="003120B5">
      <w:pPr>
        <w:ind w:firstLine="284"/>
        <w:jc w:val="both"/>
        <w:rPr>
          <w:rFonts w:cs="B Lotus"/>
          <w:rtl/>
          <w:lang w:bidi="fa-IR"/>
        </w:rPr>
      </w:pPr>
      <w:r w:rsidRPr="006C34C3">
        <w:rPr>
          <w:rFonts w:cs="B Lotus"/>
          <w:rtl/>
          <w:lang w:bidi="fa-IR"/>
        </w:rPr>
        <w:t>از شريک ابن عبدالله سؤال شد که: «کداميک افضل است، ابوبکر يا علي؟» و او جواب داد: ابوبکر. «شخص دوباره پرسيد: با اينکه شيعه هستي اين حرف را</w:t>
      </w:r>
      <w:r>
        <w:rPr>
          <w:rFonts w:cs="B Lotus"/>
          <w:rtl/>
          <w:lang w:bidi="fa-IR"/>
        </w:rPr>
        <w:t xml:space="preserve"> می‌</w:t>
      </w:r>
      <w:r w:rsidRPr="006C34C3">
        <w:rPr>
          <w:rFonts w:cs="B Lotus"/>
          <w:rtl/>
          <w:lang w:bidi="fa-IR"/>
        </w:rPr>
        <w:t xml:space="preserve">زني؟ و او جواب داد: «آري. اگر اين را نگويم، شيعه نيستم!! بخدا سوگند که علي از اين منبر بالا </w:t>
      </w:r>
      <w:r w:rsidRPr="006C34C3">
        <w:rPr>
          <w:rFonts w:cs="B Lotus"/>
          <w:rtl/>
          <w:lang w:bidi="fa-IR"/>
        </w:rPr>
        <w:lastRenderedPageBreak/>
        <w:t>رفته و گفت: «همانا بهترين افراد اين امت پس از رسول خدا</w:t>
      </w:r>
      <w:r>
        <w:rPr>
          <w:rFonts w:ascii="Tahoma" w:hAnsi="Tahoma" w:cs="CTraditional Arabic"/>
          <w:rtl/>
          <w:lang w:bidi="fa-IR"/>
        </w:rPr>
        <w:t>ص</w:t>
      </w:r>
      <w:r w:rsidRPr="006C34C3">
        <w:rPr>
          <w:rFonts w:cs="B Lotus"/>
          <w:rtl/>
          <w:lang w:bidi="fa-IR"/>
        </w:rPr>
        <w:t xml:space="preserve"> ابوبکر و سپس عمر</w:t>
      </w:r>
      <w:r>
        <w:rPr>
          <w:rFonts w:cs="B Lotus"/>
          <w:rtl/>
          <w:lang w:bidi="fa-IR"/>
        </w:rPr>
        <w:t xml:space="preserve"> می‌</w:t>
      </w:r>
      <w:r w:rsidRPr="006C34C3">
        <w:rPr>
          <w:rFonts w:cs="B Lotus"/>
          <w:rtl/>
          <w:lang w:bidi="fa-IR"/>
        </w:rPr>
        <w:t>باشند». پس آيا من حرف او را زير پا گذشته و او را دروغگو بخوانم؟ بخدا که او دروغگو نبود</w:t>
      </w:r>
      <w:r w:rsidRPr="00F043D0">
        <w:rPr>
          <w:rStyle w:val="FootnoteReference"/>
          <w:rFonts w:cs="B Lotus"/>
          <w:b/>
          <w:bCs/>
          <w:sz w:val="24"/>
          <w:szCs w:val="24"/>
          <w:rtl/>
          <w:lang w:bidi="fa-IR"/>
        </w:rPr>
        <w:footnoteReference w:id="423"/>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در صحيح بخاري است که از محمد بن الحنفيه (پسر علي بن ابي طالب) روايت شده که گفت: به پدرم (علي بن ابي طالب) گفتم: بهترين مردم بعد از رسول الله</w:t>
      </w:r>
      <w:r>
        <w:rPr>
          <w:rFonts w:ascii="Tahoma" w:hAnsi="Tahoma" w:cs="CTraditional Arabic"/>
          <w:rtl/>
          <w:lang w:bidi="fa-IR"/>
        </w:rPr>
        <w:t>ص</w:t>
      </w:r>
      <w:r w:rsidRPr="006C34C3">
        <w:rPr>
          <w:rFonts w:cs="B Lotus"/>
          <w:rtl/>
          <w:lang w:bidi="fa-IR"/>
        </w:rPr>
        <w:t xml:space="preserve"> چه کسي است؟ او گفت: ابوبکر. گفتم: بعد چه کسي است؟ او گفت: عمر</w:t>
      </w:r>
      <w:r>
        <w:rPr>
          <w:rFonts w:ascii="Tahoma" w:hAnsi="Tahoma" w:cs="CTraditional Arabic"/>
          <w:rtl/>
          <w:lang w:bidi="fa-IR"/>
        </w:rPr>
        <w:t>س</w:t>
      </w:r>
      <w:r w:rsidRPr="006C34C3">
        <w:rPr>
          <w:rFonts w:cs="B Lotus"/>
          <w:rtl/>
          <w:lang w:bidi="fa-IR"/>
        </w:rPr>
        <w:t xml:space="preserve"> و ترسيدم که بعد از او عثمان</w:t>
      </w:r>
      <w:r>
        <w:rPr>
          <w:rFonts w:ascii="Tahoma" w:hAnsi="Tahoma" w:cs="CTraditional Arabic"/>
          <w:rtl/>
          <w:lang w:bidi="fa-IR"/>
        </w:rPr>
        <w:t>ش</w:t>
      </w:r>
      <w:r w:rsidRPr="006C34C3">
        <w:rPr>
          <w:rFonts w:cs="B Lotus"/>
          <w:rtl/>
          <w:lang w:bidi="fa-IR"/>
        </w:rPr>
        <w:t xml:space="preserve"> را بگويد پس گفتم: بعد از عمر</w:t>
      </w:r>
      <w:r>
        <w:rPr>
          <w:rFonts w:ascii="Tahoma" w:hAnsi="Tahoma" w:cs="CTraditional Arabic"/>
          <w:rtl/>
          <w:lang w:bidi="fa-IR"/>
        </w:rPr>
        <w:t>ش</w:t>
      </w:r>
      <w:r w:rsidRPr="006C34C3">
        <w:rPr>
          <w:rFonts w:cs="B Lotus"/>
          <w:rtl/>
          <w:lang w:bidi="fa-IR"/>
        </w:rPr>
        <w:t xml:space="preserve"> شما هستيد؟ او گفت: خير، من کسي نيستم مگر يکي از مسلمانان</w:t>
      </w:r>
      <w:r w:rsidRPr="00F043D0">
        <w:rPr>
          <w:rStyle w:val="FootnoteReference"/>
          <w:rFonts w:cs="B Lotus"/>
          <w:b/>
          <w:bCs/>
          <w:sz w:val="24"/>
          <w:szCs w:val="24"/>
          <w:rtl/>
          <w:lang w:bidi="fa-IR"/>
        </w:rPr>
        <w:footnoteReference w:id="424"/>
      </w:r>
      <w:r w:rsidR="002F3A6A">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 در کتب اهل تشيع نيز اين روايات زياد به چشم ميخورند از جمله خطبه لله بلاد فلان است که حضرت علي ميفرمايد:</w:t>
      </w:r>
    </w:p>
    <w:p w:rsidR="006C34C3" w:rsidRPr="001F795D" w:rsidRDefault="003F0A3F" w:rsidP="003F0A3F">
      <w:pPr>
        <w:pStyle w:val="a3"/>
        <w:rPr>
          <w:rtl/>
          <w:lang w:bidi="ar-SA"/>
        </w:rPr>
      </w:pPr>
      <w:r w:rsidRPr="003F0A3F">
        <w:rPr>
          <w:rStyle w:val="Char1"/>
          <w:rFonts w:cs="Traditional Arabic" w:hint="cs"/>
          <w:sz w:val="28"/>
          <w:szCs w:val="28"/>
          <w:rtl/>
          <w:lang w:bidi="ar-SA"/>
        </w:rPr>
        <w:t>«</w:t>
      </w:r>
      <w:r w:rsidR="006C34C3" w:rsidRPr="001F795D">
        <w:rPr>
          <w:rtl/>
          <w:lang w:bidi="ar-SA"/>
        </w:rPr>
        <w:t xml:space="preserve">لله بلاد فلان، فلقد قوّم الأود، وداوی العمد، وأقام السنة، وخلّف الفتنة؛ ذهب نقيّ الثوب، قليل العيب، أصاب خيرها وسبق شرها.أدّی إلی الله طاعته، واتقاه بحقه، رحل وتركهم في طرق متشعبة، لا يهتدي بها الضال، ولا يستيقن </w:t>
      </w:r>
      <w:r w:rsidR="00C56BAE">
        <w:rPr>
          <w:rtl/>
          <w:lang w:bidi="ar-SA"/>
        </w:rPr>
        <w:t>الـم</w:t>
      </w:r>
      <w:r w:rsidR="006C34C3" w:rsidRPr="001F795D">
        <w:rPr>
          <w:rtl/>
          <w:lang w:bidi="ar-SA"/>
        </w:rPr>
        <w:t>هتد</w:t>
      </w:r>
      <w:r w:rsidR="006C34C3">
        <w:rPr>
          <w:rtl/>
          <w:lang w:bidi="ar-SA"/>
        </w:rPr>
        <w:t>ی</w:t>
      </w:r>
      <w:r w:rsidRPr="003F0A3F">
        <w:rPr>
          <w:rStyle w:val="Char1"/>
          <w:rFonts w:cs="Traditional Arabic"/>
          <w:sz w:val="28"/>
          <w:szCs w:val="28"/>
          <w:rtl/>
          <w:lang w:bidi="ar-SA"/>
        </w:rPr>
        <w:t>»</w:t>
      </w:r>
      <w:r w:rsidR="006C34C3" w:rsidRPr="001F795D">
        <w:rPr>
          <w:rtl/>
          <w:lang w:bidi="ar-SA"/>
        </w:rPr>
        <w:t>.</w:t>
      </w:r>
    </w:p>
    <w:p w:rsidR="006C34C3" w:rsidRPr="006C34C3" w:rsidRDefault="005D219B" w:rsidP="003120B5">
      <w:pPr>
        <w:autoSpaceDE w:val="0"/>
        <w:autoSpaceDN w:val="0"/>
        <w:adjustRightInd w:val="0"/>
        <w:ind w:firstLine="284"/>
        <w:jc w:val="both"/>
        <w:rPr>
          <w:rFonts w:cs="B Lotus"/>
          <w:rtl/>
          <w:lang w:bidi="fa-IR"/>
        </w:rPr>
      </w:pPr>
      <w:r>
        <w:rPr>
          <w:rFonts w:cs="Traditional Arabic" w:hint="cs"/>
          <w:rtl/>
          <w:lang w:bidi="fa-IR"/>
        </w:rPr>
        <w:t>«</w:t>
      </w:r>
      <w:r w:rsidR="006C34C3" w:rsidRPr="006C34C3">
        <w:rPr>
          <w:rFonts w:cs="B Lotus"/>
          <w:rtl/>
          <w:lang w:bidi="fa-IR"/>
        </w:rPr>
        <w:t>رحمت خدا بر فلاني(حضرت عمر</w:t>
      </w:r>
      <w:r w:rsidR="006C34C3">
        <w:rPr>
          <w:rFonts w:ascii="Tahoma" w:hAnsi="Tahoma" w:cs="CTraditional Arabic"/>
          <w:rtl/>
          <w:lang w:bidi="fa-IR"/>
        </w:rPr>
        <w:t>س</w:t>
      </w:r>
      <w:r w:rsidR="006C34C3" w:rsidRPr="006C34C3">
        <w:rPr>
          <w:rFonts w:cs="B Lotus"/>
          <w:rtl/>
          <w:lang w:bidi="fa-IR"/>
        </w:rPr>
        <w:t>) باد. او کژي را راست نمود، بيماري را مداوا کرد، سنّت را برپاداشت و فتنه بعد از او پديد آمد. او پاک بود و با اندکي عيب از دنيا رفت. از خير آن بهره مند شد و قبل از آن که شرّ فتنه دامن گير او شود، از جهان رخت بربست.</w:t>
      </w:r>
    </w:p>
    <w:p w:rsidR="006C34C3" w:rsidRPr="006C34C3" w:rsidRDefault="006C34C3" w:rsidP="005D219B">
      <w:pPr>
        <w:autoSpaceDE w:val="0"/>
        <w:autoSpaceDN w:val="0"/>
        <w:adjustRightInd w:val="0"/>
        <w:ind w:firstLine="284"/>
        <w:jc w:val="both"/>
        <w:rPr>
          <w:rFonts w:cs="B Lotus"/>
          <w:rtl/>
          <w:lang w:bidi="fa-IR"/>
        </w:rPr>
      </w:pPr>
      <w:r w:rsidRPr="006C34C3">
        <w:rPr>
          <w:rFonts w:cs="B Lotus"/>
          <w:rtl/>
          <w:lang w:bidi="fa-IR"/>
        </w:rPr>
        <w:t>فرمان خدا</w:t>
      </w:r>
      <w:r w:rsidR="005D219B">
        <w:rPr>
          <w:rFonts w:cs="B Lotus"/>
          <w:rtl/>
          <w:lang w:bidi="fa-IR"/>
        </w:rPr>
        <w:t xml:space="preserve"> را اطاعت نمود و به گونه شايسته</w:t>
      </w:r>
      <w:r w:rsidR="005D219B">
        <w:rPr>
          <w:rFonts w:cs="B Lotus" w:hint="cs"/>
          <w:rtl/>
          <w:lang w:bidi="fa-IR"/>
        </w:rPr>
        <w:t>‌</w:t>
      </w:r>
      <w:r w:rsidRPr="006C34C3">
        <w:rPr>
          <w:rFonts w:cs="B Lotus"/>
          <w:rtl/>
          <w:lang w:bidi="fa-IR"/>
        </w:rPr>
        <w:t>اي تقواي الهي را رعايت کرد. از دنيا رحلت کرد و آنها - مسلمانان - را بر دو راهي گذاشت که گمراه رستگار</w:t>
      </w:r>
      <w:r>
        <w:rPr>
          <w:rFonts w:cs="B Lotus"/>
          <w:rtl/>
          <w:lang w:bidi="fa-IR"/>
        </w:rPr>
        <w:t xml:space="preserve"> نمی‌</w:t>
      </w:r>
      <w:r w:rsidRPr="006C34C3">
        <w:rPr>
          <w:rFonts w:cs="B Lotus"/>
          <w:rtl/>
          <w:lang w:bidi="fa-IR"/>
        </w:rPr>
        <w:t>گردد، و رستگار مطمئن</w:t>
      </w:r>
      <w:r>
        <w:rPr>
          <w:rFonts w:cs="B Lotus"/>
          <w:rtl/>
          <w:lang w:bidi="fa-IR"/>
        </w:rPr>
        <w:t xml:space="preserve"> نمی‌</w:t>
      </w:r>
      <w:r w:rsidRPr="006C34C3">
        <w:rPr>
          <w:rFonts w:cs="B Lotus"/>
          <w:rtl/>
          <w:lang w:bidi="fa-IR"/>
        </w:rPr>
        <w:t>شود</w:t>
      </w:r>
      <w:r w:rsidR="005D219B">
        <w:rPr>
          <w:rFonts w:cs="Traditional Arabic" w:hint="cs"/>
          <w:rtl/>
          <w:lang w:bidi="fa-IR"/>
        </w:rPr>
        <w:t>»</w:t>
      </w:r>
      <w:r w:rsidR="005D219B">
        <w:rPr>
          <w:rFonts w:cs="B 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اين روايت به صورت واضح عقيده حضرت علي</w:t>
      </w:r>
      <w:r w:rsidRPr="006C34C3">
        <w:rPr>
          <w:rFonts w:ascii="Tahoma" w:hAnsi="Tahoma" w:cs="CTraditional Arabic"/>
          <w:rtl/>
          <w:lang w:bidi="fa-IR"/>
        </w:rPr>
        <w:t>÷</w:t>
      </w:r>
      <w:r w:rsidRPr="006C34C3">
        <w:rPr>
          <w:rFonts w:cs="B Lotus"/>
          <w:rtl/>
          <w:lang w:bidi="fa-IR"/>
        </w:rPr>
        <w:t xml:space="preserve"> را بيان ميکند، و براي منصفان واضح است که حضرت عمر سنت را برپا داشته و مطيع فرمان خدا بوده است. </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اينجا شايد شيعه بگويد: در متن خطبه «</w:t>
      </w:r>
      <w:r w:rsidRPr="00F55586">
        <w:rPr>
          <w:rStyle w:val="Char1"/>
          <w:rtl/>
        </w:rPr>
        <w:t>لله بلاد فلان</w:t>
      </w:r>
      <w:r w:rsidRPr="006C34C3">
        <w:rPr>
          <w:rFonts w:cs="B Lotus"/>
          <w:rtl/>
          <w:lang w:bidi="fa-IR"/>
        </w:rPr>
        <w:t>»</w:t>
      </w:r>
      <w:r w:rsidRPr="00F55586">
        <w:rPr>
          <w:rStyle w:val="Char1"/>
          <w:rtl/>
        </w:rPr>
        <w:t xml:space="preserve"> </w:t>
      </w:r>
      <w:r w:rsidRPr="006C34C3">
        <w:rPr>
          <w:rFonts w:cs="B Lotus"/>
          <w:rtl/>
          <w:lang w:bidi="fa-IR"/>
        </w:rPr>
        <w:t>آمده و شما از کجا فهميديد که منظور حضرت عمر</w:t>
      </w:r>
      <w:r>
        <w:rPr>
          <w:rFonts w:ascii="Tahoma" w:hAnsi="Tahoma" w:cs="CTraditional Arabic"/>
          <w:rtl/>
          <w:lang w:bidi="fa-IR"/>
        </w:rPr>
        <w:t>س</w:t>
      </w:r>
      <w:r w:rsidRPr="006C34C3">
        <w:rPr>
          <w:rFonts w:cs="B Lotus"/>
          <w:rtl/>
          <w:lang w:bidi="fa-IR"/>
        </w:rPr>
        <w:t xml:space="preserve"> است؟ ميگويم: ابن ابي الحديد که به اعتراف شيخ عباس قمي</w:t>
      </w:r>
      <w:r w:rsidRPr="00F043D0">
        <w:rPr>
          <w:rStyle w:val="FootnoteReference"/>
          <w:rFonts w:cs="B Lotus"/>
          <w:b/>
          <w:bCs/>
          <w:sz w:val="24"/>
          <w:szCs w:val="24"/>
          <w:rtl/>
          <w:lang w:bidi="fa-IR"/>
        </w:rPr>
        <w:footnoteReference w:id="425"/>
      </w:r>
      <w:r w:rsidRPr="006C34C3">
        <w:rPr>
          <w:rFonts w:cs="B Lotus"/>
          <w:rtl/>
          <w:lang w:bidi="fa-IR"/>
        </w:rPr>
        <w:t xml:space="preserve"> و خوانساري</w:t>
      </w:r>
      <w:r w:rsidRPr="00F043D0">
        <w:rPr>
          <w:rStyle w:val="FootnoteReference"/>
          <w:rFonts w:cs="B Lotus"/>
          <w:b/>
          <w:bCs/>
          <w:sz w:val="24"/>
          <w:szCs w:val="24"/>
          <w:rtl/>
          <w:lang w:bidi="fa-IR"/>
        </w:rPr>
        <w:footnoteReference w:id="426"/>
      </w:r>
      <w:r w:rsidRPr="006C34C3">
        <w:rPr>
          <w:rFonts w:cs="B Lotus"/>
          <w:rtl/>
          <w:lang w:bidi="fa-IR"/>
        </w:rPr>
        <w:t xml:space="preserve"> و آقا بزرگ طهراني</w:t>
      </w:r>
      <w:r w:rsidRPr="00F043D0">
        <w:rPr>
          <w:rStyle w:val="FootnoteReference"/>
          <w:rFonts w:cs="B Lotus"/>
          <w:b/>
          <w:bCs/>
          <w:sz w:val="24"/>
          <w:szCs w:val="24"/>
          <w:rtl/>
          <w:lang w:bidi="fa-IR"/>
        </w:rPr>
        <w:footnoteReference w:id="427"/>
      </w:r>
      <w:r w:rsidRPr="006C34C3">
        <w:rPr>
          <w:rFonts w:cs="B Lotus"/>
          <w:rtl/>
          <w:lang w:bidi="fa-IR"/>
        </w:rPr>
        <w:t xml:space="preserve"> از علماي اهل تشيع است و</w:t>
      </w:r>
      <w:r>
        <w:rPr>
          <w:rFonts w:cs="B Lotus"/>
          <w:rtl/>
          <w:lang w:bidi="fa-IR"/>
        </w:rPr>
        <w:t xml:space="preserve"> </w:t>
      </w:r>
      <w:r w:rsidRPr="006C34C3">
        <w:rPr>
          <w:rFonts w:cs="B Lotus"/>
          <w:rtl/>
          <w:lang w:bidi="fa-IR"/>
        </w:rPr>
        <w:t>علامه ابن کثير نيز او ار شيعي غالي ميداند</w:t>
      </w:r>
      <w:r w:rsidRPr="00F043D0">
        <w:rPr>
          <w:rStyle w:val="FootnoteReference"/>
          <w:rFonts w:cs="B Lotus"/>
          <w:b/>
          <w:bCs/>
          <w:sz w:val="24"/>
          <w:szCs w:val="24"/>
          <w:rtl/>
          <w:lang w:bidi="fa-IR"/>
        </w:rPr>
        <w:footnoteReference w:id="428"/>
      </w:r>
      <w:r w:rsidR="005D219B">
        <w:rPr>
          <w:rFonts w:cs="B Lotus" w:hint="cs"/>
          <w:rtl/>
          <w:lang w:bidi="fa-IR"/>
        </w:rPr>
        <w:t>.</w:t>
      </w:r>
      <w:r w:rsidRPr="006C34C3">
        <w:rPr>
          <w:rFonts w:cs="B Lotus"/>
          <w:rtl/>
          <w:lang w:bidi="fa-IR"/>
        </w:rPr>
        <w:t xml:space="preserve"> ميگويد:</w:t>
      </w:r>
    </w:p>
    <w:p w:rsidR="006C34C3" w:rsidRPr="005D219B" w:rsidRDefault="006C34C3" w:rsidP="005D219B">
      <w:pPr>
        <w:pStyle w:val="NormalWeb"/>
        <w:bidi/>
        <w:spacing w:before="0" w:beforeAutospacing="0" w:after="0" w:afterAutospacing="0"/>
        <w:ind w:firstLine="284"/>
        <w:jc w:val="both"/>
        <w:rPr>
          <w:sz w:val="28"/>
          <w:szCs w:val="28"/>
          <w:rtl/>
          <w:lang w:bidi="fa-IR"/>
        </w:rPr>
      </w:pPr>
      <w:r w:rsidRPr="006C34C3">
        <w:rPr>
          <w:rFonts w:cs="B Lotus"/>
          <w:sz w:val="28"/>
          <w:szCs w:val="28"/>
          <w:rtl/>
          <w:lang w:bidi="fa-IR"/>
        </w:rPr>
        <w:t xml:space="preserve">منظور از فلاني، در اين خطبه، عمر بن خطاب مي‌باشد؛ </w:t>
      </w:r>
      <w:r w:rsidR="003F0A3F" w:rsidRPr="003F0A3F">
        <w:rPr>
          <w:rStyle w:val="Char1"/>
          <w:rFonts w:cs="Traditional Arabic" w:hint="cs"/>
          <w:b w:val="0"/>
          <w:bCs w:val="0"/>
          <w:sz w:val="28"/>
          <w:szCs w:val="28"/>
          <w:rtl/>
          <w:lang w:bidi="ar-SA"/>
        </w:rPr>
        <w:t>«</w:t>
      </w:r>
      <w:r w:rsidRPr="00F55586">
        <w:rPr>
          <w:rStyle w:val="Char1"/>
          <w:rtl/>
          <w:lang w:bidi="ar-SA"/>
        </w:rPr>
        <w:t xml:space="preserve">وقد وجدت النسخة التي بخط الرضی أبی الحسن جامع </w:t>
      </w:r>
      <w:r w:rsidR="003F0A3F">
        <w:rPr>
          <w:rStyle w:val="Char1"/>
          <w:rtl/>
          <w:lang w:bidi="ar-SA"/>
        </w:rPr>
        <w:t>(نهج البلاغة) وتحت (فلان) (عمر)</w:t>
      </w:r>
      <w:r w:rsidR="003F0A3F" w:rsidRPr="003F0A3F">
        <w:rPr>
          <w:rStyle w:val="Char1"/>
          <w:rFonts w:cs="Traditional Arabic"/>
          <w:b w:val="0"/>
          <w:bCs w:val="0"/>
          <w:sz w:val="28"/>
          <w:szCs w:val="28"/>
          <w:rtl/>
          <w:lang w:bidi="ar-SA"/>
        </w:rPr>
        <w:t>»</w:t>
      </w:r>
      <w:r w:rsidRPr="00F55586">
        <w:rPr>
          <w:rStyle w:val="Char1"/>
          <w:rtl/>
          <w:lang w:bidi="ar-SA"/>
        </w:rPr>
        <w:t xml:space="preserve"> </w:t>
      </w:r>
      <w:r w:rsidR="005D219B">
        <w:rPr>
          <w:rStyle w:val="Char1"/>
          <w:rFonts w:cs="Traditional Arabic" w:hint="cs"/>
          <w:rtl/>
          <w:lang w:bidi="ar-SA"/>
        </w:rPr>
        <w:t>«</w:t>
      </w:r>
      <w:r w:rsidRPr="006C34C3">
        <w:rPr>
          <w:rFonts w:cs="B Lotus"/>
          <w:sz w:val="28"/>
          <w:szCs w:val="28"/>
          <w:rtl/>
          <w:lang w:bidi="fa-IR"/>
        </w:rPr>
        <w:t>من، نسخه‌ي خطي نهج‌البلاغه را كه به خط گردآوردنده‌ي آن يعني رضي ابي الحسن نوشته شده بود، ديدم كه ذي</w:t>
      </w:r>
      <w:r w:rsidR="002F3A6A">
        <w:rPr>
          <w:rFonts w:cs="B Lotus"/>
          <w:sz w:val="28"/>
          <w:szCs w:val="28"/>
          <w:rtl/>
          <w:lang w:bidi="fa-IR"/>
        </w:rPr>
        <w:t>ل كلمه‌ي فلاني، عمر نوشته بود</w:t>
      </w:r>
      <w:r w:rsidR="005D219B">
        <w:rPr>
          <w:rFonts w:cs="Traditional Arabic" w:hint="cs"/>
          <w:sz w:val="28"/>
          <w:szCs w:val="28"/>
          <w:rtl/>
          <w:lang w:bidi="fa-IR"/>
        </w:rPr>
        <w:t>».</w:t>
      </w:r>
    </w:p>
    <w:p w:rsidR="006C34C3" w:rsidRPr="006C34C3" w:rsidRDefault="006C34C3" w:rsidP="005D219B">
      <w:pPr>
        <w:ind w:firstLine="284"/>
        <w:jc w:val="both"/>
        <w:rPr>
          <w:rFonts w:cs="B Lotus"/>
          <w:rtl/>
          <w:lang w:bidi="fa-IR"/>
        </w:rPr>
      </w:pPr>
      <w:r w:rsidRPr="006C34C3">
        <w:rPr>
          <w:rFonts w:cs="B Lotus"/>
          <w:rtl/>
          <w:lang w:bidi="fa-IR"/>
        </w:rPr>
        <w:t xml:space="preserve">ابن‌ابي‌الحديد، هم‌چنين مي‌گويد: </w:t>
      </w:r>
      <w:r w:rsidR="005D219B">
        <w:rPr>
          <w:rFonts w:cs="Traditional Arabic" w:hint="cs"/>
          <w:rtl/>
          <w:lang w:bidi="fa-IR"/>
        </w:rPr>
        <w:t>«</w:t>
      </w:r>
      <w:r w:rsidRPr="006C34C3">
        <w:rPr>
          <w:rFonts w:cs="B Lotus"/>
          <w:rtl/>
          <w:lang w:bidi="fa-IR"/>
        </w:rPr>
        <w:t>در اين‌باره از ابوجعفر يحيي بن ابي‌زيد علوي پرسيدم؛ او، نيز به من گفت: (منظور، عمر بن خطاب است.) گفتم: (آيا امكان دارد كه اميرالمؤمنين اين‌گونه از عمر، تعريف كنند؟) ابوجعفر گفت: (آري)</w:t>
      </w:r>
      <w:r w:rsidR="005D219B">
        <w:rPr>
          <w:rFonts w:cs="Traditional Arabic" w:hint="cs"/>
          <w:rtl/>
          <w:lang w:bidi="fa-IR"/>
        </w:rPr>
        <w:t>»</w:t>
      </w:r>
      <w:r w:rsidRPr="00F043D0">
        <w:rPr>
          <w:rStyle w:val="FootnoteReference"/>
          <w:rFonts w:cs="B Lotus"/>
          <w:b/>
          <w:bCs/>
          <w:sz w:val="24"/>
          <w:szCs w:val="24"/>
          <w:rtl/>
          <w:lang w:bidi="fa-IR"/>
        </w:rPr>
        <w:footnoteReference w:id="429"/>
      </w:r>
      <w:r w:rsidR="002F3A6A">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و ميثم بحراني در توجيه اين خطبه، مي‌نويسد: </w:t>
      </w:r>
    </w:p>
    <w:p w:rsidR="006C34C3" w:rsidRPr="006C34C3" w:rsidRDefault="005D219B" w:rsidP="005D219B">
      <w:pPr>
        <w:ind w:firstLine="284"/>
        <w:jc w:val="both"/>
        <w:rPr>
          <w:rFonts w:cs="B Lotus"/>
          <w:rtl/>
          <w:lang w:bidi="fa-IR"/>
        </w:rPr>
      </w:pPr>
      <w:r>
        <w:rPr>
          <w:rFonts w:cs="Traditional Arabic" w:hint="cs"/>
          <w:rtl/>
          <w:lang w:bidi="fa-IR"/>
        </w:rPr>
        <w:t>«</w:t>
      </w:r>
      <w:r w:rsidR="006C34C3" w:rsidRPr="006C34C3">
        <w:rPr>
          <w:rFonts w:cs="B Lotus"/>
          <w:rtl/>
          <w:lang w:bidi="fa-IR"/>
        </w:rPr>
        <w:t>اين‌جا سؤالي براي شيعيان به‌وجود مي‌آيد كه اين‌گونه تعريف و تمجيد‌ها درباره‌ي ابوبكر و عمر</w:t>
      </w:r>
      <w:r w:rsidR="006C34C3">
        <w:rPr>
          <w:rFonts w:ascii="Tahoma" w:hAnsi="Tahoma" w:cs="CTraditional Arabic"/>
          <w:rtl/>
          <w:lang w:bidi="fa-IR"/>
        </w:rPr>
        <w:t>ب</w:t>
      </w:r>
      <w:r w:rsidR="006C34C3" w:rsidRPr="006C34C3">
        <w:rPr>
          <w:rFonts w:cs="B Lotus"/>
          <w:rtl/>
          <w:lang w:bidi="fa-IR"/>
        </w:rPr>
        <w:t xml:space="preserve">، با اجماع و عقيده‌ي ما در خطاكار بودنشان به‌خاطر غصب خلافت، در تعارض قرار دارد؛ از اين‌رو يا اين خطبه، اصلاً از گفته‌هاي امام نيست و يا اجماع ما </w:t>
      </w:r>
      <w:r w:rsidR="006C34C3" w:rsidRPr="006C34C3">
        <w:rPr>
          <w:rFonts w:cs="B Lotus"/>
          <w:rtl/>
          <w:lang w:bidi="fa-IR"/>
        </w:rPr>
        <w:lastRenderedPageBreak/>
        <w:t>بر كينه‌ورزي به ابوبكر و عمر</w:t>
      </w:r>
      <w:r w:rsidR="006C34C3">
        <w:rPr>
          <w:rFonts w:ascii="Tahoma" w:hAnsi="Tahoma" w:cs="CTraditional Arabic"/>
          <w:rtl/>
          <w:lang w:bidi="fa-IR"/>
        </w:rPr>
        <w:t>ب</w:t>
      </w:r>
      <w:r w:rsidR="006C34C3" w:rsidRPr="006C34C3">
        <w:rPr>
          <w:rFonts w:cs="B Lotus"/>
          <w:rtl/>
          <w:lang w:bidi="fa-IR"/>
        </w:rPr>
        <w:t>، نادرست مي‌باشد</w:t>
      </w:r>
      <w:r>
        <w:rPr>
          <w:rFonts w:cs="B Lotus" w:hint="cs"/>
          <w:rtl/>
          <w:lang w:bidi="fa-IR"/>
        </w:rPr>
        <w:t>.</w:t>
      </w:r>
      <w:r w:rsidR="006C34C3" w:rsidRPr="006C34C3">
        <w:rPr>
          <w:rFonts w:cs="B Lotus"/>
          <w:rtl/>
          <w:lang w:bidi="fa-IR"/>
        </w:rPr>
        <w:t xml:space="preserve"> وي، تقيه‌كاري امام را توجيه اين سؤال دانسته و نوشته است: «امام از آن جهت به تعريف از ابوبكر يا عمر</w:t>
      </w:r>
      <w:r w:rsidR="006C34C3">
        <w:rPr>
          <w:rFonts w:ascii="Tahoma" w:hAnsi="Tahoma" w:cs="CTraditional Arabic"/>
          <w:rtl/>
          <w:lang w:bidi="fa-IR"/>
        </w:rPr>
        <w:t>ب</w:t>
      </w:r>
      <w:r w:rsidR="006C34C3" w:rsidRPr="006C34C3">
        <w:rPr>
          <w:rFonts w:cs="B Lotus"/>
          <w:rtl/>
          <w:lang w:bidi="fa-IR"/>
        </w:rPr>
        <w:t xml:space="preserve"> پرداخت كه مردم، خلافت ابوبكر و عمر</w:t>
      </w:r>
      <w:r w:rsidR="006C34C3">
        <w:rPr>
          <w:rFonts w:ascii="Tahoma" w:hAnsi="Tahoma" w:cs="CTraditional Arabic"/>
          <w:rtl/>
          <w:lang w:bidi="fa-IR"/>
        </w:rPr>
        <w:t>ب</w:t>
      </w:r>
      <w:r w:rsidR="006C34C3" w:rsidRPr="006C34C3">
        <w:rPr>
          <w:rFonts w:cs="B Lotus"/>
          <w:rtl/>
          <w:lang w:bidi="fa-IR"/>
        </w:rPr>
        <w:t xml:space="preserve"> را درست مي‌پنداشتند؛ امام، اين كار را كرد تا از اين طريق، دل‌هاي مردم را به خود جلب نمايد</w:t>
      </w:r>
      <w:r>
        <w:rPr>
          <w:rFonts w:cs="B Lotus" w:hint="cs"/>
          <w:rtl/>
          <w:lang w:bidi="fa-IR"/>
        </w:rPr>
        <w:t xml:space="preserve"> </w:t>
      </w:r>
      <w:r w:rsidR="006C34C3" w:rsidRPr="006C34C3">
        <w:rPr>
          <w:rFonts w:cs="B Lotus"/>
          <w:rtl/>
          <w:lang w:bidi="fa-IR"/>
        </w:rPr>
        <w:t>(يعني باز هم همان تقيه = دروغ خوش نام!)</w:t>
      </w:r>
      <w:r>
        <w:rPr>
          <w:rFonts w:cs="Traditional Arabic" w:hint="cs"/>
          <w:rtl/>
          <w:lang w:bidi="fa-IR"/>
        </w:rPr>
        <w:t>»</w:t>
      </w:r>
      <w:r w:rsidR="006C34C3" w:rsidRPr="00F043D0">
        <w:rPr>
          <w:rStyle w:val="FootnoteReference"/>
          <w:rFonts w:cs="B Lotus"/>
          <w:b/>
          <w:bCs/>
          <w:sz w:val="24"/>
          <w:szCs w:val="24"/>
          <w:rtl/>
          <w:lang w:bidi="fa-IR"/>
        </w:rPr>
        <w:footnoteReference w:id="430"/>
      </w:r>
      <w:r w:rsidR="00C13905">
        <w:rPr>
          <w:rFonts w:cs="B Lotus" w:hint="cs"/>
          <w:rtl/>
          <w:lang w:bidi="fa-IR"/>
        </w:rPr>
        <w:t>.</w:t>
      </w:r>
      <w:r w:rsidR="006C34C3" w:rsidRPr="006C34C3">
        <w:rPr>
          <w:rFonts w:cs="B Lotus"/>
          <w:rtl/>
          <w:lang w:bidi="fa-IR"/>
        </w:rPr>
        <w:t xml:space="preserve"> </w:t>
      </w:r>
    </w:p>
    <w:p w:rsidR="006C34C3" w:rsidRPr="006C34C3" w:rsidRDefault="006C34C3" w:rsidP="003120B5">
      <w:pPr>
        <w:ind w:firstLine="284"/>
        <w:jc w:val="both"/>
        <w:rPr>
          <w:rFonts w:cs="B Lotus"/>
          <w:rtl/>
          <w:lang w:bidi="fa-IR"/>
        </w:rPr>
      </w:pPr>
      <w:r w:rsidRPr="006C34C3">
        <w:rPr>
          <w:rFonts w:cs="B Lotus"/>
          <w:rtl/>
          <w:lang w:bidi="fa-IR"/>
        </w:rPr>
        <w:t>و همينطور دکتر علي شريعتي نيز اين خطبه را در حق حضرت عمر</w:t>
      </w:r>
      <w:r w:rsidRPr="006E7BCA">
        <w:rPr>
          <w:rFonts w:ascii="Tahoma" w:hAnsi="Tahoma" w:cs="CTraditional Arabic"/>
          <w:rtl/>
          <w:lang w:bidi="fa-IR"/>
        </w:rPr>
        <w:t>س</w:t>
      </w:r>
      <w:r w:rsidRPr="006C34C3">
        <w:rPr>
          <w:rFonts w:cs="B Lotus"/>
          <w:rtl/>
          <w:lang w:bidi="fa-IR"/>
        </w:rPr>
        <w:t xml:space="preserve"> ميداند</w:t>
      </w:r>
      <w:r w:rsidRPr="00F043D0">
        <w:rPr>
          <w:rStyle w:val="FootnoteReference"/>
          <w:rFonts w:cs="B Lotus"/>
          <w:b/>
          <w:bCs/>
          <w:sz w:val="24"/>
          <w:szCs w:val="24"/>
          <w:rtl/>
          <w:lang w:bidi="fa-IR"/>
        </w:rPr>
        <w:footnoteReference w:id="431"/>
      </w:r>
      <w:r w:rsidR="00C13905">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پس به کوري چشم اهل رفض ثابت شد که آن زن و شوهر نسبت به هم مهر ميورزيدند و با هم خوشبخت و هميشه يار يکديگر بودند و پدر ام کلثوم و پدر زن حضرت عمر</w:t>
      </w:r>
      <w:r w:rsidRPr="006E7BCA">
        <w:rPr>
          <w:rFonts w:ascii="Tahoma" w:hAnsi="Tahoma" w:cs="CTraditional Arabic"/>
          <w:sz w:val="28"/>
          <w:szCs w:val="28"/>
          <w:rtl/>
          <w:lang w:bidi="fa-IR"/>
        </w:rPr>
        <w:t>س</w:t>
      </w:r>
      <w:r w:rsidRPr="006C34C3">
        <w:rPr>
          <w:rFonts w:cs="B Lotus"/>
          <w:sz w:val="28"/>
          <w:szCs w:val="28"/>
          <w:rtl/>
          <w:lang w:bidi="fa-IR"/>
        </w:rPr>
        <w:t xml:space="preserve"> نيز از اين وصلت راضي و خرسند بود.. پس بسوزد آنکه هميشه در حال سوختن است!</w:t>
      </w:r>
      <w:r w:rsidR="005D219B">
        <w:rPr>
          <w:rFonts w:cs="B Lotus" w:hint="cs"/>
          <w:sz w:val="28"/>
          <w:szCs w:val="28"/>
          <w:rtl/>
          <w:lang w:bidi="fa-IR"/>
        </w:rPr>
        <w:t>.</w:t>
      </w:r>
    </w:p>
    <w:p w:rsidR="006C34C3" w:rsidRPr="006C34C3" w:rsidRDefault="006C34C3" w:rsidP="00676D5D">
      <w:pPr>
        <w:pStyle w:val="a1"/>
      </w:pPr>
      <w:bookmarkStart w:id="137" w:name="_Toc325887009"/>
      <w:r w:rsidRPr="006C34C3">
        <w:rPr>
          <w:rtl/>
        </w:rPr>
        <w:t>شبهه: در حال ضرورت، ازدواج با كافر نيز جايز است:</w:t>
      </w:r>
      <w:bookmarkEnd w:id="137"/>
    </w:p>
    <w:p w:rsidR="006C34C3" w:rsidRPr="006C34C3" w:rsidRDefault="006C34C3" w:rsidP="003120B5">
      <w:pPr>
        <w:ind w:firstLine="284"/>
        <w:jc w:val="both"/>
        <w:rPr>
          <w:rFonts w:cs="B Lotus"/>
          <w:rtl/>
          <w:lang w:bidi="fa-IR"/>
        </w:rPr>
      </w:pPr>
      <w:r w:rsidRPr="006C34C3">
        <w:rPr>
          <w:rFonts w:cs="B Lotus"/>
          <w:rtl/>
          <w:lang w:bidi="fa-IR"/>
        </w:rPr>
        <w:t>شيخ مفيد رضوان الله تعالی عليه در اين باره می‌گويد: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اين ازدواج، اگر صحيح باشد، دو توجيه دارد كه با مذهب شيعه در باره گمراهی افرادی كه پيش از اميرمؤمنان بودند سازگار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1. شرط ازدواج، اسلام ظاهری است كه شهادتين و نماز به سوی قبله و اقرار كردن به مجموعه شرايع است؛ اگر چه سزاوارتر است كه تنها با كسی كه مومن است، وصلت صورت گيرد و با كسی كه به ظاهر مسلمان است و گمراهی كه سبب خروج او از اسلام شود، ندارد، وصلت ننمود؛ اما هر زمان كه ضرورت اقتضا داشت كه با چنين گمراهی، به </w:t>
      </w:r>
      <w:r w:rsidRPr="006C34C3">
        <w:rPr>
          <w:rFonts w:cs="B Lotus"/>
          <w:sz w:val="28"/>
          <w:szCs w:val="28"/>
          <w:rtl/>
          <w:lang w:bidi="fa-IR"/>
        </w:rPr>
        <w:lastRenderedPageBreak/>
        <w:t>شرط تظاهر به اسلام، ازدواجی صورت گيرد، كراهت از بين رفته و اين كار جايز</w:t>
      </w:r>
      <w:r>
        <w:rPr>
          <w:rFonts w:cs="B Lotus"/>
          <w:sz w:val="28"/>
          <w:szCs w:val="28"/>
          <w:rtl/>
          <w:lang w:bidi="fa-IR"/>
        </w:rPr>
        <w:t xml:space="preserve"> می‌</w:t>
      </w:r>
      <w:r w:rsidRPr="006C34C3">
        <w:rPr>
          <w:rFonts w:cs="B Lotus"/>
          <w:sz w:val="28"/>
          <w:szCs w:val="28"/>
          <w:rtl/>
          <w:lang w:bidi="fa-IR"/>
        </w:rPr>
        <w:t>شود؛ و كاری كه در زمان اختيار مستحب نبود، در زمان اضطرار، جايز</w:t>
      </w:r>
      <w:r>
        <w:rPr>
          <w:rFonts w:cs="B Lotus"/>
          <w:sz w:val="28"/>
          <w:szCs w:val="28"/>
          <w:rtl/>
          <w:lang w:bidi="fa-IR"/>
        </w:rPr>
        <w:t xml:space="preserve"> می‌</w:t>
      </w:r>
      <w:r w:rsidRPr="006C34C3">
        <w:rPr>
          <w:rFonts w:cs="B Lotus"/>
          <w:sz w:val="28"/>
          <w:szCs w:val="28"/>
          <w:rtl/>
          <w:lang w:bidi="fa-IR"/>
        </w:rPr>
        <w:t>شود.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اميرمؤمنان در آن زمان، احتياج داشتند كه جان</w:t>
      </w:r>
      <w:r>
        <w:rPr>
          <w:rFonts w:cs="B Lotus"/>
          <w:sz w:val="28"/>
          <w:szCs w:val="28"/>
          <w:rtl/>
          <w:lang w:bidi="fa-IR"/>
        </w:rPr>
        <w:t>‌ها</w:t>
      </w:r>
      <w:r w:rsidRPr="006C34C3">
        <w:rPr>
          <w:rFonts w:cs="B Lotus"/>
          <w:sz w:val="28"/>
          <w:szCs w:val="28"/>
          <w:rtl/>
          <w:lang w:bidi="fa-IR"/>
        </w:rPr>
        <w:t xml:space="preserve"> را حفظ كرده و نزديكی ايجاد كنند. و چنين ديد كه اگر همانند عمر</w:t>
      </w:r>
      <w:r>
        <w:rPr>
          <w:rFonts w:ascii="Tahoma" w:hAnsi="Tahoma" w:cs="CTraditional Arabic"/>
          <w:sz w:val="28"/>
          <w:szCs w:val="28"/>
          <w:rtl/>
          <w:lang w:bidi="fa-IR"/>
        </w:rPr>
        <w:t>س</w:t>
      </w:r>
      <w:r w:rsidRPr="006C34C3">
        <w:rPr>
          <w:rFonts w:cs="B Lotus"/>
          <w:sz w:val="28"/>
          <w:szCs w:val="28"/>
          <w:rtl/>
          <w:lang w:bidi="fa-IR"/>
        </w:rPr>
        <w:t>، در خواسته ای كه او مطرح كرده به اين عنوان كه با دختر علي</w:t>
      </w:r>
      <w:r>
        <w:rPr>
          <w:rFonts w:ascii="Tahoma" w:hAnsi="Tahoma" w:cs="CTraditional Arabic"/>
          <w:sz w:val="28"/>
          <w:szCs w:val="28"/>
          <w:rtl/>
          <w:lang w:bidi="fa-IR"/>
        </w:rPr>
        <w:t>س</w:t>
      </w:r>
      <w:r w:rsidRPr="006C34C3">
        <w:rPr>
          <w:rFonts w:cs="B Lotus"/>
          <w:sz w:val="28"/>
          <w:szCs w:val="28"/>
          <w:rtl/>
          <w:lang w:bidi="fa-IR"/>
        </w:rPr>
        <w:t xml:space="preserve"> ازدواج كند، پافشاری نمايد (و دختر خويش را به او ندهد) اين مطلب فساد دينی و دنيوی خواهد داشت؛ و اگر اين كار را قبول كند، سبب صلاح دينی و دنيوی خواهد بود؛ به همين سبب بود كه خواسته او را برآورده كرد.</w:t>
      </w:r>
    </w:p>
    <w:p w:rsidR="006C34C3" w:rsidRPr="006C34C3" w:rsidRDefault="006C34C3" w:rsidP="003120B5">
      <w:pPr>
        <w:pStyle w:val="tarjome"/>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اولاً شما که ميگويد: حضرت علي عالم الغيب بود پس حتي اگر حضرت عمر تظاهر به اسلام بکند</w:t>
      </w:r>
      <w:r w:rsidR="005D219B">
        <w:rPr>
          <w:rFonts w:cs="B Lotus" w:hint="cs"/>
          <w:sz w:val="28"/>
          <w:szCs w:val="28"/>
          <w:rtl/>
          <w:lang w:bidi="fa-IR"/>
        </w:rPr>
        <w:t xml:space="preserve"> </w:t>
      </w:r>
      <w:r w:rsidRPr="006C34C3">
        <w:rPr>
          <w:rFonts w:cs="B Lotus"/>
          <w:sz w:val="28"/>
          <w:szCs w:val="28"/>
          <w:rtl/>
          <w:lang w:bidi="fa-IR"/>
        </w:rPr>
        <w:t>(و در حقيقت کافر باشد، نعوذ بالله) حضرت علي از قلب او با خبر است و (به زعم شيعه) ميداند که او کافر است!</w:t>
      </w:r>
      <w:r w:rsidR="005D219B">
        <w:rPr>
          <w:rFonts w:cs="B Lotus" w:hint="cs"/>
          <w:sz w:val="28"/>
          <w:szCs w:val="28"/>
          <w:rtl/>
          <w:lang w:bidi="fa-IR"/>
        </w:rPr>
        <w:t xml:space="preserve"> </w:t>
      </w:r>
      <w:r w:rsidRPr="006C34C3">
        <w:rPr>
          <w:rFonts w:cs="B Lotus"/>
          <w:sz w:val="28"/>
          <w:szCs w:val="28"/>
          <w:rtl/>
          <w:lang w:bidi="fa-IR"/>
        </w:rPr>
        <w:t>(نعوذ بالله) پس به طريق اولي اين ازدواج و همخوابي در آن همانطور که گفتيم به مثابه زنا است که به هيچ وجه در شريعت مقدس اسلام جايي ندارد و البته شما اهل تشيع و سخن شيخ مفيد را داخل در اين شرعيت مقدس محسوب نکنيد و بهتر است آن را در شريعت عبدالله بن سبا داخل کنيد، گمان کنم هم وزن هم باشند!</w:t>
      </w:r>
      <w:r w:rsidR="00C13905">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دوماً:از امام صادق</w:t>
      </w:r>
      <w:r w:rsidRPr="006C34C3">
        <w:rPr>
          <w:rFonts w:ascii="Tahoma" w:hAnsi="Tahoma" w:cs="CTraditional Arabic"/>
          <w:rtl/>
          <w:lang w:bidi="fa-IR"/>
        </w:rPr>
        <w:t>÷</w:t>
      </w:r>
      <w:r w:rsidRPr="006C34C3">
        <w:rPr>
          <w:rFonts w:cs="B Lotus"/>
          <w:rtl/>
          <w:lang w:bidi="fa-IR"/>
        </w:rPr>
        <w:t xml:space="preserve"> نقل است که فرمودند:</w:t>
      </w:r>
    </w:p>
    <w:p w:rsidR="006C34C3" w:rsidRPr="00F55586" w:rsidRDefault="006C34C3" w:rsidP="003F0A3F">
      <w:pPr>
        <w:ind w:firstLine="284"/>
        <w:jc w:val="both"/>
        <w:rPr>
          <w:rStyle w:val="Char1"/>
          <w:rtl/>
        </w:rPr>
      </w:pPr>
      <w:r w:rsidRPr="00F55586">
        <w:rPr>
          <w:rFonts w:cs="B Lotus"/>
          <w:rtl/>
          <w:lang w:bidi="fa-IR"/>
        </w:rPr>
        <w:t xml:space="preserve"> </w:t>
      </w:r>
      <w:r w:rsidR="003F0A3F" w:rsidRPr="003F0A3F">
        <w:rPr>
          <w:rStyle w:val="Char1"/>
          <w:rFonts w:cs="Traditional Arabic" w:hint="cs"/>
          <w:b w:val="0"/>
          <w:bCs w:val="0"/>
          <w:sz w:val="28"/>
          <w:szCs w:val="28"/>
          <w:rtl/>
          <w:lang w:bidi="ar-SA"/>
        </w:rPr>
        <w:t>«</w:t>
      </w:r>
      <w:r w:rsidRPr="00F55586">
        <w:rPr>
          <w:rStyle w:val="Char1"/>
          <w:rtl/>
          <w:lang w:bidi="ar-SA"/>
        </w:rPr>
        <w:t xml:space="preserve">ان الله فوض الی </w:t>
      </w:r>
      <w:r w:rsidR="00C56BAE">
        <w:rPr>
          <w:rStyle w:val="Char1"/>
          <w:rtl/>
          <w:lang w:bidi="ar-SA"/>
        </w:rPr>
        <w:t>الـم</w:t>
      </w:r>
      <w:r w:rsidRPr="00F55586">
        <w:rPr>
          <w:rStyle w:val="Char1"/>
          <w:rtl/>
          <w:lang w:bidi="ar-SA"/>
        </w:rPr>
        <w:t>ومن كل شی ء الا اذلاله نفسه</w:t>
      </w:r>
      <w:r w:rsidR="005D219B" w:rsidRPr="005D219B">
        <w:rPr>
          <w:rStyle w:val="Char1"/>
          <w:rFonts w:cs="Traditional Arabic" w:hint="cs"/>
          <w:b w:val="0"/>
          <w:bCs w:val="0"/>
          <w:sz w:val="28"/>
          <w:szCs w:val="28"/>
          <w:rtl/>
          <w:lang w:bidi="ar-SA"/>
        </w:rPr>
        <w:t>»</w:t>
      </w:r>
      <w:r w:rsidRPr="00F043D0">
        <w:rPr>
          <w:rStyle w:val="FootnoteReference"/>
          <w:rFonts w:cs="B Lotus"/>
          <w:b/>
          <w:bCs/>
          <w:sz w:val="24"/>
          <w:szCs w:val="24"/>
          <w:rtl/>
          <w:lang w:bidi="fa-IR"/>
        </w:rPr>
        <w:footnoteReference w:id="432"/>
      </w:r>
      <w:r w:rsidRPr="006C34C3">
        <w:rPr>
          <w:rFonts w:cs="B Lotus"/>
          <w:rtl/>
          <w:lang w:bidi="fa-IR"/>
        </w:rPr>
        <w:t xml:space="preserve"> (يا با اين کلمات= </w:t>
      </w:r>
      <w:r w:rsidR="005D219B">
        <w:rPr>
          <w:rFonts w:cs="Traditional Arabic" w:hint="cs"/>
          <w:rtl/>
          <w:lang w:bidi="fa-IR"/>
        </w:rPr>
        <w:t>«</w:t>
      </w:r>
      <w:r w:rsidRPr="00F55586">
        <w:rPr>
          <w:rStyle w:val="Char1"/>
          <w:rtl/>
          <w:lang w:bidi="ar-SA"/>
        </w:rPr>
        <w:t xml:space="preserve">ان الله فوض إلی </w:t>
      </w:r>
      <w:r w:rsidR="00C56BAE">
        <w:rPr>
          <w:rStyle w:val="Char1"/>
          <w:rtl/>
          <w:lang w:bidi="ar-SA"/>
        </w:rPr>
        <w:t>الـم</w:t>
      </w:r>
      <w:r w:rsidRPr="00F55586">
        <w:rPr>
          <w:rStyle w:val="Char1"/>
          <w:rtl/>
          <w:lang w:bidi="ar-SA"/>
        </w:rPr>
        <w:t>ؤمن اموره كلها ولم يفوض إليه ان يكون ذليلا</w:t>
      </w:r>
      <w:r w:rsidR="003F0A3F" w:rsidRPr="003F0A3F">
        <w:rPr>
          <w:rStyle w:val="Char1"/>
          <w:rFonts w:cs="Traditional Arabic"/>
          <w:b w:val="0"/>
          <w:bCs w:val="0"/>
          <w:sz w:val="28"/>
          <w:szCs w:val="28"/>
          <w:rtl/>
          <w:lang w:bidi="ar-SA"/>
        </w:rPr>
        <w:t>»</w:t>
      </w:r>
      <w:r w:rsidRPr="00F55586">
        <w:rPr>
          <w:rStyle w:val="Char1"/>
          <w:rtl/>
        </w:rPr>
        <w:t>)</w:t>
      </w:r>
    </w:p>
    <w:p w:rsidR="006C34C3" w:rsidRPr="006C34C3" w:rsidRDefault="005D219B" w:rsidP="003120B5">
      <w:pPr>
        <w:ind w:firstLine="284"/>
        <w:jc w:val="both"/>
        <w:rPr>
          <w:rFonts w:cs="B Lotus"/>
          <w:rtl/>
          <w:lang w:bidi="fa-IR"/>
        </w:rPr>
      </w:pPr>
      <w:r>
        <w:rPr>
          <w:rFonts w:cs="Traditional Arabic" w:hint="cs"/>
          <w:rtl/>
          <w:lang w:bidi="fa-IR"/>
        </w:rPr>
        <w:t>«</w:t>
      </w:r>
      <w:r w:rsidR="006C34C3" w:rsidRPr="006C34C3">
        <w:rPr>
          <w:rFonts w:cs="B Lotus"/>
          <w:rtl/>
          <w:lang w:bidi="fa-IR"/>
        </w:rPr>
        <w:t>همانا خداوند هر امری را به مومن تفويض كرده اما ذليل كردن نفس خود را به او اجازه نداده است</w:t>
      </w:r>
      <w:r>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آيا من ميتوانم در اين مقام بپرسم: چرا حضرت علي</w:t>
      </w:r>
      <w:r>
        <w:rPr>
          <w:rFonts w:ascii="Tahoma" w:hAnsi="Tahoma" w:cs="CTraditional Arabic"/>
          <w:rtl/>
          <w:lang w:bidi="fa-IR"/>
        </w:rPr>
        <w:t>س</w:t>
      </w:r>
      <w:r w:rsidRPr="006C34C3">
        <w:rPr>
          <w:rFonts w:cs="B Lotus"/>
          <w:rtl/>
          <w:lang w:bidi="fa-IR"/>
        </w:rPr>
        <w:t xml:space="preserve"> از دستور خدا سرپيچي کرد؟؟؟ چرا نفس خود را ذليل کرد و تن به اين ازدواج داد؟؟ </w:t>
      </w:r>
    </w:p>
    <w:p w:rsidR="006C34C3" w:rsidRPr="006C34C3" w:rsidRDefault="006C34C3" w:rsidP="003120B5">
      <w:pPr>
        <w:ind w:firstLine="284"/>
        <w:jc w:val="both"/>
        <w:rPr>
          <w:rFonts w:cs="B Lotus"/>
          <w:rtl/>
          <w:lang w:bidi="fa-IR"/>
        </w:rPr>
      </w:pPr>
      <w:r w:rsidRPr="006C34C3">
        <w:rPr>
          <w:rFonts w:cs="B Lotus"/>
          <w:rtl/>
          <w:lang w:bidi="fa-IR"/>
        </w:rPr>
        <w:t>عجيب است! اجماع اهل تشيع بر آن است که امام بايد شجاعترين مردم باشد</w:t>
      </w:r>
      <w:r w:rsidRPr="00F043D0">
        <w:rPr>
          <w:rStyle w:val="FootnoteReference"/>
          <w:rFonts w:cs="B Lotus"/>
          <w:b/>
          <w:bCs/>
          <w:sz w:val="24"/>
          <w:szCs w:val="24"/>
          <w:rtl/>
          <w:lang w:bidi="fa-IR"/>
        </w:rPr>
        <w:footnoteReference w:id="433"/>
      </w:r>
      <w:r w:rsidRPr="006C34C3">
        <w:rPr>
          <w:rFonts w:cs="B Lotus"/>
          <w:rtl/>
          <w:lang w:bidi="fa-IR"/>
        </w:rPr>
        <w:t>، ميگوييم اين شجاعت کجاست؟؟</w:t>
      </w:r>
    </w:p>
    <w:p w:rsidR="006C34C3" w:rsidRPr="006C34C3" w:rsidRDefault="006C34C3" w:rsidP="003120B5">
      <w:pPr>
        <w:pStyle w:val="NormalWeb"/>
        <w:bidi/>
        <w:spacing w:before="0" w:beforeAutospacing="0" w:after="0" w:afterAutospacing="0"/>
        <w:ind w:firstLine="284"/>
        <w:jc w:val="both"/>
        <w:rPr>
          <w:rFonts w:cs="B Lotus"/>
          <w:b/>
          <w:bCs/>
          <w:sz w:val="28"/>
          <w:szCs w:val="28"/>
          <w:rtl/>
          <w:lang w:bidi="fa-IR"/>
        </w:rPr>
      </w:pPr>
      <w:r w:rsidRPr="006C34C3">
        <w:rPr>
          <w:rFonts w:cs="B Lotus"/>
          <w:sz w:val="28"/>
          <w:szCs w:val="28"/>
          <w:rtl/>
          <w:lang w:bidi="fa-IR"/>
        </w:rPr>
        <w:t>او که شير خدا بود چنين چيزي را بر خود پذيرفت ولي من که در مقابل ايشان بچه گربه اي هم نيستم اگر مرا بکُشند هم راضي به چنين وصلتي نميشوم، بخدا حيرانم از اين اقوال اهل تشيع که آن را به اسم اسلام تمام ميکنند! بايد گفت</w:t>
      </w:r>
      <w:r w:rsidRPr="005D219B">
        <w:rPr>
          <w:rStyle w:val="Char1"/>
          <w:b w:val="0"/>
          <w:bCs w:val="0"/>
          <w:sz w:val="28"/>
          <w:szCs w:val="28"/>
          <w:rtl/>
          <w:lang w:bidi="ar-SA"/>
        </w:rPr>
        <w:t>:</w:t>
      </w:r>
      <w:r w:rsidRPr="00F55586">
        <w:rPr>
          <w:rStyle w:val="Char1"/>
          <w:rtl/>
          <w:lang w:bidi="ar-SA"/>
        </w:rPr>
        <w:t xml:space="preserve"> </w:t>
      </w:r>
      <w:r w:rsidR="005D219B" w:rsidRPr="005D219B">
        <w:rPr>
          <w:rStyle w:val="Char1"/>
          <w:rFonts w:cs="Traditional Arabic" w:hint="cs"/>
          <w:b w:val="0"/>
          <w:bCs w:val="0"/>
          <w:sz w:val="28"/>
          <w:szCs w:val="28"/>
          <w:rtl/>
          <w:lang w:bidi="ar-SA"/>
        </w:rPr>
        <w:t>«</w:t>
      </w:r>
      <w:r w:rsidRPr="00F55586">
        <w:rPr>
          <w:rStyle w:val="Char1"/>
          <w:rtl/>
          <w:lang w:bidi="ar-SA"/>
        </w:rPr>
        <w:t>اعوذ بالله من الروافض الرجيم!!</w:t>
      </w:r>
      <w:r w:rsidR="005D219B" w:rsidRPr="005D219B">
        <w:rPr>
          <w:rStyle w:val="Char1"/>
          <w:rFonts w:cs="Traditional Arabic" w:hint="cs"/>
          <w:b w:val="0"/>
          <w:bCs w:val="0"/>
          <w:sz w:val="28"/>
          <w:szCs w:val="28"/>
          <w:rtl/>
          <w:lang w:bidi="ar-SA"/>
        </w:rPr>
        <w:t>»</w:t>
      </w:r>
      <w:r w:rsidR="00C13905" w:rsidRPr="00F55586">
        <w:rPr>
          <w:rStyle w:val="Char1"/>
          <w:rtl/>
          <w:lang w:bidi="ar-SA"/>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همه داستانهاي شيعه به همين شکل است، در جايي حضرت علي کتک ميخورد و طناب در گردن او را ميبرند و در جايي او را تهديد ميکنند که دستت را قطع ميکنيم و.... ولي در هيچ کدام از اين سوانح عکس العملي نشان نميدهند، (به زعم شيعه) زن و پسرش را ميکشن ولي او آخ نميگويد!، خلافت را از او ميگرند او دم نميزند! فدک را به او نميدهند باز هم سکوت ميکند!طناب در گردنش</w:t>
      </w:r>
      <w:r>
        <w:rPr>
          <w:rFonts w:cs="B Lotus"/>
          <w:sz w:val="28"/>
          <w:szCs w:val="28"/>
          <w:rtl/>
          <w:lang w:bidi="fa-IR"/>
        </w:rPr>
        <w:t xml:space="preserve"> می‌</w:t>
      </w:r>
      <w:r w:rsidRPr="006C34C3">
        <w:rPr>
          <w:rFonts w:cs="B Lotus"/>
          <w:sz w:val="28"/>
          <w:szCs w:val="28"/>
          <w:rtl/>
          <w:lang w:bidi="fa-IR"/>
        </w:rPr>
        <w:t>اندازند و او ميگويد:</w:t>
      </w:r>
      <w:r w:rsidR="005D219B">
        <w:rPr>
          <w:rFonts w:cs="Traditional Arabic" w:hint="cs"/>
          <w:sz w:val="28"/>
          <w:szCs w:val="28"/>
          <w:rtl/>
          <w:lang w:bidi="fa-IR"/>
        </w:rPr>
        <w:t xml:space="preserve"> «</w:t>
      </w:r>
      <w:r w:rsidRPr="00F55586">
        <w:rPr>
          <w:rStyle w:val="Char1"/>
          <w:rtl/>
          <w:lang w:bidi="ar-SA"/>
        </w:rPr>
        <w:t>يا ابن ام إن القوم استضعفوني وكادوا يقتلونني!!</w:t>
      </w:r>
      <w:r w:rsidR="005D219B">
        <w:rPr>
          <w:rStyle w:val="Char1"/>
          <w:rFonts w:cs="Traditional Arabic" w:hint="cs"/>
          <w:b w:val="0"/>
          <w:bCs w:val="0"/>
          <w:rtl/>
        </w:rPr>
        <w:t>»</w:t>
      </w:r>
      <w:r w:rsidRPr="00F043D0">
        <w:rPr>
          <w:rStyle w:val="FootnoteReference"/>
          <w:rFonts w:cs="B Lotus"/>
          <w:b/>
          <w:bCs/>
          <w:rtl/>
          <w:lang w:bidi="fa-IR"/>
        </w:rPr>
        <w:footnoteReference w:id="434"/>
      </w:r>
      <w:r w:rsidRPr="006C34C3">
        <w:rPr>
          <w:rFonts w:cs="B Lotus"/>
          <w:sz w:val="28"/>
          <w:szCs w:val="28"/>
          <w:rtl/>
          <w:lang w:bidi="fa-IR"/>
        </w:rPr>
        <w:t xml:space="preserve"> حالا هم که او و عمويش را تهديد ميکنند او در عوض دخترش را دو دستي تقديم ميکند!!!</w:t>
      </w:r>
      <w:r w:rsidR="00C13905">
        <w:rPr>
          <w:rFonts w:cs="B Lotus" w:hint="cs"/>
          <w:sz w:val="28"/>
          <w:szCs w:val="28"/>
          <w:rtl/>
          <w:lang w:bidi="fa-IR"/>
        </w:rPr>
        <w:t>.</w:t>
      </w:r>
    </w:p>
    <w:p w:rsid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اين همان علي</w:t>
      </w:r>
      <w:r>
        <w:rPr>
          <w:rFonts w:ascii="Tahoma" w:hAnsi="Tahoma" w:cs="CTraditional Arabic"/>
          <w:sz w:val="28"/>
          <w:szCs w:val="28"/>
          <w:rtl/>
          <w:lang w:bidi="fa-IR"/>
        </w:rPr>
        <w:t>س</w:t>
      </w:r>
      <w:r w:rsidRPr="006C34C3">
        <w:rPr>
          <w:rFonts w:cs="B Lotus"/>
          <w:sz w:val="28"/>
          <w:szCs w:val="28"/>
          <w:rtl/>
          <w:lang w:bidi="fa-IR"/>
        </w:rPr>
        <w:t xml:space="preserve"> است که او را فاتح خيبر و اسد الله الغالب ميخوانند؟؟ پس چه شد آن همه شجاعت و قدرت؟ آن همه درايت چه شد؟؟ حتي نتوانست ناموس خود را نجات دهد؟؟ شاعر چه خوب سروده که ميگويد:</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5D219B" w:rsidTr="005D219B">
        <w:tc>
          <w:tcPr>
            <w:tcW w:w="3771" w:type="dxa"/>
          </w:tcPr>
          <w:p w:rsidR="005D219B" w:rsidRDefault="005D219B" w:rsidP="005D219B">
            <w:pPr>
              <w:pStyle w:val="NormalWeb"/>
              <w:bidi/>
              <w:spacing w:before="0" w:beforeAutospacing="0" w:after="0" w:afterAutospacing="0"/>
              <w:jc w:val="center"/>
              <w:rPr>
                <w:rFonts w:cs="B Lotus"/>
                <w:sz w:val="28"/>
                <w:szCs w:val="28"/>
                <w:rtl/>
                <w:lang w:bidi="fa-IR"/>
              </w:rPr>
            </w:pPr>
            <w:r w:rsidRPr="006C34C3">
              <w:rPr>
                <w:rFonts w:cs="B Lotus"/>
                <w:sz w:val="28"/>
                <w:szCs w:val="28"/>
                <w:rtl/>
                <w:lang w:bidi="fa-IR"/>
              </w:rPr>
              <w:t>در تکــــاپوي بهر اين مطلوب</w:t>
            </w:r>
          </w:p>
        </w:tc>
        <w:tc>
          <w:tcPr>
            <w:tcW w:w="3742" w:type="dxa"/>
          </w:tcPr>
          <w:p w:rsidR="005D219B" w:rsidRDefault="005D219B" w:rsidP="005D219B">
            <w:pPr>
              <w:pStyle w:val="NormalWeb"/>
              <w:bidi/>
              <w:spacing w:before="0" w:beforeAutospacing="0" w:after="0" w:afterAutospacing="0"/>
              <w:jc w:val="center"/>
              <w:rPr>
                <w:rFonts w:cs="B Lotus"/>
                <w:sz w:val="28"/>
                <w:szCs w:val="28"/>
                <w:rtl/>
                <w:lang w:bidi="fa-IR"/>
              </w:rPr>
            </w:pPr>
            <w:r w:rsidRPr="006C34C3">
              <w:rPr>
                <w:rFonts w:cs="B Lotus"/>
                <w:sz w:val="28"/>
                <w:szCs w:val="28"/>
                <w:rtl/>
                <w:lang w:bidi="fa-IR"/>
              </w:rPr>
              <w:t>همه غالب شدند و او مغلوب</w:t>
            </w:r>
          </w:p>
        </w:tc>
      </w:tr>
      <w:tr w:rsidR="005D219B" w:rsidTr="005D219B">
        <w:tc>
          <w:tcPr>
            <w:tcW w:w="3771" w:type="dxa"/>
          </w:tcPr>
          <w:p w:rsidR="005D219B" w:rsidRPr="006C34C3" w:rsidRDefault="005D219B" w:rsidP="005D219B">
            <w:pPr>
              <w:pStyle w:val="NormalWeb"/>
              <w:bidi/>
              <w:spacing w:before="0" w:beforeAutospacing="0" w:after="0" w:afterAutospacing="0"/>
              <w:jc w:val="center"/>
              <w:rPr>
                <w:rFonts w:cs="B Lotus"/>
                <w:sz w:val="28"/>
                <w:szCs w:val="28"/>
                <w:rtl/>
                <w:lang w:bidi="fa-IR"/>
              </w:rPr>
            </w:pPr>
            <w:r w:rsidRPr="006C34C3">
              <w:rPr>
                <w:rFonts w:cs="B Lotus"/>
                <w:sz w:val="28"/>
                <w:szCs w:val="28"/>
                <w:rtl/>
                <w:lang w:bidi="fa-IR"/>
              </w:rPr>
              <w:lastRenderedPageBreak/>
              <w:t>با چنين وهم و ظن ز ناداني</w:t>
            </w:r>
          </w:p>
        </w:tc>
        <w:tc>
          <w:tcPr>
            <w:tcW w:w="3742" w:type="dxa"/>
          </w:tcPr>
          <w:p w:rsidR="005D219B" w:rsidRPr="006C34C3" w:rsidRDefault="005D219B" w:rsidP="005D219B">
            <w:pPr>
              <w:pStyle w:val="NormalWeb"/>
              <w:bidi/>
              <w:spacing w:before="0" w:beforeAutospacing="0" w:after="0" w:afterAutospacing="0"/>
              <w:jc w:val="center"/>
              <w:rPr>
                <w:rFonts w:cs="B Lotus"/>
                <w:sz w:val="28"/>
                <w:szCs w:val="28"/>
                <w:rtl/>
                <w:lang w:bidi="fa-IR"/>
              </w:rPr>
            </w:pPr>
            <w:r w:rsidRPr="006C34C3">
              <w:rPr>
                <w:rFonts w:cs="B Lotus"/>
                <w:sz w:val="28"/>
                <w:szCs w:val="28"/>
                <w:rtl/>
                <w:lang w:bidi="fa-IR"/>
              </w:rPr>
              <w:t>اسد الله الغالبش خواني؟</w:t>
            </w:r>
          </w:p>
        </w:tc>
      </w:tr>
    </w:tbl>
    <w:p w:rsidR="006C34C3" w:rsidRPr="006C34C3" w:rsidRDefault="005D219B" w:rsidP="005D219B">
      <w:pPr>
        <w:pStyle w:val="NormalWeb"/>
        <w:bidi/>
        <w:spacing w:before="0" w:beforeAutospacing="0" w:after="0" w:afterAutospacing="0"/>
        <w:jc w:val="right"/>
        <w:rPr>
          <w:rFonts w:cs="B Lotus"/>
          <w:sz w:val="28"/>
          <w:szCs w:val="28"/>
          <w:rtl/>
          <w:lang w:bidi="fa-IR"/>
        </w:rPr>
      </w:pPr>
      <w:r>
        <w:rPr>
          <w:rFonts w:cs="B Lotus"/>
          <w:sz w:val="28"/>
          <w:szCs w:val="28"/>
          <w:rtl/>
          <w:lang w:bidi="fa-IR"/>
        </w:rPr>
        <w:t>عبدالرحمن جامي</w:t>
      </w:r>
    </w:p>
    <w:p w:rsidR="006C34C3" w:rsidRPr="006C34C3" w:rsidRDefault="006C34C3" w:rsidP="003120B5">
      <w:pPr>
        <w:pStyle w:val="tarjome"/>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ادامه شبهه:</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2. ادعا كنيم كه ازدواج با گمراهی كه امامت را منكر شده و آن را حق كسی می‌داند كه مستحق آن نيست، حرام است؛ اما حتی طبق اين فرض نيز زمانی كه انسان بر جان و دين خويش بيمناك باشد،</w:t>
      </w:r>
      <w:r>
        <w:rPr>
          <w:rFonts w:cs="B Lotus"/>
          <w:sz w:val="28"/>
          <w:szCs w:val="28"/>
          <w:rtl/>
          <w:lang w:bidi="fa-IR"/>
        </w:rPr>
        <w:t xml:space="preserve"> می‌</w:t>
      </w:r>
      <w:r w:rsidRPr="006C34C3">
        <w:rPr>
          <w:rFonts w:cs="B Lotus"/>
          <w:sz w:val="28"/>
          <w:szCs w:val="28"/>
          <w:rtl/>
          <w:lang w:bidi="fa-IR"/>
        </w:rPr>
        <w:t>تواند اين كار را انجام دهد؛ همانطور كه در زمان تقيه</w:t>
      </w:r>
      <w:r>
        <w:rPr>
          <w:rFonts w:cs="B Lotus"/>
          <w:sz w:val="28"/>
          <w:szCs w:val="28"/>
          <w:rtl/>
          <w:lang w:bidi="fa-IR"/>
        </w:rPr>
        <w:t xml:space="preserve"> می‌</w:t>
      </w:r>
      <w:r w:rsidRPr="006C34C3">
        <w:rPr>
          <w:rFonts w:cs="B Lotus"/>
          <w:sz w:val="28"/>
          <w:szCs w:val="28"/>
          <w:rtl/>
          <w:lang w:bidi="fa-IR"/>
        </w:rPr>
        <w:t>تواند سخن شرك كه منافات با توحيد دارد، بر زبان آورد؛ و همانطور كه خوردن مردار و گوشت خوك در زمان ضرورت جايز است؛ با اينكه در زمان اختيار حرام بوده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اميرمؤمنان در اين زمان مضطر به قبول ازدواج امّ‌كلثوم با عمر شدند؛ زيرا او حضرت را تهديد كرده و به همين سبب اميرمؤمنان بر جان خويش و شيعيان بيمناك بودند؛ و به همين سبب از روی ضرورت، خواسته او را پذيرفتند؛ همانطور كه ضرورت سبب جواز گفتن سخنان شرك آلود</w:t>
      </w:r>
      <w:r>
        <w:rPr>
          <w:rFonts w:cs="B Lotus"/>
          <w:sz w:val="28"/>
          <w:szCs w:val="28"/>
          <w:rtl/>
          <w:lang w:bidi="fa-IR"/>
        </w:rPr>
        <w:t xml:space="preserve"> می‌</w:t>
      </w:r>
      <w:r w:rsidRPr="006C34C3">
        <w:rPr>
          <w:rFonts w:cs="B Lotus"/>
          <w:sz w:val="28"/>
          <w:szCs w:val="28"/>
          <w:rtl/>
          <w:lang w:bidi="fa-IR"/>
        </w:rPr>
        <w:t>شود. خداوند در قرآن فرموده است «مگر افرادی كه (به خاطر ستم ديگران) مجبور به انجام كاری شده و قل</w:t>
      </w:r>
      <w:r w:rsidR="00C13905">
        <w:rPr>
          <w:rFonts w:cs="B Lotus"/>
          <w:sz w:val="28"/>
          <w:szCs w:val="28"/>
          <w:rtl/>
          <w:lang w:bidi="fa-IR"/>
        </w:rPr>
        <w:t>ب آن‌ها با ايمان، محكم شده باشد</w:t>
      </w:r>
      <w:r w:rsidRPr="006C34C3">
        <w:rPr>
          <w:rFonts w:cs="B Lotus"/>
          <w:sz w:val="28"/>
          <w:szCs w:val="28"/>
          <w:rtl/>
          <w:lang w:bidi="fa-IR"/>
        </w:rPr>
        <w:t>»</w:t>
      </w:r>
      <w:r w:rsidR="005D219B">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جواب:</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مورد گوشت مردار دل</w:t>
      </w:r>
      <w:r w:rsidR="005D219B">
        <w:rPr>
          <w:rFonts w:cs="B Lotus"/>
          <w:sz w:val="28"/>
          <w:szCs w:val="28"/>
          <w:rtl/>
          <w:lang w:bidi="fa-IR"/>
        </w:rPr>
        <w:t>يل از آيه قرآن داريم که ميگويد:</w:t>
      </w:r>
    </w:p>
    <w:p w:rsidR="006C34C3" w:rsidRPr="006C34C3" w:rsidRDefault="0023021D" w:rsidP="005D219B">
      <w:pPr>
        <w:pStyle w:val="NormalWeb"/>
        <w:bidi/>
        <w:spacing w:before="0" w:beforeAutospacing="0" w:after="0" w:afterAutospacing="0"/>
        <w:ind w:firstLine="284"/>
        <w:jc w:val="both"/>
        <w:rPr>
          <w:rFonts w:cs="B Lotus"/>
          <w:rtl/>
          <w:lang w:bidi="fa-IR"/>
        </w:rPr>
      </w:pPr>
      <w:r w:rsidRPr="0023021D">
        <w:rPr>
          <w:rFonts w:cs="Traditional Arabic"/>
          <w:sz w:val="28"/>
          <w:szCs w:val="28"/>
          <w:rtl/>
          <w:lang w:bidi="fa-IR"/>
        </w:rPr>
        <w:t>﴿</w:t>
      </w:r>
      <w:r w:rsidR="005D219B" w:rsidRPr="0086360C">
        <w:rPr>
          <w:rFonts w:cs="KFGQPC Uthmanic Script HAFS" w:hint="cs"/>
          <w:color w:val="000000"/>
          <w:sz w:val="28"/>
          <w:szCs w:val="28"/>
          <w:rtl/>
        </w:rPr>
        <w:t xml:space="preserve">فَمَنِ ٱضۡطُرَّ فِي مَخۡمَصَةٍ </w:t>
      </w:r>
      <w:r w:rsidR="005D219B" w:rsidRPr="0086360C">
        <w:rPr>
          <w:rFonts w:cs="KFGQPC Uthmanic Script HAFS"/>
          <w:color w:val="000000"/>
          <w:sz w:val="28"/>
          <w:szCs w:val="28"/>
          <w:rtl/>
        </w:rPr>
        <w:t>غَيۡرَ مُتَجَانِف</w:t>
      </w:r>
      <w:r w:rsidR="005D219B" w:rsidRPr="0086360C">
        <w:rPr>
          <w:rFonts w:ascii="Jameel Noori Nastaleeq" w:hAnsi="Jameel Noori Nastaleeq" w:cs="KFGQPC Uthmanic Script HAFS" w:hint="cs"/>
          <w:color w:val="000000"/>
          <w:sz w:val="28"/>
          <w:szCs w:val="28"/>
          <w:rtl/>
        </w:rPr>
        <w:t>ٖ</w:t>
      </w:r>
      <w:r w:rsidR="005D219B" w:rsidRPr="0086360C">
        <w:rPr>
          <w:rFonts w:cs="KFGQPC Uthmanic Script HAFS" w:hint="cs"/>
          <w:color w:val="000000"/>
          <w:sz w:val="28"/>
          <w:szCs w:val="28"/>
          <w:rtl/>
        </w:rPr>
        <w:t xml:space="preserve"> لِّإِثۡم</w:t>
      </w:r>
      <w:r w:rsidR="005D219B" w:rsidRPr="0086360C">
        <w:rPr>
          <w:rFonts w:ascii="Jameel Noori Nastaleeq" w:hAnsi="Jameel Noori Nastaleeq" w:cs="KFGQPC Uthmanic Script HAFS" w:hint="cs"/>
          <w:color w:val="000000"/>
          <w:sz w:val="28"/>
          <w:szCs w:val="28"/>
          <w:rtl/>
        </w:rPr>
        <w:t>ٖ</w:t>
      </w:r>
      <w:r w:rsidR="005D219B" w:rsidRPr="0086360C">
        <w:rPr>
          <w:rFonts w:cs="KFGQPC Uthmanic Script HAFS" w:hint="cs"/>
          <w:color w:val="000000"/>
          <w:sz w:val="28"/>
          <w:szCs w:val="28"/>
          <w:rtl/>
        </w:rPr>
        <w:t xml:space="preserve"> فَإِنَّ ٱ</w:t>
      </w:r>
      <w:r w:rsidR="005D219B" w:rsidRPr="0086360C">
        <w:rPr>
          <w:rFonts w:cs="KFGQPC Uthmanic Script HAFS"/>
          <w:color w:val="000000"/>
          <w:sz w:val="28"/>
          <w:szCs w:val="28"/>
          <w:rtl/>
        </w:rPr>
        <w:t>للَّهَ غَفُور</w:t>
      </w:r>
      <w:r w:rsidR="005D219B" w:rsidRPr="0086360C">
        <w:rPr>
          <w:rFonts w:cs="KFGQPC Uthmanic Script HAFS" w:hint="cs"/>
          <w:color w:val="000000"/>
          <w:sz w:val="28"/>
          <w:szCs w:val="28"/>
          <w:rtl/>
        </w:rPr>
        <w:t>ٞ رَّحِيم</w:t>
      </w:r>
      <w:r w:rsidRPr="0023021D">
        <w:rPr>
          <w:rFonts w:cs="Traditional Arabic"/>
          <w:sz w:val="28"/>
          <w:szCs w:val="28"/>
          <w:rtl/>
          <w:lang w:bidi="fa-IR"/>
        </w:rPr>
        <w:t>﴾</w:t>
      </w:r>
      <w:r>
        <w:rPr>
          <w:rFonts w:cs="B Lotus"/>
          <w:rtl/>
          <w:lang w:bidi="fa-IR"/>
        </w:rPr>
        <w:t xml:space="preserve"> </w:t>
      </w:r>
      <w:r>
        <w:rPr>
          <w:rFonts w:cs="B Lotus"/>
          <w:sz w:val="26"/>
          <w:szCs w:val="26"/>
          <w:rtl/>
          <w:lang w:bidi="fa-IR"/>
        </w:rPr>
        <w:t>[</w:t>
      </w:r>
      <w:r w:rsidR="00C13905">
        <w:rPr>
          <w:rFonts w:cs="B Lotus" w:hint="cs"/>
          <w:sz w:val="26"/>
          <w:szCs w:val="26"/>
          <w:rtl/>
          <w:lang w:bidi="fa-IR"/>
        </w:rPr>
        <w:t>المائد</w:t>
      </w:r>
      <w:r w:rsidR="00C13905" w:rsidRPr="00C13905">
        <w:rPr>
          <w:rFonts w:ascii="mylotus" w:hAnsi="mylotus" w:cs="mylotus"/>
          <w:sz w:val="26"/>
          <w:szCs w:val="26"/>
          <w:rtl/>
          <w:lang w:bidi="fa-IR"/>
        </w:rPr>
        <w:t>ة</w:t>
      </w:r>
      <w:r w:rsidR="00C13905">
        <w:rPr>
          <w:rFonts w:cs="B Lotus" w:hint="cs"/>
          <w:sz w:val="26"/>
          <w:szCs w:val="26"/>
          <w:rtl/>
          <w:lang w:bidi="fa-IR"/>
        </w:rPr>
        <w:t>: 3</w:t>
      </w:r>
      <w:r>
        <w:rPr>
          <w:rFonts w:cs="B Lotus"/>
          <w:sz w:val="26"/>
          <w:szCs w:val="26"/>
          <w:rtl/>
          <w:lang w:bidi="fa-IR"/>
        </w:rPr>
        <w:t>]</w:t>
      </w:r>
      <w:r>
        <w:rPr>
          <w:rFonts w:cs="B Lotus"/>
          <w:rtl/>
          <w:lang w:bidi="fa-IR"/>
        </w:rPr>
        <w:t>.</w:t>
      </w:r>
    </w:p>
    <w:p w:rsidR="006C34C3" w:rsidRPr="006C34C3" w:rsidRDefault="00C13905" w:rsidP="003120B5">
      <w:pPr>
        <w:pStyle w:val="NormalWeb"/>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5D219B">
        <w:rPr>
          <w:rFonts w:cs="B Lotus"/>
          <w:sz w:val="26"/>
          <w:szCs w:val="26"/>
          <w:rtl/>
          <w:lang w:bidi="fa-IR"/>
        </w:rPr>
        <w:t>و هر</w:t>
      </w:r>
      <w:r w:rsidR="006C34C3" w:rsidRPr="00C13905">
        <w:rPr>
          <w:rFonts w:cs="B Lotus"/>
          <w:sz w:val="26"/>
          <w:szCs w:val="26"/>
          <w:rtl/>
          <w:lang w:bidi="fa-IR"/>
        </w:rPr>
        <w:t>كس دچار گرسنگی شود بی‏آنكه به گناه متمايل باشد [اگر از آنچه منع شده است بخورد] بی‌ترديد خدا آمرزنده مهربان است</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ولي جواز ازدواج در صورت اجبار در هيچ جاي قرآن وجود ندارد، نميدانم دليل حلت اين ازدواج آنها از کدام آيه است، شايد " کتاب الجفر آيه«</w:t>
      </w:r>
      <w:r w:rsidRPr="006C34C3">
        <w:rPr>
          <w:rFonts w:cs="B Lotus"/>
          <w:sz w:val="28"/>
          <w:szCs w:val="28"/>
          <w:lang w:bidi="fa-IR"/>
        </w:rPr>
        <w:t>x</w:t>
      </w:r>
      <w:r w:rsidR="005D219B">
        <w:rPr>
          <w:rFonts w:cs="B Lotus"/>
          <w:sz w:val="28"/>
          <w:szCs w:val="28"/>
          <w:rtl/>
          <w:lang w:bidi="fa-IR"/>
        </w:rPr>
        <w:t>»</w:t>
      </w:r>
      <w:r w:rsidRPr="006C34C3">
        <w:rPr>
          <w:rFonts w:cs="B Lotus"/>
          <w:sz w:val="28"/>
          <w:szCs w:val="28"/>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ازدواج با مشرک و کافر و منافق و قاتل و بدعت گزار و.... که شما همه را در مورد حضرت عمر ميدانيد حرام است و اگر چنين ازدواجي صورت بگيرد، همخوابي در آن، </w:t>
      </w:r>
      <w:r w:rsidRPr="006C34C3">
        <w:rPr>
          <w:rFonts w:cs="B Lotus"/>
          <w:sz w:val="28"/>
          <w:szCs w:val="28"/>
          <w:rtl/>
          <w:lang w:bidi="fa-IR"/>
        </w:rPr>
        <w:lastRenderedPageBreak/>
        <w:t xml:space="preserve">زنا محسوب ميشود. ولي شيخ مفيد(و قزويني) زنا را هم رديف گوشت مردار و </w:t>
      </w:r>
      <w:r w:rsidR="00C13905">
        <w:rPr>
          <w:rFonts w:cs="B Lotus"/>
          <w:sz w:val="28"/>
          <w:szCs w:val="28"/>
          <w:rtl/>
          <w:lang w:bidi="fa-IR"/>
        </w:rPr>
        <w:t>شراب خوردن ميدانند!</w:t>
      </w:r>
      <w:r w:rsidR="00C13905">
        <w:rPr>
          <w:rFonts w:cs="B Lotus" w:hint="cs"/>
          <w:sz w:val="28"/>
          <w:szCs w:val="28"/>
          <w:rtl/>
          <w:lang w:bidi="fa-IR"/>
        </w:rPr>
        <w:t>.</w:t>
      </w:r>
    </w:p>
    <w:p w:rsidR="006C34C3" w:rsidRPr="006E7BCA" w:rsidRDefault="006C34C3" w:rsidP="003120B5">
      <w:pPr>
        <w:ind w:firstLine="284"/>
        <w:jc w:val="both"/>
        <w:rPr>
          <w:rFonts w:ascii="Traditional Arabic" w:cs="Lotus"/>
          <w:b/>
          <w:bCs/>
          <w:rtl/>
          <w:lang w:bidi="fa-IR"/>
        </w:rPr>
      </w:pPr>
      <w:r w:rsidRPr="006C34C3">
        <w:rPr>
          <w:rFonts w:cs="B Lotus"/>
          <w:rtl/>
          <w:lang w:bidi="fa-IR"/>
        </w:rPr>
        <w:t>خداوند ميفرمايد:</w:t>
      </w:r>
      <w:r w:rsidRPr="006E7BCA">
        <w:rPr>
          <w:rFonts w:ascii="Traditional Arabic" w:cs="Lotus"/>
          <w:b/>
          <w:bCs/>
          <w:rtl/>
          <w:lang w:bidi="fa-IR"/>
        </w:rPr>
        <w:t xml:space="preserve"> </w:t>
      </w:r>
    </w:p>
    <w:p w:rsidR="006C34C3" w:rsidRPr="006C34C3" w:rsidRDefault="0023021D" w:rsidP="005D219B">
      <w:pPr>
        <w:ind w:firstLine="284"/>
        <w:jc w:val="both"/>
        <w:rPr>
          <w:rFonts w:cs="B Lotus"/>
          <w:rtl/>
          <w:lang w:bidi="fa-IR"/>
        </w:rPr>
      </w:pPr>
      <w:r w:rsidRPr="0023021D">
        <w:rPr>
          <w:rFonts w:cs="Traditional Arabic"/>
          <w:rtl/>
          <w:lang w:bidi="fa-IR"/>
        </w:rPr>
        <w:t>﴿</w:t>
      </w:r>
      <w:r w:rsidR="005D219B" w:rsidRPr="0086360C">
        <w:rPr>
          <w:rFonts w:cs="KFGQPC Uthmanic Script HAFS"/>
          <w:color w:val="000000"/>
          <w:rtl/>
        </w:rPr>
        <w:t>وَلَن يَجۡعَلَ ٱللَّهُ لِلۡكَٰفِرِينَ عَلَى ٱلۡمُؤۡمِنِينَ سَبِيلًا</w:t>
      </w:r>
      <w:r w:rsidRPr="0023021D">
        <w:rPr>
          <w:rFonts w:cs="Traditional Arabic"/>
          <w:rtl/>
          <w:lang w:bidi="fa-IR"/>
        </w:rPr>
        <w:t>﴾</w:t>
      </w:r>
      <w:r>
        <w:rPr>
          <w:rFonts w:cs="B Lotus"/>
          <w:rtl/>
          <w:lang w:bidi="fa-IR"/>
        </w:rPr>
        <w:t xml:space="preserve"> </w:t>
      </w:r>
      <w:r>
        <w:rPr>
          <w:rFonts w:cs="B Lotus"/>
          <w:sz w:val="26"/>
          <w:szCs w:val="26"/>
          <w:rtl/>
          <w:lang w:bidi="fa-IR"/>
        </w:rPr>
        <w:t>[</w:t>
      </w:r>
      <w:r w:rsidR="00C13905">
        <w:rPr>
          <w:rFonts w:cs="B Lotus" w:hint="cs"/>
          <w:sz w:val="26"/>
          <w:szCs w:val="26"/>
          <w:rtl/>
          <w:lang w:bidi="fa-IR"/>
        </w:rPr>
        <w:t>النساء: 141</w:t>
      </w:r>
      <w:r>
        <w:rPr>
          <w:rFonts w:cs="B Lotus"/>
          <w:sz w:val="26"/>
          <w:szCs w:val="26"/>
          <w:rtl/>
          <w:lang w:bidi="fa-IR"/>
        </w:rPr>
        <w:t>]</w:t>
      </w:r>
      <w:r>
        <w:rPr>
          <w:rFonts w:cs="B Lotus"/>
          <w:rtl/>
          <w:lang w:bidi="fa-IR"/>
        </w:rPr>
        <w:t>.</w:t>
      </w:r>
      <w:r>
        <w:rPr>
          <w:rFonts w:ascii="Tahoma" w:hAnsi="Tahoma" w:cs="CTraditional Arabic"/>
          <w:sz w:val="24"/>
          <w:szCs w:val="24"/>
          <w:rtl/>
          <w:lang w:bidi="fa-IR"/>
        </w:rPr>
        <w:t xml:space="preserve"> </w:t>
      </w:r>
      <w:r w:rsidR="00C13905">
        <w:rPr>
          <w:rFonts w:cs="Traditional Arabic" w:hint="cs"/>
          <w:rtl/>
          <w:lang w:bidi="fa-IR"/>
        </w:rPr>
        <w:t>«</w:t>
      </w:r>
      <w:r w:rsidR="006C34C3" w:rsidRPr="00C13905">
        <w:rPr>
          <w:rFonts w:cs="B Lotus"/>
          <w:sz w:val="26"/>
          <w:szCs w:val="26"/>
          <w:rtl/>
          <w:lang w:bidi="fa-IR"/>
        </w:rPr>
        <w:t>خداوند به هيچ</w:t>
      </w:r>
      <w:r w:rsidR="006C34C3" w:rsidRPr="00C13905">
        <w:rPr>
          <w:rFonts w:cs="Times New Roman"/>
          <w:sz w:val="26"/>
          <w:szCs w:val="26"/>
          <w:rtl/>
          <w:lang w:bidi="fa-IR"/>
        </w:rPr>
        <w:t> </w:t>
      </w:r>
      <w:r w:rsidR="006C34C3" w:rsidRPr="00C13905">
        <w:rPr>
          <w:rFonts w:cs="B Lotus"/>
          <w:sz w:val="26"/>
          <w:szCs w:val="26"/>
          <w:rtl/>
          <w:lang w:bidi="fa-IR"/>
        </w:rPr>
        <w:t>وجه</w:t>
      </w:r>
      <w:r w:rsidR="006C34C3" w:rsidRPr="00C13905">
        <w:rPr>
          <w:rFonts w:cs="Times New Roman"/>
          <w:sz w:val="26"/>
          <w:szCs w:val="26"/>
          <w:rtl/>
          <w:lang w:bidi="fa-IR"/>
        </w:rPr>
        <w:t> </w:t>
      </w:r>
      <w:r w:rsidR="006C34C3" w:rsidRPr="00C13905">
        <w:rPr>
          <w:rFonts w:cs="B Lotus"/>
          <w:sz w:val="26"/>
          <w:szCs w:val="26"/>
          <w:rtl/>
          <w:lang w:bidi="fa-IR"/>
        </w:rPr>
        <w:t>و</w:t>
      </w:r>
      <w:r w:rsidR="006C34C3" w:rsidRPr="00C13905">
        <w:rPr>
          <w:rFonts w:cs="Times New Roman"/>
          <w:sz w:val="26"/>
          <w:szCs w:val="26"/>
          <w:rtl/>
          <w:lang w:bidi="fa-IR"/>
        </w:rPr>
        <w:t> </w:t>
      </w:r>
      <w:r w:rsidR="006C34C3" w:rsidRPr="00C13905">
        <w:rPr>
          <w:rFonts w:cs="B Lotus"/>
          <w:sz w:val="26"/>
          <w:szCs w:val="26"/>
          <w:rtl/>
          <w:lang w:bidi="fa-IR"/>
        </w:rPr>
        <w:t>هرگز براي ‌كافران</w:t>
      </w:r>
      <w:r w:rsidR="006C34C3" w:rsidRPr="00C13905">
        <w:rPr>
          <w:rFonts w:cs="Times New Roman"/>
          <w:sz w:val="26"/>
          <w:szCs w:val="26"/>
          <w:rtl/>
          <w:lang w:bidi="fa-IR"/>
        </w:rPr>
        <w:t> </w:t>
      </w:r>
      <w:r w:rsidR="006C34C3" w:rsidRPr="00C13905">
        <w:rPr>
          <w:rFonts w:cs="B Lotus"/>
          <w:sz w:val="26"/>
          <w:szCs w:val="26"/>
          <w:rtl/>
          <w:lang w:bidi="fa-IR"/>
        </w:rPr>
        <w:t>نسبت به</w:t>
      </w:r>
      <w:r w:rsidR="006C34C3" w:rsidRPr="00C13905">
        <w:rPr>
          <w:rFonts w:cs="Times New Roman"/>
          <w:sz w:val="26"/>
          <w:szCs w:val="26"/>
          <w:rtl/>
          <w:lang w:bidi="fa-IR"/>
        </w:rPr>
        <w:t> </w:t>
      </w:r>
      <w:r w:rsidR="006C34C3" w:rsidRPr="00C13905">
        <w:rPr>
          <w:rFonts w:cs="B Lotus"/>
          <w:sz w:val="26"/>
          <w:szCs w:val="26"/>
          <w:rtl/>
          <w:lang w:bidi="fa-IR"/>
        </w:rPr>
        <w:t>مومنان راه</w:t>
      </w:r>
      <w:r w:rsidR="006C34C3" w:rsidRPr="00C13905">
        <w:rPr>
          <w:rFonts w:cs="Times New Roman"/>
          <w:sz w:val="26"/>
          <w:szCs w:val="26"/>
          <w:rtl/>
          <w:lang w:bidi="fa-IR"/>
        </w:rPr>
        <w:t> </w:t>
      </w:r>
      <w:r w:rsidR="006C34C3" w:rsidRPr="00C13905">
        <w:rPr>
          <w:rFonts w:cs="B Lotus"/>
          <w:sz w:val="26"/>
          <w:szCs w:val="26"/>
          <w:rtl/>
          <w:lang w:bidi="fa-IR"/>
        </w:rPr>
        <w:t>تسلطي(براي ازدواج و...)</w:t>
      </w:r>
      <w:r w:rsidR="006C34C3" w:rsidRPr="00C13905">
        <w:rPr>
          <w:rFonts w:cs="Times New Roman"/>
          <w:sz w:val="26"/>
          <w:szCs w:val="26"/>
          <w:rtl/>
          <w:lang w:bidi="fa-IR"/>
        </w:rPr>
        <w:t> </w:t>
      </w:r>
      <w:r w:rsidR="006C34C3" w:rsidRPr="00C13905">
        <w:rPr>
          <w:rFonts w:cs="B Lotus"/>
          <w:sz w:val="26"/>
          <w:szCs w:val="26"/>
          <w:rtl/>
          <w:lang w:bidi="fa-IR"/>
        </w:rPr>
        <w:t>قرارنداده است</w:t>
      </w:r>
      <w:r w:rsidR="00C13905">
        <w:rPr>
          <w:rFonts w:cs="Traditional Arabic" w:hint="cs"/>
          <w:rtl/>
          <w:lang w:bidi="fa-IR"/>
        </w:rPr>
        <w:t>»</w:t>
      </w:r>
      <w:r w:rsidR="006C34C3"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و در سوره</w:t>
      </w:r>
      <w:r w:rsidRPr="005D219B">
        <w:rPr>
          <w:rFonts w:cs="B Lotus"/>
          <w:rtl/>
          <w:lang w:bidi="fa-IR"/>
        </w:rPr>
        <w:t xml:space="preserve"> </w:t>
      </w:r>
      <w:r w:rsidRPr="005D219B">
        <w:rPr>
          <w:rFonts w:ascii="Traditional Arabic" w:hAnsi="Traditional Arabic" w:cs="B Lotus"/>
          <w:rtl/>
          <w:lang w:bidi="fa-IR"/>
        </w:rPr>
        <w:t>ممتحنة</w:t>
      </w:r>
      <w:r w:rsidRPr="005D219B">
        <w:rPr>
          <w:rFonts w:cs="B Lotus"/>
          <w:rtl/>
          <w:lang w:bidi="fa-IR"/>
        </w:rPr>
        <w:t>:</w:t>
      </w:r>
    </w:p>
    <w:p w:rsidR="006C34C3" w:rsidRPr="006C34C3" w:rsidRDefault="0023021D" w:rsidP="005D219B">
      <w:pPr>
        <w:ind w:firstLine="284"/>
        <w:jc w:val="both"/>
        <w:rPr>
          <w:rFonts w:cs="B Lotus"/>
          <w:sz w:val="24"/>
          <w:szCs w:val="24"/>
          <w:rtl/>
          <w:lang w:bidi="fa-IR"/>
        </w:rPr>
      </w:pPr>
      <w:r w:rsidRPr="0023021D">
        <w:rPr>
          <w:rFonts w:cs="Traditional Arabic"/>
          <w:rtl/>
          <w:lang w:bidi="fa-IR"/>
        </w:rPr>
        <w:t>﴿</w:t>
      </w:r>
      <w:r w:rsidR="005D219B" w:rsidRPr="0086360C">
        <w:rPr>
          <w:rFonts w:cs="KFGQPC Uthmanic Script HAFS"/>
          <w:color w:val="000000"/>
          <w:rtl/>
        </w:rPr>
        <w:t>يَٰٓأَيُّهَا ٱلَّذِينَ ءَامَنُوٓاْ إِذَا جَآءَكُمُ ٱلۡمُؤۡمِنَٰتُ مُهَٰجِرَٰتٖ فَٱمۡتَحِنُوهُنَّۖ ٱللَّهُ أَعۡلَمُ بِإِيمَٰنِهِنَّۖ فَإِنۡ عَلِمۡتُمُوهُنَّ مُؤۡمِنَٰتٖ فَلَا تَرۡجِعُوهُنَّ إِلَى ٱلۡكُفَّارِۖ لَا هُنَّ حِلّٞ لَّهُمۡ وَلَا هُمۡ يَحِلُّونَ لَهُنَّ</w:t>
      </w:r>
      <w:r w:rsidRPr="0023021D">
        <w:rPr>
          <w:rFonts w:cs="Traditional Arabic"/>
          <w:rtl/>
          <w:lang w:bidi="fa-IR"/>
        </w:rPr>
        <w:t>﴾</w:t>
      </w:r>
      <w:r>
        <w:rPr>
          <w:rFonts w:cs="B Lotus"/>
          <w:rtl/>
          <w:lang w:bidi="fa-IR"/>
        </w:rPr>
        <w:t xml:space="preserve"> </w:t>
      </w:r>
      <w:r>
        <w:rPr>
          <w:rFonts w:cs="B Lotus"/>
          <w:sz w:val="26"/>
          <w:szCs w:val="26"/>
          <w:rtl/>
          <w:lang w:bidi="fa-IR"/>
        </w:rPr>
        <w:t>[</w:t>
      </w:r>
      <w:r w:rsidR="00C56BAE">
        <w:rPr>
          <w:rFonts w:ascii="mylotus" w:hAnsi="mylotus" w:cs="mylotus"/>
          <w:sz w:val="26"/>
          <w:szCs w:val="26"/>
          <w:rtl/>
          <w:lang w:bidi="fa-IR"/>
        </w:rPr>
        <w:t>الـم</w:t>
      </w:r>
      <w:r w:rsidR="00C13905" w:rsidRPr="00C13905">
        <w:rPr>
          <w:rFonts w:ascii="mylotus" w:hAnsi="mylotus" w:cs="mylotus"/>
          <w:sz w:val="26"/>
          <w:szCs w:val="26"/>
          <w:rtl/>
          <w:lang w:bidi="fa-IR"/>
        </w:rPr>
        <w:t>متحنة</w:t>
      </w:r>
      <w:r w:rsidR="00C13905">
        <w:rPr>
          <w:rFonts w:cs="B Lotus" w:hint="cs"/>
          <w:sz w:val="26"/>
          <w:szCs w:val="26"/>
          <w:rtl/>
          <w:lang w:bidi="fa-IR"/>
        </w:rPr>
        <w:t>: 10</w:t>
      </w:r>
      <w:r>
        <w:rPr>
          <w:rFonts w:cs="B Lotus"/>
          <w:sz w:val="26"/>
          <w:szCs w:val="26"/>
          <w:rtl/>
          <w:lang w:bidi="fa-IR"/>
        </w:rPr>
        <w:t>]</w:t>
      </w:r>
      <w:r>
        <w:rPr>
          <w:rFonts w:cs="B Lotus"/>
          <w:rtl/>
          <w:lang w:bidi="fa-IR"/>
        </w:rPr>
        <w:t>.</w:t>
      </w:r>
    </w:p>
    <w:p w:rsidR="006C34C3" w:rsidRPr="006C34C3" w:rsidRDefault="00C13905" w:rsidP="003120B5">
      <w:pPr>
        <w:ind w:firstLine="284"/>
        <w:jc w:val="both"/>
        <w:rPr>
          <w:rFonts w:cs="B Lotus"/>
          <w:rtl/>
          <w:lang w:bidi="fa-IR"/>
        </w:rPr>
      </w:pPr>
      <w:r>
        <w:rPr>
          <w:rFonts w:cs="Traditional Arabic" w:hint="cs"/>
          <w:rtl/>
          <w:lang w:bidi="fa-IR"/>
        </w:rPr>
        <w:t>«</w:t>
      </w:r>
      <w:r w:rsidR="006C34C3" w:rsidRPr="006C34C3">
        <w:rPr>
          <w:rFonts w:cs="B Lotus"/>
          <w:rtl/>
          <w:lang w:bidi="fa-IR"/>
        </w:rPr>
        <w:t>ا</w:t>
      </w:r>
      <w:r w:rsidR="006C34C3" w:rsidRPr="00C13905">
        <w:rPr>
          <w:rFonts w:cs="B Lotus"/>
          <w:sz w:val="26"/>
          <w:szCs w:val="26"/>
          <w:rtl/>
          <w:lang w:bidi="fa-IR"/>
        </w:rPr>
        <w:t>ی كسانی كه ايمان آورده‏ايد چون زنان با ايمان مهاجر نزد شما آيند آنان را بيازماييد خدا به ايمان آنان داناتر است پس اگر آنان را باايمان تشخيص داديد ديگر ايشان را به سوی كافران بازنگردانيد نه آن زنان بر ايشان(کافران) حلالند و نه آن [مردان کافر] بر اين زنان حلال</w:t>
      </w:r>
      <w:r>
        <w:rPr>
          <w:rFonts w:cs="Traditional Arabic" w:hint="cs"/>
          <w:b/>
          <w:bCs/>
          <w:rtl/>
          <w:lang w:bidi="fa-IR"/>
        </w:rPr>
        <w:t>»</w:t>
      </w:r>
      <w:r w:rsidR="006C34C3"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پس از آيه قرآن حرام بودن ازدواج با کافر معلوم است ولي خداوند در پايان آيه نفرموده است. در اضطرار و يا وقتي شما را تهديد به کشتن و يا...(شايد دست قطع کردن) کردند براي شما اشکالي ندارد که رضايت دهيد دخترتان زنا کند! فان الله غفوراً رحيما!!!! شرم آور است که بنده اين خطوط را بنويسم و باعث تاسف است که در مورد چيز به اين واضحي بايد با کساني که آنها را مسلمان ميدانيم بحث کنيم و آيه قرآن را به کناري نهاده و گوش جان به سخنان شيخ مفيد و امثالهم بسپاريم!!</w:t>
      </w:r>
      <w:r w:rsidR="00C13905">
        <w:rPr>
          <w:rFonts w:cs="B Lotus" w:hint="cs"/>
          <w:rtl/>
          <w:lang w:bidi="fa-IR"/>
        </w:rPr>
        <w:t>.</w:t>
      </w:r>
    </w:p>
    <w:p w:rsidR="006C34C3" w:rsidRPr="006C34C3" w:rsidRDefault="006C34C3" w:rsidP="003120B5">
      <w:pPr>
        <w:pStyle w:val="NormalWeb"/>
        <w:bidi/>
        <w:spacing w:before="0" w:beforeAutospacing="0" w:after="0" w:afterAutospacing="0"/>
        <w:ind w:firstLine="284"/>
        <w:jc w:val="both"/>
        <w:rPr>
          <w:rFonts w:cs="B Lotus"/>
          <w:caps/>
          <w:sz w:val="28"/>
          <w:szCs w:val="28"/>
          <w:rtl/>
          <w:lang w:bidi="fa-IR"/>
        </w:rPr>
      </w:pPr>
      <w:r w:rsidRPr="006C34C3">
        <w:rPr>
          <w:rFonts w:cs="B Lotus"/>
          <w:caps/>
          <w:sz w:val="28"/>
          <w:szCs w:val="28"/>
          <w:rtl/>
          <w:lang w:bidi="fa-IR"/>
        </w:rPr>
        <w:t>مجيب شاهوزهي: جاري کردن کلمه</w:t>
      </w:r>
      <w:r w:rsidR="00537E29">
        <w:rPr>
          <w:rFonts w:cs="B Lotus"/>
          <w:caps/>
          <w:sz w:val="28"/>
          <w:szCs w:val="28"/>
          <w:rtl/>
          <w:lang w:bidi="fa-IR"/>
        </w:rPr>
        <w:t xml:space="preserve">‌ي </w:t>
      </w:r>
      <w:r w:rsidRPr="006C34C3">
        <w:rPr>
          <w:rFonts w:cs="B Lotus"/>
          <w:caps/>
          <w:sz w:val="28"/>
          <w:szCs w:val="28"/>
          <w:rtl/>
          <w:lang w:bidi="fa-IR"/>
        </w:rPr>
        <w:t xml:space="preserve">کفر بر زبان در وقت اکراه، </w:t>
      </w:r>
      <w:r w:rsidR="005D219B">
        <w:rPr>
          <w:rFonts w:cs="B Lotus"/>
          <w:caps/>
          <w:sz w:val="28"/>
          <w:szCs w:val="28"/>
          <w:rtl/>
          <w:lang w:bidi="fa-IR"/>
        </w:rPr>
        <w:t>يک امر موقت و مسأله</w:t>
      </w:r>
      <w:r w:rsidR="005D219B">
        <w:rPr>
          <w:rFonts w:cs="B Lotus" w:hint="cs"/>
          <w:caps/>
          <w:sz w:val="28"/>
          <w:szCs w:val="28"/>
          <w:rtl/>
          <w:lang w:bidi="fa-IR"/>
        </w:rPr>
        <w:t>‌</w:t>
      </w:r>
      <w:r w:rsidRPr="006C34C3">
        <w:rPr>
          <w:rFonts w:cs="B Lotus"/>
          <w:caps/>
          <w:sz w:val="28"/>
          <w:szCs w:val="28"/>
          <w:rtl/>
          <w:lang w:bidi="fa-IR"/>
        </w:rPr>
        <w:t>ي اعتقادي است و کاملاً</w:t>
      </w:r>
      <w:r>
        <w:rPr>
          <w:rFonts w:cs="B Lotus"/>
          <w:caps/>
          <w:sz w:val="28"/>
          <w:szCs w:val="28"/>
          <w:rtl/>
          <w:lang w:bidi="fa-IR"/>
        </w:rPr>
        <w:t xml:space="preserve"> می‌</w:t>
      </w:r>
      <w:r w:rsidRPr="006C34C3">
        <w:rPr>
          <w:rFonts w:cs="B Lotus"/>
          <w:caps/>
          <w:sz w:val="28"/>
          <w:szCs w:val="28"/>
          <w:rtl/>
          <w:lang w:bidi="fa-IR"/>
        </w:rPr>
        <w:t>توان در عين اجراي کلمه</w:t>
      </w:r>
      <w:r w:rsidR="00537E29">
        <w:rPr>
          <w:rFonts w:cs="B Lotus"/>
          <w:caps/>
          <w:sz w:val="28"/>
          <w:szCs w:val="28"/>
          <w:rtl/>
          <w:lang w:bidi="fa-IR"/>
        </w:rPr>
        <w:t xml:space="preserve">‌ي </w:t>
      </w:r>
      <w:r w:rsidRPr="006C34C3">
        <w:rPr>
          <w:rFonts w:cs="B Lotus"/>
          <w:caps/>
          <w:sz w:val="28"/>
          <w:szCs w:val="28"/>
          <w:rtl/>
          <w:lang w:bidi="fa-IR"/>
        </w:rPr>
        <w:t>کفر بر زبان، ايمان به خدا را در قلب پوشيده و به صورت محکم و بدون کم وکاست محفوظ نگهداشت و شرعاً با وجود تصديق قلبي به وحدانيت خداوند متعال، جاري کردن کلمه</w:t>
      </w:r>
      <w:r w:rsidR="00537E29">
        <w:rPr>
          <w:rFonts w:cs="B Lotus"/>
          <w:caps/>
          <w:sz w:val="28"/>
          <w:szCs w:val="28"/>
          <w:rtl/>
          <w:lang w:bidi="fa-IR"/>
        </w:rPr>
        <w:t xml:space="preserve">‌ي </w:t>
      </w:r>
      <w:r w:rsidRPr="006C34C3">
        <w:rPr>
          <w:rFonts w:cs="B Lotus"/>
          <w:caps/>
          <w:sz w:val="28"/>
          <w:szCs w:val="28"/>
          <w:rtl/>
          <w:lang w:bidi="fa-IR"/>
        </w:rPr>
        <w:t>کفر بنابر ضرورت رخصت است. بنابراين،</w:t>
      </w:r>
      <w:r>
        <w:rPr>
          <w:rFonts w:cs="B Lotus"/>
          <w:caps/>
          <w:sz w:val="28"/>
          <w:szCs w:val="28"/>
          <w:rtl/>
          <w:lang w:bidi="fa-IR"/>
        </w:rPr>
        <w:t xml:space="preserve"> نمی‌</w:t>
      </w:r>
      <w:r w:rsidRPr="006C34C3">
        <w:rPr>
          <w:rFonts w:cs="B Lotus"/>
          <w:caps/>
          <w:sz w:val="28"/>
          <w:szCs w:val="28"/>
          <w:rtl/>
          <w:lang w:bidi="fa-IR"/>
        </w:rPr>
        <w:t xml:space="preserve">توان اين اضطرار را با عمل ازدواج که از يک طرف، يک امر </w:t>
      </w:r>
      <w:r w:rsidRPr="006C34C3">
        <w:rPr>
          <w:rFonts w:cs="B Lotus"/>
          <w:caps/>
          <w:sz w:val="28"/>
          <w:szCs w:val="28"/>
          <w:rtl/>
          <w:lang w:bidi="fa-IR"/>
        </w:rPr>
        <w:lastRenderedPageBreak/>
        <w:t xml:space="preserve">دائمي است و از اعمالي است که به جوارح و ظاهر تعلق دارد و از طرف ديگر، مسلمان به حفظ عفت و اجتناب از ازدواج با کافران و مشرکان دستور داده شده است، قياس کرد. </w:t>
      </w:r>
    </w:p>
    <w:p w:rsidR="006C34C3" w:rsidRPr="006C34C3" w:rsidRDefault="006C34C3" w:rsidP="003120B5">
      <w:pPr>
        <w:tabs>
          <w:tab w:val="right" w:pos="1016"/>
        </w:tabs>
        <w:ind w:firstLine="284"/>
        <w:jc w:val="both"/>
        <w:rPr>
          <w:rFonts w:cs="B Lotus"/>
          <w:caps/>
          <w:rtl/>
          <w:lang w:bidi="fa-IR"/>
        </w:rPr>
      </w:pPr>
      <w:r w:rsidRPr="006C34C3">
        <w:rPr>
          <w:rFonts w:cs="B Lotus"/>
          <w:caps/>
          <w:rtl/>
          <w:lang w:bidi="fa-IR"/>
        </w:rPr>
        <w:t>جاري کردن کلمه کفر بر زبان در وقت اکراه دال بر رضايت قلبي نيست، اما انجام يک عمل به طور دوام و هميشگي و اصرار بر آن و بدون ظاهر شدن هيچ گونه کدورت و جدال و نارضايتي در طول زندگي بين زوجين و خانواده</w:t>
      </w:r>
      <w:r w:rsidR="00537E29">
        <w:rPr>
          <w:rFonts w:cs="B Lotus"/>
          <w:caps/>
          <w:rtl/>
          <w:lang w:bidi="fa-IR"/>
        </w:rPr>
        <w:t xml:space="preserve">‌ي </w:t>
      </w:r>
      <w:r w:rsidRPr="006C34C3">
        <w:rPr>
          <w:rFonts w:cs="B Lotus"/>
          <w:caps/>
          <w:rtl/>
          <w:lang w:bidi="fa-IR"/>
        </w:rPr>
        <w:t>طرفين و بلکه به جاي آن، ظهور الفت و محبت بين همديگر و رفت و آمد خانوادگي کاملاً به رضايت قلبي و محبت متقابل طرفين دلالت دارد. بنابراين، از اين ناحيه هم قياس عمل علي</w:t>
      </w:r>
      <w:r w:rsidRPr="006E7BCA">
        <w:rPr>
          <w:rFonts w:ascii="Tahoma" w:hAnsi="Tahoma" w:cs="CTraditional Arabic"/>
          <w:caps/>
          <w:rtl/>
          <w:lang w:bidi="fa-IR"/>
        </w:rPr>
        <w:t>س</w:t>
      </w:r>
      <w:r w:rsidRPr="006C34C3">
        <w:rPr>
          <w:rFonts w:cs="B Lotus"/>
          <w:caps/>
          <w:rtl/>
          <w:lang w:bidi="fa-IR"/>
        </w:rPr>
        <w:t xml:space="preserve"> با اجراي کلمه کفر بر زبان در وقت ضرورت کاملاً نادرست است.</w:t>
      </w:r>
    </w:p>
    <w:p w:rsidR="006C34C3" w:rsidRPr="006C34C3" w:rsidRDefault="006C34C3" w:rsidP="00912CB5">
      <w:pPr>
        <w:tabs>
          <w:tab w:val="right" w:pos="1016"/>
        </w:tabs>
        <w:ind w:firstLine="284"/>
        <w:jc w:val="both"/>
        <w:rPr>
          <w:rFonts w:cs="B Lotus"/>
          <w:caps/>
          <w:rtl/>
          <w:lang w:bidi="fa-IR"/>
        </w:rPr>
      </w:pPr>
      <w:r w:rsidRPr="006C34C3">
        <w:rPr>
          <w:rFonts w:cs="B Lotus"/>
          <w:caps/>
          <w:rtl/>
          <w:lang w:bidi="fa-IR"/>
        </w:rPr>
        <w:t>با توجه به حرام بودن نکاح بين مسلمان و کافر در شريعت مقدس اسلام و عدم انقعاد نکاح در ميان زن و مرد، امکان ندارد که شير خدا و فاتح خيبر و صاحب ذوالفقار</w:t>
      </w:r>
      <w:r w:rsidRPr="006E7BCA">
        <w:rPr>
          <w:rFonts w:ascii="Tahoma" w:hAnsi="Tahoma" w:cs="CTraditional Arabic"/>
          <w:caps/>
          <w:rtl/>
          <w:lang w:bidi="fa-IR"/>
        </w:rPr>
        <w:t>س</w:t>
      </w:r>
      <w:r w:rsidRPr="006C34C3">
        <w:rPr>
          <w:rFonts w:cs="B Lotus"/>
          <w:caps/>
          <w:rtl/>
          <w:lang w:bidi="fa-IR"/>
        </w:rPr>
        <w:t xml:space="preserve"> مرعوب زور و قدرت و تهديدات عمر</w:t>
      </w:r>
      <w:r w:rsidRPr="006E7BCA">
        <w:rPr>
          <w:rFonts w:ascii="Tahoma" w:hAnsi="Tahoma" w:cs="CTraditional Arabic"/>
          <w:caps/>
          <w:rtl/>
          <w:lang w:bidi="fa-IR"/>
        </w:rPr>
        <w:t>س</w:t>
      </w:r>
      <w:r w:rsidRPr="006C34C3">
        <w:rPr>
          <w:rFonts w:cs="B Lotus"/>
          <w:caps/>
          <w:rtl/>
          <w:lang w:bidi="fa-IR"/>
        </w:rPr>
        <w:t xml:space="preserve"> بشود و دخترش را براي استفاده</w:t>
      </w:r>
      <w:r w:rsidR="00537E29">
        <w:rPr>
          <w:rFonts w:cs="B Lotus"/>
          <w:caps/>
          <w:rtl/>
          <w:lang w:bidi="fa-IR"/>
        </w:rPr>
        <w:t xml:space="preserve">‌ي </w:t>
      </w:r>
      <w:r w:rsidRPr="006C34C3">
        <w:rPr>
          <w:rFonts w:cs="B Lotus"/>
          <w:caps/>
          <w:rtl/>
          <w:lang w:bidi="fa-IR"/>
        </w:rPr>
        <w:t>حرام حتي براي يک لحظه به او تحويل دهد، چه برسد براي هميشه، ظاهر است؛ در صورتي که عمر</w:t>
      </w:r>
      <w:r w:rsidRPr="006E7BCA">
        <w:rPr>
          <w:rFonts w:ascii="Tahoma" w:hAnsi="Tahoma" w:cs="CTraditional Arabic"/>
          <w:caps/>
          <w:rtl/>
          <w:lang w:bidi="fa-IR"/>
        </w:rPr>
        <w:t>س</w:t>
      </w:r>
      <w:r w:rsidRPr="006C34C3">
        <w:rPr>
          <w:rFonts w:cs="B Lotus"/>
          <w:caps/>
          <w:rtl/>
          <w:lang w:bidi="fa-IR"/>
        </w:rPr>
        <w:t xml:space="preserve"> کافر بوده است (معاذ بالله)، استفاده</w:t>
      </w:r>
      <w:r w:rsidR="00537E29">
        <w:rPr>
          <w:rFonts w:cs="B Lotus"/>
          <w:caps/>
          <w:rtl/>
          <w:lang w:bidi="fa-IR"/>
        </w:rPr>
        <w:t xml:space="preserve">‌ي </w:t>
      </w:r>
      <w:r w:rsidRPr="006C34C3">
        <w:rPr>
          <w:rFonts w:cs="B Lotus"/>
          <w:caps/>
          <w:rtl/>
          <w:lang w:bidi="fa-IR"/>
        </w:rPr>
        <w:t>او از حضرت ام کلثوم</w:t>
      </w:r>
      <w:r w:rsidRPr="006C34C3">
        <w:rPr>
          <w:rFonts w:ascii="Tahoma" w:hAnsi="Tahoma" w:cs="CTraditional Arabic"/>
          <w:caps/>
          <w:rtl/>
          <w:lang w:bidi="fa-IR"/>
        </w:rPr>
        <w:t>ل</w:t>
      </w:r>
      <w:r w:rsidRPr="006C34C3">
        <w:rPr>
          <w:rFonts w:cs="B Lotus"/>
          <w:caps/>
          <w:rtl/>
          <w:lang w:bidi="fa-IR"/>
        </w:rPr>
        <w:t xml:space="preserve"> زنا محسوب</w:t>
      </w:r>
      <w:r>
        <w:rPr>
          <w:rFonts w:cs="B Lotus"/>
          <w:caps/>
          <w:rtl/>
          <w:lang w:bidi="fa-IR"/>
        </w:rPr>
        <w:t xml:space="preserve"> می‌</w:t>
      </w:r>
      <w:r w:rsidRPr="006C34C3">
        <w:rPr>
          <w:rFonts w:cs="B Lotus"/>
          <w:caps/>
          <w:rtl/>
          <w:lang w:bidi="fa-IR"/>
        </w:rPr>
        <w:t>شد (العياذ بالله) و هر با شعوري اين مطلب را خوب</w:t>
      </w:r>
      <w:r>
        <w:rPr>
          <w:rFonts w:cs="B Lotus"/>
          <w:caps/>
          <w:rtl/>
          <w:lang w:bidi="fa-IR"/>
        </w:rPr>
        <w:t xml:space="preserve"> می‌</w:t>
      </w:r>
      <w:r w:rsidRPr="006C34C3">
        <w:rPr>
          <w:rFonts w:cs="B Lotus"/>
          <w:caps/>
          <w:rtl/>
          <w:lang w:bidi="fa-IR"/>
        </w:rPr>
        <w:t>فهمد و نيازي به تفهيم ما ندارد، هر چند مدعيان دروغين محبت اهل بيت آن را با تکلف فراوان طبق ميل خود جلوه بدهند</w:t>
      </w:r>
      <w:r w:rsidRPr="00F043D0">
        <w:rPr>
          <w:rStyle w:val="FootnoteReference"/>
          <w:rFonts w:cs="B Lotus"/>
          <w:b/>
          <w:bCs/>
          <w:caps/>
          <w:sz w:val="24"/>
          <w:szCs w:val="24"/>
          <w:rtl/>
          <w:lang w:bidi="fa-IR"/>
        </w:rPr>
        <w:footnoteReference w:id="435"/>
      </w:r>
      <w:r w:rsidR="00C13905">
        <w:rPr>
          <w:rFonts w:cs="B Lotus" w:hint="cs"/>
          <w:caps/>
          <w:rtl/>
          <w:lang w:bidi="fa-IR"/>
        </w:rPr>
        <w:t>.</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خواننده خود قضاوت کند، آيا کسي حاضر ميشود ناموس و عزيزه خود را به يک شخص (زبانشان لال) مرتد و شراب خوار و بداخلاق و قاتل و..... خلاصه، يک ديو دو سر!!(به خيال شيعه!) بدهد؟ اصلاً ميگوييم: بر روي تو شمشير کشيده و بگويند: يا دخترت را بده يا دستت را قطع ميکنيم، شما کدام را انتخاب ميکنيد؟؟ ازدواج دخترتان با چنان آدمي يا دست خودتان؟؟ حالا بعد از جواب، اين وضعيت را در مورد حضرت علي</w:t>
      </w:r>
      <w:r>
        <w:rPr>
          <w:rFonts w:ascii="Tahoma" w:hAnsi="Tahoma" w:cs="CTraditional Arabic"/>
          <w:sz w:val="28"/>
          <w:szCs w:val="28"/>
          <w:rtl/>
          <w:lang w:bidi="fa-IR"/>
        </w:rPr>
        <w:t>س</w:t>
      </w:r>
      <w:r w:rsidRPr="006C34C3">
        <w:rPr>
          <w:rFonts w:cs="B Lotus"/>
          <w:sz w:val="28"/>
          <w:szCs w:val="28"/>
          <w:rtl/>
          <w:lang w:bidi="fa-IR"/>
        </w:rPr>
        <w:t xml:space="preserve"> تصور کنيد، آيا اسد الله الغالب، فاتح خيبر و... چنين ننگي را بر خود ميپذيرد؟؟ </w:t>
      </w:r>
      <w:r w:rsidRPr="006C34C3">
        <w:rPr>
          <w:rFonts w:cs="B Lotus"/>
          <w:sz w:val="28"/>
          <w:szCs w:val="28"/>
          <w:rtl/>
          <w:lang w:bidi="fa-IR"/>
        </w:rPr>
        <w:lastRenderedPageBreak/>
        <w:t>آيا ميپذيرد خودش سالم بماند ولي دخترش زنا کند و نابود شود؟ آيا شريعتي وجود دارد که زنا را حلال بداند؟؟</w:t>
      </w:r>
      <w:r w:rsidRPr="00F043D0">
        <w:rPr>
          <w:rStyle w:val="FootnoteReference"/>
          <w:rFonts w:cs="B Lotus"/>
          <w:b/>
          <w:bCs/>
          <w:rtl/>
          <w:lang w:bidi="fa-IR"/>
        </w:rPr>
        <w:footnoteReference w:id="436"/>
      </w:r>
      <w:r w:rsidR="00C13905">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b/>
          <w:bCs/>
          <w:sz w:val="28"/>
          <w:szCs w:val="28"/>
          <w:rtl/>
          <w:lang w:bidi="fa-IR"/>
        </w:rPr>
      </w:pPr>
      <w:r w:rsidRPr="006C34C3">
        <w:rPr>
          <w:rFonts w:cs="B Lotus"/>
          <w:b/>
          <w:bCs/>
          <w:sz w:val="28"/>
          <w:szCs w:val="28"/>
          <w:rtl/>
          <w:lang w:bidi="fa-IR"/>
        </w:rPr>
        <w:t>ادامه شبهه (هذيان):</w:t>
      </w:r>
    </w:p>
    <w:p w:rsidR="006C34C3" w:rsidRPr="006C34C3" w:rsidRDefault="006C34C3" w:rsidP="003120B5">
      <w:pPr>
        <w:ind w:firstLine="284"/>
        <w:jc w:val="both"/>
        <w:rPr>
          <w:rFonts w:cs="B Lotus"/>
          <w:rtl/>
          <w:lang w:bidi="fa-IR"/>
        </w:rPr>
      </w:pPr>
      <w:r w:rsidRPr="006C34C3">
        <w:rPr>
          <w:rFonts w:cs="B Lotus"/>
          <w:rtl/>
          <w:lang w:bidi="fa-IR"/>
        </w:rPr>
        <w:t>و شيخ مفيد در كتاب المسائل العبكرية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ازدواج با گمراه، توسط انبيا به صورت </w:t>
      </w:r>
      <w:r w:rsidR="005D219B">
        <w:rPr>
          <w:rFonts w:cs="B Lotus"/>
          <w:sz w:val="28"/>
          <w:szCs w:val="28"/>
          <w:rtl/>
          <w:lang w:bidi="fa-IR"/>
        </w:rPr>
        <w:t>عملی با گمراه ازدواج كرده و عده</w:t>
      </w:r>
      <w:r w:rsidR="005D219B">
        <w:rPr>
          <w:rFonts w:cs="B Lotus" w:hint="cs"/>
          <w:sz w:val="28"/>
          <w:szCs w:val="28"/>
          <w:rtl/>
          <w:lang w:bidi="fa-IR"/>
        </w:rPr>
        <w:t>‌</w:t>
      </w:r>
      <w:r w:rsidRPr="006C34C3">
        <w:rPr>
          <w:rFonts w:cs="B Lotus"/>
          <w:sz w:val="28"/>
          <w:szCs w:val="28"/>
          <w:rtl/>
          <w:lang w:bidi="fa-IR"/>
        </w:rPr>
        <w:t>ای (از مومنين) را به ازدواج گمراهان در آورده و گاهی نيز به اين كار دعوت كرده‌اند؛ و گمراهی آنان سبب جلوگيری از اين ازدواج</w:t>
      </w:r>
      <w:r>
        <w:rPr>
          <w:rFonts w:cs="B Lotus"/>
          <w:sz w:val="28"/>
          <w:szCs w:val="28"/>
          <w:rtl/>
          <w:lang w:bidi="fa-IR"/>
        </w:rPr>
        <w:t>‌ها</w:t>
      </w:r>
      <w:r w:rsidRPr="006C34C3">
        <w:rPr>
          <w:rFonts w:cs="B Lotus"/>
          <w:sz w:val="28"/>
          <w:szCs w:val="28"/>
          <w:rtl/>
          <w:lang w:bidi="fa-IR"/>
        </w:rPr>
        <w:t xml:space="preserve"> نشد؛ و نيز سبب نگشت كه انبيا آنان را دوست داشته باشند؛ و حتی دلالت بر اين مطلب نيز نمی‌كند! آيا</w:t>
      </w:r>
      <w:r>
        <w:rPr>
          <w:rFonts w:cs="B Lotus"/>
          <w:sz w:val="28"/>
          <w:szCs w:val="28"/>
          <w:rtl/>
          <w:lang w:bidi="fa-IR"/>
        </w:rPr>
        <w:t xml:space="preserve"> نمی‌</w:t>
      </w:r>
      <w:r w:rsidRPr="006C34C3">
        <w:rPr>
          <w:rFonts w:cs="B Lotus"/>
          <w:sz w:val="28"/>
          <w:szCs w:val="28"/>
          <w:rtl/>
          <w:lang w:bidi="fa-IR"/>
        </w:rPr>
        <w:t>بينيد كه پيامبر دو دختر خويش را به ازدواج دو كافر، يعنی عتبة بن أبی لهب و أبوالعاص بن ربيع در آورد؛ اما اين كار منجر به گمراهی پيامبر يا هدايت آن دو نگرديد. و حتی ازدواج دو دختر پيامبر با آنها، سبب جلوگيری از بيزاری پيامبر از دين آن‌ها نگرديد.</w:t>
      </w:r>
    </w:p>
    <w:p w:rsidR="006C34C3" w:rsidRPr="006C34C3" w:rsidRDefault="006C34C3" w:rsidP="005D219B">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خداوند نيز در قرآن از لوط </w:t>
      </w:r>
      <w:r w:rsidRPr="006C34C3">
        <w:rPr>
          <w:rFonts w:cs="CTraditional Arabic"/>
          <w:sz w:val="28"/>
          <w:szCs w:val="28"/>
          <w:rtl/>
          <w:lang w:bidi="fa-IR"/>
        </w:rPr>
        <w:t>÷</w:t>
      </w:r>
      <w:r w:rsidR="005D219B">
        <w:rPr>
          <w:rFonts w:cs="B Lotus"/>
          <w:sz w:val="28"/>
          <w:szCs w:val="28"/>
          <w:rtl/>
          <w:lang w:bidi="fa-IR"/>
        </w:rPr>
        <w:t xml:space="preserve"> خبر داده</w:t>
      </w:r>
      <w:r w:rsidR="005D219B">
        <w:rPr>
          <w:rFonts w:cs="B Lotus" w:hint="cs"/>
          <w:sz w:val="28"/>
          <w:szCs w:val="28"/>
          <w:rtl/>
          <w:lang w:bidi="fa-IR"/>
        </w:rPr>
        <w:t>‌</w:t>
      </w:r>
      <w:r w:rsidRPr="006C34C3">
        <w:rPr>
          <w:rFonts w:cs="B Lotus"/>
          <w:sz w:val="28"/>
          <w:szCs w:val="28"/>
          <w:rtl/>
          <w:lang w:bidi="fa-IR"/>
        </w:rPr>
        <w:t>است كه فرمود:</w:t>
      </w:r>
      <w:r w:rsidR="005D219B">
        <w:rPr>
          <w:rFonts w:cs="B Lotus" w:hint="cs"/>
          <w:sz w:val="28"/>
          <w:szCs w:val="28"/>
          <w:rtl/>
          <w:lang w:bidi="fa-IR"/>
        </w:rPr>
        <w:t xml:space="preserve"> </w:t>
      </w:r>
      <w:r w:rsidR="005D219B">
        <w:rPr>
          <w:rFonts w:cs="Traditional Arabic" w:hint="cs"/>
          <w:sz w:val="28"/>
          <w:szCs w:val="28"/>
          <w:rtl/>
          <w:lang w:bidi="fa-IR"/>
        </w:rPr>
        <w:t>«</w:t>
      </w:r>
      <w:r w:rsidRPr="006C34C3">
        <w:rPr>
          <w:rFonts w:cs="B Lotus"/>
          <w:sz w:val="28"/>
          <w:szCs w:val="28"/>
          <w:rtl/>
          <w:lang w:bidi="fa-IR"/>
        </w:rPr>
        <w:t>ای قوم! اينان دختران من برای شما پاكيزه</w:t>
      </w:r>
      <w:r>
        <w:rPr>
          <w:rFonts w:cs="B Lotus"/>
          <w:sz w:val="28"/>
          <w:szCs w:val="28"/>
          <w:rtl/>
          <w:lang w:bidi="fa-IR"/>
        </w:rPr>
        <w:t>‌تر</w:t>
      </w:r>
      <w:r w:rsidRPr="006C34C3">
        <w:rPr>
          <w:rFonts w:cs="B Lotus"/>
          <w:sz w:val="28"/>
          <w:szCs w:val="28"/>
          <w:rtl/>
          <w:lang w:bidi="fa-IR"/>
        </w:rPr>
        <w:t>ند!</w:t>
      </w:r>
      <w:r w:rsidR="005D219B">
        <w:rPr>
          <w:rFonts w:cs="Traditional Arabic" w:hint="cs"/>
          <w:sz w:val="28"/>
          <w:szCs w:val="28"/>
          <w:rtl/>
          <w:lang w:bidi="fa-IR"/>
        </w:rPr>
        <w:t>»</w:t>
      </w:r>
      <w:r w:rsidRPr="006C34C3">
        <w:rPr>
          <w:rFonts w:cs="B Lotus"/>
          <w:sz w:val="28"/>
          <w:szCs w:val="28"/>
          <w:rtl/>
          <w:lang w:bidi="fa-IR"/>
        </w:rPr>
        <w:t>؛ او دختران خويش را در معرض ازدواج با كفار قوم خويش قرار داد آنهم زمانی كه خداوند اذن در هلاك آن قوم داده بود! اما اين كار سبب دوستی بين لوط و قومش نشد، و سبب عدم دشمنی دينی قومش با او نگرديد.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 xml:space="preserve">رسول خدا </w:t>
      </w:r>
      <w:r w:rsidRPr="006E7BCA">
        <w:rPr>
          <w:rFonts w:ascii="Tahoma" w:hAnsi="Tahoma" w:cs="CTraditional Arabic"/>
          <w:sz w:val="28"/>
          <w:szCs w:val="28"/>
          <w:rtl/>
          <w:lang w:bidi="fa-IR"/>
        </w:rPr>
        <w:t>ص</w:t>
      </w:r>
      <w:r w:rsidRPr="006C34C3">
        <w:rPr>
          <w:rFonts w:cs="B Lotus"/>
          <w:sz w:val="28"/>
          <w:szCs w:val="28"/>
          <w:rtl/>
          <w:lang w:bidi="fa-IR"/>
        </w:rPr>
        <w:t xml:space="preserve"> ازدواج منافقين با زنان مومن را جايز دانست؛ و ازدواج مومنين با زنان منافق را نيز جايز دانست؛ اما اين كار سبب جدايی دينی دو گروه</w:t>
      </w:r>
      <w:r>
        <w:rPr>
          <w:rFonts w:cs="B Lotus"/>
          <w:sz w:val="28"/>
          <w:szCs w:val="28"/>
          <w:rtl/>
          <w:lang w:bidi="fa-IR"/>
        </w:rPr>
        <w:t xml:space="preserve"> نمی‌</w:t>
      </w:r>
      <w:r w:rsidRPr="006C34C3">
        <w:rPr>
          <w:rFonts w:cs="B Lotus"/>
          <w:sz w:val="28"/>
          <w:szCs w:val="28"/>
          <w:rtl/>
          <w:lang w:bidi="fa-IR"/>
        </w:rPr>
        <w:t>شود!</w:t>
      </w:r>
      <w:r w:rsidR="00C13905">
        <w:rPr>
          <w:rFonts w:cs="B Lotus" w:hint="cs"/>
          <w:sz w:val="28"/>
          <w:szCs w:val="28"/>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گويا ايشان موضوع را خوب نفهميده</w:t>
      </w:r>
      <w:r>
        <w:rPr>
          <w:rFonts w:cs="B Lotus"/>
          <w:rtl/>
          <w:lang w:bidi="fa-IR"/>
        </w:rPr>
        <w:t xml:space="preserve">‌اند </w:t>
      </w:r>
      <w:r w:rsidRPr="006C34C3">
        <w:rPr>
          <w:rFonts w:cs="B Lotus"/>
          <w:rtl/>
          <w:lang w:bidi="fa-IR"/>
        </w:rPr>
        <w:t>زيرا شيعيان حضرت عمر</w:t>
      </w:r>
      <w:r>
        <w:rPr>
          <w:rFonts w:ascii="Tahoma" w:hAnsi="Tahoma" w:cs="CTraditional Arabic"/>
          <w:rtl/>
          <w:lang w:bidi="fa-IR"/>
        </w:rPr>
        <w:t>س</w:t>
      </w:r>
      <w:r w:rsidRPr="006C34C3">
        <w:rPr>
          <w:rFonts w:cs="B Lotus"/>
          <w:rtl/>
          <w:lang w:bidi="fa-IR"/>
        </w:rPr>
        <w:t xml:space="preserve"> را گمراه نميدانند بلکه او را کافر و حتي از بدترين کفار ميدانند پس قياس اين دو با هم غير ممکن و غير قابل قبول است.</w:t>
      </w:r>
    </w:p>
    <w:p w:rsidR="006C34C3" w:rsidRPr="006C34C3" w:rsidRDefault="006C34C3" w:rsidP="003120B5">
      <w:pPr>
        <w:ind w:firstLine="284"/>
        <w:jc w:val="both"/>
        <w:rPr>
          <w:rFonts w:cs="B Lotus"/>
          <w:rtl/>
          <w:lang w:bidi="fa-IR"/>
        </w:rPr>
      </w:pPr>
      <w:r w:rsidRPr="006C34C3">
        <w:rPr>
          <w:rFonts w:cs="B Lotus"/>
          <w:rtl/>
          <w:lang w:bidi="fa-IR"/>
        </w:rPr>
        <w:lastRenderedPageBreak/>
        <w:t>در مورد دختران پيامبر</w:t>
      </w:r>
      <w:r>
        <w:rPr>
          <w:rFonts w:ascii="Tahoma" w:hAnsi="Tahoma" w:cs="CTraditional Arabic"/>
          <w:rtl/>
          <w:lang w:bidi="fa-IR"/>
        </w:rPr>
        <w:t>ص</w:t>
      </w:r>
      <w:r w:rsidRPr="006C34C3">
        <w:rPr>
          <w:rFonts w:cs="B Lotus"/>
          <w:rtl/>
          <w:lang w:bidi="fa-IR"/>
        </w:rPr>
        <w:t xml:space="preserve"> نيز بايد گفت: ازدواج رقيه با عتبه(پسر عمويش) و ازدواج ام کلثوم</w:t>
      </w:r>
      <w:r>
        <w:rPr>
          <w:rFonts w:ascii="Tahoma" w:hAnsi="Tahoma" w:cs="CTraditional Arabic"/>
          <w:rtl/>
          <w:lang w:bidi="fa-IR"/>
        </w:rPr>
        <w:t>س</w:t>
      </w:r>
      <w:r w:rsidRPr="006C34C3">
        <w:rPr>
          <w:rFonts w:cs="B Lotus"/>
          <w:rtl/>
          <w:lang w:bidi="fa-IR"/>
        </w:rPr>
        <w:t xml:space="preserve"> با عتبيه (پسر عمويش) و همينطور ازدواج ابوالعاص با زينب همه قبل از اسلام و بعثت حضرت رسول</w:t>
      </w:r>
      <w:r>
        <w:rPr>
          <w:rFonts w:ascii="Tahoma" w:hAnsi="Tahoma" w:cs="CTraditional Arabic"/>
          <w:rtl/>
          <w:lang w:bidi="fa-IR"/>
        </w:rPr>
        <w:t>ص</w:t>
      </w:r>
      <w:r w:rsidRPr="006C34C3">
        <w:rPr>
          <w:rFonts w:cs="B Lotus"/>
          <w:rtl/>
          <w:lang w:bidi="fa-IR"/>
        </w:rPr>
        <w:t xml:space="preserve"> بوده يعني زماني که هيچ مسلماني وجود نداشته است. و البته بعد از بعثت هر سه دختر به شکلي از همسرانشان جدا شدند و فقط ز</w:t>
      </w:r>
      <w:r w:rsidR="005D219B">
        <w:rPr>
          <w:rFonts w:cs="B Lotus"/>
          <w:rtl/>
          <w:lang w:bidi="fa-IR"/>
        </w:rPr>
        <w:t>ينب بود که از ابوالعاص(پسر خاله</w:t>
      </w:r>
      <w:r w:rsidR="005D219B">
        <w:rPr>
          <w:rFonts w:cs="B Lotus" w:hint="cs"/>
          <w:rtl/>
          <w:lang w:bidi="fa-IR"/>
        </w:rPr>
        <w:t>‌</w:t>
      </w:r>
      <w:r w:rsidRPr="006C34C3">
        <w:rPr>
          <w:rFonts w:cs="B Lotus"/>
          <w:rtl/>
          <w:lang w:bidi="fa-IR"/>
        </w:rPr>
        <w:t>اش) جدا شد ولي بعد از اينکه ابوالعاص اسلام آورد دوباره نزد وي برگشت و دو فرزند به نام</w:t>
      </w:r>
      <w:r>
        <w:rPr>
          <w:rFonts w:cs="B Lotus"/>
          <w:rtl/>
          <w:lang w:bidi="fa-IR"/>
        </w:rPr>
        <w:t>‌ها</w:t>
      </w:r>
      <w:r w:rsidRPr="006C34C3">
        <w:rPr>
          <w:rFonts w:cs="B Lotus"/>
          <w:rtl/>
          <w:lang w:bidi="fa-IR"/>
        </w:rPr>
        <w:t>ي علي و امامه را براي او آورد.. گذشته از آن مگر ازدواجهاي دختران حضرت محمد</w:t>
      </w:r>
      <w:r>
        <w:rPr>
          <w:rFonts w:ascii="Tahoma" w:hAnsi="Tahoma" w:cs="CTraditional Arabic"/>
          <w:rtl/>
          <w:lang w:bidi="fa-IR"/>
        </w:rPr>
        <w:t>ص</w:t>
      </w:r>
      <w:r w:rsidRPr="006C34C3">
        <w:rPr>
          <w:rFonts w:cs="B Lotus"/>
          <w:rtl/>
          <w:lang w:bidi="fa-IR"/>
        </w:rPr>
        <w:t xml:space="preserve"> از روي اجبار و نعوذ بالله از روي تهديد و ارعاب بود؟؟!</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و اما در مورد سخن حضرت لوط </w:t>
      </w:r>
      <w:r w:rsidRPr="006C34C3">
        <w:rPr>
          <w:rFonts w:cs="CTraditional Arabic"/>
          <w:rtl/>
          <w:lang w:bidi="fa-IR"/>
        </w:rPr>
        <w:t>÷</w:t>
      </w:r>
      <w:r w:rsidRPr="006C34C3">
        <w:rPr>
          <w:rFonts w:cs="B Lotus"/>
          <w:rtl/>
          <w:lang w:bidi="fa-IR"/>
        </w:rPr>
        <w:t>، بشنويم جوابشان را از مرجع تقليد اهل تشيع يعني آيت الله مکارم شيرازي که در مورد همين آيه ميگويد:</w:t>
      </w:r>
    </w:p>
    <w:p w:rsidR="006C34C3" w:rsidRPr="00F55586" w:rsidRDefault="006C34C3" w:rsidP="003120B5">
      <w:pPr>
        <w:autoSpaceDE w:val="0"/>
        <w:autoSpaceDN w:val="0"/>
        <w:adjustRightInd w:val="0"/>
        <w:ind w:firstLine="284"/>
        <w:jc w:val="both"/>
        <w:rPr>
          <w:rFonts w:cs="B Lotus"/>
          <w:rtl/>
          <w:lang w:bidi="fa-IR"/>
        </w:rPr>
      </w:pPr>
      <w:r w:rsidRPr="006C34C3">
        <w:rPr>
          <w:rFonts w:cs="B Lotus"/>
          <w:rtl/>
          <w:lang w:bidi="fa-IR"/>
        </w:rPr>
        <w:t>ديگر اينكه مگر ازدواج دختر با ايمانی مانند دختران لوط با كفار</w:t>
      </w:r>
      <w:r>
        <w:rPr>
          <w:rFonts w:cs="B Lotus"/>
          <w:rtl/>
          <w:lang w:bidi="fa-IR"/>
        </w:rPr>
        <w:t xml:space="preserve"> بي‌</w:t>
      </w:r>
      <w:r w:rsidRPr="006C34C3">
        <w:rPr>
          <w:rFonts w:cs="B Lotus"/>
          <w:rtl/>
          <w:lang w:bidi="fa-IR"/>
        </w:rPr>
        <w:t xml:space="preserve">ايمان جائز بود كه چنين پيشنهادی </w:t>
      </w:r>
      <w:r w:rsidRPr="00F55586">
        <w:rPr>
          <w:rFonts w:cs="B Lotus"/>
          <w:rtl/>
          <w:lang w:bidi="fa-IR"/>
        </w:rPr>
        <w:t xml:space="preserve">را كرد؟! پاسخ </w:t>
      </w:r>
      <w:r w:rsidR="00C13905" w:rsidRPr="00F55586">
        <w:rPr>
          <w:rFonts w:cs="B Lotus"/>
          <w:rtl/>
          <w:lang w:bidi="fa-IR"/>
        </w:rPr>
        <w:t>اين سؤال را از دو راه گفته</w:t>
      </w:r>
      <w:r w:rsidR="00C13905" w:rsidRPr="00F55586">
        <w:rPr>
          <w:rFonts w:cs="B Lotus" w:hint="cs"/>
          <w:rtl/>
          <w:lang w:bidi="fa-IR"/>
        </w:rPr>
        <w:t>‌</w:t>
      </w:r>
      <w:r w:rsidR="00C13905" w:rsidRPr="00F55586">
        <w:rPr>
          <w:rFonts w:cs="B Lotus"/>
          <w:rtl/>
          <w:lang w:bidi="fa-IR"/>
        </w:rPr>
        <w:t>اند:</w:t>
      </w:r>
    </w:p>
    <w:p w:rsidR="006C34C3" w:rsidRPr="00F55586" w:rsidRDefault="006C34C3" w:rsidP="003120B5">
      <w:pPr>
        <w:autoSpaceDE w:val="0"/>
        <w:autoSpaceDN w:val="0"/>
        <w:adjustRightInd w:val="0"/>
        <w:ind w:firstLine="284"/>
        <w:jc w:val="both"/>
        <w:rPr>
          <w:rFonts w:cs="B Lotus"/>
          <w:rtl/>
          <w:lang w:bidi="fa-IR"/>
        </w:rPr>
      </w:pPr>
      <w:r w:rsidRPr="00F55586">
        <w:rPr>
          <w:rFonts w:cs="B Lotus"/>
          <w:rtl/>
          <w:lang w:bidi="fa-IR"/>
        </w:rPr>
        <w:t>يكی اينكه در آئين لوط همانند آغاز اسلام تحريم چنين ازدواجی وجود نداشت، لذا پيامبر</w:t>
      </w:r>
      <w:r w:rsidRPr="00F55586">
        <w:rPr>
          <w:rFonts w:ascii="Tahoma" w:hAnsi="Tahoma" w:cs="CTraditional Arabic"/>
          <w:rtl/>
          <w:lang w:bidi="fa-IR"/>
        </w:rPr>
        <w:t>ص</w:t>
      </w:r>
      <w:r w:rsidRPr="00F55586">
        <w:rPr>
          <w:rFonts w:cs="B Lotus"/>
          <w:rtl/>
          <w:lang w:bidi="fa-IR"/>
        </w:rPr>
        <w:t xml:space="preserve"> دختر خود را</w:t>
      </w:r>
      <w:r w:rsidR="005D219B">
        <w:rPr>
          <w:rFonts w:cs="B Lotus" w:hint="cs"/>
          <w:rtl/>
          <w:lang w:bidi="fa-IR"/>
        </w:rPr>
        <w:t xml:space="preserve"> </w:t>
      </w:r>
      <w:r w:rsidRPr="00F55586">
        <w:rPr>
          <w:rFonts w:cs="B Lotus"/>
          <w:rtl/>
          <w:lang w:bidi="fa-IR"/>
        </w:rPr>
        <w:t>" زينب" به ازدواج" ابی العاص" قبل از آنكه اسلام را بپذيرد در آورد، ولی بعدا اين حكم منسوخ گشت.</w:t>
      </w:r>
    </w:p>
    <w:p w:rsidR="006C34C3" w:rsidRPr="006C34C3" w:rsidRDefault="006C34C3" w:rsidP="003120B5">
      <w:pPr>
        <w:autoSpaceDE w:val="0"/>
        <w:autoSpaceDN w:val="0"/>
        <w:adjustRightInd w:val="0"/>
        <w:ind w:firstLine="284"/>
        <w:jc w:val="both"/>
        <w:rPr>
          <w:rFonts w:cs="B Lotus"/>
          <w:rtl/>
          <w:lang w:bidi="fa-IR"/>
        </w:rPr>
      </w:pPr>
      <w:r w:rsidRPr="00F55586">
        <w:rPr>
          <w:rFonts w:cs="B Lotus"/>
          <w:rtl/>
          <w:lang w:bidi="fa-IR"/>
        </w:rPr>
        <w:t>ديگر اينكه منظور" لوط" پيشنهاد ازدواج مشروط</w:t>
      </w:r>
      <w:r w:rsidRPr="006C34C3">
        <w:rPr>
          <w:rFonts w:cs="B Lotus"/>
          <w:rtl/>
          <w:lang w:bidi="fa-IR"/>
        </w:rPr>
        <w:t xml:space="preserve"> بود (مشروط به ايمان) يعنی اين دختران من است، بيائيد ايمان آوريد تا آنها را به ازدواج شما در آورم.</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از اينجا روشن</w:t>
      </w:r>
      <w:r>
        <w:rPr>
          <w:rFonts w:cs="B Lotus"/>
          <w:rtl/>
          <w:lang w:bidi="fa-IR"/>
        </w:rPr>
        <w:t xml:space="preserve"> می‌</w:t>
      </w:r>
      <w:r w:rsidRPr="006C34C3">
        <w:rPr>
          <w:rFonts w:cs="B Lotus"/>
          <w:rtl/>
          <w:lang w:bidi="fa-IR"/>
        </w:rPr>
        <w:t>شود كه ايراد بر لوط پيامبر</w:t>
      </w:r>
      <w:r>
        <w:rPr>
          <w:rFonts w:ascii="Tahoma" w:hAnsi="Tahoma" w:cs="CTraditional Arabic"/>
          <w:rtl/>
          <w:lang w:bidi="fa-IR"/>
        </w:rPr>
        <w:t>ص</w:t>
      </w:r>
      <w:r w:rsidRPr="006C34C3">
        <w:rPr>
          <w:rFonts w:cs="B Lotus"/>
          <w:rtl/>
          <w:lang w:bidi="fa-IR"/>
        </w:rPr>
        <w:t xml:space="preserve"> كه چگونه دختران پاك خود را به جمعی از اوباش پيشنهاد كرد نادرست است زيرا پيشنهاد او مشروط و برای اثبات نهايت علاقه به هدايت آنها بود</w:t>
      </w:r>
      <w:r w:rsidRPr="00F043D0">
        <w:rPr>
          <w:rStyle w:val="FootnoteReference"/>
          <w:rFonts w:cs="B Lotus"/>
          <w:b/>
          <w:bCs/>
          <w:sz w:val="24"/>
          <w:szCs w:val="24"/>
          <w:rtl/>
          <w:lang w:bidi="fa-IR"/>
        </w:rPr>
        <w:footnoteReference w:id="437"/>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و همانطور که مکارم شيرازي گفتند در آن دوران ازدواج کافر با مسلمان حلال بوده است چنانکه حضرت لوط و حضرت نوح با زنان مشرکي ازدواج کردند و خداوند در مورد حضرت لوط ميفرمايد:</w:t>
      </w:r>
      <w:r w:rsidRPr="006C34C3">
        <w:rPr>
          <w:rFonts w:cs="B Lotus"/>
          <w:caps/>
          <w:rtl/>
          <w:lang w:bidi="fa-IR"/>
        </w:rPr>
        <w:t xml:space="preserve"> </w:t>
      </w:r>
    </w:p>
    <w:p w:rsidR="006C34C3" w:rsidRPr="006C34C3" w:rsidRDefault="0023021D" w:rsidP="005D219B">
      <w:pPr>
        <w:ind w:firstLine="284"/>
        <w:jc w:val="both"/>
        <w:rPr>
          <w:rFonts w:cs="B Lotus"/>
          <w:sz w:val="24"/>
          <w:szCs w:val="24"/>
          <w:rtl/>
          <w:lang w:bidi="fa-IR"/>
        </w:rPr>
      </w:pPr>
      <w:r w:rsidRPr="0023021D">
        <w:rPr>
          <w:rFonts w:cs="Traditional Arabic"/>
          <w:rtl/>
          <w:lang w:bidi="fa-IR"/>
        </w:rPr>
        <w:t>﴿</w:t>
      </w:r>
      <w:r w:rsidR="005D219B" w:rsidRPr="0086360C">
        <w:rPr>
          <w:rFonts w:cs="KFGQPC Uthmanic Script HAFS"/>
          <w:color w:val="000000"/>
          <w:rtl/>
        </w:rPr>
        <w:t>ضَرَبَ ٱللَّهُ مَثَلٗا لِّلَّذِينَ كَفَرُواْ ٱمۡرَأَتَ نُوحٖ وَٱمۡرَأَتَ لُوطٖۖ كَانَتَا تَحۡتَ عَبۡدَيۡنِ مِنۡ عِبَادِنَا صَٰلِحَيۡنِ فَخَانَتَاهُمَا فَلَمۡ يُغۡنِيَا عَنۡهُمَا مِنَ ٱللَّهِ شَيۡ‍ٔٗا وَقِيلَ ٱدۡخُلَا ٱلنَّارَ مَعَ ٱلدَّٰخِلِينَ ١٠</w:t>
      </w:r>
      <w:r w:rsidRPr="0023021D">
        <w:rPr>
          <w:rFonts w:cs="Traditional Arabic"/>
          <w:rtl/>
          <w:lang w:bidi="fa-IR"/>
        </w:rPr>
        <w:t>﴾</w:t>
      </w:r>
      <w:r>
        <w:rPr>
          <w:rFonts w:cs="B Lotus"/>
          <w:rtl/>
          <w:lang w:bidi="fa-IR"/>
        </w:rPr>
        <w:t xml:space="preserve"> </w:t>
      </w:r>
      <w:r>
        <w:rPr>
          <w:rFonts w:cs="B Lotus"/>
          <w:sz w:val="26"/>
          <w:szCs w:val="26"/>
          <w:rtl/>
          <w:lang w:bidi="fa-IR"/>
        </w:rPr>
        <w:t>[</w:t>
      </w:r>
      <w:r w:rsidR="00C13905">
        <w:rPr>
          <w:rFonts w:cs="B Lotus" w:hint="cs"/>
          <w:sz w:val="26"/>
          <w:szCs w:val="26"/>
          <w:rtl/>
          <w:lang w:bidi="fa-IR"/>
        </w:rPr>
        <w:t>التحریم: 10</w:t>
      </w:r>
      <w:r>
        <w:rPr>
          <w:rFonts w:cs="B Lotus"/>
          <w:sz w:val="26"/>
          <w:szCs w:val="26"/>
          <w:rtl/>
          <w:lang w:bidi="fa-IR"/>
        </w:rPr>
        <w:t>]</w:t>
      </w:r>
      <w:r>
        <w:rPr>
          <w:rFonts w:cs="B Lotus"/>
          <w:rtl/>
          <w:lang w:bidi="fa-IR"/>
        </w:rPr>
        <w:t>.</w:t>
      </w:r>
    </w:p>
    <w:p w:rsidR="006C34C3" w:rsidRPr="006C34C3" w:rsidRDefault="00C13905" w:rsidP="00C13905">
      <w:pPr>
        <w:pStyle w:val="NormalWeb"/>
        <w:bidi/>
        <w:spacing w:before="0" w:beforeAutospacing="0" w:after="0" w:afterAutospacing="0"/>
        <w:ind w:firstLine="284"/>
        <w:jc w:val="both"/>
        <w:rPr>
          <w:rFonts w:cs="B Lotus"/>
          <w:sz w:val="28"/>
          <w:szCs w:val="28"/>
          <w:lang w:bidi="fa-IR"/>
        </w:rPr>
      </w:pPr>
      <w:r>
        <w:rPr>
          <w:rFonts w:cs="Traditional Arabic" w:hint="cs"/>
          <w:sz w:val="28"/>
          <w:szCs w:val="28"/>
          <w:rtl/>
          <w:lang w:bidi="fa-IR"/>
        </w:rPr>
        <w:t>«</w:t>
      </w:r>
      <w:r w:rsidR="006C34C3" w:rsidRPr="00C13905">
        <w:rPr>
          <w:rFonts w:cs="B Lotus"/>
          <w:sz w:val="26"/>
          <w:szCs w:val="26"/>
          <w:rtl/>
          <w:lang w:bidi="fa-IR"/>
        </w:rPr>
        <w:t>خدا برای كسانی كه كفر ورزيده‏اند آن نوح و آن لوط را مثل آورده [كه] هر دو در نكاح دو بنده از بندگان شايسته ما بودند و به آنها خيانت كردند و كاری از دست [شوهران] آنها در برابر خدا ساخته نبود و گفته شد با داخل شوندگان داخل آتش شويد</w:t>
      </w:r>
      <w:r>
        <w:rPr>
          <w:rFonts w:cs="Traditional Arabic" w:hint="cs"/>
          <w:sz w:val="28"/>
          <w:szCs w:val="28"/>
          <w:rtl/>
          <w:lang w:bidi="fa-IR"/>
        </w:rPr>
        <w:t>»</w:t>
      </w:r>
      <w:r>
        <w:rPr>
          <w:rFonts w:cs="B Lotus" w:hint="cs"/>
          <w:sz w:val="28"/>
          <w:szCs w:val="28"/>
          <w:rtl/>
          <w:lang w:bidi="fa-IR"/>
        </w:rPr>
        <w:t>.</w:t>
      </w:r>
    </w:p>
    <w:p w:rsidR="006C34C3" w:rsidRPr="006C34C3" w:rsidRDefault="006C34C3" w:rsidP="003120B5">
      <w:pPr>
        <w:tabs>
          <w:tab w:val="right" w:pos="1016"/>
        </w:tabs>
        <w:ind w:firstLine="284"/>
        <w:jc w:val="both"/>
        <w:rPr>
          <w:rFonts w:cs="B Lotus"/>
          <w:rtl/>
          <w:lang w:bidi="fa-IR"/>
        </w:rPr>
      </w:pPr>
      <w:r w:rsidRPr="006C34C3">
        <w:rPr>
          <w:rFonts w:cs="B Lotus"/>
          <w:rtl/>
          <w:lang w:bidi="fa-IR"/>
        </w:rPr>
        <w:t>اما در شريعت اسلام همانطور که آيات نيز گواهي دادند، ازدواج با کافر حرام و همبستري در آن مانند زنا کردن است! پس قياس اين دو ازدواج با هم قياس باطلي است که بطلان آن اظهر من الشمس است.</w:t>
      </w:r>
    </w:p>
    <w:p w:rsidR="006C34C3" w:rsidRPr="006C34C3" w:rsidRDefault="006C34C3" w:rsidP="003120B5">
      <w:pPr>
        <w:ind w:firstLine="284"/>
        <w:jc w:val="both"/>
        <w:rPr>
          <w:rFonts w:cs="B Lotus"/>
          <w:rtl/>
          <w:lang w:bidi="fa-IR"/>
        </w:rPr>
      </w:pPr>
      <w:r w:rsidRPr="006C34C3">
        <w:rPr>
          <w:rFonts w:cs="B Lotus"/>
          <w:rtl/>
          <w:lang w:bidi="fa-IR"/>
        </w:rPr>
        <w:t>و اما ازدواج منافقيني که پيامبر</w:t>
      </w:r>
      <w:r w:rsidRPr="006E7BCA">
        <w:rPr>
          <w:rFonts w:ascii="Tahoma" w:hAnsi="Tahoma" w:cs="CTraditional Arabic"/>
          <w:rtl/>
          <w:lang w:bidi="fa-IR"/>
        </w:rPr>
        <w:t>ص</w:t>
      </w:r>
      <w:r w:rsidRPr="006C34C3">
        <w:rPr>
          <w:rFonts w:cs="B Lotus"/>
          <w:rtl/>
          <w:lang w:bidi="fa-IR"/>
        </w:rPr>
        <w:t xml:space="preserve"> آنها را جايز دانسته است، نميخواهم وارد اين موضوع شوم و همين بس که شما حضرت عمر</w:t>
      </w:r>
      <w:r>
        <w:rPr>
          <w:rFonts w:ascii="Tahoma" w:hAnsi="Tahoma" w:cs="CTraditional Arabic"/>
          <w:rtl/>
          <w:lang w:bidi="fa-IR"/>
        </w:rPr>
        <w:t>س</w:t>
      </w:r>
      <w:r w:rsidRPr="006C34C3">
        <w:rPr>
          <w:rFonts w:cs="B Lotus"/>
          <w:rtl/>
          <w:lang w:bidi="fa-IR"/>
        </w:rPr>
        <w:t xml:space="preserve"> را کافر ميدانيد و به راستي کسي که حاضر شود دختر پيامبر</w:t>
      </w:r>
      <w:r w:rsidRPr="006E7BCA">
        <w:rPr>
          <w:rFonts w:ascii="Tahoma" w:hAnsi="Tahoma" w:cs="CTraditional Arabic"/>
          <w:rtl/>
          <w:lang w:bidi="fa-IR"/>
        </w:rPr>
        <w:t>ص</w:t>
      </w:r>
      <w:r w:rsidRPr="006C34C3">
        <w:rPr>
          <w:rFonts w:cs="B Lotus"/>
          <w:rtl/>
          <w:lang w:bidi="fa-IR"/>
        </w:rPr>
        <w:t xml:space="preserve"> را مضروب و پسرش را بکشد، مسلمان است؟؟</w:t>
      </w:r>
      <w:r w:rsidRPr="00F043D0">
        <w:rPr>
          <w:rStyle w:val="FootnoteReference"/>
          <w:rFonts w:cs="B Lotus"/>
          <w:b/>
          <w:bCs/>
          <w:sz w:val="24"/>
          <w:szCs w:val="24"/>
          <w:rtl/>
          <w:lang w:bidi="fa-IR"/>
        </w:rPr>
        <w:footnoteReference w:id="438"/>
      </w:r>
      <w:r w:rsidR="00C13905">
        <w:rPr>
          <w:rFonts w:cs="B Lotus" w:hint="cs"/>
          <w:rtl/>
          <w:lang w:bidi="fa-IR"/>
        </w:rPr>
        <w:t>.</w:t>
      </w:r>
    </w:p>
    <w:p w:rsidR="006C34C3" w:rsidRDefault="006C34C3" w:rsidP="003120B5">
      <w:pPr>
        <w:ind w:firstLine="284"/>
        <w:jc w:val="both"/>
        <w:rPr>
          <w:rFonts w:cs="B Lotus" w:hint="cs"/>
          <w:rtl/>
          <w:lang w:bidi="fa-IR"/>
        </w:rPr>
      </w:pPr>
      <w:r w:rsidRPr="006C34C3">
        <w:rPr>
          <w:rFonts w:cs="B Lotus"/>
          <w:rtl/>
          <w:lang w:bidi="fa-IR"/>
        </w:rPr>
        <w:t>خنده دار است! قبل از اين به سخن سفيان و... استناد کرده ايد که ازدواج با منافق را جايز نداسنته</w:t>
      </w:r>
      <w:r>
        <w:rPr>
          <w:rFonts w:cs="B Lotus"/>
          <w:rtl/>
          <w:lang w:bidi="fa-IR"/>
        </w:rPr>
        <w:t xml:space="preserve">‌اند </w:t>
      </w:r>
      <w:r w:rsidRPr="006C34C3">
        <w:rPr>
          <w:rFonts w:cs="B Lotus"/>
          <w:rtl/>
          <w:lang w:bidi="fa-IR"/>
        </w:rPr>
        <w:t>و حال از مفيد بر عکس آن نقل ميکنيد؟؟ من مانده ام به کدام ساز شما بايد رقصيد؟؟ بدبختي اين است که خجالت هم نميکشيد! و اين همه حرفهاي مفت بخورد ملت ميدهيد.</w:t>
      </w:r>
    </w:p>
    <w:p w:rsidR="00912CB5" w:rsidRDefault="00912CB5" w:rsidP="003120B5">
      <w:pPr>
        <w:ind w:firstLine="284"/>
        <w:jc w:val="both"/>
        <w:rPr>
          <w:rFonts w:cs="B Lotus" w:hint="cs"/>
          <w:rtl/>
          <w:lang w:bidi="fa-IR"/>
        </w:rPr>
      </w:pPr>
    </w:p>
    <w:p w:rsidR="00912CB5" w:rsidRPr="006C34C3" w:rsidRDefault="00912CB5" w:rsidP="003120B5">
      <w:pPr>
        <w:ind w:firstLine="284"/>
        <w:jc w:val="both"/>
        <w:rPr>
          <w:rFonts w:cs="B Lotus"/>
          <w:rtl/>
          <w:lang w:bidi="fa-IR"/>
        </w:rPr>
      </w:pPr>
    </w:p>
    <w:p w:rsidR="006C34C3" w:rsidRPr="006C34C3" w:rsidRDefault="006C34C3" w:rsidP="00676D5D">
      <w:pPr>
        <w:pStyle w:val="a1"/>
      </w:pPr>
      <w:bookmarkStart w:id="138" w:name="_Toc227506195"/>
      <w:bookmarkStart w:id="139" w:name="_Toc325887010"/>
      <w:r w:rsidRPr="006C34C3">
        <w:rPr>
          <w:rtl/>
        </w:rPr>
        <w:lastRenderedPageBreak/>
        <w:t>شبهه: ازدواج اجباري عمر با عاتكه:</w:t>
      </w:r>
      <w:bookmarkEnd w:id="138"/>
      <w:bookmarkEnd w:id="139"/>
    </w:p>
    <w:p w:rsidR="006C34C3" w:rsidRPr="006C34C3" w:rsidRDefault="006C34C3" w:rsidP="003120B5">
      <w:pPr>
        <w:ind w:firstLine="284"/>
        <w:jc w:val="both"/>
        <w:rPr>
          <w:rFonts w:cs="B Lotus"/>
          <w:rtl/>
          <w:lang w:bidi="fa-IR"/>
        </w:rPr>
      </w:pPr>
      <w:r w:rsidRPr="006C34C3">
        <w:rPr>
          <w:rFonts w:cs="B Lotus"/>
          <w:rtl/>
          <w:lang w:bidi="fa-IR"/>
        </w:rPr>
        <w:t>ازدواج با امّ‌كلثوم، نخستين ازدواج اجباری خليفه نيست؛ بلكه پيش از آن نيز اتفاق افتاده است كه ازدواج با عاتكه دختر زيد از نمونه‌های آن است.</w:t>
      </w:r>
    </w:p>
    <w:p w:rsidR="006C34C3" w:rsidRPr="006C34C3" w:rsidRDefault="006C34C3" w:rsidP="003120B5">
      <w:pPr>
        <w:ind w:firstLine="284"/>
        <w:jc w:val="both"/>
        <w:rPr>
          <w:rFonts w:cs="B Lotus"/>
          <w:rtl/>
          <w:lang w:bidi="fa-IR"/>
        </w:rPr>
      </w:pPr>
      <w:r w:rsidRPr="006C34C3">
        <w:rPr>
          <w:rFonts w:cs="B Lotus"/>
          <w:rtl/>
          <w:lang w:bidi="fa-IR"/>
        </w:rPr>
        <w:t>محمد بن سعد در الطبقات الكبری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علي بن زيد می‌گويد: عاتكه دختر زيد، همسر عبد الله بن ابوبكر بود،‌ و عبد الله با او شرط كرده بود كه اگر او مُرد، شوهر نكند. عاتكه پس از مرگ عبد الله بدون شوهر مانده بود و هر كس از وی خواستگاری می‌‌كرد، نمی‌پذيرفت، عمر به كسی كه ولايت بر عاتكه داشت گفت كه برای من از او خواستگاری كن، آن زن عمر را نيز قبول نكرد. عمر به سرپرست او گفت: تو او را به همسری من دربياور. مراسم ازدواج انجام شد، عمر بر او وارد و با وی درگير شد تا سرانجام با زور با وی همبستر شد. هنگامی كه كارش تمام شد، عاتكه با اظهار نفرت چندين مرتبه گفت: اُف اُف</w:t>
      </w:r>
      <w:r w:rsidRPr="005D219B">
        <w:rPr>
          <w:rStyle w:val="FootnoteReference"/>
          <w:rFonts w:cs="B Lotus"/>
          <w:b/>
          <w:bCs/>
          <w:rtl/>
          <w:lang w:bidi="fa-IR"/>
        </w:rPr>
        <w:footnoteReference w:id="439"/>
      </w:r>
      <w:r w:rsidRPr="006C34C3">
        <w:rPr>
          <w:rFonts w:cs="B Lotus"/>
          <w:sz w:val="28"/>
          <w:szCs w:val="28"/>
          <w:rtl/>
          <w:lang w:bidi="fa-IR"/>
        </w:rPr>
        <w:t>... سپس عمر خارج شد و نزد وی بازنگشت تا آن كه عاتكه كنيزش را فرستاد و به عمر گفت: بيا من در اختيار تو هستم.</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1- اولاً سند آن منقطع</w:t>
      </w:r>
      <w:r w:rsidRPr="00F043D0">
        <w:rPr>
          <w:rStyle w:val="FootnoteReference"/>
          <w:rFonts w:cs="B Lotus"/>
          <w:b/>
          <w:bCs/>
          <w:sz w:val="24"/>
          <w:szCs w:val="24"/>
          <w:rtl/>
          <w:lang w:bidi="fa-IR"/>
        </w:rPr>
        <w:footnoteReference w:id="440"/>
      </w:r>
      <w:r w:rsidRPr="006C34C3">
        <w:rPr>
          <w:rFonts w:cs="B Lotus"/>
          <w:rtl/>
          <w:lang w:bidi="fa-IR"/>
        </w:rPr>
        <w:t xml:space="preserve"> و راويش مجروح است.</w:t>
      </w:r>
    </w:p>
    <w:p w:rsidR="006C34C3" w:rsidRPr="006C34C3" w:rsidRDefault="006C34C3" w:rsidP="003120B5">
      <w:pPr>
        <w:ind w:firstLine="284"/>
        <w:jc w:val="both"/>
        <w:rPr>
          <w:rFonts w:cs="B Lotus"/>
          <w:rtl/>
          <w:lang w:bidi="fa-IR"/>
        </w:rPr>
      </w:pPr>
      <w:r w:rsidRPr="006C34C3">
        <w:rPr>
          <w:rFonts w:cs="B Lotus"/>
          <w:rtl/>
          <w:lang w:bidi="fa-IR"/>
        </w:rPr>
        <w:t>علی بن زيد بن عبد الله بن زهير بن عبد الله بن جدعان القرشی التيمی، أبو الحسن البصری المكفوف</w:t>
      </w:r>
      <w:r w:rsidRPr="00F043D0">
        <w:rPr>
          <w:rStyle w:val="FootnoteReference"/>
          <w:rFonts w:cs="B Lotus"/>
          <w:b/>
          <w:bCs/>
          <w:sz w:val="24"/>
          <w:szCs w:val="24"/>
          <w:rtl/>
          <w:lang w:bidi="fa-IR"/>
        </w:rPr>
        <w:footnoteReference w:id="441"/>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احمد بن عبدالله عجلي و ابوحاتم در مورد او گويند : شيعه است </w:t>
      </w:r>
    </w:p>
    <w:p w:rsidR="006C34C3" w:rsidRPr="006C34C3" w:rsidRDefault="006C34C3" w:rsidP="003120B5">
      <w:pPr>
        <w:ind w:firstLine="284"/>
        <w:jc w:val="both"/>
        <w:rPr>
          <w:rFonts w:cs="B Lotus"/>
          <w:rtl/>
          <w:lang w:bidi="fa-IR"/>
        </w:rPr>
      </w:pPr>
      <w:r w:rsidRPr="006C34C3">
        <w:rPr>
          <w:rFonts w:cs="B Lotus"/>
          <w:rtl/>
          <w:lang w:bidi="fa-IR"/>
        </w:rPr>
        <w:lastRenderedPageBreak/>
        <w:t>أبو أحمد بن عدي گويد: در تشيع غلو ميکند..</w:t>
      </w:r>
      <w:r>
        <w:rPr>
          <w:rFonts w:cs="B Lotus"/>
          <w:rtl/>
          <w:lang w:bidi="fa-IR"/>
        </w:rPr>
        <w:t xml:space="preserve"> </w:t>
      </w:r>
      <w:r w:rsidRPr="006C34C3">
        <w:rPr>
          <w:rFonts w:cs="B Lotus"/>
          <w:rtl/>
          <w:lang w:bidi="fa-IR"/>
        </w:rPr>
        <w:t>يزيد بن زريع گويد: او رافضي است...</w:t>
      </w:r>
    </w:p>
    <w:p w:rsidR="006C34C3" w:rsidRPr="006C34C3" w:rsidRDefault="006C34C3" w:rsidP="005D219B">
      <w:pPr>
        <w:ind w:firstLine="284"/>
        <w:jc w:val="both"/>
        <w:rPr>
          <w:rFonts w:cs="B Lotus"/>
          <w:rtl/>
          <w:lang w:bidi="fa-IR"/>
        </w:rPr>
      </w:pPr>
      <w:r w:rsidRPr="006C34C3">
        <w:rPr>
          <w:rFonts w:cs="B Lotus"/>
          <w:rtl/>
          <w:lang w:bidi="fa-IR"/>
        </w:rPr>
        <w:t>حماد بن زيد گويد: او احاديث را تغيير ميداد.. امام صادق</w:t>
      </w:r>
      <w:r w:rsidRPr="006C34C3">
        <w:rPr>
          <w:rFonts w:ascii="Tahoma" w:hAnsi="Tahoma" w:cs="CTraditional Arabic"/>
          <w:rtl/>
          <w:lang w:bidi="fa-IR"/>
        </w:rPr>
        <w:t>÷</w:t>
      </w:r>
      <w:r w:rsidRPr="006C34C3">
        <w:rPr>
          <w:rFonts w:cs="B Lotus"/>
          <w:rtl/>
          <w:lang w:bidi="fa-IR"/>
        </w:rPr>
        <w:t xml:space="preserve"> ميگويد:علي بن زيد ضعيف است. احمد بن حنبل</w:t>
      </w:r>
      <w:r w:rsidR="005D219B">
        <w:rPr>
          <w:rFonts w:cs="CTraditional Arabic" w:hint="cs"/>
          <w:rtl/>
          <w:lang w:bidi="fa-IR"/>
        </w:rPr>
        <w:t>/</w:t>
      </w:r>
      <w:r w:rsidRPr="006C34C3">
        <w:rPr>
          <w:rFonts w:cs="B Lotus"/>
          <w:rtl/>
          <w:lang w:bidi="fa-IR"/>
        </w:rPr>
        <w:t xml:space="preserve"> ميگويد: ضعيف است، يحيي بن معين گويد: ضعيف در همه چيز</w:t>
      </w:r>
      <w:r>
        <w:rPr>
          <w:rFonts w:cs="B Lotus"/>
          <w:rtl/>
          <w:lang w:bidi="fa-IR"/>
        </w:rPr>
        <w:t xml:space="preserve"> </w:t>
      </w:r>
      <w:r w:rsidRPr="006C34C3">
        <w:rPr>
          <w:rFonts w:cs="B Lotus"/>
          <w:rtl/>
          <w:lang w:bidi="fa-IR"/>
        </w:rPr>
        <w:t>و نسائي گويد: ضعيف است..</w:t>
      </w:r>
    </w:p>
    <w:p w:rsidR="006C34C3" w:rsidRPr="006C34C3" w:rsidRDefault="006C34C3" w:rsidP="003120B5">
      <w:pPr>
        <w:ind w:firstLine="284"/>
        <w:jc w:val="both"/>
        <w:rPr>
          <w:rFonts w:cs="B Lotus"/>
          <w:rtl/>
          <w:lang w:bidi="fa-IR"/>
        </w:rPr>
      </w:pPr>
      <w:r w:rsidRPr="006C34C3">
        <w:rPr>
          <w:rFonts w:cs="B Lotus"/>
          <w:rtl/>
          <w:lang w:bidi="fa-IR"/>
        </w:rPr>
        <w:t>آيا به چنين شخصي ميتوان اعتماد کرد؟؟ کسي که هم شيعه غالي است و هم روايات را تغيير ميداد و همه او را ترک کرده</w:t>
      </w:r>
      <w:r>
        <w:rPr>
          <w:rFonts w:cs="B Lotus"/>
          <w:rtl/>
          <w:lang w:bidi="fa-IR"/>
        </w:rPr>
        <w:t>‌اند،</w:t>
      </w:r>
      <w:r w:rsidRPr="006C34C3">
        <w:rPr>
          <w:rFonts w:cs="B Lotus"/>
          <w:rtl/>
          <w:lang w:bidi="fa-IR"/>
        </w:rPr>
        <w:t xml:space="preserve"> مورد اعتماد است؟</w:t>
      </w:r>
    </w:p>
    <w:p w:rsidR="006C34C3" w:rsidRPr="006E7BCA" w:rsidRDefault="006C34C3" w:rsidP="003120B5">
      <w:pPr>
        <w:ind w:firstLine="284"/>
        <w:jc w:val="both"/>
        <w:rPr>
          <w:rFonts w:cs="Lotus"/>
          <w:lang w:bidi="fa-IR"/>
        </w:rPr>
      </w:pPr>
      <w:r w:rsidRPr="006E7BCA">
        <w:rPr>
          <w:rFonts w:cs="Lotus"/>
          <w:rtl/>
          <w:lang w:bidi="fa-IR"/>
        </w:rPr>
        <w:t>2-</w:t>
      </w:r>
      <w:r w:rsidR="005D219B">
        <w:rPr>
          <w:rFonts w:cs="B Lotus" w:hint="cs"/>
          <w:rtl/>
          <w:lang w:bidi="fa-IR"/>
        </w:rPr>
        <w:t xml:space="preserve"> </w:t>
      </w:r>
      <w:r w:rsidRPr="006C34C3">
        <w:rPr>
          <w:rFonts w:cs="B Lotus"/>
          <w:rtl/>
          <w:lang w:bidi="fa-IR"/>
        </w:rPr>
        <w:t>چگونه مردم از وقوع اين ماجرا با خبر شدند؟؟ مگر آنها نيز در حجله آنها حضور داشته اند؟؟ لعلکم تتفکرون؟؟ متاسفم براي کسي که اين داستانها را باور ميکند!!</w:t>
      </w:r>
      <w:r w:rsidR="00C13905">
        <w:rPr>
          <w:rFonts w:cs="Lotus" w:hint="cs"/>
          <w:rtl/>
          <w:lang w:bidi="fa-IR"/>
        </w:rPr>
        <w:t>.</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3-</w:t>
      </w:r>
      <w:r w:rsidR="005D219B">
        <w:rPr>
          <w:rFonts w:cs="B Lotus" w:hint="cs"/>
          <w:rtl/>
          <w:lang w:bidi="fa-IR"/>
        </w:rPr>
        <w:t xml:space="preserve"> </w:t>
      </w:r>
      <w:r w:rsidRPr="006C34C3">
        <w:rPr>
          <w:rFonts w:cs="B Lotus"/>
          <w:rtl/>
          <w:lang w:bidi="fa-IR"/>
        </w:rPr>
        <w:t>ابن سعد اينگونه مينويسد: عاتكه</w:t>
      </w:r>
      <w:r w:rsidRPr="006C34C3">
        <w:rPr>
          <w:rFonts w:ascii="Tahoma" w:hAnsi="Tahoma" w:cs="CTraditional Arabic"/>
          <w:rtl/>
          <w:lang w:bidi="fa-IR"/>
        </w:rPr>
        <w:t>ل</w:t>
      </w:r>
      <w:r w:rsidRPr="006C34C3">
        <w:rPr>
          <w:rFonts w:cs="B Lotus"/>
          <w:rtl/>
          <w:lang w:bidi="fa-IR"/>
        </w:rPr>
        <w:t xml:space="preserve"> دختر زيد بن عمرو بن نفيل كه همسر زبير بن عوّام</w:t>
      </w:r>
      <w:r>
        <w:rPr>
          <w:rFonts w:ascii="Tahoma" w:hAnsi="Tahoma" w:cs="CTraditional Arabic"/>
          <w:rtl/>
          <w:lang w:bidi="fa-IR"/>
        </w:rPr>
        <w:t>س</w:t>
      </w:r>
      <w:r w:rsidRPr="006C34C3">
        <w:rPr>
          <w:rFonts w:cs="B Lotus"/>
          <w:rtl/>
          <w:lang w:bidi="fa-IR"/>
        </w:rPr>
        <w:t xml:space="preserve"> بود و مردم مدينه</w:t>
      </w:r>
      <w:r>
        <w:rPr>
          <w:rFonts w:cs="B Lotus"/>
          <w:rtl/>
          <w:lang w:bidi="fa-IR"/>
        </w:rPr>
        <w:t xml:space="preserve"> می‌</w:t>
      </w:r>
      <w:r w:rsidRPr="006C34C3">
        <w:rPr>
          <w:rFonts w:cs="B Lotus"/>
          <w:rtl/>
          <w:lang w:bidi="fa-IR"/>
        </w:rPr>
        <w:t>گفتند هر كس</w:t>
      </w:r>
      <w:r>
        <w:rPr>
          <w:rFonts w:cs="B Lotus"/>
          <w:rtl/>
          <w:lang w:bidi="fa-IR"/>
        </w:rPr>
        <w:t xml:space="preserve"> می‌</w:t>
      </w:r>
      <w:r w:rsidRPr="006C34C3">
        <w:rPr>
          <w:rFonts w:cs="B Lotus"/>
          <w:rtl/>
          <w:lang w:bidi="fa-IR"/>
        </w:rPr>
        <w:t>خواهد شهيد شود با عاتكه ازدواج كند كه او قبلاً همسر عبد الله بن ابو بكر</w:t>
      </w:r>
      <w:r>
        <w:rPr>
          <w:rFonts w:ascii="Tahoma" w:hAnsi="Tahoma" w:cs="CTraditional Arabic"/>
          <w:rtl/>
          <w:lang w:bidi="fa-IR"/>
        </w:rPr>
        <w:t>ب</w:t>
      </w:r>
      <w:r w:rsidRPr="006C34C3">
        <w:rPr>
          <w:rFonts w:cs="B Lotus"/>
          <w:rtl/>
          <w:lang w:bidi="fa-IR"/>
        </w:rPr>
        <w:t xml:space="preserve"> بود كه كشته شد، سپس همسر عمر بن خطاب</w:t>
      </w:r>
      <w:r>
        <w:rPr>
          <w:rFonts w:ascii="Tahoma" w:hAnsi="Tahoma" w:cs="CTraditional Arabic"/>
          <w:rtl/>
          <w:lang w:bidi="fa-IR"/>
        </w:rPr>
        <w:t>س</w:t>
      </w:r>
      <w:r w:rsidRPr="006C34C3">
        <w:rPr>
          <w:rFonts w:cs="B Lotus"/>
          <w:rtl/>
          <w:lang w:bidi="fa-IR"/>
        </w:rPr>
        <w:t xml:space="preserve"> شد كه او هم كشته شد و سپس همسر زبير شد كه او هم كشته شد....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و باز هم در تذکره عاتکه(هما</w:t>
      </w:r>
      <w:r w:rsidR="005D219B">
        <w:rPr>
          <w:rFonts w:cs="B Lotus"/>
          <w:rtl/>
          <w:lang w:bidi="fa-IR"/>
        </w:rPr>
        <w:t>ن آدرس قزويني) اينچنين مينويسد:</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عاتكه دختر زيد بن عمرو بن نفيل بن عبد العزی بن رباح بن عبد الله بن قرط بن رزاح بن عدی بن كعب، مادرش ام كرز دختر حضرمی بن عمار بن مالك بن ربيعة بن لكيز بن مالك بن عوف است، عاتكه مسلمان شد و بيعت و هجرت كرد.</w:t>
      </w:r>
    </w:p>
    <w:p w:rsidR="006C34C3" w:rsidRPr="00F55586" w:rsidRDefault="006C34C3" w:rsidP="003120B5">
      <w:pPr>
        <w:autoSpaceDE w:val="0"/>
        <w:autoSpaceDN w:val="0"/>
        <w:adjustRightInd w:val="0"/>
        <w:ind w:firstLine="284"/>
        <w:jc w:val="both"/>
        <w:rPr>
          <w:rFonts w:cs="B Lotus"/>
          <w:rtl/>
          <w:lang w:bidi="fa-IR"/>
        </w:rPr>
      </w:pPr>
      <w:r w:rsidRPr="006C34C3">
        <w:rPr>
          <w:rFonts w:cs="B Lotus"/>
          <w:rtl/>
          <w:lang w:bidi="fa-IR"/>
        </w:rPr>
        <w:t>يزيد بن هارون از محمد بن عمرو از يحيی بن عبد الرحمان بن حاطب ما را خبر داد كه</w:t>
      </w:r>
      <w:r>
        <w:rPr>
          <w:rFonts w:cs="B Lotus"/>
          <w:rtl/>
          <w:lang w:bidi="fa-IR"/>
        </w:rPr>
        <w:t xml:space="preserve"> می‌</w:t>
      </w:r>
      <w:r w:rsidRPr="006C34C3">
        <w:rPr>
          <w:rFonts w:cs="B Lotus"/>
          <w:rtl/>
          <w:lang w:bidi="fa-IR"/>
        </w:rPr>
        <w:t>گفته است عاتكه همسر عبد الله پسر ابو بكر</w:t>
      </w:r>
      <w:r>
        <w:rPr>
          <w:rFonts w:ascii="Tahoma" w:hAnsi="Tahoma" w:cs="CTraditional Arabic"/>
          <w:rtl/>
          <w:lang w:bidi="fa-IR"/>
        </w:rPr>
        <w:t>ب</w:t>
      </w:r>
      <w:r w:rsidRPr="006C34C3">
        <w:rPr>
          <w:rFonts w:cs="B Lotus"/>
          <w:rtl/>
          <w:lang w:bidi="fa-IR"/>
        </w:rPr>
        <w:t xml:space="preserve"> صديق بود، عبد الله بخشی از اموال خود را برای عاتكه قرار داد به شرط آنكه عاتكه پس از مرگ عبد الله ازدواج نكند، قضا </w:t>
      </w:r>
      <w:r w:rsidRPr="00F55586">
        <w:rPr>
          <w:rFonts w:cs="B Lotus"/>
          <w:rtl/>
          <w:lang w:bidi="fa-IR"/>
        </w:rPr>
        <w:t>را عبد الله پيش از عاتكه درگذشت، عمر بن خطاب به عاتكه پيام فرستاد و گفت چرا آنچه را كه خداوند بر تو روا داشته است بر خود حرام و ناروا ساخته ای، آن مالی را كه از عبد الله گرفته ای به خويشانش برگردان و ازدواج كن، عاتكه چنان كرد، عمر از او خواستگاری كرد و به همسری گرفت..............</w:t>
      </w:r>
    </w:p>
    <w:p w:rsidR="006C34C3" w:rsidRPr="00F55586" w:rsidRDefault="006C34C3" w:rsidP="003120B5">
      <w:pPr>
        <w:autoSpaceDE w:val="0"/>
        <w:autoSpaceDN w:val="0"/>
        <w:adjustRightInd w:val="0"/>
        <w:ind w:firstLine="284"/>
        <w:jc w:val="both"/>
        <w:rPr>
          <w:rFonts w:cs="B Lotus"/>
          <w:rtl/>
          <w:lang w:bidi="fa-IR"/>
        </w:rPr>
      </w:pPr>
      <w:r w:rsidRPr="006C34C3">
        <w:rPr>
          <w:rFonts w:cs="B Lotus"/>
          <w:rtl/>
          <w:lang w:bidi="fa-IR"/>
        </w:rPr>
        <w:lastRenderedPageBreak/>
        <w:t>يزيد بن هارون، از محمد بن عمرو، از يحيی بن عبد الرحمان بن حاطب ما را خبر داد كه</w:t>
      </w:r>
      <w:r>
        <w:rPr>
          <w:rFonts w:cs="B Lotus"/>
          <w:rtl/>
          <w:lang w:bidi="fa-IR"/>
        </w:rPr>
        <w:t xml:space="preserve"> می‌</w:t>
      </w:r>
      <w:r w:rsidRPr="006C34C3">
        <w:rPr>
          <w:rFonts w:cs="B Lotus"/>
          <w:rtl/>
          <w:lang w:bidi="fa-IR"/>
        </w:rPr>
        <w:t>گفته است ربيعة بن امية پيش عمر بن خطاب</w:t>
      </w:r>
      <w:r>
        <w:rPr>
          <w:rFonts w:ascii="Tahoma" w:hAnsi="Tahoma" w:cs="CTraditional Arabic"/>
          <w:rtl/>
          <w:lang w:bidi="fa-IR"/>
        </w:rPr>
        <w:t>س</w:t>
      </w:r>
      <w:r w:rsidRPr="006C34C3">
        <w:rPr>
          <w:rFonts w:cs="B Lotus"/>
          <w:rtl/>
          <w:lang w:bidi="fa-IR"/>
        </w:rPr>
        <w:t xml:space="preserve"> آمد و گفت خواب ديدم كه ابو بكر</w:t>
      </w:r>
      <w:r>
        <w:rPr>
          <w:rFonts w:ascii="Tahoma" w:hAnsi="Tahoma" w:cs="CTraditional Arabic"/>
          <w:rtl/>
          <w:lang w:bidi="fa-IR"/>
        </w:rPr>
        <w:t>س</w:t>
      </w:r>
      <w:r w:rsidRPr="006C34C3">
        <w:rPr>
          <w:rFonts w:cs="B Lotus"/>
          <w:rtl/>
          <w:lang w:bidi="fa-IR"/>
        </w:rPr>
        <w:t xml:space="preserve"> درگذشته است و تو پس از او زنده ای و به خلافت رسيده ای و به اين بانوی پارسای بريده از مردم پيام</w:t>
      </w:r>
      <w:r w:rsidR="005D219B">
        <w:rPr>
          <w:rFonts w:cs="B Lotus"/>
          <w:rtl/>
          <w:lang w:bidi="fa-IR"/>
        </w:rPr>
        <w:t xml:space="preserve"> فرستاده و او را به همسری گرفته</w:t>
      </w:r>
      <w:r w:rsidR="005D219B">
        <w:rPr>
          <w:rFonts w:cs="B Lotus" w:hint="cs"/>
          <w:rtl/>
          <w:lang w:bidi="fa-IR"/>
        </w:rPr>
        <w:t>‌</w:t>
      </w:r>
      <w:r w:rsidRPr="006C34C3">
        <w:rPr>
          <w:rFonts w:cs="B Lotus"/>
          <w:rtl/>
          <w:lang w:bidi="fa-IR"/>
        </w:rPr>
        <w:t>ای و او را به عنوان عروس به خانه ات آوردند و بر در خانه ات شتران تنومند با بار و بنه ايستاده</w:t>
      </w:r>
      <w:r>
        <w:rPr>
          <w:rFonts w:cs="B Lotus"/>
          <w:rtl/>
          <w:lang w:bidi="fa-IR"/>
        </w:rPr>
        <w:t>‌اند،</w:t>
      </w:r>
      <w:r w:rsidRPr="006C34C3">
        <w:rPr>
          <w:rFonts w:cs="B Lotus"/>
          <w:rtl/>
          <w:lang w:bidi="fa-IR"/>
        </w:rPr>
        <w:t xml:space="preserve"> گويد آن زن عاتكه</w:t>
      </w:r>
      <w:r>
        <w:rPr>
          <w:rFonts w:ascii="Tahoma" w:hAnsi="Tahoma" w:cs="CTraditional Arabic"/>
          <w:rtl/>
          <w:lang w:bidi="fa-IR"/>
        </w:rPr>
        <w:t>س</w:t>
      </w:r>
      <w:r w:rsidRPr="006C34C3">
        <w:rPr>
          <w:rFonts w:cs="B Lotus"/>
          <w:rtl/>
          <w:lang w:bidi="fa-IR"/>
        </w:rPr>
        <w:t xml:space="preserve"> دختر زيد بن عمرو بن نفيل بود كه همسر عبد الله پسر ابوبكر</w:t>
      </w:r>
      <w:r>
        <w:rPr>
          <w:rFonts w:ascii="Tahoma" w:hAnsi="Tahoma" w:cs="CTraditional Arabic"/>
          <w:rtl/>
          <w:lang w:bidi="fa-IR"/>
        </w:rPr>
        <w:t>س</w:t>
      </w:r>
      <w:r w:rsidRPr="006C34C3">
        <w:rPr>
          <w:rFonts w:cs="B Lotus"/>
          <w:rtl/>
          <w:lang w:bidi="fa-IR"/>
        </w:rPr>
        <w:t xml:space="preserve"> بود و عبد الله</w:t>
      </w:r>
      <w:r>
        <w:rPr>
          <w:rFonts w:ascii="Tahoma" w:hAnsi="Tahoma" w:cs="CTraditional Arabic"/>
          <w:rtl/>
          <w:lang w:bidi="fa-IR"/>
        </w:rPr>
        <w:t>س</w:t>
      </w:r>
      <w:r w:rsidRPr="006C34C3">
        <w:rPr>
          <w:rFonts w:cs="B Lotus"/>
          <w:rtl/>
          <w:lang w:bidi="fa-IR"/>
        </w:rPr>
        <w:t xml:space="preserve"> روز جنگ طائف كشته شد، عبد الله بخشی از اموال خود را برای عاتكه قرار داده بود به شرطی كه </w:t>
      </w:r>
      <w:r w:rsidRPr="00F55586">
        <w:rPr>
          <w:rFonts w:cs="B Lotus"/>
          <w:rtl/>
          <w:lang w:bidi="fa-IR"/>
        </w:rPr>
        <w:t>پس از او شوهر نگيرد، عمر</w:t>
      </w:r>
      <w:r w:rsidRPr="00F55586">
        <w:rPr>
          <w:rFonts w:ascii="Tahoma" w:hAnsi="Tahoma" w:cs="CTraditional Arabic"/>
          <w:rtl/>
          <w:lang w:bidi="fa-IR"/>
        </w:rPr>
        <w:t>س</w:t>
      </w:r>
      <w:r w:rsidRPr="00F55586">
        <w:rPr>
          <w:rFonts w:cs="B Lotus"/>
          <w:rtl/>
          <w:lang w:bidi="fa-IR"/>
        </w:rPr>
        <w:t xml:space="preserve"> در پاسخ ربيعة بن اميه گفت سنگ بر دهانت باد چنين نيست و خداوند ابو بكر</w:t>
      </w:r>
      <w:r w:rsidRPr="00F55586">
        <w:rPr>
          <w:rFonts w:ascii="Tahoma" w:hAnsi="Tahoma" w:cs="CTraditional Arabic"/>
          <w:rtl/>
          <w:lang w:bidi="fa-IR"/>
        </w:rPr>
        <w:t>س</w:t>
      </w:r>
      <w:r w:rsidR="005D219B">
        <w:rPr>
          <w:rFonts w:cs="B Lotus"/>
          <w:rtl/>
          <w:lang w:bidi="fa-IR"/>
        </w:rPr>
        <w:t xml:space="preserve"> را زنده و ما را از او بهره</w:t>
      </w:r>
      <w:r w:rsidRPr="00F55586">
        <w:rPr>
          <w:rFonts w:cs="B Lotus"/>
          <w:rtl/>
          <w:lang w:bidi="fa-IR"/>
        </w:rPr>
        <w:t>مند می‌دارد و راهی برای دسترسی به اين بانو نيست، چنان شد كه ابو بكر درگذشت و عمر</w:t>
      </w:r>
      <w:r w:rsidRPr="00F55586">
        <w:rPr>
          <w:rFonts w:ascii="Tahoma" w:hAnsi="Tahoma" w:cs="CTraditional Arabic"/>
          <w:rtl/>
          <w:lang w:bidi="fa-IR"/>
        </w:rPr>
        <w:t>س</w:t>
      </w:r>
      <w:r w:rsidRPr="00F55586">
        <w:rPr>
          <w:rFonts w:cs="B Lotus"/>
          <w:rtl/>
          <w:lang w:bidi="fa-IR"/>
        </w:rPr>
        <w:t xml:space="preserve"> به جای او نشست و به عاتكه</w:t>
      </w:r>
      <w:r w:rsidRPr="00F55586">
        <w:rPr>
          <w:rFonts w:ascii="Tahoma" w:hAnsi="Tahoma" w:cs="CTraditional Arabic"/>
          <w:rtl/>
          <w:lang w:bidi="fa-IR"/>
        </w:rPr>
        <w:t>ل</w:t>
      </w:r>
      <w:r w:rsidRPr="00F55586">
        <w:rPr>
          <w:rFonts w:cs="B Lotus"/>
          <w:rtl/>
          <w:lang w:bidi="fa-IR"/>
        </w:rPr>
        <w:t xml:space="preserve"> پيام فرستاد كه چرا چيزی را كه خداوند بر تو روا داشته است بر خود ناروا می‌داری؟ مال را به صاحبانش برگردان و ازدواج كن، او چنان كرد و عمر</w:t>
      </w:r>
      <w:r w:rsidRPr="00F55586">
        <w:rPr>
          <w:rFonts w:ascii="Tahoma" w:hAnsi="Tahoma" w:cs="CTraditional Arabic"/>
          <w:rtl/>
          <w:lang w:bidi="fa-IR"/>
        </w:rPr>
        <w:t>س</w:t>
      </w:r>
      <w:r w:rsidRPr="00F55586">
        <w:rPr>
          <w:rFonts w:cs="B Lotus"/>
          <w:rtl/>
          <w:lang w:bidi="fa-IR"/>
        </w:rPr>
        <w:t xml:space="preserve"> او را خواستگاری و با او ازدواج كرد.</w:t>
      </w:r>
    </w:p>
    <w:p w:rsidR="006C34C3" w:rsidRPr="006C34C3" w:rsidRDefault="006C34C3" w:rsidP="005D219B">
      <w:pPr>
        <w:ind w:firstLine="284"/>
        <w:jc w:val="both"/>
        <w:rPr>
          <w:rFonts w:cs="B Lotus"/>
          <w:rtl/>
          <w:lang w:bidi="fa-IR"/>
        </w:rPr>
      </w:pPr>
      <w:r w:rsidRPr="00F55586">
        <w:rPr>
          <w:rFonts w:cs="B Lotus"/>
          <w:rtl/>
          <w:lang w:bidi="fa-IR"/>
        </w:rPr>
        <w:t>و اما صحيحترين روايت آن است که ابن حجر عسقلاني آن را به</w:t>
      </w:r>
      <w:r w:rsidRPr="006C34C3">
        <w:rPr>
          <w:rFonts w:cs="B Lotus"/>
          <w:rtl/>
          <w:lang w:bidi="fa-IR"/>
        </w:rPr>
        <w:t xml:space="preserve"> نقل از ابن سعد اينگونه نقل ميکند:</w:t>
      </w:r>
      <w:r w:rsidRPr="006E7BCA">
        <w:rPr>
          <w:rFonts w:ascii="Traditional Arabic" w:cs="Lotus"/>
          <w:b/>
          <w:bCs/>
          <w:rtl/>
          <w:lang w:bidi="fa-IR"/>
        </w:rPr>
        <w:t xml:space="preserve"> </w:t>
      </w:r>
      <w:r w:rsidR="003F0A3F" w:rsidRPr="003F0A3F">
        <w:rPr>
          <w:rStyle w:val="Char1"/>
          <w:rFonts w:cs="Traditional Arabic" w:hint="cs"/>
          <w:b w:val="0"/>
          <w:bCs w:val="0"/>
          <w:sz w:val="28"/>
          <w:szCs w:val="28"/>
          <w:rtl/>
          <w:lang w:bidi="ar-SA"/>
        </w:rPr>
        <w:t>«</w:t>
      </w:r>
      <w:r w:rsidRPr="00F55586">
        <w:rPr>
          <w:rStyle w:val="Char1"/>
          <w:rtl/>
          <w:lang w:bidi="ar-SA"/>
        </w:rPr>
        <w:t>وأخرج بن سعدٍ بسند حسن عن يحيی بن عبد الرحمن بن حاطب: كانت عاتكة تحب عبد الله بن أبي بكر فجعل لها طائفة من ماله علی ألا تتزوج بعده ومات فأرسل عمر إلی عاتكة أن قد حرمت ما أحل الله لك فرد</w:t>
      </w:r>
      <w:r w:rsidR="005D219B">
        <w:rPr>
          <w:rStyle w:val="Char1"/>
          <w:rFonts w:hint="cs"/>
          <w:rtl/>
          <w:lang w:bidi="ar-SA"/>
        </w:rPr>
        <w:t>ى</w:t>
      </w:r>
      <w:r w:rsidRPr="00F55586">
        <w:rPr>
          <w:rStyle w:val="Char1"/>
          <w:rtl/>
          <w:lang w:bidi="ar-SA"/>
        </w:rPr>
        <w:t xml:space="preserve"> إلی أهله </w:t>
      </w:r>
      <w:r w:rsidR="00C56BAE">
        <w:rPr>
          <w:rStyle w:val="Char1"/>
          <w:rtl/>
          <w:lang w:bidi="ar-SA"/>
        </w:rPr>
        <w:t>الـم</w:t>
      </w:r>
      <w:r w:rsidRPr="00F55586">
        <w:rPr>
          <w:rStyle w:val="Char1"/>
          <w:rtl/>
          <w:lang w:bidi="ar-SA"/>
        </w:rPr>
        <w:t>ال الذي أخذته ففعلت فخطبها عمر فنكحها</w:t>
      </w:r>
      <w:r w:rsidR="003F0A3F" w:rsidRPr="003F0A3F">
        <w:rPr>
          <w:rStyle w:val="Char1"/>
          <w:rFonts w:cs="Traditional Arabic"/>
          <w:b w:val="0"/>
          <w:bCs w:val="0"/>
          <w:sz w:val="28"/>
          <w:szCs w:val="28"/>
          <w:rtl/>
          <w:lang w:bidi="ar-SA"/>
        </w:rPr>
        <w:t>»</w:t>
      </w:r>
      <w:r w:rsidRPr="00F043D0">
        <w:rPr>
          <w:rStyle w:val="FootnoteReference"/>
          <w:rFonts w:cs="B Lotus"/>
          <w:b/>
          <w:bCs/>
          <w:sz w:val="24"/>
          <w:szCs w:val="24"/>
          <w:rtl/>
          <w:lang w:bidi="fa-IR"/>
        </w:rPr>
        <w:footnoteReference w:id="442"/>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و ابن سعد ميگويد: يزيد بن هارون، از يحيی بن سعيد، از ابو بكر بن محمد بن عمرو بن حزم، از عبد الله بن عبد الله بن عمر</w:t>
      </w:r>
      <w:r>
        <w:rPr>
          <w:rFonts w:ascii="Tahoma" w:hAnsi="Tahoma" w:cs="CTraditional Arabic"/>
          <w:rtl/>
          <w:lang w:bidi="fa-IR"/>
        </w:rPr>
        <w:t>ش</w:t>
      </w:r>
      <w:r w:rsidRPr="006C34C3">
        <w:rPr>
          <w:rFonts w:cs="B Lotus"/>
          <w:rtl/>
          <w:lang w:bidi="fa-IR"/>
        </w:rPr>
        <w:t xml:space="preserve"> ما را خبر داد كه</w:t>
      </w:r>
      <w:r>
        <w:rPr>
          <w:rFonts w:cs="B Lotus"/>
          <w:rtl/>
          <w:lang w:bidi="fa-IR"/>
        </w:rPr>
        <w:t xml:space="preserve"> می‌</w:t>
      </w:r>
      <w:r w:rsidRPr="006C34C3">
        <w:rPr>
          <w:rFonts w:cs="B Lotus"/>
          <w:rtl/>
          <w:lang w:bidi="fa-IR"/>
        </w:rPr>
        <w:t>گفته است عاتكه</w:t>
      </w:r>
      <w:r w:rsidRPr="006C34C3">
        <w:rPr>
          <w:rFonts w:ascii="Tahoma" w:hAnsi="Tahoma" w:cs="CTraditional Arabic"/>
          <w:rtl/>
          <w:lang w:bidi="fa-IR"/>
        </w:rPr>
        <w:t>ل</w:t>
      </w:r>
      <w:r w:rsidRPr="006C34C3">
        <w:rPr>
          <w:rFonts w:cs="B Lotus"/>
          <w:rtl/>
          <w:lang w:bidi="fa-IR"/>
        </w:rPr>
        <w:t xml:space="preserve"> </w:t>
      </w:r>
      <w:r w:rsidRPr="006C34C3">
        <w:rPr>
          <w:rFonts w:cs="B Lotus"/>
          <w:rtl/>
          <w:lang w:bidi="fa-IR"/>
        </w:rPr>
        <w:lastRenderedPageBreak/>
        <w:t>دختر زيد بن عمرو بن نفيل همسر عمر بن خطاب</w:t>
      </w:r>
      <w:r>
        <w:rPr>
          <w:rFonts w:ascii="Tahoma" w:hAnsi="Tahoma" w:cs="CTraditional Arabic"/>
          <w:rtl/>
          <w:lang w:bidi="fa-IR"/>
        </w:rPr>
        <w:t>س</w:t>
      </w:r>
      <w:r w:rsidRPr="006C34C3">
        <w:rPr>
          <w:rFonts w:cs="B Lotus"/>
          <w:rtl/>
          <w:lang w:bidi="fa-IR"/>
        </w:rPr>
        <w:t xml:space="preserve"> عمر را كه روزه داشت بوسيد و عمر</w:t>
      </w:r>
      <w:r>
        <w:rPr>
          <w:rFonts w:ascii="Tahoma" w:hAnsi="Tahoma" w:cs="CTraditional Arabic"/>
          <w:rtl/>
          <w:lang w:bidi="fa-IR"/>
        </w:rPr>
        <w:t>س</w:t>
      </w:r>
      <w:r w:rsidRPr="006C34C3">
        <w:rPr>
          <w:rFonts w:cs="B Lotus"/>
          <w:rtl/>
          <w:lang w:bidi="fa-IR"/>
        </w:rPr>
        <w:t xml:space="preserve"> او را از اين كار منع نكرد.</w:t>
      </w:r>
    </w:p>
    <w:p w:rsidR="006C34C3" w:rsidRPr="006C34C3" w:rsidRDefault="006C34C3" w:rsidP="003120B5">
      <w:pPr>
        <w:ind w:firstLine="284"/>
        <w:jc w:val="both"/>
        <w:rPr>
          <w:rFonts w:cs="B Lotus"/>
          <w:rtl/>
          <w:lang w:bidi="fa-IR"/>
        </w:rPr>
      </w:pPr>
      <w:r w:rsidRPr="006C34C3">
        <w:rPr>
          <w:rFonts w:cs="B Lotus"/>
          <w:rtl/>
          <w:lang w:bidi="fa-IR"/>
        </w:rPr>
        <w:t>معن بن عيسی، از مالك، از يحيی بن سعيد ما را خبر داد كه</w:t>
      </w:r>
      <w:r>
        <w:rPr>
          <w:rFonts w:cs="B Lotus"/>
          <w:rtl/>
          <w:lang w:bidi="fa-IR"/>
        </w:rPr>
        <w:t xml:space="preserve"> می‌</w:t>
      </w:r>
      <w:r w:rsidRPr="006C34C3">
        <w:rPr>
          <w:rFonts w:cs="B Lotus"/>
          <w:rtl/>
          <w:lang w:bidi="fa-IR"/>
        </w:rPr>
        <w:t>گفته است عاتكه دختر زيد بن عمرو بن نفيل كه همسر عمر بن خطاب</w:t>
      </w:r>
      <w:r>
        <w:rPr>
          <w:rFonts w:ascii="Tahoma" w:hAnsi="Tahoma" w:cs="CTraditional Arabic"/>
          <w:rtl/>
          <w:lang w:bidi="fa-IR"/>
        </w:rPr>
        <w:t>س</w:t>
      </w:r>
      <w:r w:rsidRPr="006C34C3">
        <w:rPr>
          <w:rFonts w:cs="B Lotus"/>
          <w:rtl/>
          <w:lang w:bidi="fa-IR"/>
        </w:rPr>
        <w:t xml:space="preserve"> بود، سر عمر</w:t>
      </w:r>
      <w:r>
        <w:rPr>
          <w:rFonts w:ascii="Tahoma" w:hAnsi="Tahoma" w:cs="CTraditional Arabic"/>
          <w:rtl/>
          <w:lang w:bidi="fa-IR"/>
        </w:rPr>
        <w:t>س</w:t>
      </w:r>
      <w:r w:rsidRPr="006C34C3">
        <w:rPr>
          <w:rFonts w:cs="B Lotus"/>
          <w:rtl/>
          <w:lang w:bidi="fa-IR"/>
        </w:rPr>
        <w:t xml:space="preserve"> را كه روزه داشت</w:t>
      </w:r>
      <w:r>
        <w:rPr>
          <w:rFonts w:cs="B Lotus"/>
          <w:rtl/>
          <w:lang w:bidi="fa-IR"/>
        </w:rPr>
        <w:t xml:space="preserve"> می‌</w:t>
      </w:r>
      <w:r w:rsidRPr="006C34C3">
        <w:rPr>
          <w:rFonts w:cs="B Lotus"/>
          <w:rtl/>
          <w:lang w:bidi="fa-IR"/>
        </w:rPr>
        <w:t>بوسيد و عمر</w:t>
      </w:r>
      <w:r>
        <w:rPr>
          <w:rFonts w:ascii="Tahoma" w:hAnsi="Tahoma" w:cs="CTraditional Arabic"/>
          <w:rtl/>
          <w:lang w:bidi="fa-IR"/>
        </w:rPr>
        <w:t>س</w:t>
      </w:r>
      <w:r w:rsidRPr="006C34C3">
        <w:rPr>
          <w:rFonts w:cs="B Lotus"/>
          <w:rtl/>
          <w:lang w:bidi="fa-IR"/>
        </w:rPr>
        <w:t xml:space="preserve"> او را منع</w:t>
      </w:r>
      <w:r>
        <w:rPr>
          <w:rFonts w:cs="B Lotus"/>
          <w:rtl/>
          <w:lang w:bidi="fa-IR"/>
        </w:rPr>
        <w:t xml:space="preserve"> نمی‌</w:t>
      </w:r>
      <w:r w:rsidRPr="006C34C3">
        <w:rPr>
          <w:rFonts w:cs="B Lotus"/>
          <w:rtl/>
          <w:lang w:bidi="fa-IR"/>
        </w:rPr>
        <w:t>كرد.</w:t>
      </w:r>
    </w:p>
    <w:p w:rsidR="006C34C3" w:rsidRPr="006C34C3" w:rsidRDefault="006C34C3" w:rsidP="003120B5">
      <w:pPr>
        <w:ind w:firstLine="284"/>
        <w:jc w:val="both"/>
        <w:rPr>
          <w:rFonts w:cs="B Lotus"/>
          <w:rtl/>
          <w:lang w:bidi="fa-IR"/>
        </w:rPr>
      </w:pPr>
      <w:r w:rsidRPr="006C34C3">
        <w:rPr>
          <w:rFonts w:cs="B Lotus"/>
          <w:rtl/>
          <w:lang w:bidi="fa-IR"/>
        </w:rPr>
        <w:t>و ابن عبدالبر در الاستيعاب مينويسد چون حضرت اميرالمومين، عمر فاروق شهيد</w:t>
      </w:r>
      <w:r>
        <w:rPr>
          <w:rFonts w:ascii="Tahoma" w:hAnsi="Tahoma" w:cs="CTraditional Arabic"/>
          <w:rtl/>
          <w:lang w:bidi="fa-IR"/>
        </w:rPr>
        <w:t>س</w:t>
      </w:r>
      <w:r w:rsidRPr="006C34C3">
        <w:rPr>
          <w:rFonts w:cs="B Lotus"/>
          <w:rtl/>
          <w:lang w:bidi="fa-IR"/>
        </w:rPr>
        <w:t xml:space="preserve"> شدند، عاتکه گريه کرد و اينچنين سرود:</w:t>
      </w:r>
    </w:p>
    <w:p w:rsidR="006C34C3" w:rsidRDefault="006C34C3" w:rsidP="00F55586">
      <w:pPr>
        <w:pStyle w:val="a3"/>
        <w:rPr>
          <w:rtl/>
          <w:lang w:bidi="ar-SA"/>
        </w:rPr>
      </w:pPr>
      <w:r w:rsidRPr="00734F47">
        <w:rPr>
          <w:rtl/>
          <w:lang w:bidi="ar-SA"/>
        </w:rPr>
        <w:t>ثم قتل عنها عمر فقالت تبكيه:</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5D219B" w:rsidTr="005D219B">
        <w:tc>
          <w:tcPr>
            <w:tcW w:w="3771" w:type="dxa"/>
          </w:tcPr>
          <w:p w:rsidR="005D219B" w:rsidRPr="005D219B" w:rsidRDefault="005D219B" w:rsidP="005D219B">
            <w:pPr>
              <w:pStyle w:val="a3"/>
              <w:jc w:val="center"/>
              <w:rPr>
                <w:rtl/>
              </w:rPr>
            </w:pPr>
            <w:r w:rsidRPr="005D219B">
              <w:rPr>
                <w:rtl/>
              </w:rPr>
              <w:t>عين جودي بعبرة ونحيب</w:t>
            </w:r>
          </w:p>
        </w:tc>
        <w:tc>
          <w:tcPr>
            <w:tcW w:w="3742" w:type="dxa"/>
          </w:tcPr>
          <w:p w:rsidR="005D219B" w:rsidRPr="005D219B" w:rsidRDefault="005D219B" w:rsidP="005D219B">
            <w:pPr>
              <w:pStyle w:val="a3"/>
              <w:jc w:val="center"/>
              <w:rPr>
                <w:rtl/>
              </w:rPr>
            </w:pPr>
            <w:r w:rsidRPr="005D219B">
              <w:rPr>
                <w:rtl/>
              </w:rPr>
              <w:t>لا تملي علی الإمام النجيب</w:t>
            </w:r>
          </w:p>
        </w:tc>
      </w:tr>
      <w:tr w:rsidR="005D219B" w:rsidTr="005D219B">
        <w:tc>
          <w:tcPr>
            <w:tcW w:w="3771" w:type="dxa"/>
          </w:tcPr>
          <w:p w:rsidR="005D219B" w:rsidRPr="005D219B" w:rsidRDefault="005D219B" w:rsidP="005D219B">
            <w:pPr>
              <w:pStyle w:val="a3"/>
              <w:jc w:val="center"/>
              <w:rPr>
                <w:rtl/>
              </w:rPr>
            </w:pPr>
            <w:r w:rsidRPr="005D219B">
              <w:rPr>
                <w:rtl/>
              </w:rPr>
              <w:t>فجعتني الـمنون بالفارس الـمع</w:t>
            </w:r>
          </w:p>
        </w:tc>
        <w:tc>
          <w:tcPr>
            <w:tcW w:w="3742" w:type="dxa"/>
          </w:tcPr>
          <w:p w:rsidR="005D219B" w:rsidRPr="005D219B" w:rsidRDefault="005D219B" w:rsidP="005D219B">
            <w:pPr>
              <w:pStyle w:val="a3"/>
              <w:jc w:val="center"/>
              <w:rPr>
                <w:rtl/>
              </w:rPr>
            </w:pPr>
            <w:r w:rsidRPr="005D219B">
              <w:rPr>
                <w:rtl/>
              </w:rPr>
              <w:t>لم يوم الهياج والتثويب</w:t>
            </w:r>
          </w:p>
        </w:tc>
      </w:tr>
      <w:tr w:rsidR="005D219B" w:rsidTr="005D219B">
        <w:tc>
          <w:tcPr>
            <w:tcW w:w="3771" w:type="dxa"/>
          </w:tcPr>
          <w:p w:rsidR="005D219B" w:rsidRPr="005D219B" w:rsidRDefault="005D219B" w:rsidP="005D219B">
            <w:pPr>
              <w:pStyle w:val="a3"/>
              <w:jc w:val="center"/>
              <w:rPr>
                <w:rtl/>
              </w:rPr>
            </w:pPr>
            <w:r w:rsidRPr="005D219B">
              <w:rPr>
                <w:rtl/>
              </w:rPr>
              <w:t>قل لأهل الضراء والبؤس موتوا</w:t>
            </w:r>
          </w:p>
        </w:tc>
        <w:tc>
          <w:tcPr>
            <w:tcW w:w="3742" w:type="dxa"/>
          </w:tcPr>
          <w:p w:rsidR="005D219B" w:rsidRPr="00734F47" w:rsidRDefault="005D219B" w:rsidP="005D219B">
            <w:pPr>
              <w:pStyle w:val="a3"/>
              <w:jc w:val="center"/>
              <w:rPr>
                <w:rtl/>
              </w:rPr>
            </w:pPr>
            <w:r w:rsidRPr="005D219B">
              <w:rPr>
                <w:rtl/>
              </w:rPr>
              <w:t>قد سقته الـمنون كأس شعوب</w:t>
            </w:r>
            <w:r w:rsidRPr="00F043D0">
              <w:rPr>
                <w:rStyle w:val="FootnoteReference"/>
                <w:rFonts w:ascii="Traditional Arabic" w:hAnsi="Traditional Arabic" w:cs="B Lotus"/>
                <w:b w:val="0"/>
                <w:bCs w:val="0"/>
                <w:sz w:val="24"/>
                <w:szCs w:val="24"/>
                <w:rtl/>
              </w:rPr>
              <w:footnoteReference w:id="443"/>
            </w:r>
          </w:p>
        </w:tc>
      </w:tr>
    </w:tbl>
    <w:p w:rsidR="006C34C3" w:rsidRPr="006C34C3" w:rsidRDefault="006C34C3" w:rsidP="003120B5">
      <w:pPr>
        <w:autoSpaceDE w:val="0"/>
        <w:autoSpaceDN w:val="0"/>
        <w:adjustRightInd w:val="0"/>
        <w:ind w:firstLine="284"/>
        <w:jc w:val="both"/>
        <w:rPr>
          <w:rFonts w:cs="B Lotus"/>
          <w:rtl/>
          <w:lang w:bidi="fa-IR"/>
        </w:rPr>
      </w:pPr>
      <w:r w:rsidRPr="005D219B">
        <w:rPr>
          <w:rFonts w:cs="B Lotus"/>
          <w:rtl/>
          <w:lang w:bidi="fa-IR"/>
        </w:rPr>
        <w:t>معني:</w:t>
      </w:r>
      <w:r w:rsidRPr="006E7BCA">
        <w:rPr>
          <w:rFonts w:ascii="Traditional Arabic" w:cs="Lotus"/>
          <w:b/>
          <w:bCs/>
          <w:rtl/>
          <w:lang w:bidi="fa-IR"/>
        </w:rPr>
        <w:t xml:space="preserve"> </w:t>
      </w:r>
      <w:r w:rsidR="005D219B">
        <w:rPr>
          <w:rFonts w:ascii="Traditional Arabic" w:cs="Traditional Arabic" w:hint="cs"/>
          <w:b/>
          <w:bCs/>
          <w:rtl/>
          <w:lang w:bidi="fa-IR"/>
        </w:rPr>
        <w:t>«</w:t>
      </w:r>
      <w:r w:rsidRPr="006C34C3">
        <w:rPr>
          <w:rFonts w:cs="B Lotus"/>
          <w:rtl/>
          <w:lang w:bidi="fa-IR"/>
        </w:rPr>
        <w:t>ای چشم با زاری گريه كن بر امام نجيب و هرگز خسته مباش. مرگ او مرا ماتم زده كرده. مرگ سوار دلير كه در كارزار دارای علامت است اشتهار داشت.</w:t>
      </w:r>
    </w:p>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او پناه مردم بود. او حامی مردم از سختی روزگار و او باران و نعمت رهگذران و پناهندگان بود.</w:t>
      </w:r>
    </w:p>
    <w:p w:rsidR="006C34C3" w:rsidRPr="006C34C3" w:rsidRDefault="006C34C3" w:rsidP="005D219B">
      <w:pPr>
        <w:autoSpaceDE w:val="0"/>
        <w:autoSpaceDN w:val="0"/>
        <w:adjustRightInd w:val="0"/>
        <w:ind w:firstLine="284"/>
        <w:jc w:val="both"/>
        <w:rPr>
          <w:rFonts w:cs="B Lotus"/>
          <w:rtl/>
          <w:lang w:bidi="fa-IR"/>
        </w:rPr>
      </w:pPr>
      <w:r w:rsidRPr="006C34C3">
        <w:rPr>
          <w:rFonts w:cs="B Lotus"/>
          <w:rtl/>
          <w:lang w:bidi="fa-IR"/>
        </w:rPr>
        <w:t>بثروتمندان و تهی دستان بگو. بميرند كه او جام مرگ كشنده را نوشيد</w:t>
      </w:r>
      <w:r w:rsidR="005D219B">
        <w:rPr>
          <w:rFonts w:cs="Traditional Arabic" w:hint="cs"/>
          <w:rtl/>
          <w:lang w:bidi="fa-IR"/>
        </w:rPr>
        <w:t>»</w:t>
      </w:r>
      <w:r w:rsidRPr="006C34C3">
        <w:rPr>
          <w:rFonts w:cs="B Lotus"/>
          <w:rtl/>
          <w:lang w:bidi="fa-IR"/>
        </w:rPr>
        <w:t>.</w:t>
      </w:r>
    </w:p>
    <w:p w:rsidR="006C34C3" w:rsidRPr="00F55586" w:rsidRDefault="006C34C3" w:rsidP="005D219B">
      <w:pPr>
        <w:ind w:firstLine="284"/>
        <w:jc w:val="both"/>
        <w:rPr>
          <w:rFonts w:cs="B Lotus"/>
          <w:rtl/>
          <w:lang w:bidi="fa-IR"/>
        </w:rPr>
      </w:pPr>
      <w:r w:rsidRPr="006C34C3">
        <w:rPr>
          <w:rFonts w:cs="B Lotus"/>
          <w:rtl/>
          <w:lang w:bidi="fa-IR"/>
        </w:rPr>
        <w:t>و اين مرثيه بسيار مشهور است چنانکه</w:t>
      </w:r>
      <w:r>
        <w:rPr>
          <w:rFonts w:cs="B Lotus"/>
          <w:rtl/>
          <w:lang w:bidi="fa-IR"/>
        </w:rPr>
        <w:t xml:space="preserve"> </w:t>
      </w:r>
      <w:r w:rsidRPr="006C34C3">
        <w:rPr>
          <w:rFonts w:cs="B Lotus"/>
          <w:rtl/>
          <w:lang w:bidi="fa-IR"/>
        </w:rPr>
        <w:t>ابن حجر عسقلاني در اين مورد ميگود:</w:t>
      </w:r>
      <w:r w:rsidR="005D219B">
        <w:rPr>
          <w:rFonts w:cs="Traditional Arabic" w:hint="cs"/>
          <w:rtl/>
          <w:lang w:bidi="fa-IR"/>
        </w:rPr>
        <w:t xml:space="preserve"> «</w:t>
      </w:r>
      <w:r w:rsidRPr="00F55586">
        <w:rPr>
          <w:rStyle w:val="Char1"/>
          <w:rtl/>
          <w:lang w:bidi="ar-SA"/>
        </w:rPr>
        <w:t xml:space="preserve">ثم استشهد عمر فرثته بالأبيات </w:t>
      </w:r>
      <w:r w:rsidR="00C56BAE">
        <w:rPr>
          <w:rStyle w:val="Char1"/>
          <w:rtl/>
          <w:lang w:bidi="ar-SA"/>
        </w:rPr>
        <w:t>الـم</w:t>
      </w:r>
      <w:r w:rsidRPr="00F55586">
        <w:rPr>
          <w:rStyle w:val="Char1"/>
          <w:rtl/>
          <w:lang w:bidi="ar-SA"/>
        </w:rPr>
        <w:t>شهورة</w:t>
      </w:r>
      <w:r w:rsidR="005D219B" w:rsidRPr="005D219B">
        <w:rPr>
          <w:rStyle w:val="Char1"/>
          <w:rFonts w:cs="Traditional Arabic" w:hint="cs"/>
          <w:b w:val="0"/>
          <w:bCs w:val="0"/>
          <w:sz w:val="28"/>
          <w:szCs w:val="28"/>
          <w:rtl/>
        </w:rPr>
        <w:t>»</w:t>
      </w:r>
      <w:r w:rsidRPr="00F043D0">
        <w:rPr>
          <w:rStyle w:val="FootnoteReference"/>
          <w:rFonts w:ascii="Traditional Arabic" w:hAnsi="Traditional Arabic" w:cs="B Lotus"/>
          <w:b/>
          <w:bCs/>
          <w:sz w:val="24"/>
          <w:szCs w:val="24"/>
          <w:rtl/>
          <w:lang w:bidi="fa-IR"/>
        </w:rPr>
        <w:footnoteReference w:id="444"/>
      </w:r>
      <w:r w:rsidR="00C13905" w:rsidRPr="00F55586">
        <w:rPr>
          <w:rFonts w:cs="B Lotus" w:hint="cs"/>
          <w:rtl/>
          <w:lang w:bidi="fa-IR"/>
        </w:rPr>
        <w:t>.</w:t>
      </w:r>
    </w:p>
    <w:p w:rsidR="006C34C3" w:rsidRDefault="006C34C3" w:rsidP="003120B5">
      <w:pPr>
        <w:autoSpaceDE w:val="0"/>
        <w:autoSpaceDN w:val="0"/>
        <w:adjustRightInd w:val="0"/>
        <w:ind w:firstLine="284"/>
        <w:jc w:val="both"/>
        <w:rPr>
          <w:rFonts w:cs="B Lotus"/>
          <w:rtl/>
          <w:lang w:bidi="fa-IR"/>
        </w:rPr>
      </w:pPr>
      <w:bookmarkStart w:id="140" w:name="_Toc227506199"/>
      <w:r w:rsidRPr="005D219B">
        <w:rPr>
          <w:rFonts w:cs="B Lotus"/>
          <w:rtl/>
          <w:lang w:bidi="fa-IR"/>
        </w:rPr>
        <w:lastRenderedPageBreak/>
        <w:t>و در روايتي</w:t>
      </w:r>
      <w:r w:rsidRPr="005D219B">
        <w:rPr>
          <w:rFonts w:cs="B Lotus"/>
          <w:sz w:val="24"/>
          <w:szCs w:val="24"/>
          <w:rtl/>
          <w:lang w:bidi="fa-IR"/>
        </w:rPr>
        <w:footnoteReference w:id="445"/>
      </w:r>
      <w:r w:rsidRPr="005D219B">
        <w:rPr>
          <w:rFonts w:cs="B Lotus"/>
          <w:rtl/>
          <w:lang w:bidi="fa-IR"/>
        </w:rPr>
        <w:t xml:space="preserve"> درباره عمر چنين گفت:</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tblGrid>
      <w:tr w:rsidR="005D219B" w:rsidTr="005D219B">
        <w:tc>
          <w:tcPr>
            <w:tcW w:w="7513" w:type="dxa"/>
          </w:tcPr>
          <w:p w:rsidR="005D219B" w:rsidRDefault="005D219B" w:rsidP="005D219B">
            <w:pPr>
              <w:pStyle w:val="a3"/>
              <w:jc w:val="center"/>
              <w:rPr>
                <w:rFonts w:cs="B Lotus"/>
                <w:rtl/>
              </w:rPr>
            </w:pPr>
            <w:r w:rsidRPr="00734F47">
              <w:rPr>
                <w:rtl/>
              </w:rPr>
              <w:t>فجعنی فيروز لادر دره بابيض تال للكتاب منيب</w:t>
            </w:r>
          </w:p>
        </w:tc>
      </w:tr>
      <w:tr w:rsidR="005D219B" w:rsidTr="005D219B">
        <w:tc>
          <w:tcPr>
            <w:tcW w:w="7513" w:type="dxa"/>
          </w:tcPr>
          <w:p w:rsidR="005D219B" w:rsidRPr="00734F47" w:rsidRDefault="005D219B" w:rsidP="005D219B">
            <w:pPr>
              <w:pStyle w:val="a3"/>
              <w:jc w:val="center"/>
              <w:rPr>
                <w:rtl/>
              </w:rPr>
            </w:pPr>
            <w:r w:rsidRPr="00734F47">
              <w:rPr>
                <w:rtl/>
              </w:rPr>
              <w:t>رؤف علی الادنی غليظ علی العدا اخی ثقة فی النائبات مجيب</w:t>
            </w:r>
          </w:p>
        </w:tc>
      </w:tr>
      <w:tr w:rsidR="005D219B" w:rsidTr="005D219B">
        <w:tc>
          <w:tcPr>
            <w:tcW w:w="7513" w:type="dxa"/>
          </w:tcPr>
          <w:p w:rsidR="005D219B" w:rsidRPr="00734F47" w:rsidRDefault="005D219B" w:rsidP="005D219B">
            <w:pPr>
              <w:pStyle w:val="a3"/>
              <w:jc w:val="center"/>
              <w:rPr>
                <w:rtl/>
              </w:rPr>
            </w:pPr>
            <w:r w:rsidRPr="00734F47">
              <w:rPr>
                <w:rtl/>
              </w:rPr>
              <w:t>متی ما يقل لا يكذب القول فعله سريع الی الخيرات غير قطوب</w:t>
            </w:r>
          </w:p>
        </w:tc>
      </w:tr>
    </w:tbl>
    <w:p w:rsidR="006C34C3" w:rsidRPr="006C34C3" w:rsidRDefault="006C34C3" w:rsidP="003120B5">
      <w:pPr>
        <w:autoSpaceDE w:val="0"/>
        <w:autoSpaceDN w:val="0"/>
        <w:adjustRightInd w:val="0"/>
        <w:ind w:firstLine="284"/>
        <w:jc w:val="both"/>
        <w:rPr>
          <w:rFonts w:cs="B Lotus"/>
          <w:rtl/>
          <w:lang w:bidi="fa-IR"/>
        </w:rPr>
      </w:pPr>
      <w:r w:rsidRPr="006C34C3">
        <w:rPr>
          <w:rFonts w:cs="B Lotus"/>
          <w:rtl/>
          <w:lang w:bidi="fa-IR"/>
        </w:rPr>
        <w:t xml:space="preserve">يعنی: </w:t>
      </w:r>
      <w:r w:rsidR="005D219B">
        <w:rPr>
          <w:rFonts w:cs="Traditional Arabic" w:hint="cs"/>
          <w:rtl/>
          <w:lang w:bidi="fa-IR"/>
        </w:rPr>
        <w:t>«</w:t>
      </w:r>
      <w:r w:rsidRPr="006C34C3">
        <w:rPr>
          <w:rFonts w:cs="B Lotus"/>
          <w:rtl/>
          <w:lang w:bidi="fa-IR"/>
        </w:rPr>
        <w:t>فيروز(ابو لولوء مجوسي) كه خير نبيند و رستگار نشود مرا عزادار كرده بمرگ يك پرهيزگار و سفيد رو كه نزد خدا برگشته، او نسبت به نزديكان رؤف و مهربان و نسبت به دشمنان سخت گير و خشن بوده، مورد اعتماد و در مصائب و شدايد يار و مددگار است. اگر</w:t>
      </w:r>
      <w:r>
        <w:rPr>
          <w:rFonts w:cs="B Lotus"/>
          <w:rtl/>
          <w:lang w:bidi="fa-IR"/>
        </w:rPr>
        <w:t xml:space="preserve"> می‌</w:t>
      </w:r>
      <w:r w:rsidRPr="006C34C3">
        <w:rPr>
          <w:rFonts w:cs="B Lotus"/>
          <w:rtl/>
          <w:lang w:bidi="fa-IR"/>
        </w:rPr>
        <w:t>گفت راست</w:t>
      </w:r>
      <w:r>
        <w:rPr>
          <w:rFonts w:cs="B Lotus"/>
          <w:rtl/>
          <w:lang w:bidi="fa-IR"/>
        </w:rPr>
        <w:t xml:space="preserve"> می‌</w:t>
      </w:r>
      <w:r w:rsidRPr="006C34C3">
        <w:rPr>
          <w:rFonts w:cs="B Lotus"/>
          <w:rtl/>
          <w:lang w:bidi="fa-IR"/>
        </w:rPr>
        <w:t>گفت و هرگز در فعل و قول او دروغ نبود. او نسبت به نكوكاری و عمل خير هميشه شتاب</w:t>
      </w:r>
      <w:r>
        <w:rPr>
          <w:rFonts w:cs="B Lotus"/>
          <w:rtl/>
          <w:lang w:bidi="fa-IR"/>
        </w:rPr>
        <w:t xml:space="preserve"> می‌</w:t>
      </w:r>
      <w:r w:rsidRPr="006C34C3">
        <w:rPr>
          <w:rFonts w:cs="B Lotus"/>
          <w:rtl/>
          <w:lang w:bidi="fa-IR"/>
        </w:rPr>
        <w:t>كرد و هرگز ترش روئی</w:t>
      </w:r>
      <w:r>
        <w:rPr>
          <w:rFonts w:cs="B Lotus"/>
          <w:rtl/>
          <w:lang w:bidi="fa-IR"/>
        </w:rPr>
        <w:t xml:space="preserve"> نمی‌</w:t>
      </w:r>
      <w:r w:rsidRPr="006C34C3">
        <w:rPr>
          <w:rFonts w:cs="B Lotus"/>
          <w:rtl/>
          <w:lang w:bidi="fa-IR"/>
        </w:rPr>
        <w:t>نمود</w:t>
      </w:r>
      <w:r w:rsidR="005D219B">
        <w:rPr>
          <w:rFonts w:cs="Traditional Arabic" w:hint="cs"/>
          <w:rtl/>
          <w:lang w:bidi="fa-IR"/>
        </w:rPr>
        <w:t>»</w:t>
      </w:r>
      <w:r w:rsidRPr="006C34C3">
        <w:rPr>
          <w:rFonts w:cs="B Lotus"/>
          <w:rtl/>
          <w:lang w:bidi="fa-IR"/>
        </w:rPr>
        <w:t>.</w:t>
      </w:r>
    </w:p>
    <w:p w:rsidR="006C34C3" w:rsidRPr="006C34C3" w:rsidRDefault="006C34C3" w:rsidP="003120B5">
      <w:pPr>
        <w:pStyle w:val="Heading3"/>
        <w:spacing w:before="0" w:after="0"/>
        <w:ind w:firstLine="284"/>
        <w:jc w:val="both"/>
        <w:rPr>
          <w:rFonts w:ascii="Times New Roman" w:hAnsi="Times New Roman" w:cs="B Lotus"/>
          <w:b w:val="0"/>
          <w:bCs w:val="0"/>
          <w:sz w:val="28"/>
          <w:szCs w:val="28"/>
          <w:rtl/>
          <w:lang w:bidi="fa-IR"/>
        </w:rPr>
      </w:pPr>
      <w:r w:rsidRPr="006C34C3">
        <w:rPr>
          <w:rFonts w:ascii="Times New Roman" w:hAnsi="Times New Roman" w:cs="B Lotus"/>
          <w:b w:val="0"/>
          <w:bCs w:val="0"/>
          <w:sz w:val="28"/>
          <w:szCs w:val="28"/>
          <w:rtl/>
          <w:lang w:bidi="fa-IR"/>
        </w:rPr>
        <w:t>اگر ازدواج به آن شکل صورت گرفته بود اين همه محبت به هيچ وجه قابل تصور نيست.پس در نتيجه اين دروغگويي قزويني و معاند بودن ايشان را ميرساند که به روشني آفتاب است.</w:t>
      </w:r>
    </w:p>
    <w:p w:rsidR="006C34C3" w:rsidRPr="006C34C3" w:rsidRDefault="006C34C3" w:rsidP="00676D5D">
      <w:pPr>
        <w:pStyle w:val="a1"/>
      </w:pPr>
      <w:bookmarkStart w:id="141" w:name="_Toc227506197"/>
      <w:bookmarkStart w:id="142" w:name="_Toc325887011"/>
      <w:r w:rsidRPr="006C34C3">
        <w:rPr>
          <w:rtl/>
        </w:rPr>
        <w:t>شبهه: ازدواج اجباري حجاج بن يوسف با دختر حضرت زينب</w:t>
      </w:r>
      <w:bookmarkEnd w:id="141"/>
      <w:r w:rsidRPr="004C1F7B">
        <w:rPr>
          <w:rFonts w:ascii="Tahoma" w:hAnsi="Tahoma" w:cs="CTraditional Arabic"/>
          <w:bCs w:val="0"/>
          <w:rtl/>
        </w:rPr>
        <w:t>ل</w:t>
      </w:r>
      <w:bookmarkEnd w:id="142"/>
    </w:p>
    <w:p w:rsidR="006C34C3" w:rsidRPr="006C34C3" w:rsidRDefault="006C34C3" w:rsidP="003120B5">
      <w:pPr>
        <w:ind w:firstLine="284"/>
        <w:jc w:val="both"/>
        <w:rPr>
          <w:rFonts w:cs="B Lotus"/>
          <w:rtl/>
          <w:lang w:bidi="fa-IR"/>
        </w:rPr>
      </w:pPr>
      <w:r w:rsidRPr="006C34C3">
        <w:rPr>
          <w:rFonts w:cs="B Lotus"/>
          <w:rtl/>
          <w:lang w:bidi="fa-IR"/>
        </w:rPr>
        <w:t>طبق نظر اهل سنت، حضرت زينب سلام الله عليها از عبد الله بن جعفر دختری داشت كه حجاج بن يوسف سقفی با اكراه با وی ازدوج كرد. ابن حزم اندلسی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زينب دختر علي از فاطمه</w:t>
      </w:r>
      <w:r w:rsidRPr="006C34C3">
        <w:rPr>
          <w:rFonts w:ascii="Tahoma" w:hAnsi="Tahoma" w:cs="CTraditional Arabic"/>
          <w:sz w:val="28"/>
          <w:szCs w:val="28"/>
          <w:rtl/>
          <w:lang w:bidi="fa-IR"/>
        </w:rPr>
        <w:t>ل</w:t>
      </w:r>
      <w:r w:rsidRPr="006C34C3">
        <w:rPr>
          <w:rFonts w:cs="B Lotus"/>
          <w:sz w:val="28"/>
          <w:szCs w:val="28"/>
          <w:rtl/>
          <w:lang w:bidi="fa-IR"/>
        </w:rPr>
        <w:t xml:space="preserve"> دختر رسول خدا </w:t>
      </w:r>
      <w:r w:rsidRPr="006E7BCA">
        <w:rPr>
          <w:rFonts w:ascii="Tahoma" w:hAnsi="Tahoma" w:cs="CTraditional Arabic"/>
          <w:sz w:val="28"/>
          <w:szCs w:val="28"/>
          <w:rtl/>
          <w:lang w:bidi="fa-IR"/>
        </w:rPr>
        <w:t>ص</w:t>
      </w:r>
      <w:r w:rsidRPr="006C34C3">
        <w:rPr>
          <w:rFonts w:cs="B Lotus"/>
          <w:sz w:val="28"/>
          <w:szCs w:val="28"/>
          <w:rtl/>
          <w:lang w:bidi="fa-IR"/>
        </w:rPr>
        <w:t xml:space="preserve"> با عبد الله بن جعفر بن ابی طالب ازدواج كرد؛ و از او صاحب دختری شد كه حجاج بن يوسف با آن دختر ازدواج كرد!</w:t>
      </w:r>
      <w:r w:rsidR="00C13905">
        <w:rPr>
          <w:rFonts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ابن أبی طيفور در بلاغات النساء، الآبی در نثر الدرر، زمخشری در ربيع الأبرار، و برخی ديگر از بزرگان اهل سنت نقل كرده‌اند: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هنگامی كه دختر عبد الله جعفر را برای زفاف نزد حجاج بردند، هنگامی كه به او نگاه كرد، ديد كه اشك‌های او بر گونه‌هايش جاری است. گفت: پدر و مادرم فدايت چرا گريانی؟ گفت: از شرافتی كه خوار و حقير شد و از پستی كه بزرگی يافت.</w:t>
      </w:r>
    </w:p>
    <w:p w:rsidR="006C34C3" w:rsidRPr="006C34C3" w:rsidRDefault="006C34C3" w:rsidP="003120B5">
      <w:pPr>
        <w:ind w:firstLine="284"/>
        <w:jc w:val="both"/>
        <w:rPr>
          <w:rFonts w:cs="B Lotus"/>
          <w:rtl/>
          <w:lang w:bidi="fa-IR"/>
        </w:rPr>
      </w:pPr>
      <w:r w:rsidRPr="006C34C3">
        <w:rPr>
          <w:rFonts w:cs="B Lotus"/>
          <w:rtl/>
          <w:lang w:bidi="fa-IR"/>
        </w:rPr>
        <w:t xml:space="preserve">آيا پس از آن همه ستم و جنايتی كه حجاج بن يوسف در باره خاندان پيامبر </w:t>
      </w:r>
      <w:r>
        <w:rPr>
          <w:rFonts w:ascii="Tahoma" w:hAnsi="Tahoma" w:cs="CTraditional Arabic"/>
          <w:rtl/>
          <w:lang w:bidi="fa-IR"/>
        </w:rPr>
        <w:t>ص</w:t>
      </w:r>
      <w:r w:rsidRPr="006C34C3">
        <w:rPr>
          <w:rFonts w:cs="B Lotus"/>
          <w:rtl/>
          <w:lang w:bidi="fa-IR"/>
        </w:rPr>
        <w:t xml:space="preserve"> و بنی هاشم انجام داد،</w:t>
      </w:r>
      <w:r>
        <w:rPr>
          <w:rFonts w:cs="B Lotus"/>
          <w:rtl/>
          <w:lang w:bidi="fa-IR"/>
        </w:rPr>
        <w:t xml:space="preserve"> می‌</w:t>
      </w:r>
      <w:r w:rsidRPr="006C34C3">
        <w:rPr>
          <w:rFonts w:cs="B Lotus"/>
          <w:rtl/>
          <w:lang w:bidi="fa-IR"/>
        </w:rPr>
        <w:t>توان به استناد اين ازدواج، تجاهل كرد كه روابط حجاج بن يوسف با اهل بيت پيامبر</w:t>
      </w:r>
      <w:r>
        <w:rPr>
          <w:rFonts w:ascii="Tahoma" w:hAnsi="Tahoma" w:cs="CTraditional Arabic"/>
          <w:rtl/>
          <w:lang w:bidi="fa-IR"/>
        </w:rPr>
        <w:t>ص</w:t>
      </w:r>
      <w:r w:rsidRPr="006C34C3">
        <w:rPr>
          <w:rFonts w:cs="B Lotus"/>
          <w:rtl/>
          <w:lang w:bidi="fa-IR"/>
        </w:rPr>
        <w:t xml:space="preserve"> دوستانه بوده و او مرتكب هيچ ستم و جنايتی نسبت به آن‌ها نشده است؟!</w:t>
      </w:r>
      <w:r w:rsidR="00C13905">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هر چند اين موضوع ربطي به بحث ندارد ولي چون ما خود را موظف بر جواب دادن شبهاتشان کرده ايم به اين نيز ميپردازيم و جواب مختصرش اين است:</w:t>
      </w:r>
    </w:p>
    <w:p w:rsidR="006C34C3" w:rsidRPr="006E7BCA" w:rsidRDefault="006C34C3" w:rsidP="003120B5">
      <w:pPr>
        <w:ind w:firstLine="284"/>
        <w:jc w:val="both"/>
        <w:rPr>
          <w:rFonts w:cs="Lotus"/>
          <w:b/>
          <w:bCs/>
          <w:rtl/>
          <w:lang w:bidi="fa-IR"/>
        </w:rPr>
      </w:pPr>
      <w:r w:rsidRPr="006C34C3">
        <w:rPr>
          <w:rFonts w:cs="B Lotus"/>
          <w:rtl/>
          <w:lang w:bidi="fa-IR"/>
        </w:rPr>
        <w:t>اين دختر که از او نام ميبرند همان ام کلثوم بنت زينب است که در روايات اينچنين آمده:</w:t>
      </w:r>
    </w:p>
    <w:p w:rsidR="006C34C3" w:rsidRPr="006C34C3" w:rsidRDefault="006C34C3" w:rsidP="00C13905">
      <w:pPr>
        <w:ind w:firstLine="284"/>
        <w:jc w:val="both"/>
        <w:rPr>
          <w:rFonts w:cs="B Lotus"/>
          <w:rtl/>
          <w:lang w:bidi="fa-IR"/>
        </w:rPr>
      </w:pPr>
      <w:r w:rsidRPr="006C34C3">
        <w:rPr>
          <w:rFonts w:cs="B Lotus"/>
          <w:rtl/>
          <w:lang w:bidi="fa-IR"/>
        </w:rPr>
        <w:t>دختر زينب كبری</w:t>
      </w:r>
      <w:r w:rsidRPr="006C34C3">
        <w:rPr>
          <w:rFonts w:ascii="Tahoma" w:hAnsi="Tahoma" w:cs="CTraditional Arabic"/>
          <w:rtl/>
          <w:lang w:bidi="fa-IR"/>
        </w:rPr>
        <w:t>ل</w:t>
      </w:r>
      <w:r w:rsidRPr="006C34C3">
        <w:rPr>
          <w:rFonts w:cs="B Lotus"/>
          <w:rtl/>
          <w:lang w:bidi="fa-IR"/>
        </w:rPr>
        <w:t>، ام كلثوم،را معاويه بن ابی سفيان</w:t>
      </w:r>
      <w:r>
        <w:rPr>
          <w:rFonts w:ascii="Tahoma" w:hAnsi="Tahoma" w:cs="CTraditional Arabic"/>
          <w:rtl/>
          <w:lang w:bidi="fa-IR"/>
        </w:rPr>
        <w:t>ش</w:t>
      </w:r>
      <w:r w:rsidRPr="006C34C3">
        <w:rPr>
          <w:rFonts w:cs="B Lotus"/>
          <w:rtl/>
          <w:lang w:bidi="fa-IR"/>
        </w:rPr>
        <w:t xml:space="preserve"> در مقابل پرداخت دِين عبدالله بن جعفر، از وی خواستگاری كرد، ولی عبدالله</w:t>
      </w:r>
      <w:r>
        <w:rPr>
          <w:rFonts w:ascii="Tahoma" w:hAnsi="Tahoma" w:cs="CTraditional Arabic"/>
          <w:rtl/>
          <w:lang w:bidi="fa-IR"/>
        </w:rPr>
        <w:t>س</w:t>
      </w:r>
      <w:r w:rsidRPr="006C34C3">
        <w:rPr>
          <w:rFonts w:cs="B Lotus"/>
          <w:rtl/>
          <w:lang w:bidi="fa-IR"/>
        </w:rPr>
        <w:t xml:space="preserve"> با بيان اين كه مرا اميری است كه</w:t>
      </w:r>
      <w:r>
        <w:rPr>
          <w:rFonts w:cs="B Lotus"/>
          <w:rtl/>
          <w:lang w:bidi="fa-IR"/>
        </w:rPr>
        <w:t xml:space="preserve"> بي‌</w:t>
      </w:r>
      <w:r w:rsidRPr="006C34C3">
        <w:rPr>
          <w:rFonts w:cs="B Lotus"/>
          <w:rtl/>
          <w:lang w:bidi="fa-IR"/>
        </w:rPr>
        <w:t>اذن او كاری نكنم، اختيار دخترش را به حسين بن علی</w:t>
      </w:r>
      <w:r w:rsidRPr="006C34C3">
        <w:rPr>
          <w:rFonts w:ascii="Tahoma" w:hAnsi="Tahoma" w:cs="CTraditional Arabic"/>
          <w:rtl/>
          <w:lang w:bidi="fa-IR"/>
        </w:rPr>
        <w:t>÷</w:t>
      </w:r>
      <w:r w:rsidRPr="006C34C3">
        <w:rPr>
          <w:rFonts w:cs="B Lotus"/>
          <w:rtl/>
          <w:lang w:bidi="fa-IR"/>
        </w:rPr>
        <w:t xml:space="preserve"> واگذار كرد و حسين</w:t>
      </w:r>
      <w:r w:rsidRPr="006C34C3">
        <w:rPr>
          <w:rFonts w:ascii="Tahoma" w:hAnsi="Tahoma" w:cs="CTraditional Arabic"/>
          <w:rtl/>
          <w:lang w:bidi="fa-IR"/>
        </w:rPr>
        <w:t>÷</w:t>
      </w:r>
      <w:r w:rsidRPr="006C34C3">
        <w:rPr>
          <w:rFonts w:cs="B Lotus"/>
          <w:rtl/>
          <w:lang w:bidi="fa-IR"/>
        </w:rPr>
        <w:t xml:space="preserve">، با وجود اين كه مروان </w:t>
      </w:r>
      <w:r w:rsidR="005D219B">
        <w:rPr>
          <w:rFonts w:cs="B Lotus"/>
          <w:rtl/>
          <w:lang w:bidi="fa-IR"/>
        </w:rPr>
        <w:t>بن حكم، به دستور معاويه، با عده</w:t>
      </w:r>
      <w:r w:rsidR="005D219B">
        <w:rPr>
          <w:rFonts w:cs="B Lotus" w:hint="cs"/>
          <w:rtl/>
          <w:lang w:bidi="fa-IR"/>
        </w:rPr>
        <w:t>‌</w:t>
      </w:r>
      <w:r w:rsidRPr="006C34C3">
        <w:rPr>
          <w:rFonts w:cs="B Lotus"/>
          <w:rtl/>
          <w:lang w:bidi="fa-IR"/>
        </w:rPr>
        <w:t>ای از مردم برای جلب رضايت حسين بن علی</w:t>
      </w:r>
      <w:r w:rsidRPr="006C34C3">
        <w:rPr>
          <w:rFonts w:ascii="Tahoma" w:hAnsi="Tahoma" w:cs="CTraditional Arabic"/>
          <w:rtl/>
          <w:lang w:bidi="fa-IR"/>
        </w:rPr>
        <w:t>÷</w:t>
      </w:r>
      <w:r w:rsidRPr="006C34C3">
        <w:rPr>
          <w:rFonts w:cs="B Lotus"/>
          <w:rtl/>
          <w:lang w:bidi="fa-IR"/>
        </w:rPr>
        <w:t xml:space="preserve"> بر در خانه او جمع شده بودند، با گرفتن وكالت از ام كلثوم</w:t>
      </w:r>
      <w:r w:rsidRPr="006C34C3">
        <w:rPr>
          <w:rFonts w:ascii="Tahoma" w:hAnsi="Tahoma" w:cs="CTraditional Arabic"/>
          <w:rtl/>
          <w:lang w:bidi="fa-IR"/>
        </w:rPr>
        <w:t>ل</w:t>
      </w:r>
      <w:r w:rsidRPr="006C34C3">
        <w:rPr>
          <w:rFonts w:cs="B Lotus"/>
          <w:rtl/>
          <w:lang w:bidi="fa-IR"/>
        </w:rPr>
        <w:t>، وی را به ازدواج قاسم بن محمدبن جعفردرآورد</w:t>
      </w:r>
      <w:r w:rsidRPr="00F043D0">
        <w:rPr>
          <w:rStyle w:val="FootnoteReference"/>
          <w:rFonts w:cs="B Lotus"/>
          <w:b/>
          <w:bCs/>
          <w:sz w:val="24"/>
          <w:szCs w:val="24"/>
          <w:rtl/>
          <w:lang w:bidi="fa-IR"/>
        </w:rPr>
        <w:footnoteReference w:id="446"/>
      </w:r>
      <w:r w:rsidR="00C13905">
        <w:rPr>
          <w:rFonts w:cs="B Lotus" w:hint="cs"/>
          <w:rtl/>
          <w:lang w:bidi="fa-IR"/>
        </w:rPr>
        <w:t>.</w:t>
      </w:r>
      <w:r w:rsidRPr="006C34C3">
        <w:rPr>
          <w:rFonts w:cs="B Lotus"/>
          <w:rtl/>
          <w:lang w:bidi="fa-IR"/>
        </w:rPr>
        <w:t xml:space="preserve"> پس از وفات قاسم، حجاج بن يوسف، امير مكه و مدينه، ام كلثوم</w:t>
      </w:r>
      <w:r w:rsidRPr="006C34C3">
        <w:rPr>
          <w:rFonts w:ascii="Tahoma" w:hAnsi="Tahoma" w:cs="CTraditional Arabic"/>
          <w:rtl/>
          <w:lang w:bidi="fa-IR"/>
        </w:rPr>
        <w:t>ل</w:t>
      </w:r>
      <w:r w:rsidRPr="006C34C3">
        <w:rPr>
          <w:rFonts w:cs="B Lotus"/>
          <w:rtl/>
          <w:lang w:bidi="fa-IR"/>
        </w:rPr>
        <w:t xml:space="preserve"> را به ازدواج خود درآورد. گفته شده </w:t>
      </w:r>
      <w:r w:rsidRPr="006C34C3">
        <w:rPr>
          <w:rFonts w:cs="B Lotus"/>
          <w:rtl/>
          <w:lang w:bidi="fa-IR"/>
        </w:rPr>
        <w:lastRenderedPageBreak/>
        <w:t>حجاج برای تحقير آل ابی طالب ام كلثوم</w:t>
      </w:r>
      <w:r w:rsidRPr="006C34C3">
        <w:rPr>
          <w:rFonts w:ascii="Tahoma" w:hAnsi="Tahoma" w:cs="CTraditional Arabic"/>
          <w:rtl/>
          <w:lang w:bidi="fa-IR"/>
        </w:rPr>
        <w:t>ل</w:t>
      </w:r>
      <w:r w:rsidRPr="006C34C3">
        <w:rPr>
          <w:rFonts w:cs="B Lotus"/>
          <w:rtl/>
          <w:lang w:bidi="fa-IR"/>
        </w:rPr>
        <w:t xml:space="preserve"> را از عبدالله بن جعفر</w:t>
      </w:r>
      <w:r>
        <w:rPr>
          <w:rFonts w:ascii="Tahoma" w:hAnsi="Tahoma" w:cs="CTraditional Arabic"/>
          <w:rtl/>
          <w:lang w:bidi="fa-IR"/>
        </w:rPr>
        <w:t>ب</w:t>
      </w:r>
      <w:r w:rsidRPr="006C34C3">
        <w:rPr>
          <w:rFonts w:cs="B Lotus"/>
          <w:rtl/>
          <w:lang w:bidi="fa-IR"/>
        </w:rPr>
        <w:t xml:space="preserve"> كه در اين زمان فقير و محتاج شده بود، خواستگاری كرد</w:t>
      </w:r>
      <w:r w:rsidRPr="00F043D0">
        <w:rPr>
          <w:rStyle w:val="FootnoteReference"/>
          <w:rFonts w:cs="B Lotus"/>
          <w:b/>
          <w:bCs/>
          <w:sz w:val="24"/>
          <w:szCs w:val="24"/>
          <w:rtl/>
          <w:lang w:bidi="fa-IR"/>
        </w:rPr>
        <w:footnoteReference w:id="447"/>
      </w:r>
      <w:r w:rsidRPr="006C34C3">
        <w:rPr>
          <w:rFonts w:cs="B Lotus"/>
          <w:rtl/>
          <w:lang w:bidi="fa-IR"/>
        </w:rPr>
        <w:t xml:space="preserve"> و برای او 90 هزار دينار مهر قرار داد. اما خالدبن يزيد به اين خواستگاری اعتراض كرد و به عبدالملك بن مروان گفت: برای من قبيله ای دوست داشتنی</w:t>
      </w:r>
      <w:r>
        <w:rPr>
          <w:rFonts w:cs="B Lotus"/>
          <w:rtl/>
          <w:lang w:bidi="fa-IR"/>
        </w:rPr>
        <w:t>‌تر</w:t>
      </w:r>
      <w:r w:rsidRPr="006C34C3">
        <w:rPr>
          <w:rFonts w:cs="B Lotus"/>
          <w:rtl/>
          <w:lang w:bidi="fa-IR"/>
        </w:rPr>
        <w:t xml:space="preserve"> از قبيله قريش وجود ندارد؛ چگونه اجازه</w:t>
      </w:r>
      <w:r>
        <w:rPr>
          <w:rFonts w:cs="B Lotus"/>
          <w:rtl/>
          <w:lang w:bidi="fa-IR"/>
        </w:rPr>
        <w:t xml:space="preserve"> می‌</w:t>
      </w:r>
      <w:r w:rsidRPr="006C34C3">
        <w:rPr>
          <w:rFonts w:cs="B Lotus"/>
          <w:rtl/>
          <w:lang w:bidi="fa-IR"/>
        </w:rPr>
        <w:t>دهی حجاج بن يوسف كه غير قريشی و زير دست توست با بنی</w:t>
      </w:r>
      <w:r>
        <w:rPr>
          <w:rFonts w:cs="B Lotus"/>
          <w:rtl/>
          <w:lang w:bidi="fa-IR"/>
        </w:rPr>
        <w:t>‌ها</w:t>
      </w:r>
      <w:r w:rsidRPr="006C34C3">
        <w:rPr>
          <w:rFonts w:cs="B Lotus"/>
          <w:rtl/>
          <w:lang w:bidi="fa-IR"/>
        </w:rPr>
        <w:t>شم ازدواج كند. به درخواست خالد، عبدالملك به حجاج نامه نوشت و دستور داد ام كلثوم</w:t>
      </w:r>
      <w:r w:rsidRPr="006C34C3">
        <w:rPr>
          <w:rFonts w:ascii="Tahoma" w:hAnsi="Tahoma" w:cs="CTraditional Arabic"/>
          <w:rtl/>
          <w:lang w:bidi="fa-IR"/>
        </w:rPr>
        <w:t>ل</w:t>
      </w:r>
      <w:r w:rsidRPr="006C34C3">
        <w:rPr>
          <w:rFonts w:cs="B Lotus"/>
          <w:rtl/>
          <w:lang w:bidi="fa-IR"/>
        </w:rPr>
        <w:t xml:space="preserve"> را طلاق دهد</w:t>
      </w:r>
      <w:r w:rsidRPr="00F043D0">
        <w:rPr>
          <w:rStyle w:val="FootnoteReference"/>
          <w:rFonts w:cs="B Lotus"/>
          <w:b/>
          <w:bCs/>
          <w:sz w:val="24"/>
          <w:szCs w:val="24"/>
          <w:rtl/>
          <w:lang w:bidi="fa-IR"/>
        </w:rPr>
        <w:footnoteReference w:id="448"/>
      </w:r>
      <w:r w:rsidR="00C13905">
        <w:rPr>
          <w:rFonts w:cs="B Lotus" w:hint="cs"/>
          <w:rtl/>
          <w:lang w:bidi="fa-IR"/>
        </w:rPr>
        <w:t>.</w:t>
      </w:r>
      <w:r w:rsidRPr="006C34C3">
        <w:rPr>
          <w:rFonts w:cs="B Lotus"/>
          <w:rtl/>
          <w:lang w:bidi="fa-IR"/>
        </w:rPr>
        <w:t xml:space="preserve"> سيد علي خان در درجات الرفيعه في طبقات الشيعه ص 175:بنابر تصريح تواريخ عبدالله بن جعفر دو ميليون درهم در پنهاني و پانصد هزار درهم آشکارا از حجاج گرفت که تمام آنرا حجاج پرداخت و عبدالله</w:t>
      </w:r>
      <w:r>
        <w:rPr>
          <w:rFonts w:ascii="Tahoma" w:hAnsi="Tahoma" w:cs="CTraditional Arabic"/>
          <w:rtl/>
          <w:lang w:bidi="fa-IR"/>
        </w:rPr>
        <w:t>س</w:t>
      </w:r>
      <w:r w:rsidRPr="006C34C3">
        <w:rPr>
          <w:rFonts w:cs="B Lotus"/>
          <w:rtl/>
          <w:lang w:bidi="fa-IR"/>
        </w:rPr>
        <w:t xml:space="preserve"> دختر خود را به عراق براي حجاج گسيل داشت.</w:t>
      </w:r>
    </w:p>
    <w:p w:rsidR="006C34C3" w:rsidRPr="006C34C3" w:rsidRDefault="006C34C3" w:rsidP="003120B5">
      <w:pPr>
        <w:ind w:firstLine="284"/>
        <w:jc w:val="both"/>
        <w:rPr>
          <w:rFonts w:cs="B Lotus"/>
          <w:rtl/>
          <w:lang w:bidi="fa-IR"/>
        </w:rPr>
      </w:pPr>
      <w:r w:rsidRPr="006C34C3">
        <w:rPr>
          <w:rFonts w:cs="B Lotus"/>
          <w:rtl/>
          <w:lang w:bidi="fa-IR"/>
        </w:rPr>
        <w:t>پس مشخص شد که ازدواج به خاطر وضعيت مالي عبدالله بن جعفر</w:t>
      </w:r>
      <w:r>
        <w:rPr>
          <w:rFonts w:ascii="Tahoma" w:hAnsi="Tahoma" w:cs="CTraditional Arabic"/>
          <w:rtl/>
          <w:lang w:bidi="fa-IR"/>
        </w:rPr>
        <w:t>ب</w:t>
      </w:r>
      <w:r w:rsidRPr="006C34C3">
        <w:rPr>
          <w:rFonts w:cs="B Lotus"/>
          <w:rtl/>
          <w:lang w:bidi="fa-IR"/>
        </w:rPr>
        <w:t xml:space="preserve"> بوده و هيچ اجباري از سوي کسي صورت نگرفته است. و اگر اجباري در اين موضوع مطرح باشد،اجبار عبدالله بن جعفر</w:t>
      </w:r>
      <w:r>
        <w:rPr>
          <w:rFonts w:ascii="Tahoma" w:hAnsi="Tahoma" w:cs="CTraditional Arabic"/>
          <w:rtl/>
          <w:lang w:bidi="fa-IR"/>
        </w:rPr>
        <w:t>ب</w:t>
      </w:r>
      <w:r w:rsidRPr="006C34C3">
        <w:rPr>
          <w:rFonts w:cs="B Lotus"/>
          <w:rtl/>
          <w:lang w:bidi="fa-IR"/>
        </w:rPr>
        <w:t xml:space="preserve"> بر دختر خودش است</w:t>
      </w:r>
      <w:r w:rsidR="00C13905">
        <w:rPr>
          <w:rFonts w:cs="B Lotus"/>
          <w:rtl/>
          <w:lang w:bidi="fa-IR"/>
        </w:rPr>
        <w:t>.(البته در صورت صحت اين روايات)</w:t>
      </w:r>
    </w:p>
    <w:p w:rsidR="006C34C3" w:rsidRDefault="006C34C3" w:rsidP="003120B5">
      <w:pPr>
        <w:ind w:firstLine="284"/>
        <w:jc w:val="both"/>
        <w:rPr>
          <w:rFonts w:cs="B Lotus" w:hint="cs"/>
          <w:rtl/>
          <w:lang w:bidi="fa-IR"/>
        </w:rPr>
      </w:pPr>
      <w:r w:rsidRPr="006C34C3">
        <w:rPr>
          <w:rFonts w:cs="B Lotus"/>
          <w:rtl/>
          <w:lang w:bidi="fa-IR"/>
        </w:rPr>
        <w:t>ولي قياس</w:t>
      </w:r>
      <w:r>
        <w:rPr>
          <w:rFonts w:cs="B Lotus"/>
          <w:rtl/>
          <w:lang w:bidi="fa-IR"/>
        </w:rPr>
        <w:t>‌ها</w:t>
      </w:r>
      <w:r w:rsidRPr="006C34C3">
        <w:rPr>
          <w:rFonts w:cs="B Lotus"/>
          <w:rtl/>
          <w:lang w:bidi="fa-IR"/>
        </w:rPr>
        <w:t>ي آقاي قزويني واقعاً خنده دار است، چطور ممکن است حيدر کرار را با عبدالله بن جعفر</w:t>
      </w:r>
      <w:r>
        <w:rPr>
          <w:rFonts w:ascii="Tahoma" w:hAnsi="Tahoma" w:cs="CTraditional Arabic"/>
          <w:rtl/>
          <w:lang w:bidi="fa-IR"/>
        </w:rPr>
        <w:t>ب</w:t>
      </w:r>
      <w:r w:rsidRPr="006C34C3">
        <w:rPr>
          <w:rFonts w:cs="B Lotus"/>
          <w:rtl/>
          <w:lang w:bidi="fa-IR"/>
        </w:rPr>
        <w:t xml:space="preserve"> هم طراز قرار داد و گذشته از آن طبق اعتقاد ما اهل سنت حجاج بن يوسف ظالم بوده ولي کافر نبوده و ازدواج با دختر عبدالله بن جعفر نيز به همين طريق ازدواج شرعي محسوب ميشود ولي طبق عقيده شيعه ازدواج حضرت عمر(چنانکه گذشت) مساوي است با زنا کردن!!</w:t>
      </w:r>
      <w:r w:rsidR="00C13905">
        <w:rPr>
          <w:rFonts w:cs="B Lotus" w:hint="cs"/>
          <w:rtl/>
          <w:lang w:bidi="fa-IR"/>
        </w:rPr>
        <w:t>.</w:t>
      </w:r>
    </w:p>
    <w:p w:rsidR="00912CB5" w:rsidRPr="006C34C3" w:rsidRDefault="00912CB5" w:rsidP="003120B5">
      <w:pPr>
        <w:ind w:firstLine="284"/>
        <w:jc w:val="both"/>
        <w:rPr>
          <w:rFonts w:cs="B Lotus"/>
          <w:rtl/>
          <w:lang w:bidi="fa-IR"/>
        </w:rPr>
      </w:pPr>
    </w:p>
    <w:p w:rsidR="006C34C3" w:rsidRPr="006C34C3" w:rsidRDefault="006C34C3" w:rsidP="00676D5D">
      <w:pPr>
        <w:pStyle w:val="a1"/>
      </w:pPr>
      <w:bookmarkStart w:id="143" w:name="_Toc227506198"/>
      <w:bookmarkStart w:id="144" w:name="_Toc325887012"/>
      <w:r w:rsidRPr="006C34C3">
        <w:rPr>
          <w:rtl/>
        </w:rPr>
        <w:lastRenderedPageBreak/>
        <w:t>شبهه: ازدواج اجباري مصعب بن زبير با سكينه بنت الحسين عليهما السلام</w:t>
      </w:r>
      <w:bookmarkEnd w:id="143"/>
      <w:bookmarkEnd w:id="144"/>
    </w:p>
    <w:p w:rsidR="006C34C3" w:rsidRPr="006C34C3" w:rsidRDefault="006C34C3" w:rsidP="003120B5">
      <w:pPr>
        <w:ind w:firstLine="284"/>
        <w:jc w:val="both"/>
        <w:rPr>
          <w:rFonts w:cs="B Lotus"/>
          <w:rtl/>
          <w:lang w:bidi="fa-IR"/>
        </w:rPr>
      </w:pPr>
      <w:r w:rsidRPr="006C34C3">
        <w:rPr>
          <w:rFonts w:cs="B Lotus"/>
          <w:rtl/>
          <w:lang w:bidi="fa-IR"/>
        </w:rPr>
        <w:t xml:space="preserve">سبط بن جوزی در تذكرة الخواص در باره فرزندان امام حسين </w:t>
      </w:r>
      <w:r w:rsidRPr="006C34C3">
        <w:rPr>
          <w:rFonts w:cs="CTraditional Arabic"/>
          <w:rtl/>
          <w:lang w:bidi="fa-IR"/>
        </w:rPr>
        <w:t>÷</w:t>
      </w:r>
      <w:r w:rsidRPr="006C34C3">
        <w:rPr>
          <w:rFonts w:cs="B Lotus"/>
          <w:rtl/>
          <w:lang w:bidi="fa-IR"/>
        </w:rPr>
        <w:t xml:space="preserve"> می‌نويسد:</w:t>
      </w:r>
    </w:p>
    <w:p w:rsidR="006C34C3" w:rsidRPr="006C34C3" w:rsidRDefault="005D219B" w:rsidP="003120B5">
      <w:pPr>
        <w:pStyle w:val="arabi"/>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5D219B">
        <w:rPr>
          <w:rStyle w:val="Char1"/>
          <w:rtl/>
          <w:lang w:bidi="ar-SA"/>
        </w:rPr>
        <w:t>وأما سكينة: فتزوجها مصعب بن الزبير فهلك عنها... وأول من تزوجها مصعب بن الزبير قهراً....</w:t>
      </w:r>
      <w:r>
        <w:rPr>
          <w:rFonts w:cs="Traditional Arabic" w:hint="cs"/>
          <w:sz w:val="28"/>
          <w:szCs w:val="28"/>
          <w:rtl/>
          <w:lang w:bidi="fa-IR"/>
        </w:rPr>
        <w:t>»</w:t>
      </w:r>
      <w:r>
        <w:rPr>
          <w:rFonts w:cs="B Lotus" w:hint="cs"/>
          <w:sz w:val="28"/>
          <w:szCs w:val="28"/>
          <w:rtl/>
          <w:lang w:bidi="fa-IR"/>
        </w:rPr>
        <w:t>.</w:t>
      </w:r>
    </w:p>
    <w:p w:rsidR="006C34C3" w:rsidRPr="006C34C3" w:rsidRDefault="005D219B" w:rsidP="003120B5">
      <w:pPr>
        <w:pStyle w:val="tarjome"/>
        <w:bidi/>
        <w:spacing w:before="0" w:beforeAutospacing="0" w:after="0" w:afterAutospacing="0"/>
        <w:ind w:firstLine="284"/>
        <w:jc w:val="both"/>
        <w:rPr>
          <w:rFonts w:cs="B Lotus"/>
          <w:sz w:val="28"/>
          <w:szCs w:val="28"/>
          <w:rtl/>
          <w:lang w:bidi="fa-IR"/>
        </w:rPr>
      </w:pPr>
      <w:r>
        <w:rPr>
          <w:rFonts w:cs="Traditional Arabic" w:hint="cs"/>
          <w:sz w:val="28"/>
          <w:szCs w:val="28"/>
          <w:rtl/>
          <w:lang w:bidi="fa-IR"/>
        </w:rPr>
        <w:t>«</w:t>
      </w:r>
      <w:r w:rsidR="006C34C3" w:rsidRPr="006C34C3">
        <w:rPr>
          <w:rFonts w:cs="B Lotus"/>
          <w:sz w:val="28"/>
          <w:szCs w:val="28"/>
          <w:rtl/>
          <w:lang w:bidi="fa-IR"/>
        </w:rPr>
        <w:t>معصب بن زبير با سكينه ازدواج كرد و در حالی كه همسر او بود، از دنيا رفت. نخستين كسی كه با سكينه ازدواج كرد، معصب بود و اين ازدواج با اجبار صورت گرفت</w:t>
      </w:r>
      <w:r>
        <w:rPr>
          <w:rFonts w:cs="Traditional Arabic" w:hint="cs"/>
          <w:sz w:val="28"/>
          <w:szCs w:val="28"/>
          <w:rtl/>
          <w:lang w:bidi="fa-IR"/>
        </w:rPr>
        <w:t>»</w:t>
      </w:r>
      <w:r w:rsidR="006C34C3" w:rsidRPr="006C34C3">
        <w:rPr>
          <w:rFonts w:cs="B Lotus"/>
          <w:sz w:val="28"/>
          <w:szCs w:val="28"/>
          <w:rtl/>
          <w:lang w:bidi="fa-IR"/>
        </w:rPr>
        <w:t>.</w:t>
      </w:r>
    </w:p>
    <w:p w:rsidR="006C34C3" w:rsidRPr="006C34C3" w:rsidRDefault="006C34C3" w:rsidP="005D219B">
      <w:pPr>
        <w:pStyle w:val="FootnoteText"/>
        <w:bidi/>
        <w:ind w:firstLine="284"/>
        <w:jc w:val="both"/>
        <w:rPr>
          <w:sz w:val="28"/>
          <w:szCs w:val="28"/>
          <w:rtl/>
          <w:lang w:bidi="fa-IR"/>
        </w:rPr>
      </w:pPr>
      <w:r w:rsidRPr="006C34C3">
        <w:rPr>
          <w:sz w:val="28"/>
          <w:szCs w:val="28"/>
          <w:rtl/>
          <w:lang w:bidi="fa-IR"/>
        </w:rPr>
        <w:t>سبط بن الجوزي الحنفي، شمس الدين أبوالمظفر يوسف بن فرغلي بن عبد الله البغدادي، تذكرة الخواص، ص249 ـ 250، ناشر: مؤسسة أهل البيت ـ بيروت، 1401</w:t>
      </w:r>
      <w:r w:rsidR="005D219B">
        <w:rPr>
          <w:rFonts w:cs="Traditional Arabic" w:hint="cs"/>
          <w:sz w:val="28"/>
          <w:szCs w:val="28"/>
          <w:rtl/>
          <w:lang w:bidi="fa-IR"/>
        </w:rPr>
        <w:t>ﻫ</w:t>
      </w:r>
      <w:r w:rsidRPr="006C34C3">
        <w:rPr>
          <w:sz w:val="28"/>
          <w:szCs w:val="28"/>
          <w:rtl/>
          <w:lang w:bidi="fa-IR"/>
        </w:rPr>
        <w:t xml:space="preserve"> ـ 1981م. </w:t>
      </w:r>
    </w:p>
    <w:p w:rsidR="006C34C3" w:rsidRPr="006C34C3" w:rsidRDefault="006C34C3" w:rsidP="003120B5">
      <w:pPr>
        <w:pStyle w:val="Heading3"/>
        <w:spacing w:before="0" w:after="0"/>
        <w:ind w:firstLine="284"/>
        <w:jc w:val="both"/>
        <w:rPr>
          <w:rFonts w:ascii="Times New Roman" w:hAnsi="Times New Roman" w:cs="B Lotus"/>
          <w:sz w:val="28"/>
          <w:szCs w:val="28"/>
          <w:rtl/>
          <w:lang w:bidi="fa-IR"/>
        </w:rPr>
      </w:pPr>
      <w:r w:rsidRPr="006C34C3">
        <w:rPr>
          <w:rFonts w:ascii="Times New Roman" w:hAnsi="Times New Roman" w:cs="B Lotus"/>
          <w:sz w:val="28"/>
          <w:szCs w:val="28"/>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سخن سبط بن جوزي براي ما موثق نيست زيرا در مذهب او اختلاف وجود دارد و گفته شده به دين رافضيان مرده است.</w:t>
      </w:r>
    </w:p>
    <w:p w:rsidR="006C34C3" w:rsidRPr="006C34C3" w:rsidRDefault="006C34C3" w:rsidP="003120B5">
      <w:pPr>
        <w:ind w:firstLine="284"/>
        <w:jc w:val="both"/>
        <w:rPr>
          <w:rFonts w:cs="B Lotus"/>
          <w:rtl/>
          <w:lang w:bidi="fa-IR"/>
        </w:rPr>
      </w:pPr>
      <w:r w:rsidRPr="006C34C3">
        <w:rPr>
          <w:rFonts w:cs="B Lotus"/>
          <w:rtl/>
          <w:lang w:bidi="fa-IR"/>
        </w:rPr>
        <w:t>ذهبي در شرح حال او ميگويد:</w:t>
      </w:r>
    </w:p>
    <w:p w:rsidR="006C34C3" w:rsidRPr="006C34C3" w:rsidRDefault="005D219B" w:rsidP="005D219B">
      <w:pPr>
        <w:autoSpaceDE w:val="0"/>
        <w:autoSpaceDN w:val="0"/>
        <w:adjustRightInd w:val="0"/>
        <w:ind w:firstLine="284"/>
        <w:jc w:val="both"/>
        <w:rPr>
          <w:rFonts w:cs="B Lotus"/>
          <w:rtl/>
          <w:lang w:bidi="fa-IR"/>
        </w:rPr>
      </w:pPr>
      <w:r w:rsidRPr="005D219B">
        <w:rPr>
          <w:rStyle w:val="Char1"/>
          <w:rFonts w:cs="Traditional Arabic" w:hint="cs"/>
          <w:b w:val="0"/>
          <w:bCs w:val="0"/>
          <w:sz w:val="28"/>
          <w:szCs w:val="28"/>
          <w:rtl/>
          <w:lang w:bidi="ar-SA"/>
        </w:rPr>
        <w:t>«</w:t>
      </w:r>
      <w:r w:rsidR="006C34C3" w:rsidRPr="00F55586">
        <w:rPr>
          <w:rStyle w:val="Char1"/>
          <w:rtl/>
          <w:lang w:bidi="ar-SA"/>
        </w:rPr>
        <w:t>روی عن جده وطائفة، وألف كتاب مرآة الزمان، فتراه يأتی فيه بمناكير الحكايات، وما أظنه بثقة فيما ينقله، بل يجنف ويجازف، ثم إنه ترفض.... قال الشيخ محيی الدين السوسی: لما بلغ جدی موت سبط ابن الجوزی قال: لا رحمه الله، كان رافضيا</w:t>
      </w:r>
      <w:r w:rsidRPr="005D219B">
        <w:rPr>
          <w:rStyle w:val="Char1"/>
          <w:rFonts w:cs="Traditional Arabic" w:hint="cs"/>
          <w:b w:val="0"/>
          <w:bCs w:val="0"/>
          <w:sz w:val="28"/>
          <w:szCs w:val="28"/>
          <w:rtl/>
          <w:lang w:bidi="ar-SA"/>
        </w:rPr>
        <w:t>»</w:t>
      </w:r>
      <w:r w:rsidR="006C34C3" w:rsidRPr="00F55586">
        <w:rPr>
          <w:rStyle w:val="Char1"/>
          <w:rtl/>
          <w:lang w:bidi="ar-SA"/>
        </w:rPr>
        <w:t>.</w:t>
      </w:r>
      <w:r>
        <w:rPr>
          <w:rStyle w:val="Char1"/>
          <w:rFonts w:hint="cs"/>
          <w:rtl/>
          <w:lang w:bidi="ar-SA"/>
        </w:rPr>
        <w:t xml:space="preserve"> </w:t>
      </w:r>
      <w:r>
        <w:rPr>
          <w:rFonts w:cs="Traditional Arabic" w:hint="cs"/>
          <w:rtl/>
        </w:rPr>
        <w:t>«</w:t>
      </w:r>
      <w:r w:rsidR="006C34C3" w:rsidRPr="005D219B">
        <w:rPr>
          <w:rFonts w:cs="B Lotus"/>
          <w:rtl/>
        </w:rPr>
        <w:t>الله او را نيامرزد چون بر مذهب رافضي مر</w:t>
      </w:r>
      <w:r>
        <w:rPr>
          <w:rFonts w:cs="Traditional Arabic" w:hint="cs"/>
          <w:rtl/>
        </w:rPr>
        <w:t>»</w:t>
      </w:r>
    </w:p>
    <w:p w:rsidR="006C34C3" w:rsidRPr="006C34C3" w:rsidRDefault="006C34C3" w:rsidP="003120B5">
      <w:pPr>
        <w:ind w:firstLine="284"/>
        <w:jc w:val="both"/>
        <w:rPr>
          <w:rFonts w:cs="B Lotus"/>
          <w:rtl/>
          <w:lang w:bidi="fa-IR"/>
        </w:rPr>
      </w:pPr>
      <w:r w:rsidRPr="006C34C3">
        <w:rPr>
          <w:rFonts w:cs="B Lotus"/>
          <w:rtl/>
          <w:lang w:bidi="fa-IR"/>
        </w:rPr>
        <w:t>و همينطور امام ذهبي کتابي از او ديده که يقين بر شيعه بودن او کرده است چنانکه ميگويد:</w:t>
      </w:r>
      <w:r w:rsidRPr="006E7BCA">
        <w:rPr>
          <w:rFonts w:ascii="Traditional Arabic" w:cs="Lotus"/>
          <w:b/>
          <w:bCs/>
          <w:rtl/>
          <w:lang w:bidi="fa-IR"/>
        </w:rPr>
        <w:t xml:space="preserve"> </w:t>
      </w:r>
      <w:r w:rsidR="005D219B">
        <w:rPr>
          <w:rFonts w:ascii="Traditional Arabic" w:cs="Traditional Arabic" w:hint="cs"/>
          <w:b/>
          <w:bCs/>
          <w:rtl/>
          <w:lang w:bidi="fa-IR"/>
        </w:rPr>
        <w:t>«</w:t>
      </w:r>
      <w:r w:rsidRPr="005D219B">
        <w:rPr>
          <w:rStyle w:val="Char1"/>
          <w:rtl/>
          <w:lang w:bidi="ar-SA"/>
        </w:rPr>
        <w:t>ورأيت له مصنفا يدل علی تشيعه، وكان العامة يبالغون في التغالي في مجلسه</w:t>
      </w:r>
      <w:r w:rsidR="005D219B">
        <w:rPr>
          <w:rFonts w:cs="Traditional Arabic" w:hint="cs"/>
          <w:rtl/>
          <w:lang w:bidi="fa-IR"/>
        </w:rPr>
        <w:t>»</w:t>
      </w:r>
      <w:r w:rsidRPr="00F043D0">
        <w:rPr>
          <w:rStyle w:val="FootnoteReference"/>
          <w:rFonts w:cs="B Lotus"/>
          <w:b/>
          <w:bCs/>
          <w:sz w:val="24"/>
          <w:szCs w:val="24"/>
          <w:rtl/>
          <w:lang w:bidi="fa-IR"/>
        </w:rPr>
        <w:footnoteReference w:id="449"/>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در عجبم که چگونه خجالت نميکشند وچنين چيزهايي را مطرح ميکنند، زيرا ثابت است که حجاج ظالم بود و اين نيز ثابت است که مصعب بن زبير</w:t>
      </w:r>
      <w:r>
        <w:rPr>
          <w:rFonts w:ascii="Tahoma" w:hAnsi="Tahoma" w:cs="CTraditional Arabic"/>
          <w:rtl/>
          <w:lang w:bidi="fa-IR"/>
        </w:rPr>
        <w:t>ب</w:t>
      </w:r>
      <w:r w:rsidRPr="006C34C3">
        <w:rPr>
          <w:rFonts w:cs="B Lotus"/>
          <w:rtl/>
          <w:lang w:bidi="fa-IR"/>
        </w:rPr>
        <w:t>و همينطور عبدالله بين زبير</w:t>
      </w:r>
      <w:r>
        <w:rPr>
          <w:rFonts w:ascii="Tahoma" w:hAnsi="Tahoma" w:cs="CTraditional Arabic"/>
          <w:rtl/>
          <w:lang w:bidi="fa-IR"/>
        </w:rPr>
        <w:t>ب</w:t>
      </w:r>
      <w:r w:rsidR="005D219B">
        <w:rPr>
          <w:rFonts w:ascii="Tahoma" w:hAnsi="Tahoma" w:cs="CTraditional Arabic" w:hint="cs"/>
          <w:rtl/>
          <w:lang w:bidi="fa-IR"/>
        </w:rPr>
        <w:t xml:space="preserve"> </w:t>
      </w:r>
      <w:r w:rsidRPr="006C34C3">
        <w:rPr>
          <w:rFonts w:cs="B Lotus"/>
          <w:rtl/>
          <w:lang w:bidi="fa-IR"/>
        </w:rPr>
        <w:t>(که هزاران درود بر روان پاکش باد)</w:t>
      </w:r>
      <w:r w:rsidR="005D219B">
        <w:rPr>
          <w:rFonts w:cs="B Lotus" w:hint="cs"/>
          <w:rtl/>
          <w:lang w:bidi="fa-IR"/>
        </w:rPr>
        <w:t xml:space="preserve"> </w:t>
      </w:r>
      <w:r w:rsidRPr="006C34C3">
        <w:rPr>
          <w:rFonts w:cs="B Lotus"/>
          <w:rtl/>
          <w:lang w:bidi="fa-IR"/>
        </w:rPr>
        <w:t>هر دو دشمن حجاج بوده</w:t>
      </w:r>
      <w:r>
        <w:rPr>
          <w:rFonts w:cs="B Lotus"/>
          <w:rtl/>
          <w:lang w:bidi="fa-IR"/>
        </w:rPr>
        <w:t xml:space="preserve">‌اند </w:t>
      </w:r>
      <w:r w:rsidRPr="006C34C3">
        <w:rPr>
          <w:rFonts w:cs="B Lotus"/>
          <w:rtl/>
          <w:lang w:bidi="fa-IR"/>
        </w:rPr>
        <w:t>و هر دو نيز مانند سيدنا حسين</w:t>
      </w:r>
      <w:r w:rsidRPr="006C34C3">
        <w:rPr>
          <w:rFonts w:ascii="Tahoma" w:hAnsi="Tahoma" w:cs="CTraditional Arabic"/>
          <w:rtl/>
          <w:lang w:bidi="fa-IR"/>
        </w:rPr>
        <w:t>÷</w:t>
      </w:r>
      <w:r w:rsidRPr="006C34C3">
        <w:rPr>
          <w:rFonts w:cs="B Lotus"/>
          <w:rtl/>
          <w:lang w:bidi="fa-IR"/>
        </w:rPr>
        <w:t xml:space="preserve"> در همين راه شهيد شدند، حال چرا بايد اين ازدواج اجباري باشد؟ شايد مصعب هم سيدنا حسين</w:t>
      </w:r>
      <w:r w:rsidRPr="006C34C3">
        <w:rPr>
          <w:rFonts w:ascii="Tahoma" w:hAnsi="Tahoma" w:cs="CTraditional Arabic"/>
          <w:rtl/>
          <w:lang w:bidi="fa-IR"/>
        </w:rPr>
        <w:t>÷</w:t>
      </w:r>
      <w:r w:rsidRPr="006C34C3">
        <w:rPr>
          <w:rFonts w:cs="B Lotus"/>
          <w:rtl/>
          <w:lang w:bidi="fa-IR"/>
        </w:rPr>
        <w:t xml:space="preserve"> را تهديد کرده بود که دستش را قطع ميکند؟؟</w:t>
      </w:r>
    </w:p>
    <w:p w:rsidR="006C34C3" w:rsidRPr="006C34C3" w:rsidRDefault="006C34C3" w:rsidP="003120B5">
      <w:pPr>
        <w:ind w:firstLine="284"/>
        <w:jc w:val="both"/>
        <w:rPr>
          <w:rFonts w:cs="B Lotus"/>
          <w:rtl/>
          <w:lang w:bidi="fa-IR"/>
        </w:rPr>
      </w:pPr>
      <w:r w:rsidRPr="006C34C3">
        <w:rPr>
          <w:rFonts w:cs="B Lotus"/>
          <w:rtl/>
          <w:lang w:bidi="fa-IR"/>
        </w:rPr>
        <w:t>آقاي قزويني تنها به اين دو ازدواج که طبق ادعاي ايشان به زور صورت گرفته است اشاره کردند ما چند ازدواج ديگر را که بين اصحاب کرام</w:t>
      </w:r>
      <w:r>
        <w:rPr>
          <w:rFonts w:ascii="Tahoma" w:hAnsi="Tahoma" w:cs="CTraditional Arabic"/>
          <w:rtl/>
          <w:lang w:bidi="fa-IR"/>
        </w:rPr>
        <w:t>ش</w:t>
      </w:r>
      <w:r w:rsidRPr="006C34C3">
        <w:rPr>
          <w:rFonts w:cs="B Lotus"/>
          <w:rtl/>
          <w:lang w:bidi="fa-IR"/>
        </w:rPr>
        <w:t xml:space="preserve"> و يا فرزندانشان و خانواده حضرت علي</w:t>
      </w:r>
      <w:r w:rsidRPr="006C34C3">
        <w:rPr>
          <w:rFonts w:ascii="Tahoma" w:hAnsi="Tahoma" w:cs="CTraditional Arabic"/>
          <w:rtl/>
          <w:lang w:bidi="fa-IR"/>
        </w:rPr>
        <w:t>÷</w:t>
      </w:r>
      <w:r w:rsidRPr="006C34C3">
        <w:rPr>
          <w:rFonts w:cs="B Lotus"/>
          <w:rtl/>
          <w:lang w:bidi="fa-IR"/>
        </w:rPr>
        <w:t xml:space="preserve"> به قول آقاي قزويني به زور و غصباً صورت گرفته را نقل ميکنيم.</w:t>
      </w:r>
    </w:p>
    <w:p w:rsidR="006C34C3" w:rsidRPr="006C34C3" w:rsidRDefault="006C34C3" w:rsidP="003120B5">
      <w:pPr>
        <w:pStyle w:val="StyleComplexBLotus12ptJustifiedFirstline05cmCharCharCharCharCharCharCharCharChar"/>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1-</w:t>
      </w:r>
      <w:r w:rsidR="005D219B">
        <w:rPr>
          <w:rFonts w:ascii="Times New Roman" w:hAnsi="Times New Roman" w:cs="B Lotus" w:hint="cs"/>
          <w:sz w:val="28"/>
          <w:szCs w:val="28"/>
          <w:rtl/>
          <w:lang w:bidi="fa-IR"/>
        </w:rPr>
        <w:t xml:space="preserve"> </w:t>
      </w:r>
      <w:r w:rsidRPr="006C34C3">
        <w:rPr>
          <w:rFonts w:ascii="Times New Roman" w:hAnsi="Times New Roman" w:cs="B Lotus"/>
          <w:sz w:val="28"/>
          <w:szCs w:val="28"/>
          <w:rtl/>
          <w:lang w:bidi="fa-IR"/>
        </w:rPr>
        <w:t>رمله دختر علي</w:t>
      </w:r>
      <w:r w:rsidRPr="006C34C3">
        <w:rPr>
          <w:rFonts w:ascii="Tahoma" w:hAnsi="Tahoma" w:cs="CTraditional Arabic"/>
          <w:sz w:val="28"/>
          <w:szCs w:val="28"/>
          <w:rtl/>
          <w:lang w:bidi="fa-IR"/>
        </w:rPr>
        <w:t>÷</w:t>
      </w:r>
      <w:r w:rsidRPr="006C34C3">
        <w:rPr>
          <w:rFonts w:ascii="Times New Roman" w:hAnsi="Times New Roman" w:cs="B Lotus"/>
          <w:sz w:val="28"/>
          <w:szCs w:val="28"/>
          <w:rtl/>
          <w:lang w:bidi="fa-IR"/>
        </w:rPr>
        <w:t xml:space="preserve"> در نکاح معاويه بن مروان بن حکم بود</w:t>
      </w:r>
      <w:r w:rsidRPr="00F043D0">
        <w:rPr>
          <w:rStyle w:val="FootnoteReference"/>
          <w:rFonts w:ascii="Times New Roman" w:hAnsi="Times New Roman" w:cs="B Lotus"/>
          <w:b/>
          <w:bCs/>
          <w:rtl/>
          <w:lang w:bidi="fa-IR"/>
        </w:rPr>
        <w:footnoteReference w:id="450"/>
      </w:r>
      <w:r w:rsidRPr="006C34C3">
        <w:rPr>
          <w:rFonts w:ascii="Times New Roman" w:hAnsi="Times New Roman" w:cs="B Lotus"/>
          <w:sz w:val="28"/>
          <w:szCs w:val="28"/>
          <w:rtl/>
          <w:lang w:bidi="fa-IR"/>
        </w:rPr>
        <w:t xml:space="preserve">. </w:t>
      </w:r>
    </w:p>
    <w:p w:rsidR="006C34C3" w:rsidRPr="006C34C3" w:rsidRDefault="006C34C3" w:rsidP="003120B5">
      <w:pPr>
        <w:pStyle w:val="StyleComplexBLotus12ptJustifiedFirstline05cmCharCharCharCharCharCharCharCharChar"/>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2-</w:t>
      </w:r>
      <w:r w:rsidR="005D219B">
        <w:rPr>
          <w:rFonts w:ascii="Times New Roman" w:hAnsi="Times New Roman" w:cs="B Lotus" w:hint="cs"/>
          <w:sz w:val="28"/>
          <w:szCs w:val="28"/>
          <w:rtl/>
          <w:lang w:bidi="fa-IR"/>
        </w:rPr>
        <w:t xml:space="preserve"> </w:t>
      </w:r>
      <w:r w:rsidRPr="006C34C3">
        <w:rPr>
          <w:rFonts w:ascii="Times New Roman" w:hAnsi="Times New Roman" w:cs="B Lotus"/>
          <w:sz w:val="28"/>
          <w:szCs w:val="28"/>
          <w:rtl/>
          <w:lang w:bidi="fa-IR"/>
        </w:rPr>
        <w:t>خديجه دختر علي</w:t>
      </w:r>
      <w:r w:rsidRPr="006C34C3">
        <w:rPr>
          <w:rFonts w:ascii="Tahoma" w:hAnsi="Tahoma" w:cs="CTraditional Arabic"/>
          <w:sz w:val="28"/>
          <w:szCs w:val="28"/>
          <w:rtl/>
          <w:lang w:bidi="fa-IR"/>
        </w:rPr>
        <w:t>÷</w:t>
      </w:r>
      <w:r w:rsidRPr="006C34C3">
        <w:rPr>
          <w:rFonts w:ascii="Times New Roman" w:hAnsi="Times New Roman" w:cs="B Lotus"/>
          <w:sz w:val="28"/>
          <w:szCs w:val="28"/>
          <w:rtl/>
          <w:lang w:bidi="fa-IR"/>
        </w:rPr>
        <w:t xml:space="preserve"> در نکاح عبدالرحمن بن عامر اموي بود</w:t>
      </w:r>
      <w:r w:rsidRPr="00F043D0">
        <w:rPr>
          <w:rStyle w:val="FootnoteReference"/>
          <w:rFonts w:ascii="Times New Roman" w:hAnsi="Times New Roman" w:cs="B Lotus"/>
          <w:b/>
          <w:bCs/>
          <w:rtl/>
          <w:lang w:bidi="fa-IR"/>
        </w:rPr>
        <w:footnoteReference w:id="451"/>
      </w:r>
      <w:r w:rsidR="00C13905">
        <w:rPr>
          <w:rFonts w:ascii="Times New Roman" w:hAnsi="Times New Roman" w:cs="B Lotus" w:hint="cs"/>
          <w:sz w:val="28"/>
          <w:szCs w:val="28"/>
          <w:rtl/>
          <w:lang w:bidi="fa-IR"/>
        </w:rPr>
        <w:t>.</w:t>
      </w:r>
    </w:p>
    <w:p w:rsidR="006C34C3" w:rsidRPr="006C34C3" w:rsidRDefault="006C34C3" w:rsidP="003120B5">
      <w:pPr>
        <w:pStyle w:val="Heading3"/>
        <w:spacing w:before="0" w:after="0"/>
        <w:ind w:firstLine="284"/>
        <w:jc w:val="both"/>
        <w:rPr>
          <w:rFonts w:ascii="Times New Roman" w:hAnsi="Times New Roman" w:cs="B Lotus"/>
          <w:sz w:val="28"/>
          <w:szCs w:val="28"/>
          <w:rtl/>
          <w:lang w:bidi="fa-IR"/>
        </w:rPr>
      </w:pPr>
      <w:r w:rsidRPr="006C34C3">
        <w:rPr>
          <w:rFonts w:ascii="Times New Roman" w:hAnsi="Times New Roman" w:cs="B Lotus"/>
          <w:b w:val="0"/>
          <w:bCs w:val="0"/>
          <w:sz w:val="28"/>
          <w:szCs w:val="28"/>
          <w:rtl/>
          <w:lang w:bidi="fa-IR"/>
        </w:rPr>
        <w:t>3</w:t>
      </w:r>
      <w:r w:rsidRPr="006C34C3">
        <w:rPr>
          <w:rFonts w:ascii="Times New Roman" w:hAnsi="Times New Roman" w:cs="B Lotus"/>
          <w:sz w:val="28"/>
          <w:szCs w:val="28"/>
          <w:rtl/>
          <w:lang w:bidi="fa-IR"/>
        </w:rPr>
        <w:t xml:space="preserve">- </w:t>
      </w:r>
      <w:bookmarkStart w:id="145" w:name="_Toc471382846"/>
      <w:r w:rsidRPr="006C34C3">
        <w:rPr>
          <w:rFonts w:ascii="Times New Roman" w:hAnsi="Times New Roman" w:cs="B Lotus"/>
          <w:b w:val="0"/>
          <w:bCs w:val="0"/>
          <w:sz w:val="28"/>
          <w:szCs w:val="28"/>
          <w:rtl/>
          <w:lang w:bidi="fa-IR"/>
        </w:rPr>
        <w:t>ازدواج حسين‌بن علي‌بن ابي‌طالب</w:t>
      </w:r>
      <w:r>
        <w:rPr>
          <w:rFonts w:ascii="Tahoma" w:hAnsi="Tahoma" w:cs="CTraditional Arabic"/>
          <w:b w:val="0"/>
          <w:bCs w:val="0"/>
          <w:sz w:val="28"/>
          <w:szCs w:val="28"/>
          <w:rtl/>
          <w:lang w:bidi="fa-IR"/>
        </w:rPr>
        <w:t>ب</w:t>
      </w:r>
      <w:r w:rsidRPr="006C34C3">
        <w:rPr>
          <w:rFonts w:ascii="Times New Roman" w:hAnsi="Times New Roman" w:cs="B Lotus"/>
          <w:b w:val="0"/>
          <w:bCs w:val="0"/>
          <w:sz w:val="28"/>
          <w:szCs w:val="28"/>
          <w:rtl/>
          <w:lang w:bidi="fa-IR"/>
        </w:rPr>
        <w:t xml:space="preserve"> با ليلي يا آمنه دختر ابي‌مرّه</w:t>
      </w:r>
      <w:bookmarkEnd w:id="145"/>
      <w:r w:rsidRPr="006C34C3">
        <w:rPr>
          <w:rFonts w:ascii="Times New Roman" w:hAnsi="Times New Roman" w:cs="B Lotus"/>
          <w:sz w:val="28"/>
          <w:szCs w:val="28"/>
          <w:rtl/>
          <w:lang w:bidi="fa-IR"/>
        </w:rPr>
        <w:t>.</w:t>
      </w:r>
    </w:p>
    <w:p w:rsidR="006C34C3" w:rsidRPr="006C34C3" w:rsidRDefault="006C34C3" w:rsidP="005D219B">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شيخ عباس قمي</w:t>
      </w:r>
      <w:r w:rsidRPr="006C34C3">
        <w:rPr>
          <w:rStyle w:val="FootnoteReference"/>
          <w:rFonts w:cs="B Lotus"/>
          <w:sz w:val="28"/>
          <w:szCs w:val="28"/>
          <w:rtl/>
          <w:lang w:bidi="fa-IR"/>
        </w:rPr>
        <w:footnoteReference w:id="452"/>
      </w:r>
      <w:r w:rsidRPr="006C34C3">
        <w:rPr>
          <w:rFonts w:cs="B Lotus"/>
          <w:sz w:val="28"/>
          <w:szCs w:val="28"/>
          <w:rtl/>
          <w:lang w:bidi="fa-IR"/>
        </w:rPr>
        <w:t xml:space="preserve"> مي‌گويد: يکي از همسران حسين</w:t>
      </w:r>
      <w:r w:rsidRPr="006C34C3">
        <w:rPr>
          <w:rFonts w:ascii="Tahoma" w:hAnsi="Tahoma" w:cs="CTraditional Arabic"/>
          <w:sz w:val="28"/>
          <w:szCs w:val="28"/>
          <w:rtl/>
          <w:lang w:bidi="fa-IR"/>
        </w:rPr>
        <w:t>÷</w:t>
      </w:r>
      <w:r w:rsidRPr="006C34C3">
        <w:rPr>
          <w:rFonts w:cs="B Lotus"/>
          <w:sz w:val="28"/>
          <w:szCs w:val="28"/>
          <w:rtl/>
          <w:lang w:bidi="fa-IR"/>
        </w:rPr>
        <w:t xml:space="preserve"> ليلي دختر ابي‌مره ‌بن عروه‌ بن مسعود</w:t>
      </w:r>
      <w:r>
        <w:rPr>
          <w:rFonts w:ascii="Tahoma" w:hAnsi="Tahoma" w:cs="CTraditional Arabic"/>
          <w:sz w:val="28"/>
          <w:szCs w:val="28"/>
          <w:rtl/>
          <w:lang w:bidi="fa-IR"/>
        </w:rPr>
        <w:t>س</w:t>
      </w:r>
      <w:r w:rsidRPr="006C34C3">
        <w:rPr>
          <w:rFonts w:cs="B Lotus"/>
          <w:sz w:val="28"/>
          <w:szCs w:val="28"/>
          <w:rtl/>
          <w:lang w:bidi="fa-IR"/>
        </w:rPr>
        <w:t xml:space="preserve"> ثقفي است و مادرش ميمونه دختر ابوسفيان و او نيز مادر علي‌اکبر است. پس علي ‌اکبر از جهت پدرش هاشمي و</w:t>
      </w:r>
      <w:r>
        <w:rPr>
          <w:sz w:val="28"/>
          <w:szCs w:val="28"/>
          <w:rtl/>
          <w:lang w:bidi="fa-IR"/>
        </w:rPr>
        <w:t xml:space="preserve"> </w:t>
      </w:r>
      <w:r w:rsidRPr="006C34C3">
        <w:rPr>
          <w:rFonts w:cs="B Lotus"/>
          <w:sz w:val="28"/>
          <w:szCs w:val="28"/>
          <w:rtl/>
          <w:lang w:bidi="fa-IR"/>
        </w:rPr>
        <w:t>از جهت مادرش ثقفي و اموي است.</w:t>
      </w:r>
    </w:p>
    <w:p w:rsidR="006C34C3" w:rsidRPr="006C34C3" w:rsidRDefault="006C34C3" w:rsidP="003120B5">
      <w:pPr>
        <w:pStyle w:val="NormalWeb"/>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شايد سيدنا حسين</w:t>
      </w:r>
      <w:r w:rsidRPr="006C34C3">
        <w:rPr>
          <w:rFonts w:ascii="Tahoma" w:hAnsi="Tahoma" w:cs="CTraditional Arabic"/>
          <w:sz w:val="28"/>
          <w:szCs w:val="28"/>
          <w:rtl/>
          <w:lang w:bidi="fa-IR"/>
        </w:rPr>
        <w:t>÷</w:t>
      </w:r>
      <w:r w:rsidR="005D219B">
        <w:rPr>
          <w:rFonts w:cs="B Lotus" w:hint="cs"/>
          <w:sz w:val="28"/>
          <w:szCs w:val="28"/>
          <w:rtl/>
          <w:lang w:bidi="fa-IR"/>
        </w:rPr>
        <w:t xml:space="preserve"> </w:t>
      </w:r>
      <w:r w:rsidRPr="006C34C3">
        <w:rPr>
          <w:rFonts w:cs="B Lotus"/>
          <w:sz w:val="28"/>
          <w:szCs w:val="28"/>
          <w:rtl/>
          <w:lang w:bidi="fa-IR"/>
        </w:rPr>
        <w:t>نيز مجبور به اين ازدواج بوده و شمشير را بر مچ دست خود احساس ميکردند!!!!(پناه بر خدا)</w:t>
      </w:r>
    </w:p>
    <w:p w:rsidR="006C34C3" w:rsidRPr="006C34C3" w:rsidRDefault="006C34C3" w:rsidP="003120B5">
      <w:pPr>
        <w:pStyle w:val="StyleComplexBLotus12ptJustifiedFirstline05cmCharCharCharCharCharCharCharCharChar"/>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4- سکينه دختر حسين</w:t>
      </w:r>
      <w:r w:rsidRPr="006C34C3">
        <w:rPr>
          <w:rFonts w:ascii="Tahoma" w:hAnsi="Tahoma" w:cs="CTraditional Arabic"/>
          <w:sz w:val="28"/>
          <w:szCs w:val="28"/>
          <w:rtl/>
          <w:lang w:bidi="fa-IR"/>
        </w:rPr>
        <w:t>÷</w:t>
      </w:r>
      <w:r w:rsidRPr="006C34C3">
        <w:rPr>
          <w:rFonts w:ascii="Times New Roman" w:hAnsi="Times New Roman" w:cs="B Lotus"/>
          <w:sz w:val="28"/>
          <w:szCs w:val="28"/>
          <w:rtl/>
          <w:lang w:bidi="fa-IR"/>
        </w:rPr>
        <w:t>در نکاح زيد بن عمرو بن عثمان ذي النورين</w:t>
      </w:r>
      <w:r w:rsidRPr="006C34C3">
        <w:rPr>
          <w:rFonts w:ascii="Tahoma" w:hAnsi="Tahoma" w:cs="CTraditional Arabic"/>
          <w:sz w:val="28"/>
          <w:szCs w:val="28"/>
          <w:rtl/>
          <w:lang w:bidi="fa-IR"/>
        </w:rPr>
        <w:t>÷</w:t>
      </w:r>
      <w:r w:rsidRPr="006C34C3">
        <w:rPr>
          <w:rFonts w:ascii="Times New Roman" w:hAnsi="Times New Roman" w:cs="B Lotus"/>
          <w:sz w:val="28"/>
          <w:szCs w:val="28"/>
          <w:rtl/>
          <w:lang w:bidi="fa-IR"/>
        </w:rPr>
        <w:t xml:space="preserve"> بود و بعد از وفات از او ارث برد</w:t>
      </w:r>
      <w:r w:rsidRPr="00F043D0">
        <w:rPr>
          <w:rStyle w:val="FootnoteReference"/>
          <w:rFonts w:ascii="Times New Roman" w:hAnsi="Times New Roman" w:cs="B Lotus"/>
          <w:b/>
          <w:bCs/>
          <w:rtl/>
          <w:lang w:bidi="fa-IR"/>
        </w:rPr>
        <w:footnoteReference w:id="453"/>
      </w:r>
      <w:r w:rsidRPr="006C34C3">
        <w:rPr>
          <w:rFonts w:ascii="Times New Roman" w:hAnsi="Times New Roman" w:cs="B Lotus"/>
          <w:sz w:val="28"/>
          <w:szCs w:val="28"/>
          <w:rtl/>
          <w:lang w:bidi="fa-IR"/>
        </w:rPr>
        <w:t>.</w:t>
      </w:r>
    </w:p>
    <w:p w:rsidR="006C34C3" w:rsidRPr="006C34C3" w:rsidRDefault="006C34C3" w:rsidP="003120B5">
      <w:pPr>
        <w:pStyle w:val="StyleComplexBLotus12ptJustifiedFirstline05cmCharCharCharCharCharCharCharCharChar"/>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lastRenderedPageBreak/>
        <w:t>5-نفيسه دختر زيد بن حسن بن علي</w:t>
      </w:r>
      <w:r w:rsidRPr="006E7BCA">
        <w:rPr>
          <w:rFonts w:ascii="Tahoma" w:hAnsi="Tahoma" w:cs="CTraditional Arabic"/>
          <w:sz w:val="28"/>
          <w:szCs w:val="28"/>
          <w:rtl/>
          <w:lang w:bidi="fa-IR"/>
        </w:rPr>
        <w:t>س</w:t>
      </w:r>
      <w:r w:rsidRPr="006C34C3">
        <w:rPr>
          <w:rFonts w:ascii="Times New Roman" w:hAnsi="Times New Roman" w:cs="B Lotus"/>
          <w:sz w:val="28"/>
          <w:szCs w:val="28"/>
          <w:rtl/>
          <w:lang w:bidi="fa-IR"/>
        </w:rPr>
        <w:t xml:space="preserve"> در نکاح وليد بن عبدالملک بن مروان بود</w:t>
      </w:r>
      <w:r w:rsidRPr="00F043D0">
        <w:rPr>
          <w:rStyle w:val="FootnoteReference"/>
          <w:rFonts w:ascii="Times New Roman" w:hAnsi="Times New Roman" w:cs="B Lotus"/>
          <w:b/>
          <w:bCs/>
          <w:rtl/>
          <w:lang w:bidi="fa-IR"/>
        </w:rPr>
        <w:footnoteReference w:id="454"/>
      </w:r>
      <w:r w:rsidR="00C13905">
        <w:rPr>
          <w:rFonts w:ascii="Times New Roman" w:hAnsi="Times New Roman"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6-</w:t>
      </w:r>
      <w:r w:rsidR="005D219B">
        <w:rPr>
          <w:rFonts w:cs="B Lotus" w:hint="cs"/>
          <w:rtl/>
          <w:lang w:bidi="fa-IR"/>
        </w:rPr>
        <w:t xml:space="preserve"> </w:t>
      </w:r>
      <w:r w:rsidRPr="006C34C3">
        <w:rPr>
          <w:rFonts w:cs="B Lotus"/>
          <w:rtl/>
          <w:lang w:bidi="fa-IR"/>
        </w:rPr>
        <w:t>و زيد بن حسن به همراه عموي خود حسين در کربلا بوده و زينب بنت حسن مثني نيز در نکاح وليد بن عبدالملک الأُموي بود</w:t>
      </w:r>
      <w:r w:rsidRPr="00F043D0">
        <w:rPr>
          <w:rStyle w:val="FootnoteReference"/>
          <w:rFonts w:cs="B Lotus"/>
          <w:b/>
          <w:bCs/>
          <w:sz w:val="24"/>
          <w:szCs w:val="24"/>
          <w:rtl/>
          <w:lang w:bidi="fa-IR"/>
        </w:rPr>
        <w:footnoteReference w:id="455"/>
      </w:r>
      <w:r w:rsidR="00C13905">
        <w:rPr>
          <w:rFonts w:cs="B Lotus" w:hint="cs"/>
          <w:rtl/>
          <w:lang w:bidi="fa-IR"/>
        </w:rPr>
        <w:t>.</w:t>
      </w:r>
    </w:p>
    <w:p w:rsidR="006C34C3" w:rsidRPr="006C34C3" w:rsidRDefault="006C34C3" w:rsidP="003120B5">
      <w:pPr>
        <w:pStyle w:val="StyleComplexBLotus12ptJustifiedFirstline05cmCharCharCharCharCharCharCharCharChar"/>
        <w:spacing w:line="240" w:lineRule="auto"/>
        <w:rPr>
          <w:rFonts w:ascii="Times New Roman" w:hAnsi="Times New Roman" w:cs="B Lotus"/>
          <w:sz w:val="28"/>
          <w:szCs w:val="28"/>
          <w:rtl/>
          <w:lang w:bidi="fa-IR"/>
        </w:rPr>
      </w:pPr>
      <w:r w:rsidRPr="006C34C3">
        <w:rPr>
          <w:rFonts w:ascii="Times New Roman" w:hAnsi="Times New Roman" w:cs="B Lotus"/>
          <w:sz w:val="28"/>
          <w:szCs w:val="28"/>
          <w:rtl/>
          <w:lang w:bidi="fa-IR"/>
        </w:rPr>
        <w:t>7-</w:t>
      </w:r>
      <w:r w:rsidR="005D219B">
        <w:rPr>
          <w:rFonts w:ascii="Times New Roman" w:hAnsi="Times New Roman" w:cs="B Lotus" w:hint="cs"/>
          <w:sz w:val="28"/>
          <w:szCs w:val="28"/>
          <w:rtl/>
          <w:lang w:bidi="fa-IR"/>
        </w:rPr>
        <w:t xml:space="preserve"> </w:t>
      </w:r>
      <w:r w:rsidRPr="006C34C3">
        <w:rPr>
          <w:rFonts w:ascii="Times New Roman" w:hAnsi="Times New Roman" w:cs="B Lotus"/>
          <w:sz w:val="28"/>
          <w:szCs w:val="28"/>
          <w:rtl/>
          <w:lang w:bidi="fa-IR"/>
        </w:rPr>
        <w:t>و فاطمه بنت حسين در نکاح عبدالله بن عمرو بن عثمان بود و پسري به نام محمد براي او آورد</w:t>
      </w:r>
      <w:r w:rsidRPr="006C34C3">
        <w:rPr>
          <w:rStyle w:val="FootnoteReference"/>
          <w:rFonts w:ascii="Times New Roman" w:hAnsi="Times New Roman" w:cs="B Lotus"/>
          <w:sz w:val="28"/>
          <w:szCs w:val="28"/>
          <w:rtl/>
          <w:lang w:bidi="fa-IR"/>
        </w:rPr>
        <w:footnoteReference w:id="456"/>
      </w:r>
      <w:r w:rsidR="00C13905">
        <w:rPr>
          <w:rFonts w:ascii="Times New Roman" w:hAnsi="Times New Roman" w:cs="B Lotus" w:hint="cs"/>
          <w:sz w:val="28"/>
          <w:szCs w:val="28"/>
          <w:rtl/>
          <w:lang w:bidi="fa-IR"/>
        </w:rPr>
        <w:t>.</w:t>
      </w:r>
    </w:p>
    <w:p w:rsidR="006C34C3" w:rsidRPr="006C34C3" w:rsidRDefault="006C34C3" w:rsidP="003120B5">
      <w:pPr>
        <w:ind w:firstLine="284"/>
        <w:jc w:val="both"/>
        <w:rPr>
          <w:rFonts w:cs="B Lotus"/>
          <w:rtl/>
          <w:lang w:bidi="fa-IR"/>
        </w:rPr>
      </w:pPr>
      <w:r w:rsidRPr="006C34C3">
        <w:rPr>
          <w:rFonts w:cs="B Lotus"/>
          <w:rtl/>
          <w:lang w:bidi="fa-IR"/>
        </w:rPr>
        <w:t>8-</w:t>
      </w:r>
      <w:r w:rsidR="005D219B">
        <w:rPr>
          <w:rFonts w:cs="B Lotus" w:hint="cs"/>
          <w:rtl/>
          <w:lang w:bidi="fa-IR"/>
        </w:rPr>
        <w:t xml:space="preserve"> </w:t>
      </w:r>
      <w:r w:rsidRPr="006C34C3">
        <w:rPr>
          <w:rFonts w:cs="B Lotus"/>
          <w:rtl/>
          <w:lang w:bidi="fa-IR"/>
        </w:rPr>
        <w:t>مورد ديگري که تمام تواريخ آورده اند: ازدواج حسين بن علي با حفصه دختر عبدالرحمن بن أبي بکر، نوة ابوبکر صديق</w:t>
      </w:r>
      <w:r w:rsidRPr="006E7BCA">
        <w:rPr>
          <w:rFonts w:ascii="Tahoma" w:hAnsi="Tahoma" w:cs="CTraditional Arabic"/>
          <w:rtl/>
          <w:lang w:bidi="fa-IR"/>
        </w:rPr>
        <w:t>س</w:t>
      </w:r>
      <w:r w:rsidRPr="006C34C3">
        <w:rPr>
          <w:rFonts w:cs="B Lotus"/>
          <w:rtl/>
          <w:lang w:bidi="fa-IR"/>
        </w:rPr>
        <w:t xml:space="preserve"> است که پس از شهادت امام حسين با عبدالله بن زبير(برادر مصعب) ازدواج کرد.</w:t>
      </w:r>
    </w:p>
    <w:p w:rsidR="006C34C3" w:rsidRPr="006C34C3" w:rsidRDefault="006C34C3" w:rsidP="003120B5">
      <w:pPr>
        <w:ind w:firstLine="284"/>
        <w:jc w:val="both"/>
        <w:rPr>
          <w:rFonts w:cs="B Lotus"/>
          <w:rtl/>
          <w:lang w:bidi="fa-IR"/>
        </w:rPr>
      </w:pPr>
      <w:r w:rsidRPr="006C34C3">
        <w:rPr>
          <w:rFonts w:cs="B Lotus"/>
          <w:rtl/>
          <w:lang w:bidi="fa-IR"/>
        </w:rPr>
        <w:t>9-</w:t>
      </w:r>
      <w:r w:rsidR="005D219B">
        <w:rPr>
          <w:rFonts w:cs="B Lotus" w:hint="cs"/>
          <w:rtl/>
          <w:lang w:bidi="fa-IR"/>
        </w:rPr>
        <w:t xml:space="preserve"> </w:t>
      </w:r>
      <w:r w:rsidRPr="006C34C3">
        <w:rPr>
          <w:rFonts w:cs="B Lotus"/>
          <w:rtl/>
          <w:lang w:bidi="fa-IR"/>
        </w:rPr>
        <w:t xml:space="preserve">همچنين ام کلثوم دختر جعفر بن أبي طالب </w:t>
      </w:r>
      <w:r w:rsidRPr="006E7BCA">
        <w:rPr>
          <w:rFonts w:ascii="Tahoma" w:hAnsi="Tahoma" w:cs="CTraditional Arabic"/>
          <w:rtl/>
          <w:lang w:bidi="fa-IR"/>
        </w:rPr>
        <w:t>س</w:t>
      </w:r>
      <w:r w:rsidRPr="006C34C3">
        <w:rPr>
          <w:rFonts w:cs="B Lotus"/>
          <w:rtl/>
          <w:lang w:bidi="fa-IR"/>
        </w:rPr>
        <w:t xml:space="preserve"> همسر «أبان» پسر عثمان بن عفان بود</w:t>
      </w:r>
      <w:r w:rsidRPr="00F043D0">
        <w:rPr>
          <w:rStyle w:val="FootnoteReference"/>
          <w:rFonts w:cs="B Lotus"/>
          <w:b/>
          <w:bCs/>
          <w:sz w:val="24"/>
          <w:szCs w:val="24"/>
          <w:rtl/>
          <w:lang w:bidi="fa-IR"/>
        </w:rPr>
        <w:footnoteReference w:id="457"/>
      </w:r>
      <w:r w:rsidRPr="006C34C3">
        <w:rPr>
          <w:rFonts w:cs="B Lotus"/>
          <w:rtl/>
          <w:lang w:bidi="fa-IR"/>
        </w:rPr>
        <w:t xml:space="preserve">. </w:t>
      </w:r>
    </w:p>
    <w:p w:rsidR="006C34C3" w:rsidRPr="006C34C3" w:rsidRDefault="006C34C3" w:rsidP="003120B5">
      <w:pPr>
        <w:ind w:firstLine="284"/>
        <w:jc w:val="both"/>
        <w:rPr>
          <w:rFonts w:cs="B Lotus"/>
          <w:rtl/>
          <w:lang w:bidi="fa-IR"/>
        </w:rPr>
      </w:pPr>
      <w:r w:rsidRPr="006C34C3">
        <w:rPr>
          <w:rFonts w:cs="B Lotus"/>
          <w:rtl/>
          <w:lang w:bidi="fa-IR"/>
        </w:rPr>
        <w:t>10-</w:t>
      </w:r>
      <w:r w:rsidR="005D219B">
        <w:rPr>
          <w:rFonts w:cs="B Lotus" w:hint="cs"/>
          <w:rtl/>
          <w:lang w:bidi="fa-IR"/>
        </w:rPr>
        <w:t xml:space="preserve"> </w:t>
      </w:r>
      <w:r w:rsidRPr="006C34C3">
        <w:rPr>
          <w:rFonts w:cs="B Lotus"/>
          <w:rtl/>
          <w:lang w:bidi="fa-IR"/>
        </w:rPr>
        <w:t xml:space="preserve">همچنين نوة حسين بن علي </w:t>
      </w:r>
      <w:r w:rsidRPr="006E7BCA">
        <w:rPr>
          <w:rFonts w:ascii="Tahoma" w:hAnsi="Tahoma" w:cs="CTraditional Arabic"/>
          <w:rtl/>
          <w:lang w:bidi="fa-IR"/>
        </w:rPr>
        <w:t>س</w:t>
      </w:r>
      <w:r w:rsidRPr="006C34C3">
        <w:rPr>
          <w:rFonts w:cs="B Lotus"/>
          <w:rtl/>
          <w:lang w:bidi="fa-IR"/>
        </w:rPr>
        <w:t xml:space="preserve"> أم قاسم دختر حسن مثني، همسر نوة ديگر عثمان</w:t>
      </w:r>
      <w:r w:rsidRPr="006C34C3">
        <w:rPr>
          <w:rFonts w:ascii="Tahoma" w:hAnsi="Tahoma" w:cs="CTraditional Arabic"/>
          <w:rtl/>
          <w:lang w:bidi="fa-IR"/>
        </w:rPr>
        <w:t>÷</w:t>
      </w:r>
      <w:r w:rsidRPr="006C34C3">
        <w:rPr>
          <w:rFonts w:cs="B Lotus"/>
          <w:rtl/>
          <w:lang w:bidi="fa-IR"/>
        </w:rPr>
        <w:t>، مروان پسر أبان بن عثمان بود که او هم پسري به نام محمد به دنيا آورد</w:t>
      </w:r>
      <w:r w:rsidRPr="00F043D0">
        <w:rPr>
          <w:rStyle w:val="FootnoteReference"/>
          <w:rFonts w:cs="B Lotus"/>
          <w:b/>
          <w:bCs/>
          <w:sz w:val="24"/>
          <w:szCs w:val="24"/>
          <w:rtl/>
          <w:lang w:bidi="fa-IR"/>
        </w:rPr>
        <w:footnoteReference w:id="458"/>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11-</w:t>
      </w:r>
      <w:r w:rsidR="005D219B">
        <w:rPr>
          <w:rFonts w:cs="B Lotus" w:hint="cs"/>
          <w:rtl/>
          <w:lang w:bidi="fa-IR"/>
        </w:rPr>
        <w:t xml:space="preserve"> </w:t>
      </w:r>
      <w:r w:rsidRPr="006C34C3">
        <w:rPr>
          <w:rFonts w:cs="B Lotus"/>
          <w:rtl/>
          <w:lang w:bidi="fa-IR"/>
        </w:rPr>
        <w:t>و رقيه دختر سيدنا حسن</w:t>
      </w:r>
      <w:r w:rsidRPr="006C34C3">
        <w:rPr>
          <w:rFonts w:ascii="Tahoma" w:hAnsi="Tahoma" w:cs="CTraditional Arabic"/>
          <w:rtl/>
          <w:lang w:bidi="fa-IR"/>
        </w:rPr>
        <w:t>÷</w:t>
      </w:r>
      <w:r w:rsidRPr="006C34C3">
        <w:rPr>
          <w:rFonts w:cs="B Lotus"/>
          <w:rtl/>
          <w:lang w:bidi="fa-IR"/>
        </w:rPr>
        <w:t xml:space="preserve"> که در نکاح عمرو بن زبير بن العوام</w:t>
      </w:r>
      <w:r>
        <w:rPr>
          <w:rFonts w:ascii="Tahoma" w:hAnsi="Tahoma" w:cs="CTraditional Arabic"/>
          <w:rtl/>
          <w:lang w:bidi="fa-IR"/>
        </w:rPr>
        <w:t>ب</w:t>
      </w:r>
      <w:r w:rsidRPr="006C34C3">
        <w:rPr>
          <w:rFonts w:cs="B Lotus"/>
          <w:rtl/>
          <w:lang w:bidi="fa-IR"/>
        </w:rPr>
        <w:t xml:space="preserve"> بوده است</w:t>
      </w:r>
      <w:r w:rsidRPr="00F043D0">
        <w:rPr>
          <w:rStyle w:val="FootnoteReference"/>
          <w:rFonts w:cs="B Lotus"/>
          <w:b/>
          <w:bCs/>
          <w:sz w:val="24"/>
          <w:szCs w:val="24"/>
          <w:rtl/>
          <w:lang w:bidi="fa-IR"/>
        </w:rPr>
        <w:footnoteReference w:id="459"/>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آيا تمامي اين پيوندهاي خويشاوندي به زور و جبر و تهديد به دست قطع کردن! بوده است؟ شايد آقاي قزويني عقيده دارد: اهل بيت آنقدر ضعيف بوده</w:t>
      </w:r>
      <w:r>
        <w:rPr>
          <w:rFonts w:cs="B Lotus"/>
          <w:rtl/>
          <w:lang w:bidi="fa-IR"/>
        </w:rPr>
        <w:t xml:space="preserve">‌اند </w:t>
      </w:r>
      <w:r w:rsidRPr="006C34C3">
        <w:rPr>
          <w:rFonts w:cs="B Lotus"/>
          <w:rtl/>
          <w:lang w:bidi="fa-IR"/>
        </w:rPr>
        <w:t>که هر که خواسته با يک تهديد ساده و به راحتي ميتوانسته دختران آنها را به ازدواج خود در آورد و آنها هم هيچ کاري نتوانند بکنند. ولي ما اهل سنت بر اين عقيده نيستيم و نزد خدا برائت ميجوييم از اينکه بخواهيم چنين تهمتي به اهل بيت پيامبر</w:t>
      </w:r>
      <w:r w:rsidRPr="006E7BCA">
        <w:rPr>
          <w:rFonts w:ascii="Tahoma" w:hAnsi="Tahoma" w:cs="CTraditional Arabic"/>
          <w:rtl/>
          <w:lang w:bidi="fa-IR"/>
        </w:rPr>
        <w:t>ص</w:t>
      </w:r>
      <w:r w:rsidRPr="006C34C3">
        <w:rPr>
          <w:rFonts w:cs="B Lotus"/>
          <w:rtl/>
          <w:lang w:bidi="fa-IR"/>
        </w:rPr>
        <w:t xml:space="preserve"> بزنيم!.</w:t>
      </w:r>
    </w:p>
    <w:p w:rsidR="006C34C3" w:rsidRPr="005D219B" w:rsidRDefault="006C34C3" w:rsidP="005D219B">
      <w:pPr>
        <w:pStyle w:val="a1"/>
      </w:pPr>
      <w:bookmarkStart w:id="146" w:name="_Toc325887013"/>
      <w:bookmarkEnd w:id="140"/>
      <w:r w:rsidRPr="005D219B">
        <w:rPr>
          <w:rtl/>
        </w:rPr>
        <w:t>شبهه: روايت جنيه در كتاب‌هاي سني:</w:t>
      </w:r>
      <w:bookmarkEnd w:id="146"/>
    </w:p>
    <w:p w:rsidR="006C34C3" w:rsidRPr="006C34C3" w:rsidRDefault="006C34C3" w:rsidP="003120B5">
      <w:pPr>
        <w:ind w:firstLine="284"/>
        <w:jc w:val="both"/>
        <w:rPr>
          <w:rFonts w:cs="B Lotus"/>
          <w:rtl/>
          <w:lang w:bidi="fa-IR"/>
        </w:rPr>
      </w:pPr>
      <w:r w:rsidRPr="006C34C3">
        <w:rPr>
          <w:rFonts w:cs="B Lotus"/>
          <w:rtl/>
          <w:lang w:bidi="fa-IR"/>
        </w:rPr>
        <w:t xml:space="preserve">پيش از اين با استناد به روايات صحيح السندی از كتاب‌های اهل سنت، ثابت كرديم كه امير مؤمنان </w:t>
      </w:r>
      <w:r w:rsidRPr="006C34C3">
        <w:rPr>
          <w:rFonts w:cs="CTraditional Arabic"/>
          <w:rtl/>
          <w:lang w:bidi="fa-IR"/>
        </w:rPr>
        <w:t>÷</w:t>
      </w:r>
      <w:r w:rsidRPr="006C34C3">
        <w:rPr>
          <w:rFonts w:cs="B Lotus"/>
          <w:rtl/>
          <w:lang w:bidi="fa-IR"/>
        </w:rPr>
        <w:t>، خليفه دوم را «فاجر، ستمگر، دروغگو، خيانتكار، گناهكار و پيمان شكن» می‌داند، و نيز ثابت كرديم كه اخلاق تند و خشونت ذاتی خليفه دوم، شراب خواری، بدعت‌گذاری او دليل‌های محكمی در كتاب‌های اهل سنت دارد.</w:t>
      </w:r>
    </w:p>
    <w:p w:rsidR="006C34C3" w:rsidRPr="006C34C3" w:rsidRDefault="006C34C3" w:rsidP="003120B5">
      <w:pPr>
        <w:ind w:firstLine="284"/>
        <w:jc w:val="both"/>
        <w:rPr>
          <w:rFonts w:cs="B Lotus"/>
          <w:rtl/>
          <w:lang w:bidi="fa-IR"/>
        </w:rPr>
      </w:pPr>
      <w:r w:rsidRPr="006C34C3">
        <w:rPr>
          <w:rFonts w:cs="B Lotus"/>
          <w:rtl/>
          <w:lang w:bidi="fa-IR"/>
        </w:rPr>
        <w:t>همچنين رفتار خليفه دوم با فاطمه زهرا سلام الله عليها و به شهادت رساندن بانوی دو عالم مسأله‌ای ثابت شده است و روايات صحيح السندی در كتاب‌های اهل سنت دارد.</w:t>
      </w:r>
    </w:p>
    <w:p w:rsidR="006C34C3" w:rsidRPr="006C34C3" w:rsidRDefault="006C34C3" w:rsidP="003120B5">
      <w:pPr>
        <w:ind w:firstLine="284"/>
        <w:jc w:val="both"/>
        <w:rPr>
          <w:rFonts w:cs="B Lotus"/>
          <w:rtl/>
          <w:lang w:bidi="fa-IR"/>
        </w:rPr>
      </w:pPr>
      <w:r w:rsidRPr="006C34C3">
        <w:rPr>
          <w:rFonts w:cs="B Lotus"/>
          <w:rtl/>
          <w:lang w:bidi="fa-IR"/>
        </w:rPr>
        <w:t>بنابراين</w:t>
      </w:r>
      <w:r w:rsidR="005D219B">
        <w:rPr>
          <w:rFonts w:cs="B Lotus" w:hint="cs"/>
          <w:rtl/>
          <w:lang w:bidi="fa-IR"/>
        </w:rPr>
        <w:t>،</w:t>
      </w:r>
      <w:r w:rsidRPr="006C34C3">
        <w:rPr>
          <w:rFonts w:cs="B Lotus"/>
          <w:rtl/>
          <w:lang w:bidi="fa-IR"/>
        </w:rPr>
        <w:t xml:space="preserve"> می‌گوييم حتی اگر چنين ازدواجی با تهديد و زورگويي‌های عمر اتفاق افتاده باشد، امكان ندارد كه امير مؤمنان اجازه داده باشد، دست خل</w:t>
      </w:r>
      <w:r w:rsidR="00C13905">
        <w:rPr>
          <w:rFonts w:cs="B Lotus"/>
          <w:rtl/>
          <w:lang w:bidi="fa-IR"/>
        </w:rPr>
        <w:t>يفه دوم به ناموس رسول خدا برسد.</w:t>
      </w:r>
    </w:p>
    <w:p w:rsidR="006C34C3" w:rsidRPr="006C34C3" w:rsidRDefault="006C34C3" w:rsidP="003120B5">
      <w:pPr>
        <w:ind w:firstLine="284"/>
        <w:jc w:val="both"/>
        <w:rPr>
          <w:rFonts w:cs="B Lotus"/>
          <w:rtl/>
          <w:lang w:bidi="fa-IR"/>
        </w:rPr>
      </w:pPr>
      <w:r w:rsidRPr="006C34C3">
        <w:rPr>
          <w:rFonts w:cs="B Lotus"/>
          <w:rtl/>
          <w:lang w:bidi="fa-IR"/>
        </w:rPr>
        <w:t>اهل سنت در قضيه زليخا و عزيز مصر و آسيه و فرعون اعتقاد دارند از آن جايی كه آسيه قرار است در بهشت همسر رسول خدا باشد، دست فرعون هيچگاه به آسيه نرسيده است؛ بلكه هر وقت كه فرعون قصد آسيه را كرده، خداوند جنيه‌ای را به صورت آسيه فرستاده است.</w:t>
      </w:r>
    </w:p>
    <w:p w:rsidR="006C34C3" w:rsidRPr="006C34C3" w:rsidRDefault="006C34C3" w:rsidP="003120B5">
      <w:pPr>
        <w:ind w:firstLine="284"/>
        <w:jc w:val="both"/>
        <w:rPr>
          <w:rFonts w:cs="B Lotus"/>
          <w:rtl/>
          <w:lang w:bidi="fa-IR"/>
        </w:rPr>
      </w:pPr>
      <w:r w:rsidRPr="006C34C3">
        <w:rPr>
          <w:rFonts w:cs="B Lotus"/>
          <w:rtl/>
          <w:lang w:bidi="fa-IR"/>
        </w:rPr>
        <w:t xml:space="preserve">همچنين چون قرار بوده كه زليخا در آينده زن حضرت يوسف </w:t>
      </w:r>
      <w:r w:rsidRPr="006C34C3">
        <w:rPr>
          <w:rFonts w:cs="CTraditional Arabic"/>
          <w:rtl/>
          <w:lang w:bidi="fa-IR"/>
        </w:rPr>
        <w:t>÷</w:t>
      </w:r>
      <w:r w:rsidRPr="006C34C3">
        <w:rPr>
          <w:rFonts w:cs="B Lotus"/>
          <w:rtl/>
          <w:lang w:bidi="fa-IR"/>
        </w:rPr>
        <w:t xml:space="preserve"> شود‌، هر وقت كه عزيز مصر می‌خواست با زليخا خلوت كند، خداوند جنيه‌ای را به صورت زليخا می‌فرستاده است.</w:t>
      </w:r>
    </w:p>
    <w:p w:rsidR="006C34C3" w:rsidRPr="006C34C3" w:rsidRDefault="006C34C3" w:rsidP="003120B5">
      <w:pPr>
        <w:ind w:firstLine="284"/>
        <w:jc w:val="both"/>
        <w:rPr>
          <w:rFonts w:cs="B Lotus"/>
          <w:rtl/>
          <w:lang w:bidi="fa-IR"/>
        </w:rPr>
      </w:pPr>
      <w:r w:rsidRPr="006C34C3">
        <w:rPr>
          <w:rFonts w:cs="B Lotus"/>
          <w:rtl/>
          <w:lang w:bidi="fa-IR"/>
        </w:rPr>
        <w:t>عبد الرحمن صفوری در نزهة المجالس می‌نويسد: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lastRenderedPageBreak/>
        <w:t>گفته شده است كه زليخا از دختران پادشاهان بود و بين محل سكونت او با مصر، پانزده روز راه بود؛ شبی در خواب يوسف را ديده و مهر او در دلش نشست؛ و به همين سبب رنگ رخسارش تغيير يافت. پدرش از او علت اين تغيير رنگ را پرسيد؛ او در پاسخ گفت: در خواب چهره ای را ديدم كه از آن زيباتر را نديده ام؛ پدرش گفت: اگر بدانم كجاست، در پی او خواهم رفت.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سال بعد در خواب يوسف را ديد و به او گفت: قسم به حق كسی كه تو را آفريد، به من بگو كه هستي؟ در پاسخ گفت: من همسر تو خواهم بود؛ مبادا غير من را برگزينی!</w:t>
      </w:r>
      <w:r w:rsidR="00C13905">
        <w:rPr>
          <w:rFonts w:cs="B Lotus" w:hint="cs"/>
          <w:sz w:val="28"/>
          <w:szCs w:val="28"/>
          <w:rtl/>
          <w:lang w:bidi="fa-IR"/>
        </w:rPr>
        <w:t>.</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همين حال از خواب بيدار شده و عقل از سرش رفته بود؛ به همين سبب پدرش او را به بند كشيد.</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سال سوم او را در خواب ديد و به او گفت: قسم به حق كسی كه تو را آفريد، به من بگو در كجايي؟ در پاسخ گفت: من در مصر هستم.</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همين حال از خواب بيدار شده و عقل او بازگشت؛ و اين مطلب را به پدرش خبر داد؛ پدرش بند را از او باز كرده و نامه ای به پادشاه مصر فرستاد كه من دختری دارم كه پادشاهان خواستگار او هستند؛ اما او دل به تو بسته است.</w:t>
      </w:r>
    </w:p>
    <w:p w:rsidR="006C34C3" w:rsidRPr="006C34C3" w:rsidRDefault="006C34C3" w:rsidP="003120B5">
      <w:pPr>
        <w:pStyle w:val="tarjome"/>
        <w:bidi/>
        <w:spacing w:before="0" w:beforeAutospacing="0" w:after="0" w:afterAutospacing="0"/>
        <w:ind w:firstLine="284"/>
        <w:jc w:val="both"/>
        <w:rPr>
          <w:rFonts w:cs="B Lotus"/>
          <w:sz w:val="28"/>
          <w:szCs w:val="28"/>
          <w:rtl/>
          <w:lang w:bidi="fa-IR"/>
        </w:rPr>
      </w:pPr>
      <w:r w:rsidRPr="006C34C3">
        <w:rPr>
          <w:rFonts w:cs="B Lotus"/>
          <w:sz w:val="28"/>
          <w:szCs w:val="28"/>
          <w:rtl/>
          <w:lang w:bidi="fa-IR"/>
        </w:rPr>
        <w:t>در پاسخ نوشت كه ما نيز خواستار او هستيم؛ پدر زليخا او را به همراه هزار كنيز و هزار برده و هزار شتر و هزار استر به مصر فرستاد؛ هنگامی كه به مصر رسيده و پادشاه مصر با او ازدواج كرد، گريه بسيار كرده و صورت خويش را پنهان نمود؛ و به خادم خويش گفت: اين آن كسی كه در خواب ديدم نيست! اما كنيز به او گفت: بايد صبر كنی!</w:t>
      </w:r>
    </w:p>
    <w:p w:rsidR="006C34C3" w:rsidRPr="006C34C3" w:rsidRDefault="006C34C3" w:rsidP="003120B5">
      <w:pPr>
        <w:ind w:firstLine="284"/>
        <w:jc w:val="both"/>
        <w:rPr>
          <w:rFonts w:cs="B Lotus"/>
          <w:rtl/>
          <w:lang w:bidi="fa-IR"/>
        </w:rPr>
      </w:pPr>
      <w:r w:rsidRPr="006C34C3">
        <w:rPr>
          <w:rFonts w:cs="B Lotus"/>
          <w:rtl/>
          <w:lang w:bidi="fa-IR"/>
        </w:rPr>
        <w:t>هنگامی كه پادشاه زليخا را ديد، فريفته او شد؛ اما هر زمان می‌خواست با او بخوابد، خداوند جنيه ای را به صورت او در آورده و زليخا را برای يوسف نگاه داشت و هنگامی كه يوسف با زليخا ازدواج كرد، متوجه شد كه او باكره است!!!</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 xml:space="preserve">همانطور كه آسيه بنت مزاحم را از فرعون حفظ نمود؛ زيرا او از همسران پيامبر در بهشت خواهد بود.و طبق روايات اهل سنت، هر اتفاقی كه در امت‌های پيشين صورت </w:t>
      </w:r>
      <w:r w:rsidRPr="006C34C3">
        <w:rPr>
          <w:rFonts w:cs="B Lotus"/>
          <w:rtl/>
          <w:lang w:bidi="fa-IR"/>
        </w:rPr>
        <w:lastRenderedPageBreak/>
        <w:t>پذيرفته باشد، در اين امت نيز اتفاق خواهد افتاد؛ بنابراين احتمال خداوند جنيه‌ای را به صورت امّ‌كلثوم برای خليفه فرستاده باشد؛ همان طور كه به جای آسيه و زليخا فرستاد!!!</w:t>
      </w:r>
      <w:r w:rsidR="00C13905">
        <w:rPr>
          <w:rFonts w:cs="B Lotus" w:hint="cs"/>
          <w:rtl/>
          <w:lang w:bidi="fa-IR"/>
        </w:rPr>
        <w:t>.</w:t>
      </w:r>
    </w:p>
    <w:p w:rsidR="006C34C3" w:rsidRPr="006C34C3" w:rsidRDefault="006C34C3" w:rsidP="003120B5">
      <w:pPr>
        <w:ind w:firstLine="284"/>
        <w:jc w:val="both"/>
        <w:rPr>
          <w:rFonts w:cs="B Lotus"/>
          <w:b/>
          <w:bCs/>
          <w:rtl/>
          <w:lang w:bidi="fa-IR"/>
        </w:rPr>
      </w:pPr>
      <w:r w:rsidRPr="006C34C3">
        <w:rPr>
          <w:rFonts w:cs="B Lotus"/>
          <w:b/>
          <w:bCs/>
          <w:rtl/>
          <w:lang w:bidi="fa-IR"/>
        </w:rPr>
        <w:t>جواب:</w:t>
      </w:r>
    </w:p>
    <w:p w:rsidR="006C34C3" w:rsidRPr="006C34C3" w:rsidRDefault="006C34C3" w:rsidP="003120B5">
      <w:pPr>
        <w:ind w:firstLine="284"/>
        <w:jc w:val="both"/>
        <w:rPr>
          <w:rFonts w:cs="B Lotus"/>
          <w:rtl/>
          <w:lang w:bidi="fa-IR"/>
        </w:rPr>
      </w:pPr>
      <w:r w:rsidRPr="006C34C3">
        <w:rPr>
          <w:rFonts w:cs="B Lotus"/>
          <w:rtl/>
          <w:lang w:bidi="fa-IR"/>
        </w:rPr>
        <w:t>دروغگويي از تک تک جملاتش</w:t>
      </w:r>
      <w:r>
        <w:rPr>
          <w:rFonts w:cs="B Lotus"/>
          <w:rtl/>
          <w:lang w:bidi="fa-IR"/>
        </w:rPr>
        <w:t xml:space="preserve"> می‌</w:t>
      </w:r>
      <w:r w:rsidRPr="006C34C3">
        <w:rPr>
          <w:rFonts w:cs="B Lotus"/>
          <w:rtl/>
          <w:lang w:bidi="fa-IR"/>
        </w:rPr>
        <w:t>بارد و هيچ احدي تا به حال نگفته چنين ماجرايي را و به هيچ وجه عقيده اهل سنت اينگونه نيست و ايشان نيز تنها يک روايت بدون سند و</w:t>
      </w:r>
      <w:r>
        <w:rPr>
          <w:rFonts w:cs="B Lotus"/>
          <w:rtl/>
          <w:lang w:bidi="fa-IR"/>
        </w:rPr>
        <w:t xml:space="preserve"> بي‌</w:t>
      </w:r>
      <w:r w:rsidRPr="006C34C3">
        <w:rPr>
          <w:rFonts w:cs="B Lotus"/>
          <w:rtl/>
          <w:lang w:bidi="fa-IR"/>
        </w:rPr>
        <w:t>اعتبار را براي دفاع از</w:t>
      </w:r>
      <w:r>
        <w:rPr>
          <w:rFonts w:cs="B Lotus"/>
          <w:rtl/>
          <w:lang w:bidi="fa-IR"/>
        </w:rPr>
        <w:t xml:space="preserve"> بي‌</w:t>
      </w:r>
      <w:r w:rsidRPr="006C34C3">
        <w:rPr>
          <w:rFonts w:cs="B Lotus"/>
          <w:rtl/>
          <w:lang w:bidi="fa-IR"/>
        </w:rPr>
        <w:t>آبرويي خودشان عَلَم کرده</w:t>
      </w:r>
      <w:r>
        <w:rPr>
          <w:rFonts w:cs="B Lotus"/>
          <w:rtl/>
          <w:lang w:bidi="fa-IR"/>
        </w:rPr>
        <w:t xml:space="preserve">‌اند </w:t>
      </w:r>
      <w:r w:rsidRPr="006C34C3">
        <w:rPr>
          <w:rFonts w:cs="B Lotus"/>
          <w:rtl/>
          <w:lang w:bidi="fa-IR"/>
        </w:rPr>
        <w:t>و بچگي خود را به رخ ما ميکشند.</w:t>
      </w:r>
    </w:p>
    <w:p w:rsidR="006C34C3" w:rsidRPr="006C34C3" w:rsidRDefault="006C34C3" w:rsidP="003120B5">
      <w:pPr>
        <w:ind w:firstLine="284"/>
        <w:jc w:val="both"/>
        <w:rPr>
          <w:rFonts w:cs="B Lotus"/>
          <w:b/>
          <w:bCs/>
          <w:rtl/>
          <w:lang w:bidi="fa-IR"/>
        </w:rPr>
      </w:pPr>
      <w:r w:rsidRPr="006C34C3">
        <w:rPr>
          <w:rFonts w:cs="B Lotus"/>
          <w:b/>
          <w:bCs/>
          <w:rtl/>
          <w:lang w:bidi="fa-IR"/>
        </w:rPr>
        <w:t xml:space="preserve">اما دلايل بطلان اين ماجرا: </w:t>
      </w:r>
    </w:p>
    <w:p w:rsidR="006C34C3" w:rsidRPr="006C34C3" w:rsidRDefault="006C34C3" w:rsidP="003120B5">
      <w:pPr>
        <w:ind w:firstLine="284"/>
        <w:jc w:val="both"/>
        <w:rPr>
          <w:rFonts w:cs="B Lotus"/>
          <w:rtl/>
          <w:lang w:bidi="fa-IR"/>
        </w:rPr>
      </w:pPr>
      <w:r w:rsidRPr="006C34C3">
        <w:rPr>
          <w:rFonts w:cs="B Lotus"/>
          <w:rtl/>
          <w:lang w:bidi="fa-IR"/>
        </w:rPr>
        <w:t>1-</w:t>
      </w:r>
      <w:r w:rsidR="005D219B">
        <w:rPr>
          <w:rFonts w:cs="B Lotus" w:hint="cs"/>
          <w:rtl/>
          <w:lang w:bidi="fa-IR"/>
        </w:rPr>
        <w:t xml:space="preserve"> </w:t>
      </w:r>
      <w:r w:rsidRPr="006C34C3">
        <w:rPr>
          <w:rFonts w:cs="B Lotus"/>
          <w:rtl/>
          <w:lang w:bidi="fa-IR"/>
        </w:rPr>
        <w:t>اولاً اين کتاب يک کتاب ادبي است و نه فقهي و نه تاريخي و تفسير و...و اين روايت نيز هيچ سند و مدرکي ندارد.</w:t>
      </w:r>
    </w:p>
    <w:p w:rsidR="006C34C3" w:rsidRPr="006C34C3" w:rsidRDefault="006C34C3" w:rsidP="003120B5">
      <w:pPr>
        <w:ind w:firstLine="284"/>
        <w:jc w:val="both"/>
        <w:rPr>
          <w:rFonts w:cs="B Lotus"/>
          <w:rtl/>
          <w:lang w:bidi="fa-IR"/>
        </w:rPr>
      </w:pPr>
      <w:r w:rsidRPr="006C34C3">
        <w:rPr>
          <w:rFonts w:cs="B Lotus"/>
          <w:rtl/>
          <w:lang w:bidi="fa-IR"/>
        </w:rPr>
        <w:t>2-</w:t>
      </w:r>
      <w:r w:rsidR="005D219B">
        <w:rPr>
          <w:rFonts w:cs="B Lotus" w:hint="cs"/>
          <w:rtl/>
          <w:lang w:bidi="fa-IR"/>
        </w:rPr>
        <w:t xml:space="preserve"> </w:t>
      </w:r>
      <w:r w:rsidRPr="006C34C3">
        <w:rPr>
          <w:rFonts w:cs="B Lotus"/>
          <w:rtl/>
          <w:lang w:bidi="fa-IR"/>
        </w:rPr>
        <w:t>ايشان اين ماجرا را به صورت حکايت نقل کرده</w:t>
      </w:r>
      <w:r>
        <w:rPr>
          <w:rFonts w:cs="B Lotus"/>
          <w:rtl/>
          <w:lang w:bidi="fa-IR"/>
        </w:rPr>
        <w:t>‌اند.</w:t>
      </w:r>
      <w:r w:rsidRPr="006C34C3">
        <w:rPr>
          <w:rFonts w:cs="B Lotus"/>
          <w:rtl/>
          <w:lang w:bidi="fa-IR"/>
        </w:rPr>
        <w:t xml:space="preserve"> چنانکه اينگونه شروع ميکنند:</w:t>
      </w:r>
      <w:r w:rsidRPr="006E7BCA">
        <w:rPr>
          <w:rFonts w:ascii="Traditional Arabic" w:cs="Lotus"/>
          <w:b/>
          <w:bCs/>
          <w:rtl/>
          <w:lang w:bidi="fa-IR"/>
        </w:rPr>
        <w:t xml:space="preserve"> </w:t>
      </w:r>
      <w:r w:rsidRPr="006C34C3">
        <w:rPr>
          <w:rFonts w:cs="B Lotus"/>
          <w:rtl/>
          <w:lang w:bidi="fa-IR"/>
        </w:rPr>
        <w:t>حكاية: قيل كانت زليخا..</w:t>
      </w:r>
    </w:p>
    <w:p w:rsidR="006C34C3" w:rsidRPr="006C34C3" w:rsidRDefault="006C34C3" w:rsidP="003120B5">
      <w:pPr>
        <w:ind w:firstLine="284"/>
        <w:jc w:val="both"/>
        <w:rPr>
          <w:rFonts w:cs="B Lotus"/>
          <w:rtl/>
          <w:lang w:bidi="fa-IR"/>
        </w:rPr>
      </w:pPr>
      <w:r w:rsidRPr="006C34C3">
        <w:rPr>
          <w:rFonts w:cs="B Lotus"/>
          <w:rtl/>
          <w:lang w:bidi="fa-IR"/>
        </w:rPr>
        <w:t>احتمالاً فردا، پس فردا آقاي قزويني از اشعار شاخدار شاهنامه فردوسي نيز عليه ما استفاده ميکند!!</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3- متن اين نوشته فوق به چند دليل با واقعيت در تضاد است.</w:t>
      </w:r>
    </w:p>
    <w:p w:rsidR="006C34C3" w:rsidRPr="006C34C3" w:rsidRDefault="006C34C3" w:rsidP="003120B5">
      <w:pPr>
        <w:ind w:firstLine="284"/>
        <w:jc w:val="both"/>
        <w:rPr>
          <w:rFonts w:cs="B Lotus"/>
          <w:rtl/>
          <w:lang w:bidi="fa-IR"/>
        </w:rPr>
      </w:pPr>
      <w:r w:rsidRPr="006C34C3">
        <w:rPr>
          <w:rFonts w:cs="B Lotus"/>
          <w:rtl/>
          <w:lang w:bidi="fa-IR"/>
        </w:rPr>
        <w:t xml:space="preserve">الف:ثابت است که "عزيز مصر" با زليخا ازدواج کرد که او فرمانده ارتش مصر بود و به همين دليل نيز در قرآن از او به عنوان </w:t>
      </w:r>
      <w:r w:rsidRPr="00F55586">
        <w:rPr>
          <w:rStyle w:val="Char1"/>
          <w:rtl/>
          <w:lang w:bidi="ar-SA"/>
        </w:rPr>
        <w:t xml:space="preserve">(امْرَأَةُ الْعَزِيزِ) </w:t>
      </w:r>
      <w:r w:rsidRPr="006C34C3">
        <w:rPr>
          <w:rFonts w:cs="B Lotus"/>
          <w:rtl/>
          <w:lang w:bidi="fa-IR"/>
        </w:rPr>
        <w:t>= همسر عزيز مصر ياد شده و نه همسر پادشاه مصر، چنانکه در متن حکايت فوق اينچنين آمده: پدرش نامه اي به پادشاه مصر نوشت... پادشاه مصر با او ازدواج کرد(وتزوجها الملك)... هنگامي که پادشاه زليخا را ديد و....</w:t>
      </w:r>
    </w:p>
    <w:p w:rsidR="006C34C3" w:rsidRPr="006C34C3" w:rsidRDefault="006C34C3" w:rsidP="003120B5">
      <w:pPr>
        <w:ind w:firstLine="284"/>
        <w:jc w:val="both"/>
        <w:rPr>
          <w:rFonts w:cs="B Lotus"/>
          <w:rtl/>
          <w:lang w:bidi="fa-IR"/>
        </w:rPr>
      </w:pPr>
      <w:r w:rsidRPr="006C34C3">
        <w:rPr>
          <w:rFonts w:cs="B Lotus"/>
          <w:rtl/>
          <w:lang w:bidi="fa-IR"/>
        </w:rPr>
        <w:t>اين علامت بطلان اين داستان است..وانگهي اين پادشاه مصر بود که از عزيز و زليخا باز خواست کرد در مورد ظلمي که در حق حضرت يوسف</w:t>
      </w:r>
      <w:r w:rsidRPr="006C34C3">
        <w:rPr>
          <w:rFonts w:ascii="Tahoma" w:hAnsi="Tahoma" w:cs="CTraditional Arabic"/>
          <w:rtl/>
          <w:lang w:bidi="fa-IR"/>
        </w:rPr>
        <w:t>÷</w:t>
      </w:r>
      <w:r w:rsidRPr="006C34C3">
        <w:rPr>
          <w:rFonts w:cs="B Lotus"/>
          <w:rtl/>
          <w:lang w:bidi="fa-IR"/>
        </w:rPr>
        <w:t xml:space="preserve"> روا داشتند. يعني فرعون از زليخا و همسرش باز خواست کرد.و نه اينکه فرعون(پادشاه مصر) همسر زليخا باشد.</w:t>
      </w:r>
    </w:p>
    <w:p w:rsidR="006C34C3" w:rsidRPr="006C34C3" w:rsidRDefault="006C34C3" w:rsidP="003120B5">
      <w:pPr>
        <w:ind w:firstLine="284"/>
        <w:jc w:val="both"/>
        <w:rPr>
          <w:rFonts w:cs="B Lotus"/>
          <w:rtl/>
          <w:lang w:bidi="fa-IR"/>
        </w:rPr>
      </w:pPr>
      <w:r w:rsidRPr="006C34C3">
        <w:rPr>
          <w:rFonts w:cs="B Lotus"/>
          <w:rtl/>
          <w:lang w:bidi="fa-IR"/>
        </w:rPr>
        <w:lastRenderedPageBreak/>
        <w:t>ب: ثابت است وقتي که يوسف وارد مصر شد عزيز مصر بلافاصله او را خريد و آن هنگامي بود که چند سال قبل از آن عزيز مصر با زليخا ازدواج کرده بود، ولي در داستان بالا زماني که يوسف وارد مصر ميشود، زليخا هنوز ازدواج نکرده است!!</w:t>
      </w:r>
      <w:r w:rsidR="00C13905">
        <w:rPr>
          <w:rFonts w:cs="B Lotus" w:hint="cs"/>
          <w:rtl/>
          <w:lang w:bidi="fa-IR"/>
        </w:rPr>
        <w:t>.</w:t>
      </w:r>
    </w:p>
    <w:p w:rsidR="006C34C3" w:rsidRPr="006C34C3" w:rsidRDefault="006C34C3" w:rsidP="003120B5">
      <w:pPr>
        <w:pStyle w:val="ListParagraph"/>
        <w:numPr>
          <w:ilvl w:val="0"/>
          <w:numId w:val="7"/>
        </w:numPr>
        <w:bidi/>
        <w:spacing w:after="0" w:line="240" w:lineRule="auto"/>
        <w:ind w:left="0" w:firstLine="284"/>
        <w:jc w:val="both"/>
        <w:rPr>
          <w:rFonts w:ascii="Times New Roman" w:hAnsi="Times New Roman" w:cs="B Lotus"/>
          <w:sz w:val="28"/>
          <w:szCs w:val="28"/>
          <w:rtl/>
          <w:lang w:bidi="fa-IR"/>
        </w:rPr>
      </w:pPr>
      <w:r w:rsidRPr="006C34C3">
        <w:rPr>
          <w:rFonts w:ascii="Times New Roman" w:hAnsi="Times New Roman" w:cs="B Lotus"/>
          <w:sz w:val="28"/>
          <w:szCs w:val="28"/>
          <w:rtl/>
          <w:lang w:bidi="fa-IR"/>
        </w:rPr>
        <w:t xml:space="preserve">شما ميگوييد: اهل سنت اعتقاد دارند: حوادثي که در امتهاي پيشين رخ داده دوباره تکرار خواهد شد. </w:t>
      </w:r>
    </w:p>
    <w:p w:rsidR="006C34C3" w:rsidRPr="006C34C3" w:rsidRDefault="006C34C3" w:rsidP="003120B5">
      <w:pPr>
        <w:ind w:firstLine="284"/>
        <w:jc w:val="both"/>
        <w:rPr>
          <w:rFonts w:cs="B Lotus"/>
          <w:rtl/>
          <w:lang w:bidi="fa-IR"/>
        </w:rPr>
      </w:pPr>
      <w:r w:rsidRPr="006C34C3">
        <w:rPr>
          <w:rFonts w:cs="B Lotus"/>
          <w:rtl/>
          <w:lang w:bidi="fa-IR"/>
        </w:rPr>
        <w:t xml:space="preserve">هر چند اين موضوع خود جاي بحث دارد ولي ما آن را ميپذيريم و ميگوييم: آري حکايت فوق صحيح است و اين ماجراي جنيه نيز در تاريخ دوباره رخ داده است. چون در خود حکايت ميخوانيم که جنيه اي به شکل زليخا در آمده و به نزد عزيز مصر رفته و دهها سال بعد جنيه اي نيز به شکل آسيه در آمده بود و آن واقعه دوباره تکرار شده است پس ديگر نيازي نيست که احتمال دهيم اين واقعه </w:t>
      </w:r>
      <w:r w:rsidR="00C13905">
        <w:rPr>
          <w:rFonts w:cs="B Lotus"/>
          <w:rtl/>
          <w:lang w:bidi="fa-IR"/>
        </w:rPr>
        <w:t>براي بار سوم نيز رخ داده و جنيه</w:t>
      </w:r>
      <w:r w:rsidR="00C13905">
        <w:rPr>
          <w:rFonts w:cs="B Lotus" w:hint="cs"/>
          <w:rtl/>
          <w:lang w:bidi="fa-IR"/>
        </w:rPr>
        <w:t>‌</w:t>
      </w:r>
      <w:r w:rsidRPr="006C34C3">
        <w:rPr>
          <w:rFonts w:cs="B Lotus"/>
          <w:rtl/>
          <w:lang w:bidi="fa-IR"/>
        </w:rPr>
        <w:t>اي از خود بسازيم!</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مثلاً: ماجراي قصد قرباني کردن حضرت اسماعيل</w:t>
      </w:r>
      <w:r w:rsidRPr="006C34C3">
        <w:rPr>
          <w:rFonts w:ascii="Tahoma" w:hAnsi="Tahoma" w:cs="CTraditional Arabic"/>
          <w:rtl/>
          <w:lang w:bidi="fa-IR"/>
        </w:rPr>
        <w:t>÷</w:t>
      </w:r>
      <w:r w:rsidRPr="006C34C3">
        <w:rPr>
          <w:rFonts w:cs="B Lotus"/>
          <w:rtl/>
          <w:lang w:bidi="fa-IR"/>
        </w:rPr>
        <w:t xml:space="preserve"> به دست پدرش،(حضرت ابراهيم) بسيار مشهور است و همينطور مشهور است که عبدالمطلب قصد داشت که فرزند خود و پدر حضرت محمد</w:t>
      </w:r>
      <w:r w:rsidRPr="006E7BCA">
        <w:rPr>
          <w:rFonts w:ascii="Tahoma" w:hAnsi="Tahoma" w:cs="CTraditional Arabic"/>
          <w:rtl/>
          <w:lang w:bidi="fa-IR"/>
        </w:rPr>
        <w:t>ص</w:t>
      </w:r>
      <w:r w:rsidRPr="006C34C3">
        <w:rPr>
          <w:rFonts w:cs="B Lotus"/>
          <w:rtl/>
          <w:lang w:bidi="fa-IR"/>
        </w:rPr>
        <w:t xml:space="preserve"> يعني "عبدالله" را ذبح کند ولي طي ماجرايي به جاي فرزندش 100 شتر قرباني کرد</w:t>
      </w:r>
      <w:r w:rsidRPr="00F043D0">
        <w:rPr>
          <w:rStyle w:val="FootnoteReference"/>
          <w:rFonts w:cs="B Lotus"/>
          <w:b/>
          <w:bCs/>
          <w:sz w:val="24"/>
          <w:szCs w:val="24"/>
          <w:rtl/>
          <w:lang w:bidi="fa-IR"/>
        </w:rPr>
        <w:footnoteReference w:id="460"/>
      </w:r>
      <w:r w:rsidR="00C13905">
        <w:rPr>
          <w:rFonts w:cs="B Lotus" w:hint="cs"/>
          <w:rtl/>
          <w:lang w:bidi="fa-IR"/>
        </w:rPr>
        <w:t>.</w:t>
      </w:r>
      <w:r w:rsidRPr="006C34C3">
        <w:rPr>
          <w:rFonts w:cs="B Lotus"/>
          <w:rtl/>
          <w:lang w:bidi="fa-IR"/>
        </w:rPr>
        <w:t xml:space="preserve"> و به همين دليل نيز عبدالله را ذبيح لقب دادند.</w:t>
      </w:r>
    </w:p>
    <w:p w:rsidR="006C34C3" w:rsidRPr="006C34C3" w:rsidRDefault="006C34C3" w:rsidP="003120B5">
      <w:pPr>
        <w:ind w:firstLine="284"/>
        <w:jc w:val="both"/>
        <w:rPr>
          <w:rFonts w:cs="B Lotus"/>
          <w:b/>
          <w:bCs/>
          <w:rtl/>
          <w:lang w:bidi="fa-IR"/>
        </w:rPr>
      </w:pPr>
      <w:r w:rsidRPr="006C34C3">
        <w:rPr>
          <w:rFonts w:cs="B Lotus"/>
          <w:b/>
          <w:bCs/>
          <w:rtl/>
          <w:lang w:bidi="fa-IR"/>
        </w:rPr>
        <w:t>و اما اصل ماجرا:</w:t>
      </w:r>
    </w:p>
    <w:p w:rsidR="006C34C3" w:rsidRPr="006C34C3" w:rsidRDefault="006C34C3" w:rsidP="003120B5">
      <w:pPr>
        <w:ind w:firstLine="284"/>
        <w:jc w:val="both"/>
        <w:rPr>
          <w:rFonts w:cs="B Lotus"/>
          <w:rtl/>
          <w:lang w:bidi="fa-IR"/>
        </w:rPr>
      </w:pPr>
      <w:r w:rsidRPr="006C34C3">
        <w:rPr>
          <w:rFonts w:cs="B Lotus"/>
          <w:rtl/>
          <w:lang w:bidi="fa-IR"/>
        </w:rPr>
        <w:t xml:space="preserve">شايد خواننده کمي گيج شده و بپرسد:اصولاً اين ادعاي " جنيه" از کجا ظهور کرد و چرا قزويني و امثالهم به اين موضوع تکيه ميکنند؟؟ </w:t>
      </w:r>
    </w:p>
    <w:p w:rsidR="006C34C3" w:rsidRPr="006C34C3" w:rsidRDefault="006C34C3" w:rsidP="003120B5">
      <w:pPr>
        <w:ind w:firstLine="284"/>
        <w:jc w:val="both"/>
        <w:rPr>
          <w:rFonts w:cs="B Lotus"/>
          <w:rtl/>
          <w:lang w:bidi="fa-IR"/>
        </w:rPr>
      </w:pPr>
      <w:r w:rsidRPr="006C34C3">
        <w:rPr>
          <w:rFonts w:cs="B Lotus"/>
          <w:rtl/>
          <w:lang w:bidi="fa-IR"/>
        </w:rPr>
        <w:t>جوا</w:t>
      </w:r>
      <w:r w:rsidR="00B21DEA">
        <w:rPr>
          <w:rFonts w:cs="B Lotus"/>
          <w:rtl/>
          <w:lang w:bidi="fa-IR"/>
        </w:rPr>
        <w:t>ب آن است که غاليان مجهول الهويه</w:t>
      </w:r>
      <w:r w:rsidR="00B21DEA">
        <w:rPr>
          <w:rFonts w:cs="B Lotus" w:hint="cs"/>
          <w:rtl/>
          <w:lang w:bidi="fa-IR"/>
        </w:rPr>
        <w:t>‌</w:t>
      </w:r>
      <w:r w:rsidRPr="006C34C3">
        <w:rPr>
          <w:rFonts w:cs="B Lotus"/>
          <w:rtl/>
          <w:lang w:bidi="fa-IR"/>
        </w:rPr>
        <w:t>اي از اهل تشيع چون اين ازدواج بر گرده آنها سنگين آمد دست به جعل روايتي عجيب و غريب زده</w:t>
      </w:r>
      <w:r>
        <w:rPr>
          <w:rFonts w:cs="B Lotus"/>
          <w:rtl/>
          <w:lang w:bidi="fa-IR"/>
        </w:rPr>
        <w:t xml:space="preserve">‌اند </w:t>
      </w:r>
      <w:r w:rsidRPr="006C34C3">
        <w:rPr>
          <w:rFonts w:cs="B Lotus"/>
          <w:rtl/>
          <w:lang w:bidi="fa-IR"/>
        </w:rPr>
        <w:t>تا عوام را فريب داده و چند صباحي از جواب دادن به سائلان فراغي حاصل کنند!</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اما متن روايت به شکل زير است:</w:t>
      </w:r>
    </w:p>
    <w:p w:rsidR="006C34C3" w:rsidRPr="00F55586" w:rsidRDefault="003F0A3F" w:rsidP="005D219B">
      <w:pPr>
        <w:tabs>
          <w:tab w:val="right" w:pos="1016"/>
        </w:tabs>
        <w:ind w:firstLine="284"/>
        <w:jc w:val="both"/>
        <w:rPr>
          <w:rFonts w:cs="B Lotus"/>
          <w:rtl/>
          <w:lang w:bidi="fa-IR"/>
        </w:rPr>
      </w:pPr>
      <w:r w:rsidRPr="003F0A3F">
        <w:rPr>
          <w:rStyle w:val="Char1"/>
          <w:rFonts w:cs="Traditional Arabic" w:hint="cs"/>
          <w:b w:val="0"/>
          <w:bCs w:val="0"/>
          <w:sz w:val="28"/>
          <w:szCs w:val="28"/>
          <w:rtl/>
          <w:lang w:bidi="ar-SA"/>
        </w:rPr>
        <w:t>«</w:t>
      </w:r>
      <w:r w:rsidR="006C34C3" w:rsidRPr="00F55586">
        <w:rPr>
          <w:rStyle w:val="Char1"/>
          <w:rtl/>
          <w:lang w:bidi="ar-SA"/>
        </w:rPr>
        <w:t>الصفار عن أبي بصير، عن جذعان بن نصر، عن محمد بن مسعدة، عن محمد بن حموية بن إسماعيل، عن أبي عبدالله الربيبي، عن عمر بن اُذينه قال: قيل لأبي عبدالله</w:t>
      </w:r>
      <w:r w:rsidR="006C34C3" w:rsidRPr="005D219B">
        <w:rPr>
          <w:rFonts w:ascii="Traditional Arabic" w:hAnsi="Traditional Arabic" w:cs="CTraditional Arabic"/>
          <w:rtl/>
          <w:lang w:bidi="fa-IR"/>
        </w:rPr>
        <w:t>÷</w:t>
      </w:r>
      <w:r w:rsidR="006C34C3" w:rsidRPr="00F55586">
        <w:rPr>
          <w:rStyle w:val="Char1"/>
          <w:rtl/>
          <w:lang w:bidi="ar-SA"/>
        </w:rPr>
        <w:t>:</w:t>
      </w:r>
      <w:r w:rsidR="006C34C3" w:rsidRPr="00F55586">
        <w:rPr>
          <w:rStyle w:val="Char1"/>
          <w:rtl/>
        </w:rPr>
        <w:t xml:space="preserve"> </w:t>
      </w:r>
      <w:r w:rsidR="006C34C3" w:rsidRPr="00F55586">
        <w:rPr>
          <w:rStyle w:val="Char1"/>
          <w:rtl/>
          <w:lang w:bidi="ar-SA"/>
        </w:rPr>
        <w:t>إن الناس يحتجون علينا</w:t>
      </w:r>
      <w:r w:rsidR="00537E29">
        <w:rPr>
          <w:rStyle w:val="Char1"/>
          <w:rtl/>
          <w:lang w:bidi="ar-SA"/>
        </w:rPr>
        <w:t xml:space="preserve"> و</w:t>
      </w:r>
      <w:r w:rsidR="006C34C3" w:rsidRPr="00F55586">
        <w:rPr>
          <w:rStyle w:val="Char1"/>
          <w:rtl/>
          <w:lang w:bidi="ar-SA"/>
        </w:rPr>
        <w:t xml:space="preserve">يقولون: إن أمير </w:t>
      </w:r>
      <w:r w:rsidR="00C56BAE">
        <w:rPr>
          <w:rStyle w:val="Char1"/>
          <w:rtl/>
          <w:lang w:bidi="ar-SA"/>
        </w:rPr>
        <w:t>الـم</w:t>
      </w:r>
      <w:r w:rsidR="006C34C3" w:rsidRPr="00F55586">
        <w:rPr>
          <w:rStyle w:val="Char1"/>
          <w:rtl/>
          <w:lang w:bidi="ar-SA"/>
        </w:rPr>
        <w:t>ؤمنين</w:t>
      </w:r>
      <w:r w:rsidR="006C34C3" w:rsidRPr="005D219B">
        <w:rPr>
          <w:rFonts w:ascii="Traditional Arabic" w:hAnsi="Traditional Arabic" w:cs="CTraditional Arabic"/>
          <w:rtl/>
          <w:lang w:bidi="fa-IR"/>
        </w:rPr>
        <w:t>÷</w:t>
      </w:r>
      <w:r w:rsidR="006C34C3" w:rsidRPr="00F55586">
        <w:rPr>
          <w:rStyle w:val="Char1"/>
          <w:rtl/>
        </w:rPr>
        <w:t xml:space="preserve"> </w:t>
      </w:r>
      <w:r w:rsidR="005D219B">
        <w:rPr>
          <w:rStyle w:val="Char1"/>
          <w:rtl/>
          <w:lang w:bidi="ar-SA"/>
        </w:rPr>
        <w:t>زوج فلانا ابنته ام کلثوم وکان متکئا فجلس و</w:t>
      </w:r>
      <w:r w:rsidR="006C34C3" w:rsidRPr="00F55586">
        <w:rPr>
          <w:rStyle w:val="Char1"/>
          <w:rtl/>
          <w:lang w:bidi="ar-SA"/>
        </w:rPr>
        <w:t xml:space="preserve">قال:..... أرسل أمير </w:t>
      </w:r>
      <w:r w:rsidR="00C56BAE">
        <w:rPr>
          <w:rStyle w:val="Char1"/>
          <w:rtl/>
          <w:lang w:bidi="ar-SA"/>
        </w:rPr>
        <w:t>الـم</w:t>
      </w:r>
      <w:r w:rsidR="006C34C3" w:rsidRPr="00F55586">
        <w:rPr>
          <w:rStyle w:val="Char1"/>
          <w:rtl/>
          <w:lang w:bidi="ar-SA"/>
        </w:rPr>
        <w:t>ؤمنين</w:t>
      </w:r>
      <w:r w:rsidR="006C34C3" w:rsidRPr="005D219B">
        <w:rPr>
          <w:rFonts w:ascii="Traditional Arabic" w:hAnsi="Traditional Arabic" w:cs="CTraditional Arabic"/>
          <w:rtl/>
          <w:lang w:bidi="fa-IR"/>
        </w:rPr>
        <w:t>÷</w:t>
      </w:r>
      <w:r w:rsidR="006C34C3" w:rsidRPr="00F55586">
        <w:rPr>
          <w:rStyle w:val="Char1"/>
          <w:rtl/>
        </w:rPr>
        <w:t xml:space="preserve"> </w:t>
      </w:r>
      <w:r w:rsidR="006C34C3" w:rsidRPr="00F55586">
        <w:rPr>
          <w:rStyle w:val="Char1"/>
          <w:rtl/>
          <w:lang w:bidi="ar-SA"/>
        </w:rPr>
        <w:t>إلی جنية من أهل نجران يهودية يقال لها سحيفة بنت جريرية فأمرها فتمثلت في مثال ام کلث</w:t>
      </w:r>
      <w:r w:rsidR="005D219B">
        <w:rPr>
          <w:rStyle w:val="Char1"/>
          <w:rtl/>
          <w:lang w:bidi="ar-SA"/>
        </w:rPr>
        <w:t>وم</w:t>
      </w:r>
      <w:r w:rsidR="00537E29">
        <w:rPr>
          <w:rStyle w:val="Char1"/>
          <w:rtl/>
          <w:lang w:bidi="ar-SA"/>
        </w:rPr>
        <w:t xml:space="preserve"> و</w:t>
      </w:r>
      <w:r w:rsidR="005D219B">
        <w:rPr>
          <w:rStyle w:val="Char1"/>
          <w:rtl/>
          <w:lang w:bidi="ar-SA"/>
        </w:rPr>
        <w:t>حجبت الأبصار عن أم کلثوم و</w:t>
      </w:r>
      <w:r w:rsidR="005D219B">
        <w:rPr>
          <w:rStyle w:val="Char1"/>
          <w:rFonts w:hint="cs"/>
          <w:rtl/>
          <w:lang w:bidi="ar-SA"/>
        </w:rPr>
        <w:t>=</w:t>
      </w:r>
      <w:r w:rsidR="006C34C3" w:rsidRPr="00F55586">
        <w:rPr>
          <w:rStyle w:val="Char1"/>
          <w:rtl/>
          <w:lang w:bidi="ar-SA"/>
        </w:rPr>
        <w:t>بعث بها إل</w:t>
      </w:r>
      <w:r w:rsidR="005D219B">
        <w:rPr>
          <w:rStyle w:val="Char1"/>
          <w:rFonts w:hint="cs"/>
          <w:rtl/>
          <w:lang w:bidi="ar-SA"/>
        </w:rPr>
        <w:t>ى</w:t>
      </w:r>
      <w:r w:rsidR="006C34C3" w:rsidRPr="00F55586">
        <w:rPr>
          <w:rStyle w:val="Char1"/>
          <w:rtl/>
          <w:lang w:bidi="ar-SA"/>
        </w:rPr>
        <w:t xml:space="preserve"> الرجل، فلم تزل عنده حت</w:t>
      </w:r>
      <w:r w:rsidR="005D219B">
        <w:rPr>
          <w:rStyle w:val="Char1"/>
          <w:rFonts w:hint="cs"/>
          <w:rtl/>
          <w:lang w:bidi="ar-SA"/>
        </w:rPr>
        <w:t>ى</w:t>
      </w:r>
      <w:r w:rsidR="006C34C3" w:rsidRPr="00F55586">
        <w:rPr>
          <w:rStyle w:val="Char1"/>
          <w:rtl/>
          <w:lang w:bidi="ar-SA"/>
        </w:rPr>
        <w:t xml:space="preserve"> أنه استراب بها يوما فقال: ما في الأرض أهل بيت أسحر من بني</w:t>
      </w:r>
      <w:r w:rsidR="006C34C3" w:rsidRPr="00F55586">
        <w:rPr>
          <w:rStyle w:val="Char1"/>
          <w:rFonts w:ascii="Times New Roman" w:hAnsi="Times New Roman" w:cs="Times New Roman"/>
          <w:rtl/>
          <w:lang w:bidi="ar-SA"/>
        </w:rPr>
        <w:t>‌</w:t>
      </w:r>
      <w:r w:rsidR="006C34C3" w:rsidRPr="00F55586">
        <w:rPr>
          <w:rStyle w:val="Char1"/>
          <w:rtl/>
          <w:lang w:bidi="ar-SA"/>
        </w:rPr>
        <w:t>هاشم. ثم أراد أن يظهر ذل</w:t>
      </w:r>
      <w:r w:rsidR="005D219B">
        <w:rPr>
          <w:rStyle w:val="Char1"/>
          <w:rFonts w:hint="cs"/>
          <w:rtl/>
          <w:lang w:bidi="ar-SA"/>
        </w:rPr>
        <w:t>ك</w:t>
      </w:r>
      <w:r w:rsidR="005D219B">
        <w:rPr>
          <w:rStyle w:val="Char1"/>
          <w:rtl/>
          <w:lang w:bidi="ar-SA"/>
        </w:rPr>
        <w:t xml:space="preserve"> للناس فقتل و</w:t>
      </w:r>
      <w:r w:rsidR="006C34C3" w:rsidRPr="00F55586">
        <w:rPr>
          <w:rStyle w:val="Char1"/>
          <w:rtl/>
          <w:lang w:bidi="ar-SA"/>
        </w:rPr>
        <w:t xml:space="preserve">حوت </w:t>
      </w:r>
      <w:r w:rsidR="00C56BAE">
        <w:rPr>
          <w:rStyle w:val="Char1"/>
          <w:rtl/>
          <w:lang w:bidi="ar-SA"/>
        </w:rPr>
        <w:t>الـم</w:t>
      </w:r>
      <w:r w:rsidR="005D219B">
        <w:rPr>
          <w:rStyle w:val="Char1"/>
          <w:rtl/>
          <w:lang w:bidi="ar-SA"/>
        </w:rPr>
        <w:t>يراث و</w:t>
      </w:r>
      <w:r w:rsidR="006C34C3" w:rsidRPr="00F55586">
        <w:rPr>
          <w:rStyle w:val="Char1"/>
          <w:rtl/>
          <w:lang w:bidi="ar-SA"/>
        </w:rPr>
        <w:t>انصرفت إ</w:t>
      </w:r>
      <w:r w:rsidR="005D219B">
        <w:rPr>
          <w:rStyle w:val="Char1"/>
          <w:rFonts w:hint="cs"/>
          <w:rtl/>
          <w:lang w:bidi="ar-SA"/>
        </w:rPr>
        <w:t>د</w:t>
      </w:r>
      <w:r w:rsidR="005D219B">
        <w:rPr>
          <w:rStyle w:val="Char1"/>
          <w:rtl/>
          <w:lang w:bidi="ar-SA"/>
        </w:rPr>
        <w:t xml:space="preserve"> نجران </w:t>
      </w:r>
      <w:r w:rsidR="006C34C3" w:rsidRPr="00F55586">
        <w:rPr>
          <w:rStyle w:val="Char1"/>
          <w:rtl/>
          <w:lang w:bidi="ar-SA"/>
        </w:rPr>
        <w:t xml:space="preserve">أظهر أمير </w:t>
      </w:r>
      <w:r w:rsidR="00C56BAE">
        <w:rPr>
          <w:rStyle w:val="Char1"/>
          <w:rtl/>
          <w:lang w:bidi="ar-SA"/>
        </w:rPr>
        <w:t>الـم</w:t>
      </w:r>
      <w:r w:rsidR="006C34C3" w:rsidRPr="00F55586">
        <w:rPr>
          <w:rStyle w:val="Char1"/>
          <w:rtl/>
          <w:lang w:bidi="ar-SA"/>
        </w:rPr>
        <w:t>ؤمنين</w:t>
      </w:r>
      <w:r w:rsidR="006C34C3" w:rsidRPr="005D219B">
        <w:rPr>
          <w:rFonts w:ascii="Traditional Arabic" w:hAnsi="Traditional Arabic" w:cs="CTraditional Arabic"/>
          <w:sz w:val="30"/>
          <w:szCs w:val="30"/>
          <w:rtl/>
          <w:lang w:bidi="fa-IR"/>
        </w:rPr>
        <w:t>÷</w:t>
      </w:r>
      <w:r w:rsidR="006C34C3" w:rsidRPr="00F55586">
        <w:rPr>
          <w:rStyle w:val="Char1"/>
          <w:rtl/>
        </w:rPr>
        <w:t xml:space="preserve"> </w:t>
      </w:r>
      <w:r w:rsidR="006C34C3" w:rsidRPr="00F55586">
        <w:rPr>
          <w:rStyle w:val="Char1"/>
          <w:rtl/>
          <w:lang w:bidi="ar-SA"/>
        </w:rPr>
        <w:t>أم الکلثوم</w:t>
      </w:r>
      <w:r w:rsidRPr="003F0A3F">
        <w:rPr>
          <w:rStyle w:val="Char1"/>
          <w:rFonts w:cs="Traditional Arabic"/>
          <w:b w:val="0"/>
          <w:bCs w:val="0"/>
          <w:sz w:val="28"/>
          <w:szCs w:val="28"/>
          <w:rtl/>
          <w:lang w:bidi="ar-SA"/>
        </w:rPr>
        <w:t>»</w:t>
      </w:r>
      <w:r w:rsidR="006C34C3" w:rsidRPr="00F043D0">
        <w:rPr>
          <w:rStyle w:val="FootnoteReference"/>
          <w:rFonts w:ascii="Traditional Arabic" w:hAnsi="Traditional Arabic" w:cs="B Lotus"/>
          <w:b/>
          <w:bCs/>
          <w:sz w:val="24"/>
          <w:szCs w:val="24"/>
          <w:rtl/>
          <w:lang w:bidi="fa-IR"/>
        </w:rPr>
        <w:footnoteReference w:id="461"/>
      </w:r>
      <w:r w:rsidR="00C13905" w:rsidRPr="00F55586">
        <w:rPr>
          <w:rFonts w:cs="B Lotus" w:hint="cs"/>
          <w:rtl/>
          <w:lang w:bidi="fa-IR"/>
        </w:rPr>
        <w:t>.</w:t>
      </w:r>
    </w:p>
    <w:p w:rsidR="006C34C3" w:rsidRPr="006C34C3" w:rsidRDefault="006C34C3" w:rsidP="005D219B">
      <w:pPr>
        <w:ind w:firstLine="284"/>
        <w:jc w:val="both"/>
        <w:rPr>
          <w:rFonts w:cs="B Lotus"/>
          <w:rtl/>
          <w:lang w:bidi="fa-IR"/>
        </w:rPr>
      </w:pPr>
      <w:r w:rsidRPr="006C34C3">
        <w:rPr>
          <w:rFonts w:cs="B Lotus"/>
          <w:rtl/>
          <w:lang w:bidi="fa-IR"/>
        </w:rPr>
        <w:t xml:space="preserve">يعني: </w:t>
      </w:r>
      <w:r w:rsidR="005D219B">
        <w:rPr>
          <w:rFonts w:cs="Traditional Arabic" w:hint="cs"/>
          <w:rtl/>
          <w:lang w:bidi="fa-IR"/>
        </w:rPr>
        <w:t>«</w:t>
      </w:r>
      <w:r w:rsidRPr="006C34C3">
        <w:rPr>
          <w:rFonts w:cs="B Lotus"/>
          <w:rtl/>
          <w:lang w:bidi="fa-IR"/>
        </w:rPr>
        <w:t>صفار از ابي بصير از...... از عمر بن اذينه، روايت کرده است که گفت: به ابو عبدالله صادق</w:t>
      </w:r>
      <w:r w:rsidRPr="006C34C3">
        <w:rPr>
          <w:rFonts w:ascii="Tahoma" w:hAnsi="Tahoma" w:cs="CTraditional Arabic"/>
          <w:rtl/>
          <w:lang w:bidi="fa-IR"/>
        </w:rPr>
        <w:t>÷</w:t>
      </w:r>
      <w:r w:rsidRPr="006C34C3">
        <w:rPr>
          <w:rFonts w:cs="B Lotus"/>
          <w:rtl/>
          <w:lang w:bidi="fa-IR"/>
        </w:rPr>
        <w:t xml:space="preserve"> گفتم: مردم بر ضدّ ما دليل</w:t>
      </w:r>
      <w:r>
        <w:rPr>
          <w:rFonts w:cs="B Lotus"/>
          <w:rtl/>
          <w:lang w:bidi="fa-IR"/>
        </w:rPr>
        <w:t xml:space="preserve"> می‌</w:t>
      </w:r>
      <w:r w:rsidRPr="006C34C3">
        <w:rPr>
          <w:rFonts w:cs="B Lotus"/>
          <w:rtl/>
          <w:lang w:bidi="fa-IR"/>
        </w:rPr>
        <w:t>آورند و</w:t>
      </w:r>
      <w:r>
        <w:rPr>
          <w:rFonts w:cs="B Lotus"/>
          <w:rtl/>
          <w:lang w:bidi="fa-IR"/>
        </w:rPr>
        <w:t xml:space="preserve"> می‌</w:t>
      </w:r>
      <w:r w:rsidRPr="006C34C3">
        <w:rPr>
          <w:rFonts w:cs="B Lotus"/>
          <w:rtl/>
          <w:lang w:bidi="fa-IR"/>
        </w:rPr>
        <w:t>گويند: امير مؤمنان</w:t>
      </w:r>
      <w:r w:rsidRPr="006C34C3">
        <w:rPr>
          <w:rFonts w:ascii="Tahoma" w:hAnsi="Tahoma" w:cs="CTraditional Arabic"/>
          <w:rtl/>
          <w:lang w:bidi="fa-IR"/>
        </w:rPr>
        <w:t>÷</w:t>
      </w:r>
      <w:r w:rsidRPr="006C34C3">
        <w:rPr>
          <w:rFonts w:cs="B Lotus"/>
          <w:rtl/>
          <w:lang w:bidi="fa-IR"/>
        </w:rPr>
        <w:t xml:space="preserve"> دخترش ام کلثوم</w:t>
      </w:r>
      <w:r w:rsidRPr="006C34C3">
        <w:rPr>
          <w:rFonts w:ascii="Tahoma" w:hAnsi="Tahoma" w:cs="CTraditional Arabic"/>
          <w:rtl/>
          <w:lang w:bidi="fa-IR"/>
        </w:rPr>
        <w:t>ل</w:t>
      </w:r>
      <w:r w:rsidRPr="006C34C3">
        <w:rPr>
          <w:rFonts w:cs="B Lotus"/>
          <w:rtl/>
          <w:lang w:bidi="fa-IR"/>
        </w:rPr>
        <w:t xml:space="preserve"> را به همسري فلان کس (عمر بن خطاب</w:t>
      </w:r>
      <w:r>
        <w:rPr>
          <w:rFonts w:ascii="Tahoma" w:hAnsi="Tahoma" w:cs="CTraditional Arabic"/>
          <w:rtl/>
          <w:lang w:bidi="fa-IR"/>
        </w:rPr>
        <w:t>س</w:t>
      </w:r>
      <w:r w:rsidRPr="006C34C3">
        <w:rPr>
          <w:rFonts w:cs="B Lotus"/>
          <w:rtl/>
          <w:lang w:bidi="fa-IR"/>
        </w:rPr>
        <w:t>) در آورد. امام صادق که در اين هنگام تکيه زده بود نشست و گفت:.....و امير مؤمنان</w:t>
      </w:r>
      <w:r w:rsidRPr="006C34C3">
        <w:rPr>
          <w:rFonts w:ascii="Tahoma" w:hAnsi="Tahoma" w:cs="CTraditional Arabic"/>
          <w:rtl/>
          <w:lang w:bidi="fa-IR"/>
        </w:rPr>
        <w:t>÷</w:t>
      </w:r>
      <w:r w:rsidRPr="006C34C3">
        <w:rPr>
          <w:rFonts w:cs="B Lotus"/>
          <w:rtl/>
          <w:lang w:bidi="fa-IR"/>
        </w:rPr>
        <w:t xml:space="preserve"> به سوي زني از جنّي</w:t>
      </w:r>
      <w:r>
        <w:rPr>
          <w:rFonts w:cs="B Lotus"/>
          <w:rtl/>
          <w:lang w:bidi="fa-IR"/>
        </w:rPr>
        <w:t>‌ها</w:t>
      </w:r>
      <w:r w:rsidRPr="006C34C3">
        <w:rPr>
          <w:rFonts w:cs="B Lotus"/>
          <w:rtl/>
          <w:lang w:bidi="fa-IR"/>
        </w:rPr>
        <w:t>ي نجران که او را سحيفه دختر جريريه</w:t>
      </w:r>
      <w:r>
        <w:rPr>
          <w:rFonts w:cs="B Lotus"/>
          <w:rtl/>
          <w:lang w:bidi="fa-IR"/>
        </w:rPr>
        <w:t xml:space="preserve"> می‌</w:t>
      </w:r>
      <w:r w:rsidRPr="006C34C3">
        <w:rPr>
          <w:rFonts w:cs="B Lotus"/>
          <w:rtl/>
          <w:lang w:bidi="fa-IR"/>
        </w:rPr>
        <w:t>گفتند پيام فرستاد و امر کرد که بصورت ام کلثوم در آيد و ام کلثوم</w:t>
      </w:r>
      <w:r w:rsidRPr="006C34C3">
        <w:rPr>
          <w:rFonts w:ascii="Tahoma" w:hAnsi="Tahoma" w:cs="CTraditional Arabic"/>
          <w:rtl/>
          <w:lang w:bidi="fa-IR"/>
        </w:rPr>
        <w:t>ل</w:t>
      </w:r>
      <w:r w:rsidRPr="006C34C3">
        <w:rPr>
          <w:rFonts w:cs="B Lotus"/>
          <w:rtl/>
          <w:lang w:bidi="fa-IR"/>
        </w:rPr>
        <w:t xml:space="preserve"> از نظرها پنهان شد و علي</w:t>
      </w:r>
      <w:r>
        <w:rPr>
          <w:rFonts w:ascii="Tahoma" w:hAnsi="Tahoma" w:cs="CTraditional Arabic"/>
          <w:rtl/>
          <w:lang w:bidi="fa-IR"/>
        </w:rPr>
        <w:t>س</w:t>
      </w:r>
      <w:r w:rsidRPr="006C34C3">
        <w:rPr>
          <w:rFonts w:cs="B Lotus"/>
          <w:rtl/>
          <w:lang w:bidi="fa-IR"/>
        </w:rPr>
        <w:t xml:space="preserve"> آن زن جنّي را به سوي خليفه فرستاد و مدّتي نزد وي بود تا اينکه روزي خليفه در کار آن زن به شک افتاد و گفت: در روي زمين جادوگرتر از بني</w:t>
      </w:r>
      <w:r>
        <w:rPr>
          <w:rFonts w:cs="B Lotus"/>
          <w:rtl/>
          <w:lang w:bidi="fa-IR"/>
        </w:rPr>
        <w:t>‌ها</w:t>
      </w:r>
      <w:r w:rsidRPr="006C34C3">
        <w:rPr>
          <w:rFonts w:cs="B Lotus"/>
          <w:rtl/>
          <w:lang w:bidi="fa-IR"/>
        </w:rPr>
        <w:t>شم کسي نيست! سپس خواست تا اين امر را بر مردم آشکار کند ولي کشته شد و آن زن جنّي، ميراث او را گرفته به نجران بازگشت و امير مؤمنان</w:t>
      </w:r>
      <w:r w:rsidRPr="006C34C3">
        <w:rPr>
          <w:rFonts w:ascii="Tahoma" w:hAnsi="Tahoma" w:cs="CTraditional Arabic"/>
          <w:rtl/>
          <w:lang w:bidi="fa-IR"/>
        </w:rPr>
        <w:t>÷</w:t>
      </w:r>
      <w:r w:rsidR="00C13905">
        <w:rPr>
          <w:rFonts w:cs="B Lotus"/>
          <w:rtl/>
          <w:lang w:bidi="fa-IR"/>
        </w:rPr>
        <w:t xml:space="preserve"> امّ کلثوم را آشکار ساخت</w:t>
      </w:r>
      <w:r w:rsidR="005D219B">
        <w:rPr>
          <w:rFonts w:cs="Traditional Arabic" w:hint="cs"/>
          <w:rtl/>
          <w:lang w:bidi="fa-IR"/>
        </w:rPr>
        <w:t>»</w:t>
      </w:r>
      <w:r w:rsidR="00C13905">
        <w:rPr>
          <w:rFonts w:cs="B Lotus"/>
          <w:rtl/>
          <w:lang w:bidi="fa-IR"/>
        </w:rPr>
        <w:t>!</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احتمالاً جناب قزويني از نقل اين روايت شرمنده ميشدند و به همين علت نيز متن روايت را نقل نکردند تا عاقلان تصميم بر آن بگيرند.</w:t>
      </w:r>
    </w:p>
    <w:p w:rsidR="006C34C3" w:rsidRPr="006C34C3" w:rsidRDefault="006C34C3" w:rsidP="003120B5">
      <w:pPr>
        <w:ind w:firstLine="284"/>
        <w:jc w:val="both"/>
        <w:rPr>
          <w:rFonts w:cs="B Lotus"/>
          <w:rtl/>
          <w:lang w:bidi="fa-IR"/>
        </w:rPr>
      </w:pPr>
      <w:r w:rsidRPr="006C34C3">
        <w:rPr>
          <w:rFonts w:cs="B Lotus"/>
          <w:rtl/>
          <w:lang w:bidi="fa-IR"/>
        </w:rPr>
        <w:t>و همانطور که در ابتدا گفتيم راويان اين روايت از جمله:</w:t>
      </w:r>
      <w:r w:rsidRPr="006E7BCA">
        <w:rPr>
          <w:rFonts w:cs="Lotus"/>
          <w:b/>
          <w:bCs/>
          <w:rtl/>
          <w:lang w:bidi="fa-IR"/>
        </w:rPr>
        <w:t xml:space="preserve"> </w:t>
      </w:r>
      <w:r w:rsidRPr="006C34C3">
        <w:rPr>
          <w:rFonts w:cs="B Lotus"/>
          <w:rtl/>
          <w:lang w:bidi="fa-IR"/>
        </w:rPr>
        <w:t>جذعان بن نصر و محمّد بن مسعده و محمّد بن حمويه، هر سه مجهول هستند و گذشته از متن نامعقول روايت سند آن نيز مخدوش است.</w:t>
      </w:r>
    </w:p>
    <w:p w:rsidR="006C34C3" w:rsidRPr="006C34C3" w:rsidRDefault="006C34C3" w:rsidP="003120B5">
      <w:pPr>
        <w:ind w:firstLine="284"/>
        <w:jc w:val="both"/>
        <w:rPr>
          <w:rFonts w:cs="B Lotus"/>
          <w:rtl/>
          <w:lang w:bidi="fa-IR"/>
        </w:rPr>
      </w:pPr>
      <w:r w:rsidRPr="006C34C3">
        <w:rPr>
          <w:rFonts w:cs="B Lotus"/>
          <w:rtl/>
          <w:lang w:bidi="fa-IR"/>
        </w:rPr>
        <w:t>و عاملي از اکابر معاصر شيعه در کتابش اين روايت را رد ميکند</w:t>
      </w:r>
      <w:r w:rsidRPr="00F043D0">
        <w:rPr>
          <w:rStyle w:val="FootnoteReference"/>
          <w:rFonts w:cs="B Lotus"/>
          <w:b/>
          <w:bCs/>
          <w:sz w:val="24"/>
          <w:szCs w:val="24"/>
          <w:rtl/>
          <w:lang w:bidi="fa-IR"/>
        </w:rPr>
        <w:footnoteReference w:id="462"/>
      </w:r>
      <w:r w:rsidR="00C13905">
        <w:rPr>
          <w:rFonts w:cs="B Lotus" w:hint="cs"/>
          <w:rtl/>
          <w:lang w:bidi="fa-IR"/>
        </w:rPr>
        <w:t>.</w:t>
      </w:r>
    </w:p>
    <w:p w:rsidR="006C34C3" w:rsidRPr="005D219B" w:rsidRDefault="006C34C3" w:rsidP="005D219B">
      <w:pPr>
        <w:ind w:firstLine="284"/>
        <w:jc w:val="both"/>
        <w:rPr>
          <w:rFonts w:cs="B Lotus"/>
          <w:rtl/>
          <w:lang w:bidi="fa-IR"/>
        </w:rPr>
      </w:pPr>
      <w:r w:rsidRPr="006C34C3">
        <w:rPr>
          <w:rFonts w:cs="B Lotus"/>
          <w:rtl/>
          <w:lang w:bidi="fa-IR"/>
        </w:rPr>
        <w:t xml:space="preserve">و </w:t>
      </w:r>
      <w:r w:rsidRPr="005D219B">
        <w:rPr>
          <w:rFonts w:cs="B Lotus"/>
          <w:rtl/>
          <w:lang w:bidi="fa-IR"/>
        </w:rPr>
        <w:t>همه ميدانند که در دين اسلام، استغاثه و کمک گرفتن از جنيان کفر است و حضرت رسول</w:t>
      </w:r>
      <w:r w:rsidRPr="005D219B">
        <w:rPr>
          <w:rFonts w:ascii="Tahoma" w:hAnsi="Tahoma" w:cs="CTraditional Arabic"/>
          <w:rtl/>
          <w:lang w:bidi="fa-IR"/>
        </w:rPr>
        <w:t>ص</w:t>
      </w:r>
      <w:r w:rsidRPr="005D219B">
        <w:rPr>
          <w:rFonts w:cs="B Lotus"/>
          <w:rtl/>
          <w:lang w:bidi="fa-IR"/>
        </w:rPr>
        <w:t xml:space="preserve"> ميگويد: </w:t>
      </w:r>
      <w:r w:rsidR="005D219B">
        <w:rPr>
          <w:rFonts w:cs="Traditional Arabic" w:hint="cs"/>
          <w:rtl/>
          <w:lang w:bidi="fa-IR"/>
        </w:rPr>
        <w:t>«</w:t>
      </w:r>
      <w:r w:rsidRPr="005D219B">
        <w:rPr>
          <w:rFonts w:cs="B Lotus"/>
          <w:rtl/>
          <w:lang w:bidi="fa-IR"/>
        </w:rPr>
        <w:t>چنين شخصي وارد بهشت نميشود</w:t>
      </w:r>
      <w:r w:rsidR="005D219B">
        <w:rPr>
          <w:rFonts w:cs="Traditional Arabic" w:hint="cs"/>
          <w:rtl/>
          <w:lang w:bidi="fa-IR"/>
        </w:rPr>
        <w:t>».</w:t>
      </w:r>
      <w:r w:rsidRPr="005D219B">
        <w:rPr>
          <w:rFonts w:cs="B Lotus"/>
          <w:rtl/>
          <w:lang w:bidi="fa-IR"/>
        </w:rPr>
        <w:t xml:space="preserve"> و شيعيان بايد مواظب باشند که با نقل و استناد به اين روايات چه تهمتي به سيدنا علي</w:t>
      </w:r>
      <w:r w:rsidRPr="005D219B">
        <w:rPr>
          <w:rFonts w:ascii="Tahoma" w:hAnsi="Tahoma" w:cs="CTraditional Arabic"/>
          <w:rtl/>
          <w:lang w:bidi="fa-IR"/>
        </w:rPr>
        <w:t>÷</w:t>
      </w:r>
      <w:r w:rsidRPr="005D219B">
        <w:rPr>
          <w:rFonts w:cs="B Lotus"/>
          <w:rtl/>
          <w:lang w:bidi="fa-IR"/>
        </w:rPr>
        <w:t xml:space="preserve"> ميزنند.</w:t>
      </w:r>
    </w:p>
    <w:p w:rsidR="006C34C3" w:rsidRPr="006C34C3" w:rsidRDefault="006C34C3" w:rsidP="003120B5">
      <w:pPr>
        <w:ind w:firstLine="284"/>
        <w:jc w:val="both"/>
        <w:rPr>
          <w:rFonts w:cs="B Lotus"/>
          <w:rtl/>
          <w:lang w:bidi="fa-IR"/>
        </w:rPr>
      </w:pPr>
      <w:r w:rsidRPr="006C34C3">
        <w:rPr>
          <w:rFonts w:cs="B Lotus"/>
          <w:rtl/>
          <w:lang w:bidi="fa-IR"/>
        </w:rPr>
        <w:t>گذشته از آن متولد شدن انساني از يک جن غير ممکن است و با هيچ منطقي</w:t>
      </w:r>
      <w:r w:rsidR="005D219B">
        <w:rPr>
          <w:rFonts w:cs="B Lotus" w:hint="cs"/>
          <w:rtl/>
          <w:lang w:bidi="fa-IR"/>
        </w:rPr>
        <w:t xml:space="preserve"> </w:t>
      </w:r>
      <w:r w:rsidRPr="006C34C3">
        <w:rPr>
          <w:rFonts w:cs="B Lotus"/>
          <w:rtl/>
          <w:lang w:bidi="fa-IR"/>
        </w:rPr>
        <w:t>(الا منطق غاليان) سازگار نيست.</w:t>
      </w:r>
    </w:p>
    <w:p w:rsidR="006C34C3" w:rsidRPr="006C34C3" w:rsidRDefault="006C34C3" w:rsidP="003120B5">
      <w:pPr>
        <w:ind w:firstLine="284"/>
        <w:jc w:val="both"/>
        <w:rPr>
          <w:rFonts w:cs="B Lotus"/>
          <w:rtl/>
          <w:lang w:bidi="fa-IR"/>
        </w:rPr>
      </w:pPr>
      <w:r w:rsidRPr="006C34C3">
        <w:rPr>
          <w:rFonts w:cs="B Lotus"/>
          <w:rtl/>
          <w:lang w:bidi="fa-IR"/>
        </w:rPr>
        <w:t>در پايان نيز سخن شيخ عبدالحميد الخطي در اين مورد خالي از لطف نيست که ميگويد:</w:t>
      </w:r>
    </w:p>
    <w:p w:rsidR="006C34C3" w:rsidRPr="006C34C3" w:rsidRDefault="005D219B" w:rsidP="005D219B">
      <w:pPr>
        <w:autoSpaceDE w:val="0"/>
        <w:autoSpaceDN w:val="0"/>
        <w:adjustRightInd w:val="0"/>
        <w:ind w:firstLine="284"/>
        <w:jc w:val="both"/>
        <w:rPr>
          <w:rFonts w:cs="B Lotus"/>
          <w:rtl/>
          <w:lang w:bidi="fa-IR"/>
        </w:rPr>
      </w:pPr>
      <w:r w:rsidRPr="005D219B">
        <w:rPr>
          <w:rStyle w:val="Char1"/>
          <w:rFonts w:cs="Traditional Arabic" w:hint="cs"/>
          <w:b w:val="0"/>
          <w:bCs w:val="0"/>
          <w:sz w:val="28"/>
          <w:szCs w:val="28"/>
          <w:rtl/>
          <w:lang w:bidi="ar-SA"/>
        </w:rPr>
        <w:t>«</w:t>
      </w:r>
      <w:r w:rsidR="006C34C3" w:rsidRPr="00F55586">
        <w:rPr>
          <w:rStyle w:val="Char1"/>
          <w:rtl/>
          <w:lang w:bidi="ar-SA"/>
        </w:rPr>
        <w:t>وأما قولكم: إن شيطانة تتشكل للخليفة عمر بن الخطاب</w:t>
      </w:r>
      <w:r w:rsidR="006C34C3">
        <w:rPr>
          <w:rFonts w:ascii="Traditional Arabic" w:hAnsi="Traditional Arabic" w:cs="CTraditional Arabic"/>
          <w:sz w:val="32"/>
          <w:szCs w:val="32"/>
          <w:rtl/>
          <w:lang w:bidi="fa-IR"/>
        </w:rPr>
        <w:t>س</w:t>
      </w:r>
      <w:r w:rsidR="006C34C3" w:rsidRPr="00F55586">
        <w:rPr>
          <w:rStyle w:val="Char1"/>
          <w:rtl/>
        </w:rPr>
        <w:t xml:space="preserve"> </w:t>
      </w:r>
      <w:r w:rsidR="006C34C3" w:rsidRPr="00F55586">
        <w:rPr>
          <w:rStyle w:val="Char1"/>
          <w:rtl/>
          <w:lang w:bidi="ar-SA"/>
        </w:rPr>
        <w:t>لتقوم مقام أم كلثوم، فهذا قول مضحك مبكٍ، لا يستحق أن يعنی به ولا يقام له، ولو تتبعنا مثل هذه الخرافات التي تنسج لَرَأَينا من</w:t>
      </w:r>
      <w:r>
        <w:rPr>
          <w:rStyle w:val="Char1"/>
          <w:rtl/>
          <w:lang w:bidi="ar-SA"/>
        </w:rPr>
        <w:t>ها الشيء الكثير الذي يضحك ويبكي</w:t>
      </w:r>
      <w:r w:rsidRPr="005D219B">
        <w:rPr>
          <w:rStyle w:val="Char1"/>
          <w:rFonts w:cs="Traditional Arabic" w:hint="cs"/>
          <w:b w:val="0"/>
          <w:bCs w:val="0"/>
          <w:sz w:val="28"/>
          <w:szCs w:val="28"/>
          <w:rtl/>
          <w:lang w:bidi="ar-SA"/>
        </w:rPr>
        <w:t>»</w:t>
      </w:r>
      <w:r w:rsidR="006C34C3" w:rsidRPr="00F55586">
        <w:rPr>
          <w:rStyle w:val="Char1"/>
          <w:rtl/>
          <w:lang w:bidi="ar-SA"/>
        </w:rPr>
        <w:t>.</w:t>
      </w:r>
      <w:r w:rsidR="006C34C3" w:rsidRPr="006C34C3">
        <w:rPr>
          <w:rFonts w:cs="B Lotus"/>
          <w:rtl/>
          <w:lang w:bidi="fa-IR"/>
        </w:rPr>
        <w:t xml:space="preserve"> ا</w:t>
      </w:r>
      <w:r>
        <w:rPr>
          <w:rFonts w:cs="Traditional Arabic" w:hint="cs"/>
          <w:rtl/>
          <w:lang w:bidi="fa-IR"/>
        </w:rPr>
        <w:t>ﻫ</w:t>
      </w:r>
    </w:p>
    <w:p w:rsidR="006C34C3" w:rsidRPr="00F55586" w:rsidRDefault="006C34C3" w:rsidP="003120B5">
      <w:pPr>
        <w:ind w:firstLine="284"/>
        <w:jc w:val="both"/>
        <w:rPr>
          <w:rFonts w:cs="B Lotus"/>
          <w:rtl/>
          <w:lang w:bidi="fa-IR"/>
        </w:rPr>
      </w:pPr>
      <w:r w:rsidRPr="00F55586">
        <w:rPr>
          <w:rFonts w:cs="B Lotus"/>
          <w:rtl/>
          <w:lang w:bidi="fa-IR"/>
        </w:rPr>
        <w:t>ما هم نميدانيم که بخنديم يا بگرييم و فقط ميگوييم:</w:t>
      </w:r>
      <w:r w:rsidR="005D219B">
        <w:rPr>
          <w:rFonts w:cs="B Lotus" w:hint="cs"/>
          <w:rtl/>
          <w:lang w:bidi="fa-IR"/>
        </w:rPr>
        <w:t xml:space="preserve"> </w:t>
      </w:r>
      <w:r w:rsidRPr="005D219B">
        <w:rPr>
          <w:rStyle w:val="Char1"/>
          <w:rtl/>
          <w:lang w:bidi="ar-SA"/>
        </w:rPr>
        <w:t>فنسأل الله أن يثبت علينا عقولنا وإيماننا</w:t>
      </w:r>
    </w:p>
    <w:p w:rsidR="006C34C3" w:rsidRDefault="006C34C3" w:rsidP="003120B5">
      <w:pPr>
        <w:ind w:firstLine="284"/>
        <w:jc w:val="both"/>
        <w:rPr>
          <w:rFonts w:cs="B Lotus" w:hint="cs"/>
          <w:rtl/>
          <w:lang w:bidi="fa-IR"/>
        </w:rPr>
      </w:pPr>
      <w:r w:rsidRPr="00F55586">
        <w:rPr>
          <w:rFonts w:cs="B Lotus"/>
          <w:rtl/>
          <w:lang w:bidi="fa-IR"/>
        </w:rPr>
        <w:t>و از الله ميخواهيم که عقل و ايمان ما را براي ما حفظ کند! (از شر اين خرافات)</w:t>
      </w:r>
    </w:p>
    <w:p w:rsidR="00912CB5" w:rsidRDefault="00912CB5" w:rsidP="003120B5">
      <w:pPr>
        <w:ind w:firstLine="284"/>
        <w:jc w:val="both"/>
        <w:rPr>
          <w:rFonts w:cs="B Lotus" w:hint="cs"/>
          <w:rtl/>
          <w:lang w:bidi="fa-IR"/>
        </w:rPr>
      </w:pPr>
    </w:p>
    <w:p w:rsidR="00912CB5" w:rsidRPr="00F55586" w:rsidRDefault="00912CB5" w:rsidP="003120B5">
      <w:pPr>
        <w:ind w:firstLine="284"/>
        <w:jc w:val="both"/>
        <w:rPr>
          <w:rFonts w:cs="B Lotus"/>
          <w:rtl/>
          <w:lang w:bidi="fa-IR"/>
        </w:rPr>
      </w:pPr>
    </w:p>
    <w:p w:rsidR="006C34C3" w:rsidRPr="006C34C3" w:rsidRDefault="006C34C3" w:rsidP="00676D5D">
      <w:pPr>
        <w:pStyle w:val="a1"/>
        <w:rPr>
          <w:rtl/>
        </w:rPr>
      </w:pPr>
      <w:bookmarkStart w:id="147" w:name="_Toc325887014"/>
      <w:r w:rsidRPr="006C34C3">
        <w:rPr>
          <w:rtl/>
        </w:rPr>
        <w:lastRenderedPageBreak/>
        <w:t>آخرين شبهه:</w:t>
      </w:r>
      <w:bookmarkEnd w:id="147"/>
    </w:p>
    <w:p w:rsidR="006C34C3" w:rsidRPr="006C34C3" w:rsidRDefault="006C34C3" w:rsidP="003120B5">
      <w:pPr>
        <w:ind w:firstLine="284"/>
        <w:jc w:val="both"/>
        <w:rPr>
          <w:rFonts w:cs="B Lotus"/>
          <w:rtl/>
          <w:lang w:bidi="fa-IR"/>
        </w:rPr>
      </w:pPr>
      <w:r w:rsidRPr="006C34C3">
        <w:rPr>
          <w:rFonts w:cs="B Lotus"/>
          <w:rtl/>
          <w:lang w:bidi="fa-IR"/>
        </w:rPr>
        <w:t xml:space="preserve"> آقاي قزويني بابي به عنوان: «برر</w:t>
      </w:r>
      <w:r w:rsidR="005D219B">
        <w:rPr>
          <w:rFonts w:cs="B Lotus"/>
          <w:rtl/>
          <w:lang w:bidi="fa-IR"/>
        </w:rPr>
        <w:t>سي روايات اهل تسنن» اختصاص داده</w:t>
      </w:r>
      <w:r w:rsidR="005D219B">
        <w:rPr>
          <w:rFonts w:cs="B Lotus" w:hint="cs"/>
          <w:rtl/>
          <w:lang w:bidi="fa-IR"/>
        </w:rPr>
        <w:t>‌</w:t>
      </w:r>
      <w:r w:rsidRPr="006C34C3">
        <w:rPr>
          <w:rFonts w:cs="B Lotus"/>
          <w:rtl/>
          <w:lang w:bidi="fa-IR"/>
        </w:rPr>
        <w:t>است و در آن با تاويل و تفسير و خيانت قصد دارد روايت صحيح، صحيح بخاري را رد کند تا به خيال خودش روايتي نماند که اهل سنت براي اثبات اين ازدواج به آن تکيه کنند.</w:t>
      </w:r>
    </w:p>
    <w:p w:rsidR="006C34C3" w:rsidRPr="006C34C3" w:rsidRDefault="006C34C3" w:rsidP="003120B5">
      <w:pPr>
        <w:ind w:firstLine="284"/>
        <w:jc w:val="both"/>
        <w:rPr>
          <w:rFonts w:cs="B Lotus"/>
          <w:rtl/>
          <w:lang w:bidi="fa-IR"/>
        </w:rPr>
      </w:pPr>
      <w:r w:rsidRPr="006C34C3">
        <w:rPr>
          <w:rFonts w:cs="B Lotus"/>
          <w:rtl/>
          <w:lang w:bidi="fa-IR"/>
        </w:rPr>
        <w:t xml:space="preserve">متن روايت از زهري از ثعلبه بن مالک اينگونه است: </w:t>
      </w:r>
    </w:p>
    <w:p w:rsidR="006C34C3" w:rsidRPr="006C34C3" w:rsidRDefault="006C34C3" w:rsidP="003120B5">
      <w:pPr>
        <w:ind w:firstLine="284"/>
        <w:jc w:val="both"/>
        <w:rPr>
          <w:rFonts w:cs="B Lotus"/>
          <w:rtl/>
          <w:lang w:bidi="fa-IR"/>
        </w:rPr>
      </w:pPr>
      <w:r w:rsidRPr="006C34C3">
        <w:rPr>
          <w:rFonts w:cs="B Lotus"/>
          <w:rtl/>
          <w:lang w:bidi="fa-IR"/>
        </w:rPr>
        <w:t xml:space="preserve">عمر، لباس يا روسري‌هايی را بين زنان مدينه تقسيم می‌كرد، يكی از لباس‌های ارزشمند باقی مانده بود، گفتند اين سهم دختر پيامبر است كه نزد تو است. مقصود ام کلثوم دختر علي </w:t>
      </w:r>
      <w:r w:rsidRPr="006C34C3">
        <w:rPr>
          <w:rFonts w:cs="CTraditional Arabic"/>
          <w:rtl/>
          <w:lang w:bidi="fa-IR"/>
        </w:rPr>
        <w:t>÷</w:t>
      </w:r>
      <w:r w:rsidRPr="006C34C3">
        <w:rPr>
          <w:rFonts w:cs="B Lotus"/>
          <w:rtl/>
          <w:lang w:bidi="fa-IR"/>
        </w:rPr>
        <w:t xml:space="preserve"> بود. عمر گفت: امّ‌سليط كه از زنان مدينه بود سزاوارتر است؛ زيرا او در روز احد مشك‌های پاره را وسله می‌زد و می‌دوخت.</w:t>
      </w:r>
    </w:p>
    <w:p w:rsidR="006C34C3" w:rsidRPr="006C34C3" w:rsidRDefault="006C34C3" w:rsidP="003120B5">
      <w:pPr>
        <w:ind w:firstLine="284"/>
        <w:jc w:val="both"/>
        <w:rPr>
          <w:rFonts w:cs="B Lotus"/>
          <w:rtl/>
          <w:lang w:bidi="fa-IR"/>
        </w:rPr>
      </w:pPr>
      <w:r w:rsidRPr="006C34C3">
        <w:rPr>
          <w:rFonts w:cs="B Lotus"/>
          <w:rtl/>
          <w:lang w:bidi="fa-IR"/>
        </w:rPr>
        <w:t>نزديک به همين متن را ابن ابي الحديد در شرح نهج البلاغه</w:t>
      </w:r>
      <w:r>
        <w:rPr>
          <w:rFonts w:cs="B Lotus"/>
          <w:rtl/>
          <w:lang w:bidi="fa-IR"/>
        </w:rPr>
        <w:t xml:space="preserve">‌اش </w:t>
      </w:r>
      <w:r w:rsidRPr="006C34C3">
        <w:rPr>
          <w:rFonts w:cs="B Lotus"/>
          <w:rtl/>
          <w:lang w:bidi="fa-IR"/>
        </w:rPr>
        <w:t>نقل کرده است</w:t>
      </w:r>
      <w:r w:rsidRPr="00F043D0">
        <w:rPr>
          <w:rStyle w:val="FootnoteReference"/>
          <w:rFonts w:cs="B Lotus"/>
          <w:b/>
          <w:bCs/>
          <w:sz w:val="24"/>
          <w:szCs w:val="24"/>
          <w:rtl/>
          <w:lang w:bidi="fa-IR"/>
        </w:rPr>
        <w:footnoteReference w:id="463"/>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ما نميخواهيم در اين قسمت از مقام زهري که آقاي قزويني او را مجروح ميداند دفاع کنيم زيرا مقام ايشان براي ما ثابت و بدون خدشه است ولي در جواب خيال و وهم آقاي قزويني چندين روايت صحيح را در مورد اين ازدواج نقل ميکنيم تا مشتي بر صورت منکرين اين ازدواج مبارک باشد.</w:t>
      </w:r>
    </w:p>
    <w:p w:rsidR="006C34C3" w:rsidRPr="00F55586" w:rsidRDefault="005D219B" w:rsidP="00525966">
      <w:pPr>
        <w:pStyle w:val="ListParagraph"/>
        <w:numPr>
          <w:ilvl w:val="0"/>
          <w:numId w:val="9"/>
        </w:numPr>
        <w:autoSpaceDE w:val="0"/>
        <w:autoSpaceDN w:val="0"/>
        <w:bidi/>
        <w:adjustRightInd w:val="0"/>
        <w:spacing w:after="0" w:line="240" w:lineRule="auto"/>
        <w:ind w:left="0" w:firstLine="284"/>
        <w:jc w:val="both"/>
        <w:rPr>
          <w:rFonts w:ascii="Times New Roman" w:hAnsi="Times New Roman" w:cs="B Lotus"/>
          <w:sz w:val="28"/>
          <w:szCs w:val="28"/>
          <w:rtl/>
          <w:lang w:bidi="fa-IR"/>
        </w:rPr>
      </w:pPr>
      <w:r>
        <w:rPr>
          <w:rStyle w:val="Char1"/>
          <w:rFonts w:cs="Traditional Arabic" w:hint="cs"/>
          <w:rtl/>
          <w:lang w:bidi="ar-SA"/>
        </w:rPr>
        <w:t>«</w:t>
      </w:r>
      <w:r w:rsidR="006C34C3" w:rsidRPr="00F55586">
        <w:rPr>
          <w:rStyle w:val="Char1"/>
          <w:rtl/>
          <w:lang w:bidi="ar-SA"/>
        </w:rPr>
        <w:t>أسلم مولی عمر قال: دعا عمر بن الخطاب علي بن أبي طالب فسارّه ثم قام علي فجاء الصفة فوجد العباس وعقيلاً والحسين فشاورهم في تزويج عمر أم كلثوم فغضب عقيل وقال: يا علي ما تزيدك الأيام والشهور والسنون إلا العمی في أمرك والله لئن فعلت ليكونن وليكونن لأشياء عددها. ومضی يجر ثوبه فقال علي للعباس: والله ما ذلك منه نصيحة ولكن درة عمر أحرجته إلی ما تری أما والله ما ذاك رغبة فيك يا عقيل ولكن أخبرني عمر بن الخطاب يقول: سمعت رسول الله</w:t>
      </w:r>
      <w:r w:rsidR="006C34C3" w:rsidRPr="00F55586">
        <w:rPr>
          <w:rStyle w:val="Char1"/>
          <w:rtl/>
        </w:rPr>
        <w:t xml:space="preserve"> </w:t>
      </w:r>
      <w:r w:rsidR="00525966">
        <w:rPr>
          <w:rStyle w:val="Char1"/>
          <w:rFonts w:cs="CTraditional Arabic" w:hint="cs"/>
          <w:b w:val="0"/>
          <w:bCs w:val="0"/>
          <w:rtl/>
          <w:lang w:bidi="ar-SA"/>
        </w:rPr>
        <w:t>ص</w:t>
      </w:r>
      <w:r w:rsidR="00525966">
        <w:rPr>
          <w:rStyle w:val="Char1"/>
          <w:rFonts w:hint="cs"/>
          <w:rtl/>
          <w:lang w:bidi="ar-SA"/>
        </w:rPr>
        <w:t xml:space="preserve"> </w:t>
      </w:r>
      <w:r w:rsidR="00525966">
        <w:rPr>
          <w:rStyle w:val="Char1"/>
          <w:rtl/>
          <w:lang w:bidi="ar-SA"/>
        </w:rPr>
        <w:t xml:space="preserve">يقول: </w:t>
      </w:r>
      <w:r w:rsidR="006C34C3" w:rsidRPr="00F55586">
        <w:rPr>
          <w:rStyle w:val="Char1"/>
          <w:rtl/>
          <w:lang w:bidi="ar-SA"/>
        </w:rPr>
        <w:t xml:space="preserve">كل سبب ونسب منقطع يوم القيامة </w:t>
      </w:r>
      <w:r w:rsidR="00912CB5">
        <w:rPr>
          <w:rStyle w:val="Char1"/>
          <w:rFonts w:hint="cs"/>
          <w:rtl/>
          <w:lang w:bidi="ar-SA"/>
        </w:rPr>
        <w:br/>
      </w:r>
      <w:r w:rsidR="00912CB5" w:rsidRPr="00912CB5">
        <w:rPr>
          <w:rStyle w:val="Char1"/>
          <w:rFonts w:hint="cs"/>
          <w:sz w:val="2"/>
          <w:szCs w:val="2"/>
          <w:rtl/>
          <w:lang w:bidi="ar-SA"/>
        </w:rPr>
        <w:lastRenderedPageBreak/>
        <w:br/>
      </w:r>
      <w:r w:rsidR="006C34C3" w:rsidRPr="00F55586">
        <w:rPr>
          <w:rStyle w:val="Char1"/>
          <w:rtl/>
          <w:lang w:bidi="ar-SA"/>
        </w:rPr>
        <w:t>إلا سببي ونسبي. فضحك عمر وقال: ويح عقيل سفيه أحمق</w:t>
      </w:r>
      <w:r w:rsidR="00525966" w:rsidRPr="00525966">
        <w:rPr>
          <w:rStyle w:val="Char1"/>
          <w:rFonts w:cs="Traditional Arabic" w:hint="cs"/>
          <w:b w:val="0"/>
          <w:bCs w:val="0"/>
          <w:sz w:val="28"/>
          <w:szCs w:val="28"/>
          <w:rtl/>
          <w:lang w:bidi="ar-SA"/>
        </w:rPr>
        <w:t>»</w:t>
      </w:r>
      <w:r w:rsidR="006C34C3" w:rsidRPr="00F043D0">
        <w:rPr>
          <w:rStyle w:val="FootnoteReference"/>
          <w:rFonts w:ascii="Traditional Arabic" w:hAnsi="Traditional Arabic" w:cs="B Lotus"/>
          <w:b/>
          <w:bCs/>
          <w:sz w:val="24"/>
          <w:szCs w:val="24"/>
          <w:rtl/>
          <w:lang w:bidi="fa-IR"/>
        </w:rPr>
        <w:footnoteReference w:id="464"/>
      </w:r>
      <w:r w:rsidR="00C13905" w:rsidRPr="00F55586">
        <w:rPr>
          <w:rFonts w:ascii="Times New Roman" w:hAnsi="Times New Roman" w:cs="B Lotus" w:hint="cs"/>
          <w:sz w:val="28"/>
          <w:szCs w:val="28"/>
          <w:rtl/>
          <w:lang w:bidi="fa-IR"/>
        </w:rPr>
        <w:t>.</w:t>
      </w:r>
    </w:p>
    <w:p w:rsidR="006C34C3" w:rsidRPr="00F55586" w:rsidRDefault="006C34C3" w:rsidP="003120B5">
      <w:pPr>
        <w:widowControl w:val="0"/>
        <w:autoSpaceDE w:val="0"/>
        <w:autoSpaceDN w:val="0"/>
        <w:adjustRightInd w:val="0"/>
        <w:ind w:firstLine="284"/>
        <w:jc w:val="both"/>
        <w:rPr>
          <w:rFonts w:cs="B Lotus"/>
          <w:rtl/>
          <w:lang w:bidi="fa-IR"/>
        </w:rPr>
      </w:pPr>
      <w:r w:rsidRPr="00F55586">
        <w:rPr>
          <w:rFonts w:ascii="Traditional Arabic" w:hAnsi="Traditional Arabic" w:cs="B Lotus"/>
          <w:rtl/>
          <w:lang w:bidi="fa-IR"/>
        </w:rPr>
        <w:t>هيثمي گويد:</w:t>
      </w:r>
      <w:r w:rsidRPr="00F55586">
        <w:rPr>
          <w:rFonts w:ascii="Traditional Arabic" w:hAnsi="Traditional Arabic" w:cs="Traditional Arabic"/>
          <w:rtl/>
          <w:lang w:bidi="fa-IR"/>
        </w:rPr>
        <w:t xml:space="preserve"> </w:t>
      </w:r>
      <w:r w:rsidRPr="00F55586">
        <w:rPr>
          <w:rStyle w:val="Char1"/>
          <w:rtl/>
          <w:lang w:bidi="ar-SA"/>
        </w:rPr>
        <w:t>رواه الطبراني ورجاله رجال الصحيح</w:t>
      </w:r>
      <w:r w:rsidR="00525966">
        <w:rPr>
          <w:rStyle w:val="Char1"/>
          <w:rFonts w:hint="cs"/>
          <w:rtl/>
          <w:lang w:bidi="ar-SA"/>
        </w:rPr>
        <w:t>.</w:t>
      </w:r>
      <w:r w:rsidRPr="00F55586">
        <w:rPr>
          <w:rFonts w:cs="B Lotus"/>
          <w:rtl/>
          <w:lang w:bidi="fa-IR"/>
        </w:rPr>
        <w:t xml:space="preserve"> </w:t>
      </w:r>
    </w:p>
    <w:p w:rsidR="006C34C3" w:rsidRPr="00912CB5" w:rsidRDefault="006C34C3" w:rsidP="003120B5">
      <w:pPr>
        <w:widowControl w:val="0"/>
        <w:autoSpaceDE w:val="0"/>
        <w:autoSpaceDN w:val="0"/>
        <w:adjustRightInd w:val="0"/>
        <w:ind w:firstLine="284"/>
        <w:jc w:val="both"/>
        <w:rPr>
          <w:rFonts w:cs="B Lotus"/>
          <w:spacing w:val="-4"/>
          <w:rtl/>
          <w:lang w:bidi="fa-IR"/>
        </w:rPr>
      </w:pPr>
      <w:r w:rsidRPr="00912CB5">
        <w:rPr>
          <w:rFonts w:cs="B Lotus"/>
          <w:spacing w:val="-4"/>
          <w:rtl/>
          <w:lang w:bidi="fa-IR"/>
        </w:rPr>
        <w:t>ترجمه:</w:t>
      </w:r>
      <w:r w:rsidR="00525966" w:rsidRPr="00912CB5">
        <w:rPr>
          <w:rFonts w:cs="B Lotus" w:hint="cs"/>
          <w:spacing w:val="-4"/>
          <w:rtl/>
          <w:lang w:bidi="fa-IR"/>
        </w:rPr>
        <w:t xml:space="preserve"> </w:t>
      </w:r>
      <w:r w:rsidR="00525966" w:rsidRPr="00912CB5">
        <w:rPr>
          <w:rFonts w:cs="Traditional Arabic" w:hint="cs"/>
          <w:spacing w:val="-4"/>
          <w:rtl/>
          <w:lang w:bidi="fa-IR"/>
        </w:rPr>
        <w:t>«</w:t>
      </w:r>
      <w:r w:rsidRPr="00912CB5">
        <w:rPr>
          <w:rFonts w:cs="B Lotus"/>
          <w:spacing w:val="-4"/>
          <w:rtl/>
          <w:lang w:bidi="fa-IR"/>
        </w:rPr>
        <w:t>اسلم غلام عمر</w:t>
      </w:r>
      <w:r w:rsidRPr="00912CB5">
        <w:rPr>
          <w:rFonts w:ascii="Tahoma" w:hAnsi="Tahoma" w:cs="CTraditional Arabic"/>
          <w:spacing w:val="-4"/>
          <w:rtl/>
          <w:lang w:bidi="fa-IR"/>
        </w:rPr>
        <w:t>س</w:t>
      </w:r>
      <w:r w:rsidRPr="00912CB5">
        <w:rPr>
          <w:rFonts w:cs="B Lotus"/>
          <w:spacing w:val="-4"/>
          <w:rtl/>
          <w:lang w:bidi="fa-IR"/>
        </w:rPr>
        <w:t xml:space="preserve"> ميگويد: </w:t>
      </w:r>
      <w:r w:rsidRPr="00912CB5">
        <w:rPr>
          <w:rFonts w:cs="B Lotus"/>
          <w:spacing w:val="-4"/>
          <w:rtl/>
          <w:lang w:val="de-DE" w:bidi="fa-IR"/>
        </w:rPr>
        <w:t>عمر</w:t>
      </w:r>
      <w:r w:rsidRPr="00912CB5">
        <w:rPr>
          <w:rFonts w:ascii="Tahoma" w:hAnsi="Tahoma" w:cs="CTraditional Arabic"/>
          <w:spacing w:val="-4"/>
          <w:rtl/>
          <w:lang w:val="de-DE" w:bidi="fa-IR"/>
        </w:rPr>
        <w:t>س</w:t>
      </w:r>
      <w:r w:rsidRPr="00912CB5">
        <w:rPr>
          <w:rFonts w:cs="B Lotus"/>
          <w:spacing w:val="-4"/>
          <w:rtl/>
          <w:lang w:val="de-DE" w:bidi="fa-IR"/>
        </w:rPr>
        <w:t xml:space="preserve"> علي </w:t>
      </w:r>
      <w:r w:rsidRPr="00912CB5">
        <w:rPr>
          <w:rFonts w:ascii="Tahoma" w:hAnsi="Tahoma" w:cs="CTraditional Arabic"/>
          <w:spacing w:val="-4"/>
          <w:rtl/>
          <w:lang w:val="de-DE" w:bidi="fa-IR"/>
        </w:rPr>
        <w:t>س</w:t>
      </w:r>
      <w:r w:rsidRPr="00912CB5">
        <w:rPr>
          <w:rFonts w:cs="B Lotus"/>
          <w:spacing w:val="-4"/>
          <w:rtl/>
          <w:lang w:val="de-DE" w:bidi="fa-IR"/>
        </w:rPr>
        <w:t xml:space="preserve"> را فرا خواند،</w:t>
      </w:r>
      <w:r w:rsidRPr="00912CB5">
        <w:rPr>
          <w:rFonts w:cs="B Lotus"/>
          <w:spacing w:val="-4"/>
          <w:rtl/>
          <w:lang w:bidi="fa-IR"/>
        </w:rPr>
        <w:t>سپس علي</w:t>
      </w:r>
      <w:r w:rsidRPr="00912CB5">
        <w:rPr>
          <w:rFonts w:ascii="Tahoma" w:hAnsi="Tahoma" w:cs="CTraditional Arabic"/>
          <w:spacing w:val="-4"/>
          <w:rtl/>
          <w:lang w:bidi="fa-IR"/>
        </w:rPr>
        <w:t>س</w:t>
      </w:r>
      <w:r w:rsidRPr="00912CB5">
        <w:rPr>
          <w:rFonts w:cs="B Lotus"/>
          <w:spacing w:val="-4"/>
          <w:rtl/>
          <w:lang w:bidi="fa-IR"/>
        </w:rPr>
        <w:t xml:space="preserve"> به صفه آمد و عباس و عقيل و حسين</w:t>
      </w:r>
      <w:r w:rsidRPr="00912CB5">
        <w:rPr>
          <w:rFonts w:ascii="Tahoma" w:hAnsi="Tahoma" w:cs="CTraditional Arabic"/>
          <w:spacing w:val="-4"/>
          <w:rtl/>
          <w:lang w:bidi="fa-IR"/>
        </w:rPr>
        <w:t>ش</w:t>
      </w:r>
      <w:r w:rsidRPr="00912CB5">
        <w:rPr>
          <w:rFonts w:cs="B Lotus"/>
          <w:spacing w:val="-4"/>
          <w:rtl/>
          <w:lang w:bidi="fa-IR"/>
        </w:rPr>
        <w:t xml:space="preserve"> آن جا بودند </w:t>
      </w:r>
      <w:r w:rsidRPr="00912CB5">
        <w:rPr>
          <w:rFonts w:cs="B Lotus"/>
          <w:spacing w:val="-4"/>
          <w:rtl/>
          <w:lang w:val="de-DE" w:bidi="fa-IR"/>
        </w:rPr>
        <w:t>پس علي با آنان (در مورد خواستگاري حضرت عمر</w:t>
      </w:r>
      <w:r w:rsidRPr="00912CB5">
        <w:rPr>
          <w:rFonts w:ascii="Tahoma" w:hAnsi="Tahoma" w:cs="CTraditional Arabic"/>
          <w:spacing w:val="-4"/>
          <w:rtl/>
          <w:lang w:val="de-DE" w:bidi="fa-IR"/>
        </w:rPr>
        <w:t>س</w:t>
      </w:r>
      <w:r w:rsidRPr="00912CB5">
        <w:rPr>
          <w:rFonts w:cs="B Lotus"/>
          <w:spacing w:val="-4"/>
          <w:rtl/>
          <w:lang w:val="de-DE" w:bidi="fa-IR"/>
        </w:rPr>
        <w:t>) مشورت کرد.عقيل خشمگين شد و (خطاب به برادرش حضرت علي</w:t>
      </w:r>
      <w:r w:rsidRPr="00912CB5">
        <w:rPr>
          <w:rFonts w:ascii="Tahoma" w:hAnsi="Tahoma" w:cs="CTraditional Arabic"/>
          <w:spacing w:val="-4"/>
          <w:rtl/>
          <w:lang w:val="de-DE" w:bidi="fa-IR"/>
        </w:rPr>
        <w:t>÷</w:t>
      </w:r>
      <w:r w:rsidRPr="00912CB5">
        <w:rPr>
          <w:rFonts w:cs="B Lotus"/>
          <w:spacing w:val="-4"/>
          <w:rtl/>
          <w:lang w:val="de-DE" w:bidi="fa-IR"/>
        </w:rPr>
        <w:t>) گفت: به خدا سوگند که گذر زمان فقط کوري را در کارت ايجاد کرده</w:t>
      </w:r>
      <w:r w:rsidRPr="00912CB5">
        <w:rPr>
          <w:rFonts w:cs="B Lotus"/>
          <w:spacing w:val="-4"/>
          <w:rtl/>
          <w:lang w:bidi="fa-IR"/>
        </w:rPr>
        <w:t>، به خدا اگر انجام دهي چنين و چنان ميشود و هرچيزي قدر و اندازه خودش را دارد.</w:t>
      </w:r>
    </w:p>
    <w:p w:rsidR="006C34C3" w:rsidRPr="006C34C3" w:rsidRDefault="006C34C3" w:rsidP="003120B5">
      <w:pPr>
        <w:widowControl w:val="0"/>
        <w:autoSpaceDE w:val="0"/>
        <w:autoSpaceDN w:val="0"/>
        <w:adjustRightInd w:val="0"/>
        <w:ind w:firstLine="284"/>
        <w:jc w:val="both"/>
        <w:rPr>
          <w:rFonts w:cs="B Lotus"/>
          <w:lang w:val="de-DE" w:bidi="fa-IR"/>
        </w:rPr>
      </w:pPr>
      <w:r w:rsidRPr="006C34C3">
        <w:rPr>
          <w:rFonts w:cs="B Lotus"/>
          <w:rtl/>
          <w:lang w:bidi="fa-IR"/>
        </w:rPr>
        <w:t xml:space="preserve"> حضرت علي</w:t>
      </w:r>
      <w:r w:rsidRPr="006C34C3">
        <w:rPr>
          <w:rFonts w:ascii="Tahoma" w:hAnsi="Tahoma" w:cs="CTraditional Arabic"/>
          <w:rtl/>
          <w:lang w:bidi="fa-IR"/>
        </w:rPr>
        <w:t>÷</w:t>
      </w:r>
      <w:r w:rsidRPr="006C34C3">
        <w:rPr>
          <w:rFonts w:cs="B Lotus"/>
          <w:rtl/>
          <w:lang w:bidi="fa-IR"/>
        </w:rPr>
        <w:t xml:space="preserve"> رو به عباس</w:t>
      </w:r>
      <w:r w:rsidRPr="006E7BCA">
        <w:rPr>
          <w:rFonts w:ascii="Tahoma" w:hAnsi="Tahoma" w:cs="CTraditional Arabic"/>
          <w:rtl/>
          <w:lang w:bidi="fa-IR"/>
        </w:rPr>
        <w:t>س</w:t>
      </w:r>
      <w:r w:rsidRPr="006C34C3">
        <w:rPr>
          <w:rFonts w:cs="B Lotus"/>
          <w:rtl/>
          <w:lang w:bidi="fa-IR"/>
        </w:rPr>
        <w:t xml:space="preserve"> ميکنند و ميفرمايند: به خدا سوگند که آنچه عقيل ميگفت نصيحت نبود و </w:t>
      </w:r>
      <w:r w:rsidRPr="006C34C3">
        <w:rPr>
          <w:rFonts w:cs="B Lotus"/>
          <w:rtl/>
          <w:lang w:val="de-DE" w:bidi="fa-IR"/>
        </w:rPr>
        <w:t>بلکه اين صلاحيت و خير و خوبي (درٌه) عمر</w:t>
      </w:r>
      <w:r>
        <w:rPr>
          <w:rFonts w:ascii="Tahoma" w:hAnsi="Tahoma" w:cs="CTraditional Arabic"/>
          <w:rtl/>
          <w:lang w:val="de-DE" w:bidi="fa-IR"/>
        </w:rPr>
        <w:t>س</w:t>
      </w:r>
      <w:r w:rsidRPr="006C34C3">
        <w:rPr>
          <w:rFonts w:cs="B Lotus"/>
          <w:rtl/>
          <w:lang w:val="de-DE" w:bidi="fa-IR"/>
        </w:rPr>
        <w:t xml:space="preserve"> بود که باعث اين عمل شد و اين رغبتي نيست که تو نشان ميدهي.</w:t>
      </w:r>
    </w:p>
    <w:p w:rsidR="006C34C3" w:rsidRPr="006C34C3" w:rsidRDefault="006C34C3" w:rsidP="003120B5">
      <w:pPr>
        <w:widowControl w:val="0"/>
        <w:autoSpaceDE w:val="0"/>
        <w:autoSpaceDN w:val="0"/>
        <w:adjustRightInd w:val="0"/>
        <w:ind w:firstLine="284"/>
        <w:jc w:val="both"/>
        <w:rPr>
          <w:rFonts w:cs="B Lotus"/>
          <w:lang w:val="de-DE" w:bidi="fa-IR"/>
        </w:rPr>
      </w:pPr>
      <w:r w:rsidRPr="006C34C3">
        <w:rPr>
          <w:rFonts w:cs="B Lotus"/>
          <w:rtl/>
          <w:lang w:val="de-DE" w:bidi="fa-IR"/>
        </w:rPr>
        <w:t xml:space="preserve"> بلکه عمر</w:t>
      </w:r>
      <w:r>
        <w:rPr>
          <w:rFonts w:ascii="Tahoma" w:hAnsi="Tahoma" w:cs="CTraditional Arabic"/>
          <w:rtl/>
          <w:lang w:val="de-DE" w:bidi="fa-IR"/>
        </w:rPr>
        <w:t>س</w:t>
      </w:r>
      <w:r w:rsidRPr="006C34C3">
        <w:rPr>
          <w:rFonts w:cs="B Lotus"/>
          <w:rtl/>
          <w:lang w:val="de-DE" w:bidi="fa-IR"/>
        </w:rPr>
        <w:t xml:space="preserve"> به من خبر داد که هر سبب و نسبي روز قيامت از بين ميرود الا سبب و نسب من.</w:t>
      </w:r>
    </w:p>
    <w:p w:rsidR="006C34C3" w:rsidRPr="006C34C3" w:rsidRDefault="006C34C3" w:rsidP="003120B5">
      <w:pPr>
        <w:widowControl w:val="0"/>
        <w:autoSpaceDE w:val="0"/>
        <w:autoSpaceDN w:val="0"/>
        <w:adjustRightInd w:val="0"/>
        <w:ind w:firstLine="284"/>
        <w:jc w:val="both"/>
        <w:rPr>
          <w:rFonts w:cs="B Lotus"/>
          <w:rtl/>
          <w:lang w:val="de-DE" w:bidi="fa-IR"/>
        </w:rPr>
      </w:pPr>
      <w:r w:rsidRPr="006C34C3">
        <w:rPr>
          <w:rFonts w:cs="B Lotus"/>
          <w:rtl/>
          <w:lang w:val="de-DE" w:bidi="fa-IR"/>
        </w:rPr>
        <w:t xml:space="preserve"> پس سيدنا عمر</w:t>
      </w:r>
      <w:r w:rsidRPr="006C34C3">
        <w:rPr>
          <w:rFonts w:ascii="Tahoma" w:hAnsi="Tahoma" w:cs="CTraditional Arabic"/>
          <w:rtl/>
          <w:lang w:val="de-DE" w:bidi="fa-IR"/>
        </w:rPr>
        <w:t>÷</w:t>
      </w:r>
      <w:r w:rsidRPr="006C34C3">
        <w:rPr>
          <w:rFonts w:cs="B Lotus"/>
          <w:rtl/>
          <w:lang w:val="de-DE" w:bidi="fa-IR"/>
        </w:rPr>
        <w:t xml:space="preserve"> خنديد و گفت: واي عقيل نادان و کم عقل است</w:t>
      </w:r>
      <w:r w:rsidR="00525966">
        <w:rPr>
          <w:rFonts w:cs="Traditional Arabic" w:hint="cs"/>
          <w:rtl/>
          <w:lang w:val="de-DE" w:bidi="fa-IR"/>
        </w:rPr>
        <w:t>»</w:t>
      </w:r>
      <w:r w:rsidRPr="006C34C3">
        <w:rPr>
          <w:rFonts w:cs="B Lotus"/>
          <w:rtl/>
          <w:lang w:val="de-DE" w:bidi="fa-IR"/>
        </w:rPr>
        <w:t>.</w:t>
      </w:r>
    </w:p>
    <w:p w:rsidR="006C34C3" w:rsidRPr="00912CB5" w:rsidRDefault="006C34C3" w:rsidP="003120B5">
      <w:pPr>
        <w:autoSpaceDE w:val="0"/>
        <w:autoSpaceDN w:val="0"/>
        <w:adjustRightInd w:val="0"/>
        <w:ind w:firstLine="284"/>
        <w:jc w:val="both"/>
        <w:rPr>
          <w:rFonts w:cs="B Lotus"/>
          <w:spacing w:val="-6"/>
          <w:rtl/>
          <w:lang w:bidi="fa-IR"/>
        </w:rPr>
      </w:pPr>
      <w:r w:rsidRPr="00912CB5">
        <w:rPr>
          <w:rFonts w:cs="B Lotus"/>
          <w:spacing w:val="-6"/>
          <w:rtl/>
          <w:lang w:bidi="fa-IR"/>
        </w:rPr>
        <w:t>2- رواياتي که در مورد فوت مادر و پسر هر دو در يک روز و عدم توارث در کتب فريقين نقل شده که به حد تواتر رسيده که جاي ترديدي در آن نيست. چنانکه در منابع حديثي</w:t>
      </w:r>
      <w:r w:rsidRPr="00912CB5">
        <w:rPr>
          <w:rStyle w:val="FootnoteReference"/>
          <w:rFonts w:cs="B Lotus"/>
          <w:b/>
          <w:bCs/>
          <w:spacing w:val="-6"/>
          <w:sz w:val="24"/>
          <w:szCs w:val="24"/>
          <w:rtl/>
          <w:lang w:bidi="fa-IR"/>
        </w:rPr>
        <w:footnoteReference w:id="465"/>
      </w:r>
      <w:r w:rsidR="00F043D0" w:rsidRPr="00912CB5">
        <w:rPr>
          <w:rFonts w:cs="B Lotus" w:hint="cs"/>
          <w:spacing w:val="-6"/>
          <w:rtl/>
          <w:lang w:bidi="fa-IR"/>
        </w:rPr>
        <w:t xml:space="preserve"> </w:t>
      </w:r>
      <w:r w:rsidRPr="00912CB5">
        <w:rPr>
          <w:rFonts w:cs="B Lotus"/>
          <w:spacing w:val="-6"/>
          <w:rtl/>
          <w:lang w:bidi="fa-IR"/>
        </w:rPr>
        <w:t>فقهي</w:t>
      </w:r>
      <w:r w:rsidRPr="00912CB5">
        <w:rPr>
          <w:rStyle w:val="FootnoteReference"/>
          <w:rFonts w:cs="B Lotus"/>
          <w:b/>
          <w:bCs/>
          <w:spacing w:val="-6"/>
          <w:sz w:val="24"/>
          <w:szCs w:val="24"/>
          <w:rtl/>
          <w:lang w:bidi="fa-IR"/>
        </w:rPr>
        <w:footnoteReference w:id="466"/>
      </w:r>
      <w:r w:rsidRPr="00912CB5">
        <w:rPr>
          <w:rFonts w:cs="B Lotus"/>
          <w:spacing w:val="-6"/>
          <w:rtl/>
          <w:lang w:bidi="fa-IR"/>
        </w:rPr>
        <w:t xml:space="preserve"> و تاريخي</w:t>
      </w:r>
      <w:r w:rsidRPr="00912CB5">
        <w:rPr>
          <w:rFonts w:cs="B Lotus"/>
          <w:b/>
          <w:bCs/>
          <w:spacing w:val="-6"/>
          <w:sz w:val="24"/>
          <w:szCs w:val="24"/>
          <w:rtl/>
          <w:lang w:bidi="fa-IR"/>
        </w:rPr>
        <w:t xml:space="preserve"> </w:t>
      </w:r>
      <w:r w:rsidRPr="00912CB5">
        <w:rPr>
          <w:rStyle w:val="FootnoteReference"/>
          <w:rFonts w:cs="B Lotus"/>
          <w:b/>
          <w:bCs/>
          <w:spacing w:val="-6"/>
          <w:sz w:val="24"/>
          <w:szCs w:val="24"/>
          <w:rtl/>
          <w:lang w:bidi="fa-IR"/>
        </w:rPr>
        <w:footnoteReference w:id="467"/>
      </w:r>
      <w:r w:rsidRPr="00912CB5">
        <w:rPr>
          <w:rFonts w:cs="B Lotus"/>
          <w:b/>
          <w:bCs/>
          <w:spacing w:val="-6"/>
          <w:sz w:val="24"/>
          <w:szCs w:val="24"/>
          <w:rtl/>
          <w:lang w:bidi="fa-IR"/>
        </w:rPr>
        <w:t xml:space="preserve"> </w:t>
      </w:r>
      <w:r w:rsidRPr="00912CB5">
        <w:rPr>
          <w:rFonts w:cs="B Lotus"/>
          <w:spacing w:val="-6"/>
          <w:rtl/>
          <w:lang w:bidi="fa-IR"/>
        </w:rPr>
        <w:t>و همينطور فتواي بعضي از علما بر اساس اين روايت بوده است</w:t>
      </w:r>
      <w:r w:rsidRPr="00912CB5">
        <w:rPr>
          <w:rStyle w:val="FootnoteReference"/>
          <w:rFonts w:cs="B Lotus"/>
          <w:b/>
          <w:bCs/>
          <w:spacing w:val="-6"/>
          <w:sz w:val="24"/>
          <w:szCs w:val="24"/>
          <w:rtl/>
          <w:lang w:bidi="fa-IR"/>
        </w:rPr>
        <w:footnoteReference w:id="468"/>
      </w:r>
      <w:r w:rsidR="00C13905" w:rsidRPr="00912CB5">
        <w:rPr>
          <w:rFonts w:cs="B Lotus" w:hint="cs"/>
          <w:spacing w:val="-6"/>
          <w:rtl/>
          <w:lang w:bidi="fa-IR"/>
        </w:rPr>
        <w:t>.</w:t>
      </w:r>
    </w:p>
    <w:p w:rsidR="006C34C3" w:rsidRPr="006C34C3" w:rsidRDefault="006C34C3" w:rsidP="003120B5">
      <w:pPr>
        <w:ind w:firstLine="284"/>
        <w:jc w:val="both"/>
        <w:rPr>
          <w:rFonts w:cs="B Lotus"/>
          <w:rtl/>
          <w:lang w:bidi="fa-IR"/>
        </w:rPr>
      </w:pPr>
      <w:r w:rsidRPr="006C34C3">
        <w:rPr>
          <w:rFonts w:cs="B Lotus"/>
          <w:rtl/>
          <w:lang w:bidi="fa-IR"/>
        </w:rPr>
        <w:lastRenderedPageBreak/>
        <w:t>3- روايت مربوط به عده آوردن سيده ام کلثوم است: که فريقين آن را نقل کرده</w:t>
      </w:r>
      <w:r>
        <w:rPr>
          <w:rFonts w:cs="B Lotus"/>
          <w:rtl/>
          <w:lang w:bidi="fa-IR"/>
        </w:rPr>
        <w:t>‌اند</w:t>
      </w:r>
      <w:r w:rsidRPr="00F043D0">
        <w:rPr>
          <w:rStyle w:val="FootnoteReference"/>
          <w:rFonts w:cs="B Lotus"/>
          <w:b/>
          <w:bCs/>
          <w:sz w:val="24"/>
          <w:szCs w:val="24"/>
          <w:rtl/>
          <w:lang w:bidi="fa-IR"/>
        </w:rPr>
        <w:footnoteReference w:id="469"/>
      </w:r>
      <w:r w:rsidR="00C13905">
        <w:rPr>
          <w:rFonts w:cs="B Lotus" w:hint="cs"/>
          <w:rtl/>
          <w:lang w:bidi="fa-IR"/>
        </w:rPr>
        <w:t>.</w:t>
      </w:r>
      <w:r w:rsidRPr="006C34C3">
        <w:rPr>
          <w:rFonts w:cs="B Lotus"/>
          <w:rtl/>
          <w:lang w:bidi="fa-IR"/>
        </w:rPr>
        <w:t xml:space="preserve"> و فقهاي فريقين</w:t>
      </w:r>
      <w:r w:rsidRPr="00F043D0">
        <w:rPr>
          <w:rStyle w:val="FootnoteReference"/>
          <w:rFonts w:cs="B Lotus"/>
          <w:b/>
          <w:bCs/>
          <w:sz w:val="24"/>
          <w:szCs w:val="24"/>
          <w:rtl/>
          <w:lang w:bidi="fa-IR"/>
        </w:rPr>
        <w:footnoteReference w:id="470"/>
      </w:r>
      <w:r w:rsidRPr="006C34C3">
        <w:rPr>
          <w:rFonts w:cs="B Lotus"/>
          <w:rtl/>
          <w:lang w:bidi="fa-IR"/>
        </w:rPr>
        <w:t xml:space="preserve"> نيز به استناد اين روايت به جواز انتقال زن شوهر مرده از خانه شوهر به </w:t>
      </w:r>
      <w:r w:rsidR="00C13905">
        <w:rPr>
          <w:rFonts w:cs="B Lotus"/>
          <w:rtl/>
          <w:lang w:bidi="fa-IR"/>
        </w:rPr>
        <w:t>خانه خود يا پدرش فتوا داده‌اند.</w:t>
      </w:r>
    </w:p>
    <w:p w:rsidR="006C34C3" w:rsidRPr="006C34C3" w:rsidRDefault="006C34C3" w:rsidP="003120B5">
      <w:pPr>
        <w:ind w:firstLine="284"/>
        <w:jc w:val="both"/>
        <w:rPr>
          <w:rFonts w:cs="B Lotus"/>
          <w:lang w:bidi="fa-IR"/>
        </w:rPr>
      </w:pPr>
      <w:r w:rsidRPr="006C34C3">
        <w:rPr>
          <w:rFonts w:cs="B Lotus"/>
          <w:rtl/>
          <w:lang w:bidi="fa-IR"/>
        </w:rPr>
        <w:t>4-</w:t>
      </w:r>
      <w:r w:rsidR="00525966">
        <w:rPr>
          <w:rFonts w:cs="B Lotus" w:hint="cs"/>
          <w:rtl/>
          <w:lang w:bidi="fa-IR"/>
        </w:rPr>
        <w:t xml:space="preserve"> </w:t>
      </w:r>
      <w:r w:rsidRPr="006C34C3">
        <w:rPr>
          <w:rFonts w:cs="B Lotus"/>
          <w:rtl/>
          <w:lang w:bidi="fa-IR"/>
        </w:rPr>
        <w:t>رواياتي که در مورد مقدار مهرية اين ازدواج نقل شده که همه صحيح هستند و همينطور برخي از منابع فقهي و روايي فريقين نيز در مبحث مقدار صداق زوجه و جواز زياد بودن آن، به صداق تعيين شده از سوي عمر براي ام‌کلثوم استناد کرده‌اند</w:t>
      </w:r>
      <w:r w:rsidRPr="00F043D0">
        <w:rPr>
          <w:rStyle w:val="FootnoteReference"/>
          <w:rFonts w:cs="B Lotus"/>
          <w:b/>
          <w:bCs/>
          <w:sz w:val="24"/>
          <w:szCs w:val="24"/>
          <w:rtl/>
          <w:lang w:bidi="fa-IR"/>
        </w:rPr>
        <w:footnoteReference w:id="471"/>
      </w:r>
      <w:r w:rsidR="00C13905">
        <w:rPr>
          <w:rFonts w:cs="B Lotus" w:hint="cs"/>
          <w:rtl/>
          <w:lang w:bidi="fa-IR"/>
        </w:rPr>
        <w:t>.</w:t>
      </w:r>
    </w:p>
    <w:p w:rsidR="006C34C3" w:rsidRPr="006C34C3" w:rsidRDefault="006C34C3" w:rsidP="003120B5">
      <w:pPr>
        <w:ind w:firstLine="284"/>
        <w:jc w:val="both"/>
        <w:rPr>
          <w:rFonts w:cs="B Lotus"/>
          <w:lang w:bidi="fa-IR"/>
        </w:rPr>
      </w:pPr>
      <w:r w:rsidRPr="006C34C3">
        <w:rPr>
          <w:rFonts w:cs="B Lotus"/>
          <w:rtl/>
          <w:lang w:bidi="fa-IR"/>
        </w:rPr>
        <w:t>5- هديه همسر قيصر روم؛ به نقل ابن ابي الحديد</w:t>
      </w:r>
      <w:r w:rsidRPr="00F043D0">
        <w:rPr>
          <w:rStyle w:val="FootnoteReference"/>
          <w:rFonts w:cs="B Lotus"/>
          <w:b/>
          <w:bCs/>
          <w:sz w:val="24"/>
          <w:szCs w:val="24"/>
          <w:rtl/>
          <w:lang w:bidi="fa-IR"/>
        </w:rPr>
        <w:footnoteReference w:id="472"/>
      </w:r>
      <w:r w:rsidR="00F043D0">
        <w:rPr>
          <w:rFonts w:cs="B Lotus" w:hint="cs"/>
          <w:rtl/>
          <w:lang w:bidi="fa-IR"/>
        </w:rPr>
        <w:t xml:space="preserve"> </w:t>
      </w:r>
      <w:r w:rsidRPr="006C34C3">
        <w:rPr>
          <w:rFonts w:cs="B Lotus"/>
          <w:rtl/>
          <w:lang w:bidi="fa-IR"/>
        </w:rPr>
        <w:t>عمر‌بن خطاب</w:t>
      </w:r>
      <w:r>
        <w:rPr>
          <w:rFonts w:ascii="Tahoma" w:hAnsi="Tahoma" w:cs="CTraditional Arabic"/>
          <w:rtl/>
          <w:lang w:bidi="fa-IR"/>
        </w:rPr>
        <w:t>س</w:t>
      </w:r>
      <w:r w:rsidRPr="006C34C3">
        <w:rPr>
          <w:rFonts w:cs="B Lotus"/>
          <w:rtl/>
          <w:lang w:bidi="fa-IR"/>
        </w:rPr>
        <w:t xml:space="preserve"> قاصدي نزد پادشاه روم فرستاد و چون ام‌کلثوم</w:t>
      </w:r>
      <w:r w:rsidRPr="006C34C3">
        <w:rPr>
          <w:rFonts w:ascii="Tahoma" w:hAnsi="Tahoma" w:cs="CTraditional Arabic"/>
          <w:rtl/>
          <w:lang w:bidi="fa-IR"/>
        </w:rPr>
        <w:t>ل</w:t>
      </w:r>
      <w:r w:rsidRPr="006C34C3">
        <w:rPr>
          <w:rFonts w:cs="B Lotus"/>
          <w:rtl/>
          <w:lang w:bidi="fa-IR"/>
        </w:rPr>
        <w:t xml:space="preserve"> همسر او از حرکت قاصد آگاه شد ديناري چند داد و عطري خريد و آن را در دو شيشه قرار داد و به قاصد داد تا به عنوان هديه به همسر قيصر روم بدهد. هنگامي که قاصد برگشت، دو شيشه پر از جواهرات از طرف همسر قيصر آورد و به ام‌کلثوم</w:t>
      </w:r>
      <w:r w:rsidRPr="006C34C3">
        <w:rPr>
          <w:rFonts w:ascii="Tahoma" w:hAnsi="Tahoma" w:cs="CTraditional Arabic"/>
          <w:rtl/>
          <w:lang w:bidi="fa-IR"/>
        </w:rPr>
        <w:t>ل</w:t>
      </w:r>
      <w:r w:rsidRPr="006C34C3">
        <w:rPr>
          <w:rFonts w:cs="B Lotus"/>
          <w:rtl/>
          <w:lang w:bidi="fa-IR"/>
        </w:rPr>
        <w:t xml:space="preserve"> داد و چون عمر</w:t>
      </w:r>
      <w:r>
        <w:rPr>
          <w:rFonts w:ascii="Tahoma" w:hAnsi="Tahoma" w:cs="CTraditional Arabic"/>
          <w:rtl/>
          <w:lang w:bidi="fa-IR"/>
        </w:rPr>
        <w:t>س</w:t>
      </w:r>
      <w:r w:rsidRPr="006C34C3">
        <w:rPr>
          <w:rFonts w:cs="B Lotus"/>
          <w:rtl/>
          <w:lang w:bidi="fa-IR"/>
        </w:rPr>
        <w:t xml:space="preserve"> به خانه آمد و جواهرات را ديد، پرسيد اينها از کجا آمده است. ام‌کلثوم</w:t>
      </w:r>
      <w:r w:rsidRPr="006C34C3">
        <w:rPr>
          <w:rFonts w:ascii="Tahoma" w:hAnsi="Tahoma" w:cs="CTraditional Arabic"/>
          <w:rtl/>
          <w:lang w:bidi="fa-IR"/>
        </w:rPr>
        <w:t>ل</w:t>
      </w:r>
      <w:r w:rsidRPr="006C34C3">
        <w:rPr>
          <w:rFonts w:cs="B Lotus"/>
          <w:rtl/>
          <w:lang w:bidi="fa-IR"/>
        </w:rPr>
        <w:t xml:space="preserve"> ماجرا را گفت و عمر</w:t>
      </w:r>
      <w:r>
        <w:rPr>
          <w:rFonts w:ascii="Tahoma" w:hAnsi="Tahoma" w:cs="CTraditional Arabic"/>
          <w:rtl/>
          <w:lang w:bidi="fa-IR"/>
        </w:rPr>
        <w:t>س</w:t>
      </w:r>
      <w:r w:rsidRPr="006C34C3">
        <w:rPr>
          <w:rFonts w:cs="B Lotus"/>
          <w:rtl/>
          <w:lang w:bidi="fa-IR"/>
        </w:rPr>
        <w:t xml:space="preserve"> جواهرات را از او گرفت. ام‌کلثوم</w:t>
      </w:r>
      <w:r w:rsidRPr="006C34C3">
        <w:rPr>
          <w:rFonts w:ascii="Tahoma" w:hAnsi="Tahoma" w:cs="CTraditional Arabic"/>
          <w:rtl/>
          <w:lang w:bidi="fa-IR"/>
        </w:rPr>
        <w:t>ل</w:t>
      </w:r>
      <w:r w:rsidRPr="006C34C3">
        <w:rPr>
          <w:rFonts w:cs="B Lotus"/>
          <w:rtl/>
          <w:lang w:bidi="fa-IR"/>
        </w:rPr>
        <w:t xml:space="preserve"> به اعتراض گفت: اين به عوض هديه من است. عمر</w:t>
      </w:r>
      <w:r>
        <w:rPr>
          <w:rFonts w:ascii="Tahoma" w:hAnsi="Tahoma" w:cs="CTraditional Arabic"/>
          <w:rtl/>
          <w:lang w:bidi="fa-IR"/>
        </w:rPr>
        <w:t>س</w:t>
      </w:r>
      <w:r w:rsidRPr="006C34C3">
        <w:rPr>
          <w:rFonts w:cs="B Lotus"/>
          <w:rtl/>
          <w:lang w:bidi="fa-IR"/>
        </w:rPr>
        <w:t xml:space="preserve"> گفت: داور ميان من و تو پدرت باشد. علي</w:t>
      </w:r>
      <w:r w:rsidRPr="006C34C3">
        <w:rPr>
          <w:rFonts w:ascii="Tahoma" w:hAnsi="Tahoma" w:cs="CTraditional Arabic"/>
          <w:rtl/>
          <w:lang w:bidi="fa-IR"/>
        </w:rPr>
        <w:t>÷</w:t>
      </w:r>
      <w:r w:rsidRPr="006C34C3">
        <w:rPr>
          <w:rFonts w:cs="B Lotus"/>
          <w:rtl/>
          <w:lang w:bidi="fa-IR"/>
        </w:rPr>
        <w:t xml:space="preserve"> به سود عمر</w:t>
      </w:r>
      <w:r>
        <w:rPr>
          <w:rFonts w:ascii="Tahoma" w:hAnsi="Tahoma" w:cs="CTraditional Arabic"/>
          <w:rtl/>
          <w:lang w:bidi="fa-IR"/>
        </w:rPr>
        <w:t>س</w:t>
      </w:r>
      <w:r w:rsidRPr="006C34C3">
        <w:rPr>
          <w:rFonts w:cs="B Lotus"/>
          <w:rtl/>
          <w:lang w:bidi="fa-IR"/>
        </w:rPr>
        <w:t xml:space="preserve"> داوري کرد و فرمود: به مقدار بهاي </w:t>
      </w:r>
      <w:r w:rsidRPr="006C34C3">
        <w:rPr>
          <w:rFonts w:cs="B Lotus"/>
          <w:rtl/>
          <w:lang w:bidi="fa-IR"/>
        </w:rPr>
        <w:lastRenderedPageBreak/>
        <w:t>دينارهايي که عطر خريدي از اين جواهرات مال توست و بقيه مال مسلمانان است؛ زيرا قاصد آنان هديه تو را برد و اينها را آورد.</w:t>
      </w:r>
    </w:p>
    <w:p w:rsidR="006C34C3" w:rsidRPr="006C34C3" w:rsidRDefault="006C34C3" w:rsidP="00B21DEA">
      <w:pPr>
        <w:autoSpaceDE w:val="0"/>
        <w:autoSpaceDN w:val="0"/>
        <w:adjustRightInd w:val="0"/>
        <w:ind w:firstLine="284"/>
        <w:jc w:val="both"/>
        <w:rPr>
          <w:rFonts w:cs="B Lotus"/>
          <w:rtl/>
          <w:lang w:bidi="fa-IR"/>
        </w:rPr>
      </w:pPr>
      <w:r w:rsidRPr="006C34C3">
        <w:rPr>
          <w:rFonts w:cs="B Lotus"/>
          <w:rtl/>
          <w:lang w:bidi="fa-IR"/>
        </w:rPr>
        <w:t>6- دفاع زيدبن ام‌کلثوم</w:t>
      </w:r>
      <w:r w:rsidRPr="006C34C3">
        <w:rPr>
          <w:rFonts w:ascii="Tahoma" w:hAnsi="Tahoma" w:cs="CTraditional Arabic"/>
          <w:rtl/>
          <w:lang w:bidi="fa-IR"/>
        </w:rPr>
        <w:t>ل</w:t>
      </w:r>
      <w:r w:rsidRPr="006C34C3">
        <w:rPr>
          <w:rFonts w:cs="B Lotus"/>
          <w:rtl/>
          <w:lang w:bidi="fa-IR"/>
        </w:rPr>
        <w:t xml:space="preserve"> از جدش؛ در خبري آمده است که زيد پسر عمر</w:t>
      </w:r>
      <w:r>
        <w:rPr>
          <w:rFonts w:ascii="Tahoma" w:hAnsi="Tahoma" w:cs="CTraditional Arabic"/>
          <w:rtl/>
          <w:lang w:bidi="fa-IR"/>
        </w:rPr>
        <w:t>س</w:t>
      </w:r>
      <w:r w:rsidRPr="006C34C3">
        <w:rPr>
          <w:rFonts w:cs="B Lotus"/>
          <w:rtl/>
          <w:lang w:bidi="fa-IR"/>
        </w:rPr>
        <w:t xml:space="preserve"> و ام‌کلثوم</w:t>
      </w:r>
      <w:r w:rsidRPr="006C34C3">
        <w:rPr>
          <w:rFonts w:ascii="Tahoma" w:hAnsi="Tahoma" w:cs="CTraditional Arabic"/>
          <w:rtl/>
          <w:lang w:bidi="fa-IR"/>
        </w:rPr>
        <w:t>ل</w:t>
      </w:r>
      <w:r w:rsidRPr="006C34C3">
        <w:rPr>
          <w:rFonts w:cs="B Lotus"/>
          <w:rtl/>
          <w:lang w:bidi="fa-IR"/>
        </w:rPr>
        <w:t xml:space="preserve"> همراه هيأتي از مدينه به دمشق نزد معاويه رفت. معاويه او را کنار خود بر تخت نشاند و او را احترام کرد. بسر‌بن ارطاة که آنجا بود به علي</w:t>
      </w:r>
      <w:r w:rsidRPr="006C34C3">
        <w:rPr>
          <w:rFonts w:ascii="Tahoma" w:hAnsi="Tahoma" w:cs="CTraditional Arabic"/>
          <w:rtl/>
          <w:lang w:bidi="fa-IR"/>
        </w:rPr>
        <w:t>÷</w:t>
      </w:r>
      <w:r w:rsidRPr="006C34C3">
        <w:rPr>
          <w:rFonts w:cs="B Lotus"/>
          <w:rtl/>
          <w:lang w:bidi="fa-IR"/>
        </w:rPr>
        <w:t xml:space="preserve"> و جد زيد ناسزا گفت. زيد از اين عمل بر آشفت و با عصا بر سر بسر کوبيد و سر او را شکست. معاويه به زيد گفت: «سر شيخ و سيد شام را شکستي» و به بسر گفت: «در حضور او از علي</w:t>
      </w:r>
      <w:r w:rsidRPr="006C34C3">
        <w:rPr>
          <w:rFonts w:ascii="Tahoma" w:hAnsi="Tahoma" w:cs="CTraditional Arabic"/>
          <w:rtl/>
          <w:lang w:bidi="fa-IR"/>
        </w:rPr>
        <w:t>÷</w:t>
      </w:r>
      <w:r w:rsidRPr="006C34C3">
        <w:rPr>
          <w:rFonts w:cs="B Lotus"/>
          <w:rtl/>
          <w:lang w:bidi="fa-IR"/>
        </w:rPr>
        <w:t xml:space="preserve"> بد مي‌گويي، در حالي که علي</w:t>
      </w:r>
      <w:r w:rsidRPr="006C34C3">
        <w:rPr>
          <w:rFonts w:ascii="Tahoma" w:hAnsi="Tahoma" w:cs="CTraditional Arabic"/>
          <w:rtl/>
          <w:lang w:bidi="fa-IR"/>
        </w:rPr>
        <w:t>÷</w:t>
      </w:r>
      <w:r w:rsidRPr="006C34C3">
        <w:rPr>
          <w:rFonts w:cs="B Lotus"/>
          <w:rtl/>
          <w:lang w:bidi="fa-IR"/>
        </w:rPr>
        <w:t xml:space="preserve"> جد اوست» زيد پس از گفت‌وگو با معاويه به حالت قهر از مجلس معاويه بيرون رفت. مأمور معاويه به دنبال زيد رفت و او را قسم داد و باز گرداند و معاويه از عمر پدر زيد تعريف کرد</w:t>
      </w:r>
      <w:r w:rsidRPr="00F043D0">
        <w:rPr>
          <w:rStyle w:val="FootnoteReference"/>
          <w:rFonts w:cs="B Lotus"/>
          <w:b/>
          <w:bCs/>
          <w:sz w:val="24"/>
          <w:szCs w:val="24"/>
          <w:rtl/>
          <w:lang w:bidi="fa-IR"/>
        </w:rPr>
        <w:footnoteReference w:id="473"/>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7- در خبري آمده است که عمر</w:t>
      </w:r>
      <w:r>
        <w:rPr>
          <w:rFonts w:ascii="Tahoma" w:hAnsi="Tahoma" w:cs="CTraditional Arabic"/>
          <w:rtl/>
          <w:lang w:bidi="fa-IR"/>
        </w:rPr>
        <w:t>س</w:t>
      </w:r>
      <w:r w:rsidRPr="006C34C3">
        <w:rPr>
          <w:rFonts w:cs="B Lotus"/>
          <w:rtl/>
          <w:lang w:bidi="fa-IR"/>
        </w:rPr>
        <w:t xml:space="preserve"> شبي در گشت‌و‌گذار خود به بيرون شهر مدينه رفت و در آنجا به چادري مويين برخورد که زني در آن در حال زاييدن بود و از بي‌چيزي شکايت مي‌کرد. عمر بي‌درنگ به خانه باز گشت و همراه با مقداري آرد و روغن به اتفاق همسرش ام‌کلثوم</w:t>
      </w:r>
      <w:r w:rsidRPr="006C34C3">
        <w:rPr>
          <w:rFonts w:ascii="Tahoma" w:hAnsi="Tahoma" w:cs="CTraditional Arabic"/>
          <w:rtl/>
          <w:lang w:bidi="fa-IR"/>
        </w:rPr>
        <w:t>ل</w:t>
      </w:r>
      <w:r w:rsidRPr="006C34C3">
        <w:rPr>
          <w:rFonts w:cs="B Lotus"/>
          <w:rtl/>
          <w:lang w:bidi="fa-IR"/>
        </w:rPr>
        <w:t xml:space="preserve"> بنت فاطمه با وسايل لازم بدان جا بازگشت. ام‌کلثوم در وضع حمل به زن کمک کرد</w:t>
      </w:r>
      <w:r w:rsidRPr="00F043D0">
        <w:rPr>
          <w:rStyle w:val="FootnoteReference"/>
          <w:rFonts w:cs="B Lotus"/>
          <w:b/>
          <w:bCs/>
          <w:sz w:val="24"/>
          <w:szCs w:val="24"/>
          <w:rtl/>
          <w:lang w:bidi="fa-IR"/>
        </w:rPr>
        <w:footnoteReference w:id="474"/>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8- نيز نقل شده است که پس از ضربت خوردن امير مؤمنان علي</w:t>
      </w:r>
      <w:r w:rsidRPr="006C34C3">
        <w:rPr>
          <w:rFonts w:ascii="Tahoma" w:hAnsi="Tahoma" w:cs="CTraditional Arabic"/>
          <w:rtl/>
          <w:lang w:bidi="fa-IR"/>
        </w:rPr>
        <w:t>÷</w:t>
      </w:r>
      <w:r w:rsidRPr="006C34C3">
        <w:rPr>
          <w:rFonts w:cs="B Lotus"/>
          <w:rtl/>
          <w:lang w:bidi="fa-IR"/>
        </w:rPr>
        <w:t xml:space="preserve"> ام‌کلثوم مي‌گفت: «نماز صبح از من چه مي‌خواهد؛ شوهرم عمر اميرالمومنين هنگام نماز صبح کشته شد و پدرم اميرالمو</w:t>
      </w:r>
      <w:r w:rsidR="00C13905">
        <w:rPr>
          <w:rFonts w:cs="B Lotus"/>
          <w:rtl/>
          <w:lang w:bidi="fa-IR"/>
        </w:rPr>
        <w:t>منين نيز هنگام نماز صبح کشته شد</w:t>
      </w:r>
      <w:r w:rsidRPr="006C34C3">
        <w:rPr>
          <w:rFonts w:cs="B Lotus"/>
          <w:rtl/>
          <w:lang w:bidi="fa-IR"/>
        </w:rPr>
        <w:t>»</w:t>
      </w:r>
      <w:r w:rsidRPr="00F043D0">
        <w:rPr>
          <w:rStyle w:val="FootnoteReference"/>
          <w:rFonts w:cs="B Lotus"/>
          <w:b/>
          <w:bCs/>
          <w:sz w:val="24"/>
          <w:szCs w:val="24"/>
          <w:rtl/>
          <w:lang w:bidi="fa-IR"/>
        </w:rPr>
        <w:footnoteReference w:id="475"/>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9- روايتي نيز به اين مضمون نقل شده است:</w:t>
      </w:r>
    </w:p>
    <w:p w:rsidR="006C34C3" w:rsidRPr="006C34C3" w:rsidRDefault="00525966" w:rsidP="003120B5">
      <w:pPr>
        <w:ind w:firstLine="284"/>
        <w:jc w:val="both"/>
        <w:rPr>
          <w:rFonts w:cs="B Lotus"/>
          <w:rtl/>
          <w:lang w:bidi="fa-IR"/>
        </w:rPr>
      </w:pPr>
      <w:r>
        <w:rPr>
          <w:rFonts w:cs="Traditional Arabic" w:hint="cs"/>
          <w:rtl/>
          <w:lang w:bidi="fa-IR"/>
        </w:rPr>
        <w:lastRenderedPageBreak/>
        <w:t>«</w:t>
      </w:r>
      <w:r w:rsidR="006C34C3" w:rsidRPr="00525966">
        <w:rPr>
          <w:rStyle w:val="Char1"/>
          <w:rtl/>
          <w:lang w:bidi="ar-SA"/>
        </w:rPr>
        <w:t>ابن الحنفية يقول دخل عمر بن الخطابب وأنا عند أختي أم كلثوم بنت علي فضمني وقال بالحلواء</w:t>
      </w:r>
      <w:r>
        <w:rPr>
          <w:rFonts w:cs="Traditional Arabic" w:hint="cs"/>
          <w:rtl/>
          <w:lang w:bidi="fa-IR"/>
        </w:rPr>
        <w:t>»</w:t>
      </w:r>
      <w:r w:rsidR="006C34C3" w:rsidRPr="00F043D0">
        <w:rPr>
          <w:rStyle w:val="FootnoteReference"/>
          <w:rFonts w:cs="B Lotus"/>
          <w:b/>
          <w:bCs/>
          <w:sz w:val="24"/>
          <w:szCs w:val="24"/>
          <w:rtl/>
          <w:lang w:bidi="fa-IR"/>
        </w:rPr>
        <w:footnoteReference w:id="476"/>
      </w:r>
      <w:r w:rsidR="00C13905">
        <w:rPr>
          <w:rFonts w:cs="B Lotus" w:hint="cs"/>
          <w:rtl/>
          <w:lang w:bidi="fa-IR"/>
        </w:rPr>
        <w:t>.</w:t>
      </w:r>
    </w:p>
    <w:p w:rsidR="006C34C3" w:rsidRPr="006C34C3" w:rsidRDefault="006C34C3" w:rsidP="00C13905">
      <w:pPr>
        <w:ind w:firstLine="284"/>
        <w:jc w:val="both"/>
        <w:rPr>
          <w:rFonts w:cs="B Lotus"/>
          <w:rtl/>
          <w:lang w:bidi="fa-IR"/>
        </w:rPr>
      </w:pPr>
      <w:r w:rsidRPr="006C34C3">
        <w:rPr>
          <w:rFonts w:cs="B Lotus"/>
          <w:rtl/>
          <w:lang w:bidi="fa-IR"/>
        </w:rPr>
        <w:t xml:space="preserve">ابن حنفيه (فرزند علي) فرمود: </w:t>
      </w:r>
      <w:r w:rsidR="00C13905">
        <w:rPr>
          <w:rFonts w:cs="Traditional Arabic" w:hint="cs"/>
          <w:rtl/>
          <w:lang w:bidi="fa-IR"/>
        </w:rPr>
        <w:t>«</w:t>
      </w:r>
      <w:r w:rsidRPr="006C34C3">
        <w:rPr>
          <w:rFonts w:cs="B Lotus"/>
          <w:rtl/>
          <w:lang w:bidi="fa-IR"/>
        </w:rPr>
        <w:t>عمر</w:t>
      </w:r>
      <w:r>
        <w:rPr>
          <w:rFonts w:ascii="Tahoma" w:hAnsi="Tahoma" w:cs="CTraditional Arabic"/>
          <w:rtl/>
          <w:lang w:bidi="fa-IR"/>
        </w:rPr>
        <w:t>س</w:t>
      </w:r>
      <w:r w:rsidRPr="006C34C3">
        <w:rPr>
          <w:rFonts w:cs="B Lotus"/>
          <w:rtl/>
          <w:lang w:bidi="fa-IR"/>
        </w:rPr>
        <w:t xml:space="preserve"> وارد شد در حالي که من نزد خواهرم ام‌کلثوم بنت علي</w:t>
      </w:r>
      <w:r w:rsidRPr="006E7BCA">
        <w:rPr>
          <w:rFonts w:ascii="Tahoma" w:hAnsi="Tahoma" w:cs="CTraditional Arabic"/>
          <w:rtl/>
          <w:lang w:bidi="fa-IR"/>
        </w:rPr>
        <w:t>س</w:t>
      </w:r>
      <w:r w:rsidRPr="006C34C3">
        <w:rPr>
          <w:rFonts w:cs="B Lotus"/>
          <w:rtl/>
          <w:lang w:bidi="fa-IR"/>
        </w:rPr>
        <w:t xml:space="preserve"> بودم، مرا در آغوش گرفت، سپس فرمود: با حلوا از او پذيرايي کن</w:t>
      </w:r>
      <w:r w:rsidR="00C13905">
        <w:rPr>
          <w:rFonts w:cs="Traditional Arabic" w:hint="cs"/>
          <w:rtl/>
          <w:lang w:bidi="fa-IR"/>
        </w:rPr>
        <w:t>»</w:t>
      </w:r>
      <w:r w:rsidRPr="006C34C3">
        <w:rPr>
          <w:rFonts w:cs="B Lotus"/>
          <w:rtl/>
          <w:lang w:bidi="fa-IR"/>
        </w:rPr>
        <w:t>.</w:t>
      </w:r>
    </w:p>
    <w:p w:rsidR="006C34C3" w:rsidRPr="006C34C3" w:rsidRDefault="006C34C3" w:rsidP="003120B5">
      <w:pPr>
        <w:ind w:firstLine="284"/>
        <w:jc w:val="both"/>
        <w:rPr>
          <w:rFonts w:cs="B Lotus"/>
          <w:rtl/>
          <w:lang w:bidi="fa-IR"/>
        </w:rPr>
      </w:pPr>
      <w:r w:rsidRPr="006C34C3">
        <w:rPr>
          <w:rFonts w:cs="B Lotus"/>
          <w:rtl/>
          <w:lang w:bidi="fa-IR"/>
        </w:rPr>
        <w:t>اخبار در اين مورد بسيار زياد هستند که براي هر شخص عاقل و با انصافي جايي براي ترديد باقي نميگزارد.</w:t>
      </w:r>
    </w:p>
    <w:p w:rsidR="006C34C3" w:rsidRPr="006C34C3" w:rsidRDefault="006C34C3" w:rsidP="003120B5">
      <w:pPr>
        <w:ind w:firstLine="284"/>
        <w:jc w:val="both"/>
        <w:rPr>
          <w:rFonts w:cs="B Lotus"/>
          <w:lang w:bidi="fa-IR"/>
        </w:rPr>
      </w:pPr>
      <w:r w:rsidRPr="006C34C3">
        <w:rPr>
          <w:rFonts w:cs="B Lotus"/>
          <w:rtl/>
          <w:lang w:bidi="fa-IR"/>
        </w:rPr>
        <w:t xml:space="preserve">و ملا باقر مجلسي نيز در </w:t>
      </w:r>
      <w:r w:rsidRPr="00C461EF">
        <w:rPr>
          <w:rFonts w:ascii="Traditional Arabic" w:hAnsi="Traditional Arabic" w:cs="Traditional Arabic"/>
          <w:rtl/>
          <w:lang w:bidi="fa-IR"/>
        </w:rPr>
        <w:t>مرآة العقول</w:t>
      </w:r>
      <w:r w:rsidRPr="006C34C3">
        <w:rPr>
          <w:rFonts w:cs="B Lotus"/>
          <w:rtl/>
          <w:lang w:bidi="fa-IR"/>
        </w:rPr>
        <w:t xml:space="preserve"> خود و در باب تزويج ام کلثوم</w:t>
      </w:r>
      <w:r w:rsidRPr="006C34C3">
        <w:rPr>
          <w:rFonts w:ascii="Tahoma" w:hAnsi="Tahoma" w:cs="CTraditional Arabic"/>
          <w:rtl/>
          <w:lang w:bidi="fa-IR"/>
        </w:rPr>
        <w:t>ل</w:t>
      </w:r>
      <w:r w:rsidRPr="006C34C3">
        <w:rPr>
          <w:rFonts w:cs="B Lotus"/>
          <w:rtl/>
          <w:lang w:bidi="fa-IR"/>
        </w:rPr>
        <w:t xml:space="preserve"> ميگويد: اما رواياتي که دلالت بر ازدواج عمر</w:t>
      </w:r>
      <w:r>
        <w:rPr>
          <w:rFonts w:ascii="Tahoma" w:hAnsi="Tahoma" w:cs="CTraditional Arabic"/>
          <w:rtl/>
          <w:lang w:bidi="fa-IR"/>
        </w:rPr>
        <w:t>س</w:t>
      </w:r>
      <w:r w:rsidRPr="006C34C3">
        <w:rPr>
          <w:rFonts w:cs="B Lotus"/>
          <w:rtl/>
          <w:lang w:bidi="fa-IR"/>
        </w:rPr>
        <w:t xml:space="preserve"> و ام کلثوم</w:t>
      </w:r>
      <w:r w:rsidRPr="006C34C3">
        <w:rPr>
          <w:rFonts w:ascii="Tahoma" w:hAnsi="Tahoma" w:cs="CTraditional Arabic"/>
          <w:rtl/>
          <w:lang w:bidi="fa-IR"/>
        </w:rPr>
        <w:t>÷</w:t>
      </w:r>
      <w:r w:rsidRPr="006C34C3">
        <w:rPr>
          <w:rFonts w:cs="B Lotus"/>
          <w:rtl/>
          <w:lang w:bidi="fa-IR"/>
        </w:rPr>
        <w:t xml:space="preserve"> ميکند صحيح بوده و هيچ شکي در آن نيست!</w:t>
      </w:r>
      <w:r w:rsidR="00C13905">
        <w:rPr>
          <w:rFonts w:cs="B Lotus" w:hint="cs"/>
          <w:rtl/>
          <w:lang w:bidi="fa-IR"/>
        </w:rPr>
        <w:t>.</w:t>
      </w:r>
    </w:p>
    <w:p w:rsidR="006C34C3" w:rsidRPr="006C34C3" w:rsidRDefault="006C34C3" w:rsidP="003120B5">
      <w:pPr>
        <w:ind w:firstLine="284"/>
        <w:jc w:val="both"/>
        <w:rPr>
          <w:rFonts w:cs="B Lotus"/>
          <w:rtl/>
          <w:lang w:bidi="fa-IR"/>
        </w:rPr>
      </w:pPr>
      <w:r w:rsidRPr="006C34C3">
        <w:rPr>
          <w:rFonts w:cs="B Lotus"/>
          <w:rtl/>
          <w:lang w:bidi="fa-IR"/>
        </w:rPr>
        <w:t>در اينجا تمامي شبهات آقاي قزويني جواب داده شد و خواننده خود به جاي قاضي نشسته و قضاوت کند که: چقدر اين ازدواج براي امثال قزويني گران تمام شده است که حاضرند اين همه براي آن مايه و وقت بگزارند تا به خيال خودشان شيعيان و سائلاني که در اين مورد تحقيق ميکنند را</w:t>
      </w:r>
      <w:r w:rsidR="00525966">
        <w:rPr>
          <w:rFonts w:cs="B Lotus"/>
          <w:rtl/>
          <w:lang w:bidi="fa-IR"/>
        </w:rPr>
        <w:t xml:space="preserve"> راضي کرده و آنها را ساکت کنند.</w:t>
      </w:r>
    </w:p>
    <w:p w:rsidR="006C34C3" w:rsidRPr="006C34C3" w:rsidRDefault="006C34C3" w:rsidP="003120B5">
      <w:pPr>
        <w:ind w:firstLine="284"/>
        <w:jc w:val="both"/>
        <w:rPr>
          <w:rFonts w:cs="B Lotus"/>
          <w:rtl/>
          <w:lang w:bidi="fa-IR"/>
        </w:rPr>
      </w:pPr>
      <w:r w:rsidRPr="006C34C3">
        <w:rPr>
          <w:rFonts w:cs="B Lotus"/>
          <w:rtl/>
          <w:lang w:bidi="fa-IR"/>
        </w:rPr>
        <w:t>آنهايي که سالهاي سال در</w:t>
      </w:r>
      <w:r>
        <w:rPr>
          <w:rFonts w:cs="B Lotus"/>
          <w:rtl/>
          <w:lang w:bidi="fa-IR"/>
        </w:rPr>
        <w:t xml:space="preserve"> بي‌</w:t>
      </w:r>
      <w:r w:rsidRPr="006C34C3">
        <w:rPr>
          <w:rFonts w:cs="B Lotus"/>
          <w:rtl/>
          <w:lang w:bidi="fa-IR"/>
        </w:rPr>
        <w:t>خبري قرار داشته</w:t>
      </w:r>
      <w:r>
        <w:rPr>
          <w:rFonts w:cs="B Lotus"/>
          <w:rtl/>
          <w:lang w:bidi="fa-IR"/>
        </w:rPr>
        <w:t>‌اند،</w:t>
      </w:r>
      <w:r w:rsidRPr="006C34C3">
        <w:rPr>
          <w:rFonts w:cs="B Lotus"/>
          <w:rtl/>
          <w:lang w:bidi="fa-IR"/>
        </w:rPr>
        <w:t xml:space="preserve"> وقتي به آنها ميگوييم: عمر</w:t>
      </w:r>
      <w:r>
        <w:rPr>
          <w:rFonts w:ascii="Tahoma" w:hAnsi="Tahoma" w:cs="CTraditional Arabic"/>
          <w:rtl/>
          <w:lang w:bidi="fa-IR"/>
        </w:rPr>
        <w:t>س</w:t>
      </w:r>
      <w:r w:rsidRPr="006C34C3">
        <w:rPr>
          <w:rFonts w:cs="B Lotus"/>
          <w:rtl/>
          <w:lang w:bidi="fa-IR"/>
        </w:rPr>
        <w:t xml:space="preserve"> داماد حضرت علي</w:t>
      </w:r>
      <w:r>
        <w:rPr>
          <w:rFonts w:ascii="Tahoma" w:hAnsi="Tahoma" w:cs="CTraditional Arabic"/>
          <w:rtl/>
          <w:lang w:bidi="fa-IR"/>
        </w:rPr>
        <w:t>س</w:t>
      </w:r>
      <w:r w:rsidRPr="006C34C3">
        <w:rPr>
          <w:rFonts w:cs="B Lotus"/>
          <w:rtl/>
          <w:lang w:bidi="fa-IR"/>
        </w:rPr>
        <w:t xml:space="preserve"> و فاطمه</w:t>
      </w:r>
      <w:r w:rsidRPr="006C34C3">
        <w:rPr>
          <w:rFonts w:ascii="Tahoma" w:hAnsi="Tahoma" w:cs="CTraditional Arabic"/>
          <w:rtl/>
          <w:lang w:bidi="fa-IR"/>
        </w:rPr>
        <w:t>ل</w:t>
      </w:r>
      <w:r w:rsidRPr="006C34C3">
        <w:rPr>
          <w:rFonts w:cs="B Lotus"/>
          <w:rtl/>
          <w:lang w:bidi="fa-IR"/>
        </w:rPr>
        <w:t xml:space="preserve"> بوده، بهت زده ميشوند و دنبال جوابي براي اين ماجرا ميگردند و افرادي از آنها نيز جواب را آن دانسته</w:t>
      </w:r>
      <w:r>
        <w:rPr>
          <w:rFonts w:cs="B Lotus"/>
          <w:rtl/>
          <w:lang w:bidi="fa-IR"/>
        </w:rPr>
        <w:t xml:space="preserve">‌اند </w:t>
      </w:r>
      <w:r w:rsidRPr="006C34C3">
        <w:rPr>
          <w:rFonts w:cs="B Lotus"/>
          <w:rtl/>
          <w:lang w:bidi="fa-IR"/>
        </w:rPr>
        <w:t>که اصولاً مذهب تشيع</w:t>
      </w:r>
      <w:r>
        <w:rPr>
          <w:rFonts w:cs="B Lotus"/>
          <w:rtl/>
          <w:lang w:bidi="fa-IR"/>
        </w:rPr>
        <w:t xml:space="preserve"> بي‌</w:t>
      </w:r>
      <w:r w:rsidRPr="006C34C3">
        <w:rPr>
          <w:rFonts w:cs="B Lotus"/>
          <w:rtl/>
          <w:lang w:bidi="fa-IR"/>
        </w:rPr>
        <w:t>اساس است و بين هيچ کدام از اصحاب کرام</w:t>
      </w:r>
      <w:r>
        <w:rPr>
          <w:rFonts w:ascii="Tahoma" w:hAnsi="Tahoma" w:cs="CTraditional Arabic"/>
          <w:rtl/>
          <w:lang w:bidi="fa-IR"/>
        </w:rPr>
        <w:t>ش</w:t>
      </w:r>
      <w:r w:rsidRPr="006C34C3">
        <w:rPr>
          <w:rFonts w:cs="B Lotus"/>
          <w:rtl/>
          <w:lang w:bidi="fa-IR"/>
        </w:rPr>
        <w:t xml:space="preserve"> خصوصاً بين سيدنا عمر</w:t>
      </w:r>
      <w:r>
        <w:rPr>
          <w:rFonts w:ascii="Tahoma" w:hAnsi="Tahoma" w:cs="CTraditional Arabic"/>
          <w:rtl/>
          <w:lang w:bidi="fa-IR"/>
        </w:rPr>
        <w:t>س</w:t>
      </w:r>
      <w:r w:rsidRPr="006C34C3">
        <w:rPr>
          <w:rFonts w:cs="B Lotus"/>
          <w:rtl/>
          <w:lang w:bidi="fa-IR"/>
        </w:rPr>
        <w:t xml:space="preserve"> و سيدنا علي</w:t>
      </w:r>
      <w:r w:rsidRPr="006C34C3">
        <w:rPr>
          <w:rFonts w:ascii="Tahoma" w:hAnsi="Tahoma" w:cs="CTraditional Arabic"/>
          <w:rtl/>
          <w:lang w:bidi="fa-IR"/>
        </w:rPr>
        <w:t>÷</w:t>
      </w:r>
      <w:r w:rsidRPr="006C34C3">
        <w:rPr>
          <w:rFonts w:cs="B Lotus"/>
          <w:rtl/>
          <w:lang w:bidi="fa-IR"/>
        </w:rPr>
        <w:t xml:space="preserve"> هيچ گونه کدورت و رنجشي نبوده است. لذا وقتي به معزالدوله أحمد بن بويه که يکي از علماي رافضي بود و به صحابه</w:t>
      </w:r>
      <w:r>
        <w:rPr>
          <w:rFonts w:ascii="Tahoma" w:hAnsi="Tahoma" w:cs="CTraditional Arabic"/>
          <w:rtl/>
          <w:lang w:bidi="fa-IR"/>
        </w:rPr>
        <w:t>ش</w:t>
      </w:r>
      <w:r w:rsidR="00C13905">
        <w:rPr>
          <w:rFonts w:cs="B Lotus"/>
          <w:rtl/>
          <w:lang w:bidi="fa-IR"/>
        </w:rPr>
        <w:t xml:space="preserve"> ناسزا ميگفت، گفته شد:</w:t>
      </w:r>
    </w:p>
    <w:p w:rsidR="006C34C3" w:rsidRPr="006C34C3" w:rsidRDefault="003F0A3F" w:rsidP="003120B5">
      <w:pPr>
        <w:autoSpaceDE w:val="0"/>
        <w:autoSpaceDN w:val="0"/>
        <w:adjustRightInd w:val="0"/>
        <w:ind w:firstLine="284"/>
        <w:jc w:val="both"/>
        <w:rPr>
          <w:rFonts w:cs="B Lotus"/>
          <w:rtl/>
          <w:lang w:bidi="fa-IR"/>
        </w:rPr>
      </w:pPr>
      <w:r w:rsidRPr="003F0A3F">
        <w:rPr>
          <w:rStyle w:val="Char1"/>
          <w:rFonts w:cs="Traditional Arabic" w:hint="cs"/>
          <w:b w:val="0"/>
          <w:bCs w:val="0"/>
          <w:sz w:val="28"/>
          <w:szCs w:val="28"/>
          <w:rtl/>
          <w:lang w:bidi="ar-SA"/>
        </w:rPr>
        <w:lastRenderedPageBreak/>
        <w:t>«</w:t>
      </w:r>
      <w:r w:rsidR="006C34C3" w:rsidRPr="003F0A3F">
        <w:rPr>
          <w:rStyle w:val="Char1"/>
          <w:rtl/>
          <w:lang w:bidi="ar-SA"/>
        </w:rPr>
        <w:t>أن علياً</w:t>
      </w:r>
      <w:r w:rsidR="006C34C3" w:rsidRPr="00F55586">
        <w:rPr>
          <w:rStyle w:val="Char1"/>
          <w:rtl/>
          <w:lang w:bidi="ar-SA"/>
        </w:rPr>
        <w:t xml:space="preserve"> </w:t>
      </w:r>
      <w:r w:rsidR="006C34C3" w:rsidRPr="006C34C3">
        <w:rPr>
          <w:rFonts w:cs="CTraditional Arabic"/>
          <w:rtl/>
          <w:lang w:bidi="fa-IR"/>
        </w:rPr>
        <w:t>÷</w:t>
      </w:r>
      <w:r w:rsidR="006C34C3" w:rsidRPr="00C461EF">
        <w:rPr>
          <w:rFonts w:ascii="Traditional Arabic" w:hAnsi="Traditional Arabic" w:cs="Traditional Arabic"/>
          <w:sz w:val="32"/>
          <w:szCs w:val="32"/>
          <w:rtl/>
          <w:lang w:bidi="fa-IR"/>
        </w:rPr>
        <w:t xml:space="preserve"> </w:t>
      </w:r>
      <w:r w:rsidR="006C34C3" w:rsidRPr="003F0A3F">
        <w:rPr>
          <w:rStyle w:val="Char1"/>
          <w:rtl/>
          <w:lang w:bidi="ar-SA"/>
        </w:rPr>
        <w:t>زوج ابنته أم كلثوم لعمر بن الخطاب فاستعظم ذلك وقال: ما علمت بهذا، وتصدق بأكثر ماله، وأعتق ممالكيه، ورد كثيراً من ال</w:t>
      </w:r>
      <w:r w:rsidR="00525966">
        <w:rPr>
          <w:rStyle w:val="Char1"/>
          <w:rFonts w:hint="cs"/>
          <w:rtl/>
          <w:lang w:bidi="ar-SA"/>
        </w:rPr>
        <w:t>ـ</w:t>
      </w:r>
      <w:r w:rsidR="006C34C3" w:rsidRPr="003F0A3F">
        <w:rPr>
          <w:rStyle w:val="Char1"/>
          <w:rtl/>
          <w:lang w:bidi="ar-SA"/>
        </w:rPr>
        <w:t>مظالم، وبكی حتی غشي عليه</w:t>
      </w:r>
      <w:r w:rsidR="006C34C3" w:rsidRPr="003F0A3F">
        <w:rPr>
          <w:rFonts w:ascii="Traditional Arabic" w:hAnsi="Traditional Arabic" w:cs="Traditional Arabic"/>
          <w:rtl/>
          <w:lang w:bidi="fa-IR"/>
        </w:rPr>
        <w:t>»</w:t>
      </w:r>
      <w:r w:rsidR="006C34C3" w:rsidRPr="00F043D0">
        <w:rPr>
          <w:rStyle w:val="FootnoteReference"/>
          <w:rFonts w:cs="B Lotus"/>
          <w:b/>
          <w:bCs/>
          <w:sz w:val="24"/>
          <w:szCs w:val="24"/>
          <w:rtl/>
          <w:lang w:bidi="fa-IR"/>
        </w:rPr>
        <w:footnoteReference w:id="477"/>
      </w:r>
      <w:r w:rsidR="00C13905">
        <w:rPr>
          <w:rFonts w:cs="B Lotus" w:hint="cs"/>
          <w:rtl/>
          <w:lang w:bidi="fa-IR"/>
        </w:rPr>
        <w:t>.</w:t>
      </w:r>
    </w:p>
    <w:p w:rsidR="006C34C3" w:rsidRPr="006C34C3" w:rsidRDefault="00525966" w:rsidP="003120B5">
      <w:pPr>
        <w:ind w:firstLine="284"/>
        <w:jc w:val="both"/>
        <w:rPr>
          <w:rFonts w:cs="B Lotus"/>
          <w:lang w:bidi="fa-IR"/>
        </w:rPr>
      </w:pPr>
      <w:r>
        <w:rPr>
          <w:rFonts w:cs="Traditional Arabic" w:hint="cs"/>
          <w:rtl/>
          <w:lang w:bidi="fa-IR"/>
        </w:rPr>
        <w:t>«</w:t>
      </w:r>
      <w:r w:rsidR="006C34C3" w:rsidRPr="006C34C3">
        <w:rPr>
          <w:rFonts w:cs="B Lotus"/>
          <w:rtl/>
          <w:lang w:bidi="fa-IR"/>
        </w:rPr>
        <w:t>قطعاً علي</w:t>
      </w:r>
      <w:r w:rsidR="006C34C3" w:rsidRPr="006C34C3">
        <w:rPr>
          <w:rFonts w:ascii="Tahoma" w:hAnsi="Tahoma" w:cs="CTraditional Arabic"/>
          <w:rtl/>
          <w:lang w:bidi="fa-IR"/>
        </w:rPr>
        <w:t>÷</w:t>
      </w:r>
      <w:r w:rsidR="006C34C3" w:rsidRPr="006C34C3">
        <w:rPr>
          <w:rFonts w:cs="B Lotus"/>
          <w:rtl/>
          <w:lang w:bidi="fa-IR"/>
        </w:rPr>
        <w:t xml:space="preserve"> دخترش ام کلثوم</w:t>
      </w:r>
      <w:r w:rsidR="006C34C3" w:rsidRPr="006C34C3">
        <w:rPr>
          <w:rFonts w:ascii="Tahoma" w:hAnsi="Tahoma" w:cs="CTraditional Arabic"/>
          <w:rtl/>
          <w:lang w:bidi="fa-IR"/>
        </w:rPr>
        <w:t>ل</w:t>
      </w:r>
      <w:r w:rsidR="006C34C3" w:rsidRPr="006C34C3">
        <w:rPr>
          <w:rFonts w:cs="B Lotus"/>
          <w:rtl/>
          <w:lang w:bidi="fa-IR"/>
        </w:rPr>
        <w:t xml:space="preserve"> را به عقد ازدواج عمر</w:t>
      </w:r>
      <w:r w:rsidR="006C34C3">
        <w:rPr>
          <w:rFonts w:ascii="Tahoma" w:hAnsi="Tahoma" w:cs="CTraditional Arabic"/>
          <w:rtl/>
          <w:lang w:bidi="fa-IR"/>
        </w:rPr>
        <w:t>س</w:t>
      </w:r>
      <w:r w:rsidR="006C34C3" w:rsidRPr="006C34C3">
        <w:rPr>
          <w:rFonts w:cs="B Lotus"/>
          <w:rtl/>
          <w:lang w:bidi="fa-IR"/>
        </w:rPr>
        <w:t xml:space="preserve"> درآورده، ايشان مسأله را بسيار مهم تلقي کرد و گفت: من اين را نفهميده‌ام! و بلا فاصله توبه کرد و قسمت عمده‏ي اموالش را صدقه داد و کنيزهايش را آزاد کرد،</w:t>
      </w:r>
      <w:r w:rsidR="006C34C3">
        <w:rPr>
          <w:rFonts w:cs="B Lotus"/>
          <w:rtl/>
          <w:lang w:bidi="fa-IR"/>
        </w:rPr>
        <w:t xml:space="preserve"> </w:t>
      </w:r>
      <w:r w:rsidR="006C34C3" w:rsidRPr="006C34C3">
        <w:rPr>
          <w:rFonts w:cs="B Lotus"/>
          <w:rtl/>
          <w:lang w:bidi="fa-IR"/>
        </w:rPr>
        <w:t>و بيشتر ستمها و مظالم را به صاحبان اصلي برگرداند و آن‌قدر گريست كه بيهوش شد</w:t>
      </w:r>
      <w:r>
        <w:rPr>
          <w:rFonts w:cs="Traditional Arabic" w:hint="cs"/>
          <w:rtl/>
          <w:lang w:bidi="fa-IR"/>
        </w:rPr>
        <w:t>»</w:t>
      </w:r>
      <w:r w:rsidR="006C34C3" w:rsidRPr="00F043D0">
        <w:rPr>
          <w:rStyle w:val="FootnoteReference"/>
          <w:rFonts w:cs="B Lotus"/>
          <w:b/>
          <w:bCs/>
          <w:sz w:val="24"/>
          <w:szCs w:val="24"/>
          <w:rtl/>
          <w:lang w:bidi="fa-IR"/>
        </w:rPr>
        <w:footnoteReference w:id="478"/>
      </w:r>
      <w:r>
        <w:rPr>
          <w:rFonts w:cs="Traditional Arabic" w:hint="cs"/>
          <w:rtl/>
          <w:lang w:bidi="fa-IR"/>
        </w:rPr>
        <w:t>.</w:t>
      </w:r>
      <w:r w:rsidR="006C34C3" w:rsidRPr="00F043D0">
        <w:rPr>
          <w:rFonts w:cs="B Lotus"/>
          <w:b/>
          <w:bCs/>
          <w:sz w:val="24"/>
          <w:szCs w:val="24"/>
          <w:rtl/>
          <w:lang w:bidi="fa-IR"/>
        </w:rPr>
        <w:t xml:space="preserve"> </w:t>
      </w:r>
      <w:r w:rsidR="006C34C3" w:rsidRPr="006C34C3">
        <w:rPr>
          <w:rFonts w:cs="B Lotus"/>
          <w:rtl/>
          <w:lang w:bidi="fa-IR"/>
        </w:rPr>
        <w:t>چون مدّتي طولاني از عمر</w:t>
      </w:r>
      <w:r w:rsidR="006C34C3">
        <w:rPr>
          <w:rFonts w:ascii="Tahoma" w:hAnsi="Tahoma" w:cs="CTraditional Arabic"/>
          <w:rtl/>
          <w:lang w:bidi="fa-IR"/>
        </w:rPr>
        <w:t>س</w:t>
      </w:r>
      <w:r w:rsidR="006C34C3" w:rsidRPr="006C34C3">
        <w:rPr>
          <w:rFonts w:cs="B Lotus"/>
          <w:rtl/>
          <w:lang w:bidi="fa-IR"/>
        </w:rPr>
        <w:t xml:space="preserve"> خويش را در راه ضربه زدن به حيثيت و اعتبار آن بزرگواران پاك سيرت صرف کرد، بنابراين</w:t>
      </w:r>
      <w:r>
        <w:rPr>
          <w:rFonts w:cs="B Lotus" w:hint="cs"/>
          <w:rtl/>
          <w:lang w:bidi="fa-IR"/>
        </w:rPr>
        <w:t>،</w:t>
      </w:r>
      <w:r w:rsidR="006C34C3" w:rsidRPr="006C34C3">
        <w:rPr>
          <w:rFonts w:cs="B Lotus"/>
          <w:rtl/>
          <w:lang w:bidi="fa-IR"/>
        </w:rPr>
        <w:t xml:space="preserve"> به ‌اين جرم بزرگ خويش پي برد و علّت اين انحراف بزرگ او هم فريفته شدن به شبهه‌هاي رافضه بود</w:t>
      </w:r>
      <w:r w:rsidR="006C34C3" w:rsidRPr="00F043D0">
        <w:rPr>
          <w:rStyle w:val="FootnoteReference"/>
          <w:rFonts w:cs="B Lotus"/>
          <w:b/>
          <w:bCs/>
          <w:sz w:val="24"/>
          <w:szCs w:val="24"/>
          <w:rtl/>
          <w:lang w:bidi="fa-IR"/>
        </w:rPr>
        <w:footnoteReference w:id="479"/>
      </w:r>
      <w:r w:rsidR="00C13905">
        <w:rPr>
          <w:rFonts w:cs="B Lotus" w:hint="cs"/>
          <w:rtl/>
          <w:lang w:bidi="fa-IR"/>
        </w:rPr>
        <w:t>.</w:t>
      </w:r>
    </w:p>
    <w:p w:rsidR="006C34C3" w:rsidRDefault="006C34C3" w:rsidP="003120B5">
      <w:pPr>
        <w:ind w:firstLine="284"/>
        <w:jc w:val="both"/>
        <w:rPr>
          <w:rFonts w:cs="B Lotus"/>
          <w:rtl/>
          <w:lang w:bidi="fa-IR"/>
        </w:rPr>
      </w:pPr>
      <w:r w:rsidRPr="006C34C3">
        <w:rPr>
          <w:rFonts w:cs="B Lotus"/>
          <w:rtl/>
          <w:lang w:bidi="fa-IR"/>
        </w:rPr>
        <w:t>اميدوارم ديگر شيعيان نيز بعد از درک اين واقعيت حق را در يابند و راه توبه را در پيش بگيرند و دست از سب و لعن بهترين خلايق خدا که همان اصحاب پيامبر</w:t>
      </w:r>
      <w:r w:rsidRPr="006E7BCA">
        <w:rPr>
          <w:rFonts w:ascii="Tahoma" w:hAnsi="Tahoma" w:cs="CTraditional Arabic"/>
          <w:rtl/>
          <w:lang w:bidi="fa-IR"/>
        </w:rPr>
        <w:t>ص</w:t>
      </w:r>
      <w:r w:rsidR="00912CB5">
        <w:rPr>
          <w:rFonts w:ascii="Tahoma" w:hAnsi="Tahoma" w:cs="CTraditional Arabic" w:hint="cs"/>
          <w:rtl/>
          <w:lang w:bidi="fa-IR"/>
        </w:rPr>
        <w:t xml:space="preserve"> </w:t>
      </w:r>
      <w:r w:rsidRPr="006C34C3">
        <w:rPr>
          <w:rFonts w:cs="B Lotus"/>
          <w:rtl/>
          <w:lang w:bidi="fa-IR"/>
        </w:rPr>
        <w:t>باشند، بردارند.</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525966" w:rsidTr="00525966">
        <w:tc>
          <w:tcPr>
            <w:tcW w:w="3771" w:type="dxa"/>
          </w:tcPr>
          <w:p w:rsidR="00525966" w:rsidRDefault="00525966" w:rsidP="00525966">
            <w:pPr>
              <w:jc w:val="center"/>
              <w:rPr>
                <w:rFonts w:cs="B Lotus"/>
                <w:rtl/>
                <w:lang w:bidi="fa-IR"/>
              </w:rPr>
            </w:pPr>
            <w:r w:rsidRPr="00525966">
              <w:rPr>
                <w:rFonts w:cs="B Lotus"/>
                <w:rtl/>
                <w:lang w:bidi="fa-IR"/>
              </w:rPr>
              <w:t>مراد ما نصيحت بود و گفتيم</w:t>
            </w:r>
          </w:p>
        </w:tc>
        <w:tc>
          <w:tcPr>
            <w:tcW w:w="3742" w:type="dxa"/>
          </w:tcPr>
          <w:p w:rsidR="00525966" w:rsidRDefault="00525966" w:rsidP="00525966">
            <w:pPr>
              <w:jc w:val="center"/>
              <w:rPr>
                <w:rFonts w:cs="B Lotus"/>
                <w:rtl/>
                <w:lang w:bidi="fa-IR"/>
              </w:rPr>
            </w:pPr>
            <w:r w:rsidRPr="00525966">
              <w:rPr>
                <w:rFonts w:cs="B Lotus"/>
                <w:rtl/>
                <w:lang w:bidi="fa-IR"/>
              </w:rPr>
              <w:t>حوالت با خدا کرديم و رفتيم</w:t>
            </w:r>
          </w:p>
        </w:tc>
      </w:tr>
    </w:tbl>
    <w:p w:rsidR="006C34C3" w:rsidRDefault="006C34C3" w:rsidP="003120B5">
      <w:pPr>
        <w:ind w:firstLine="284"/>
        <w:jc w:val="both"/>
        <w:rPr>
          <w:rFonts w:cs="B Lotus"/>
          <w:rtl/>
          <w:lang w:bidi="fa-IR"/>
        </w:rPr>
      </w:pPr>
      <w:r w:rsidRPr="006C34C3">
        <w:rPr>
          <w:rFonts w:cs="B Lotus"/>
          <w:rtl/>
          <w:lang w:bidi="fa-IR"/>
        </w:rPr>
        <w:t>و آفرين بر شاعر زيبا سخن «خواجه فخر الدين» زنده دل که ميسرايد:</w:t>
      </w:r>
    </w:p>
    <w:tbl>
      <w:tblPr>
        <w:tblStyle w:val="TableGrid"/>
        <w:bidiVisual/>
        <w:tblW w:w="0" w:type="auto"/>
        <w:tblInd w:w="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1"/>
        <w:gridCol w:w="3742"/>
      </w:tblGrid>
      <w:tr w:rsidR="00525966" w:rsidTr="00525966">
        <w:tc>
          <w:tcPr>
            <w:tcW w:w="3771" w:type="dxa"/>
          </w:tcPr>
          <w:p w:rsidR="00525966" w:rsidRPr="00525966" w:rsidRDefault="00525966" w:rsidP="00525966">
            <w:pPr>
              <w:jc w:val="center"/>
              <w:rPr>
                <w:rFonts w:cs="B Lotus"/>
                <w:rtl/>
                <w:lang w:bidi="fa-IR"/>
              </w:rPr>
            </w:pPr>
            <w:r w:rsidRPr="00525966">
              <w:rPr>
                <w:rFonts w:cs="B Lotus"/>
                <w:rtl/>
                <w:lang w:bidi="fa-IR"/>
              </w:rPr>
              <w:t>ام کلثوم همان دخت علي بود</w:t>
            </w:r>
          </w:p>
        </w:tc>
        <w:tc>
          <w:tcPr>
            <w:tcW w:w="3742" w:type="dxa"/>
          </w:tcPr>
          <w:p w:rsidR="00525966" w:rsidRPr="00525966" w:rsidRDefault="00525966" w:rsidP="00525966">
            <w:pPr>
              <w:jc w:val="center"/>
              <w:rPr>
                <w:rFonts w:cs="B Lotus"/>
                <w:rtl/>
                <w:lang w:bidi="fa-IR"/>
              </w:rPr>
            </w:pPr>
            <w:r w:rsidRPr="00525966">
              <w:rPr>
                <w:rFonts w:cs="B Lotus"/>
                <w:rtl/>
                <w:lang w:bidi="fa-IR"/>
              </w:rPr>
              <w:t>که عمر را چه اعلا همسري بود</w:t>
            </w:r>
          </w:p>
        </w:tc>
      </w:tr>
      <w:tr w:rsidR="00525966" w:rsidTr="00525966">
        <w:tc>
          <w:tcPr>
            <w:tcW w:w="3771" w:type="dxa"/>
          </w:tcPr>
          <w:p w:rsidR="00525966" w:rsidRPr="00525966" w:rsidRDefault="00525966" w:rsidP="00525966">
            <w:pPr>
              <w:jc w:val="center"/>
              <w:rPr>
                <w:rFonts w:cs="B Lotus"/>
                <w:rtl/>
                <w:lang w:bidi="fa-IR"/>
              </w:rPr>
            </w:pPr>
            <w:r w:rsidRPr="00525966">
              <w:rPr>
                <w:rFonts w:cs="B Lotus"/>
                <w:rtl/>
                <w:lang w:bidi="fa-IR"/>
              </w:rPr>
              <w:t>نميداني بدان تو اي مسلــمان</w:t>
            </w:r>
          </w:p>
        </w:tc>
        <w:tc>
          <w:tcPr>
            <w:tcW w:w="3742" w:type="dxa"/>
          </w:tcPr>
          <w:p w:rsidR="00525966" w:rsidRPr="00525966" w:rsidRDefault="00525966" w:rsidP="00525966">
            <w:pPr>
              <w:jc w:val="center"/>
              <w:rPr>
                <w:rFonts w:cs="B Lotus"/>
                <w:rtl/>
                <w:lang w:bidi="fa-IR"/>
              </w:rPr>
            </w:pPr>
            <w:r w:rsidRPr="00525966">
              <w:rPr>
                <w:rFonts w:cs="B Lotus"/>
                <w:rtl/>
                <w:lang w:bidi="fa-IR"/>
              </w:rPr>
              <w:t>که عمر هم دامـــــاد حيدري بود</w:t>
            </w:r>
          </w:p>
        </w:tc>
      </w:tr>
    </w:tbl>
    <w:p w:rsidR="006C34C3" w:rsidRPr="006C34C3" w:rsidRDefault="006C34C3" w:rsidP="006C34C3">
      <w:pPr>
        <w:jc w:val="both"/>
        <w:rPr>
          <w:rFonts w:cs="B Lotus"/>
          <w:b/>
          <w:bCs/>
          <w:rtl/>
          <w:lang w:bidi="fa-IR"/>
        </w:rPr>
      </w:pPr>
      <w:bookmarkStart w:id="148" w:name="_Toc143155283"/>
    </w:p>
    <w:p w:rsidR="00525966" w:rsidRDefault="00525966" w:rsidP="00525966">
      <w:pPr>
        <w:jc w:val="center"/>
        <w:rPr>
          <w:rFonts w:cs="B Lotus"/>
          <w:b/>
          <w:bCs/>
          <w:rtl/>
          <w:lang w:bidi="fa-IR"/>
        </w:rPr>
      </w:pPr>
      <w:r w:rsidRPr="006C34C3">
        <w:rPr>
          <w:rFonts w:cs="B Lotus"/>
          <w:b/>
          <w:bCs/>
          <w:rtl/>
          <w:lang w:bidi="fa-IR"/>
        </w:rPr>
        <w:t>آذر ماه سال 1388</w:t>
      </w:r>
    </w:p>
    <w:p w:rsidR="00525966" w:rsidRPr="006C34C3" w:rsidRDefault="00525966" w:rsidP="00525966">
      <w:pPr>
        <w:jc w:val="center"/>
        <w:rPr>
          <w:rFonts w:cs="B Lotus"/>
          <w:b/>
          <w:bCs/>
          <w:rtl/>
          <w:lang w:bidi="fa-IR"/>
        </w:rPr>
      </w:pPr>
      <w:r w:rsidRPr="006C34C3">
        <w:rPr>
          <w:rFonts w:cs="B Lotus"/>
          <w:b/>
          <w:bCs/>
          <w:rtl/>
          <w:lang w:bidi="fa-IR"/>
        </w:rPr>
        <w:t>التماس دعا</w:t>
      </w:r>
    </w:p>
    <w:p w:rsidR="003120B5" w:rsidRDefault="003120B5" w:rsidP="006C34C3">
      <w:pPr>
        <w:jc w:val="center"/>
        <w:rPr>
          <w:rFonts w:cs="B Lotus"/>
          <w:b/>
          <w:bCs/>
          <w:rtl/>
          <w:lang w:bidi="fa-IR"/>
        </w:rPr>
        <w:sectPr w:rsidR="003120B5" w:rsidSect="00363CFB">
          <w:headerReference w:type="default" r:id="rId23"/>
          <w:footnotePr>
            <w:numRestart w:val="eachPage"/>
          </w:footnotePr>
          <w:type w:val="oddPage"/>
          <w:pgSz w:w="11906" w:h="16838" w:code="9"/>
          <w:pgMar w:top="2552" w:right="2211" w:bottom="2552" w:left="2211" w:header="2552" w:footer="2552" w:gutter="0"/>
          <w:cols w:space="708"/>
          <w:titlePg/>
          <w:bidi/>
          <w:rtlGutter/>
          <w:docGrid w:linePitch="381"/>
        </w:sectPr>
      </w:pPr>
    </w:p>
    <w:p w:rsidR="006C34C3" w:rsidRPr="00676D5D" w:rsidRDefault="006F621D" w:rsidP="006F621D">
      <w:pPr>
        <w:pStyle w:val="a0"/>
        <w:rPr>
          <w:rtl/>
        </w:rPr>
      </w:pPr>
      <w:bookmarkStart w:id="149" w:name="_Toc325887015"/>
      <w:r w:rsidRPr="00676D5D">
        <w:rPr>
          <w:rtl/>
        </w:rPr>
        <w:lastRenderedPageBreak/>
        <w:t>مه</w:t>
      </w:r>
      <w:r>
        <w:rPr>
          <w:rFonts w:hint="cs"/>
          <w:rtl/>
        </w:rPr>
        <w:t>م‌</w:t>
      </w:r>
      <w:r>
        <w:rPr>
          <w:rtl/>
        </w:rPr>
        <w:t>ترين</w:t>
      </w:r>
      <w:r w:rsidRPr="00676D5D">
        <w:rPr>
          <w:rtl/>
        </w:rPr>
        <w:t xml:space="preserve"> </w:t>
      </w:r>
      <w:r w:rsidR="006C34C3" w:rsidRPr="00676D5D">
        <w:rPr>
          <w:rtl/>
        </w:rPr>
        <w:t>مآخذ کتاب</w:t>
      </w:r>
      <w:bookmarkEnd w:id="148"/>
      <w:bookmarkEnd w:id="149"/>
    </w:p>
    <w:p w:rsidR="006C34C3" w:rsidRPr="006F621D" w:rsidRDefault="006F621D" w:rsidP="003120B5">
      <w:pPr>
        <w:ind w:left="284" w:hanging="284"/>
        <w:jc w:val="both"/>
        <w:rPr>
          <w:rFonts w:ascii="mylotus" w:hAnsi="mylotus" w:cs="mylotus"/>
          <w:sz w:val="26"/>
          <w:szCs w:val="26"/>
          <w:rtl/>
        </w:rPr>
      </w:pPr>
      <w:r w:rsidRPr="006F621D">
        <w:rPr>
          <w:rFonts w:ascii="mylotus" w:hAnsi="mylotus" w:cs="mylotus"/>
          <w:sz w:val="26"/>
          <w:szCs w:val="26"/>
          <w:rtl/>
        </w:rPr>
        <w:t xml:space="preserve">1- قرآن </w:t>
      </w:r>
      <w:r w:rsidR="006C34C3" w:rsidRPr="006F621D">
        <w:rPr>
          <w:rFonts w:ascii="mylotus" w:hAnsi="mylotus" w:cs="mylotus"/>
          <w:sz w:val="26"/>
          <w:szCs w:val="26"/>
          <w:rtl/>
        </w:rPr>
        <w:t>کريم،</w:t>
      </w:r>
      <w:r w:rsidR="00537E29" w:rsidRPr="006F621D">
        <w:rPr>
          <w:rFonts w:ascii="mylotus" w:hAnsi="mylotus" w:cs="mylotus"/>
          <w:sz w:val="26"/>
          <w:szCs w:val="26"/>
          <w:rtl/>
        </w:rPr>
        <w:t xml:space="preserve"> </w:t>
      </w:r>
      <w:r w:rsidR="006C34C3" w:rsidRPr="006F621D">
        <w:rPr>
          <w:rFonts w:ascii="mylotus" w:hAnsi="mylotus" w:cs="mylotus"/>
          <w:sz w:val="26"/>
          <w:szCs w:val="26"/>
          <w:rtl/>
        </w:rPr>
        <w:t>سخن خداوند</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 طبقات الکبري،</w:t>
      </w:r>
      <w:r w:rsidR="00537E29" w:rsidRPr="006F621D">
        <w:rPr>
          <w:rFonts w:ascii="mylotus" w:hAnsi="mylotus" w:cs="mylotus"/>
          <w:sz w:val="26"/>
          <w:szCs w:val="26"/>
          <w:rtl/>
        </w:rPr>
        <w:t xml:space="preserve"> </w:t>
      </w:r>
      <w:r w:rsidRPr="006F621D">
        <w:rPr>
          <w:rFonts w:ascii="mylotus" w:hAnsi="mylotus" w:cs="mylotus"/>
          <w:sz w:val="26"/>
          <w:szCs w:val="26"/>
          <w:rtl/>
        </w:rPr>
        <w:t>محمد بن سعد (م230) دار صادر، بيروت، طبعة</w:t>
      </w:r>
      <w:r w:rsidR="00537E29" w:rsidRPr="006F621D">
        <w:rPr>
          <w:rFonts w:ascii="mylotus" w:hAnsi="mylotus" w:cs="mylotus"/>
          <w:sz w:val="26"/>
          <w:szCs w:val="26"/>
          <w:rtl/>
        </w:rPr>
        <w:t xml:space="preserve"> 1، 1968 م.</w:t>
      </w:r>
    </w:p>
    <w:p w:rsidR="006C34C3"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Fonts w:ascii="mylotus" w:hAnsi="mylotus" w:cs="mylotus"/>
          <w:sz w:val="26"/>
          <w:szCs w:val="26"/>
          <w:rtl/>
        </w:rPr>
        <w:t>3- المصنف،</w:t>
      </w:r>
      <w:r w:rsidR="00537E29" w:rsidRPr="006F621D">
        <w:rPr>
          <w:rFonts w:ascii="mylotus" w:hAnsi="mylotus" w:cs="mylotus"/>
          <w:sz w:val="26"/>
          <w:szCs w:val="26"/>
          <w:rtl/>
        </w:rPr>
        <w:t xml:space="preserve"> </w:t>
      </w:r>
      <w:r w:rsidRPr="006F621D">
        <w:rPr>
          <w:rFonts w:ascii="mylotus" w:hAnsi="mylotus" w:cs="mylotus"/>
          <w:sz w:val="26"/>
          <w:szCs w:val="26"/>
          <w:rtl/>
        </w:rPr>
        <w:t>ابوبکر ابن ابي شيبه(م235) دار الفكر للطباعة والنشر والتوزيع، بيروت،</w:t>
      </w:r>
      <w:r w:rsidR="00537E29" w:rsidRPr="006F621D">
        <w:rPr>
          <w:rFonts w:ascii="mylotus" w:hAnsi="mylotus" w:cs="mylotus"/>
          <w:sz w:val="26"/>
          <w:szCs w:val="26"/>
          <w:rtl/>
        </w:rPr>
        <w:t xml:space="preserve"> </w:t>
      </w:r>
      <w:r w:rsidRPr="006F621D">
        <w:rPr>
          <w:rFonts w:ascii="mylotus" w:hAnsi="mylotus" w:cs="mylotus"/>
          <w:sz w:val="26"/>
          <w:szCs w:val="26"/>
          <w:rtl/>
        </w:rPr>
        <w:t>لبنان</w:t>
      </w:r>
      <w:r w:rsidR="00537E29" w:rsidRPr="006F621D">
        <w:rPr>
          <w:rFonts w:ascii="mylotus" w:hAnsi="mylotus" w:cs="mylotus"/>
          <w:sz w:val="26"/>
          <w:szCs w:val="26"/>
          <w:rtl/>
        </w:rPr>
        <w:t>.</w:t>
      </w:r>
      <w:r w:rsidRPr="006F621D">
        <w:rPr>
          <w:rFonts w:ascii="mylotus" w:hAnsi="mylotus" w:cs="mylotus"/>
          <w:sz w:val="26"/>
          <w:szCs w:val="26"/>
          <w:rtl/>
        </w:rPr>
        <w:t xml:space="preserve"> </w:t>
      </w:r>
    </w:p>
    <w:p w:rsidR="006C34C3" w:rsidRPr="006F621D" w:rsidRDefault="006C34C3" w:rsidP="006F621D">
      <w:pPr>
        <w:pStyle w:val="FootnoteText"/>
        <w:bidi/>
        <w:ind w:left="284" w:hanging="284"/>
        <w:jc w:val="both"/>
        <w:rPr>
          <w:rFonts w:ascii="mylotus" w:hAnsi="mylotus" w:cs="mylotus"/>
          <w:sz w:val="26"/>
          <w:szCs w:val="26"/>
          <w:rtl/>
        </w:rPr>
      </w:pPr>
      <w:r w:rsidRPr="006F621D">
        <w:rPr>
          <w:rFonts w:ascii="mylotus" w:hAnsi="mylotus" w:cs="mylotus"/>
          <w:sz w:val="26"/>
          <w:szCs w:val="26"/>
          <w:rtl/>
        </w:rPr>
        <w:t>4- مصعب بن عبدالله الزبيری</w:t>
      </w:r>
      <w:r w:rsidR="00537E29" w:rsidRPr="006F621D">
        <w:rPr>
          <w:rFonts w:ascii="mylotus" w:hAnsi="mylotus" w:cs="mylotus"/>
          <w:sz w:val="26"/>
          <w:szCs w:val="26"/>
          <w:rtl/>
        </w:rPr>
        <w:t xml:space="preserve"> </w:t>
      </w:r>
      <w:r w:rsidRPr="006F621D">
        <w:rPr>
          <w:rFonts w:ascii="mylotus" w:hAnsi="mylotus" w:cs="mylotus"/>
          <w:sz w:val="26"/>
          <w:szCs w:val="26"/>
          <w:rtl/>
        </w:rPr>
        <w:t>(م236) نسب قريش ص 82، دارالمعارف للطباعة و النشر</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5- مسند احمد، امام احمد بن حنبل (م241) دار صادر، بيروت، لبنان</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6- المنمق، محمدبن حبيب بغدادي(م245ق)خورشيد احمد فاروق، نسخة مخطوطة</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 xml:space="preserve">7- كتاب المحبر، محمد بن حبيب </w:t>
      </w:r>
      <w:r w:rsidRPr="006F621D">
        <w:rPr>
          <w:rStyle w:val="content"/>
          <w:rFonts w:ascii="mylotus" w:hAnsi="mylotus" w:cs="mylotus"/>
          <w:sz w:val="26"/>
          <w:szCs w:val="26"/>
          <w:rtl/>
        </w:rPr>
        <w:t>(م245ق)چاپخانه:</w:t>
      </w:r>
      <w:r w:rsidRPr="006F621D">
        <w:rPr>
          <w:rFonts w:ascii="mylotus" w:hAnsi="mylotus" w:cs="mylotus"/>
          <w:sz w:val="26"/>
          <w:szCs w:val="26"/>
          <w:rtl/>
        </w:rPr>
        <w:t xml:space="preserve"> مطبعة الدائرة</w:t>
      </w:r>
      <w:r w:rsidRPr="006F621D">
        <w:rPr>
          <w:rStyle w:val="content"/>
          <w:rFonts w:ascii="mylotus" w:hAnsi="mylotus" w:cs="mylotus"/>
          <w:sz w:val="26"/>
          <w:szCs w:val="26"/>
          <w:rtl/>
        </w:rPr>
        <w:t>، 136</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Style w:val="content"/>
          <w:rFonts w:ascii="mylotus" w:hAnsi="mylotus" w:cs="mylotus"/>
          <w:sz w:val="26"/>
          <w:szCs w:val="26"/>
          <w:rtl/>
        </w:rPr>
        <w:t xml:space="preserve">8- المعارف </w:t>
      </w:r>
      <w:r w:rsidRPr="006F621D">
        <w:rPr>
          <w:rFonts w:ascii="mylotus" w:hAnsi="mylotus" w:cs="mylotus"/>
          <w:sz w:val="26"/>
          <w:szCs w:val="26"/>
          <w:rtl/>
        </w:rPr>
        <w:t xml:space="preserve">ابن قتيبة </w:t>
      </w:r>
      <w:r w:rsidRPr="006F621D">
        <w:rPr>
          <w:rStyle w:val="content"/>
          <w:rFonts w:ascii="mylotus" w:hAnsi="mylotus" w:cs="mylotus"/>
          <w:sz w:val="26"/>
          <w:szCs w:val="26"/>
          <w:rtl/>
        </w:rPr>
        <w:t>(م276) منشورات الشريف الرضي، قم، ط1 1415ق</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9- انساب الاشراف، البلاذر</w:t>
      </w:r>
      <w:r w:rsidR="00537E29" w:rsidRPr="006F621D">
        <w:rPr>
          <w:rFonts w:ascii="mylotus" w:hAnsi="mylotus" w:cs="mylotus"/>
          <w:sz w:val="26"/>
          <w:szCs w:val="26"/>
          <w:rtl/>
        </w:rPr>
        <w:t xml:space="preserve">ي (م279ق) ط </w:t>
      </w:r>
      <w:r w:rsidRPr="006F621D">
        <w:rPr>
          <w:rFonts w:ascii="mylotus" w:hAnsi="mylotus" w:cs="mylotus"/>
          <w:sz w:val="26"/>
          <w:szCs w:val="26"/>
          <w:rtl/>
        </w:rPr>
        <w:t>،</w:t>
      </w:r>
      <w:r w:rsidR="00537E29" w:rsidRPr="006F621D">
        <w:rPr>
          <w:rFonts w:ascii="mylotus" w:hAnsi="mylotus" w:cs="mylotus"/>
          <w:sz w:val="26"/>
          <w:szCs w:val="26"/>
          <w:rtl/>
        </w:rPr>
        <w:t xml:space="preserve"> دار الفکر، بيروت، 1996م.</w:t>
      </w:r>
    </w:p>
    <w:p w:rsidR="006C34C3"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Fonts w:ascii="mylotus" w:hAnsi="mylotus" w:cs="mylotus"/>
          <w:sz w:val="26"/>
          <w:szCs w:val="26"/>
          <w:rtl/>
        </w:rPr>
        <w:t>10- تاريخ طبري،</w:t>
      </w:r>
      <w:r w:rsidR="00537E29" w:rsidRPr="006F621D">
        <w:rPr>
          <w:rFonts w:ascii="mylotus" w:hAnsi="mylotus" w:cs="mylotus"/>
          <w:sz w:val="26"/>
          <w:szCs w:val="26"/>
          <w:rtl/>
        </w:rPr>
        <w:t xml:space="preserve"> </w:t>
      </w:r>
      <w:r w:rsidRPr="006F621D">
        <w:rPr>
          <w:rFonts w:ascii="mylotus" w:hAnsi="mylotus" w:cs="mylotus"/>
          <w:sz w:val="26"/>
          <w:szCs w:val="26"/>
          <w:rtl/>
        </w:rPr>
        <w:t>ابن جرير طبري(م310)</w:t>
      </w:r>
      <w:r w:rsidR="00537E29" w:rsidRPr="006F621D">
        <w:rPr>
          <w:rFonts w:ascii="mylotus" w:hAnsi="mylotus" w:cs="mylotus"/>
          <w:sz w:val="26"/>
          <w:szCs w:val="26"/>
          <w:rtl/>
        </w:rPr>
        <w:t xml:space="preserve"> </w:t>
      </w:r>
      <w:r w:rsidRPr="006F621D">
        <w:rPr>
          <w:rFonts w:ascii="mylotus" w:hAnsi="mylotus" w:cs="mylotus"/>
          <w:sz w:val="26"/>
          <w:szCs w:val="26"/>
          <w:rtl/>
        </w:rPr>
        <w:t>مؤسسة الأعلمي للمطبوعات،</w:t>
      </w:r>
      <w:r w:rsidR="00537E29" w:rsidRPr="006F621D">
        <w:rPr>
          <w:rFonts w:ascii="mylotus" w:hAnsi="mylotus" w:cs="mylotus"/>
          <w:sz w:val="26"/>
          <w:szCs w:val="26"/>
          <w:rtl/>
        </w:rPr>
        <w:t xml:space="preserve"> </w:t>
      </w:r>
      <w:r w:rsidRPr="006F621D">
        <w:rPr>
          <w:rFonts w:ascii="mylotus" w:hAnsi="mylotus" w:cs="mylotus"/>
          <w:sz w:val="26"/>
          <w:szCs w:val="26"/>
          <w:rtl/>
        </w:rPr>
        <w:t>بيروت،طبعة 4، 1983م</w:t>
      </w:r>
      <w:r w:rsidR="00537E29" w:rsidRPr="006F621D">
        <w:rPr>
          <w:rStyle w:val="content"/>
          <w:rFonts w:ascii="mylotus" w:hAnsi="mylotus" w:cs="mylotus"/>
          <w:sz w:val="26"/>
          <w:szCs w:val="26"/>
          <w:rtl/>
        </w:rPr>
        <w:t>.</w:t>
      </w:r>
    </w:p>
    <w:p w:rsidR="00537E29"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Style w:val="content"/>
          <w:rFonts w:ascii="mylotus" w:hAnsi="mylotus" w:cs="mylotus"/>
          <w:sz w:val="26"/>
          <w:szCs w:val="26"/>
          <w:rtl/>
        </w:rPr>
        <w:t>11- مستدرک علي الصحيحين، الحاکم نيشابوري</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(م405)</w:t>
      </w:r>
      <w:r w:rsidRPr="006F621D">
        <w:rPr>
          <w:rFonts w:ascii="mylotus" w:hAnsi="mylotus" w:cs="mylotus"/>
          <w:sz w:val="26"/>
          <w:szCs w:val="26"/>
          <w:rtl/>
        </w:rPr>
        <w:t xml:space="preserve"> ا</w:t>
      </w:r>
      <w:r w:rsidRPr="006F621D">
        <w:rPr>
          <w:rStyle w:val="content"/>
          <w:rFonts w:ascii="mylotus" w:hAnsi="mylotus" w:cs="mylotus"/>
          <w:sz w:val="26"/>
          <w:szCs w:val="26"/>
          <w:rtl/>
        </w:rPr>
        <w:t>شراف:يوسف عبد الرحمن المرعشلي</w:t>
      </w:r>
      <w:r w:rsidR="00537E29" w:rsidRPr="006F621D">
        <w:rPr>
          <w:rStyle w:val="content"/>
          <w:rFonts w:ascii="mylotus" w:hAnsi="mylotus" w:cs="mylotus"/>
          <w:sz w:val="26"/>
          <w:szCs w:val="26"/>
          <w:rtl/>
        </w:rPr>
        <w:t>.</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Style w:val="content"/>
          <w:rFonts w:ascii="mylotus" w:hAnsi="mylotus" w:cs="mylotus"/>
          <w:sz w:val="26"/>
          <w:szCs w:val="26"/>
          <w:rtl/>
        </w:rPr>
        <w:t xml:space="preserve">12- </w:t>
      </w:r>
      <w:r w:rsidRPr="006F621D">
        <w:rPr>
          <w:rFonts w:ascii="mylotus" w:hAnsi="mylotus" w:cs="mylotus"/>
          <w:sz w:val="26"/>
          <w:szCs w:val="26"/>
          <w:rtl/>
        </w:rPr>
        <w:t>معرفة الصحابه ابن نعيم (م430)</w:t>
      </w:r>
      <w:r w:rsidRPr="006F621D">
        <w:rPr>
          <w:rFonts w:ascii="mylotus" w:hAnsi="mylotus" w:cs="mylotus"/>
          <w:b/>
          <w:bCs/>
          <w:sz w:val="26"/>
          <w:szCs w:val="26"/>
          <w:rtl/>
        </w:rPr>
        <w:t xml:space="preserve"> </w:t>
      </w:r>
      <w:r w:rsidRPr="006F621D">
        <w:rPr>
          <w:rFonts w:ascii="mylotus" w:hAnsi="mylotus" w:cs="mylotus"/>
          <w:sz w:val="26"/>
          <w:szCs w:val="26"/>
          <w:rtl/>
        </w:rPr>
        <w:t>دار الوطن للنشر، الرياض،</w:t>
      </w:r>
      <w:r w:rsidRPr="006F621D">
        <w:rPr>
          <w:rFonts w:ascii="mylotus" w:hAnsi="mylotus" w:cs="mylotus"/>
          <w:b/>
          <w:bCs/>
          <w:sz w:val="26"/>
          <w:szCs w:val="26"/>
          <w:rtl/>
        </w:rPr>
        <w:t xml:space="preserve"> </w:t>
      </w:r>
      <w:r w:rsidRPr="006F621D">
        <w:rPr>
          <w:rFonts w:ascii="mylotus" w:hAnsi="mylotus" w:cs="mylotus"/>
          <w:sz w:val="26"/>
          <w:szCs w:val="26"/>
          <w:rtl/>
        </w:rPr>
        <w:t>الأولی، 1998 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13- جمهرة انساب العرب، ابن</w:t>
      </w:r>
      <w:r w:rsidRPr="006F621D">
        <w:rPr>
          <w:rFonts w:cs="Times New Roman"/>
          <w:sz w:val="26"/>
          <w:szCs w:val="26"/>
          <w:rtl/>
        </w:rPr>
        <w:t>‌</w:t>
      </w:r>
      <w:r w:rsidRPr="006F621D">
        <w:rPr>
          <w:rFonts w:ascii="mylotus" w:hAnsi="mylotus" w:cs="mylotus"/>
          <w:sz w:val="26"/>
          <w:szCs w:val="26"/>
          <w:rtl/>
        </w:rPr>
        <w:t>حزم آندلسي(م456) دار الکتب العلمية، بيروت، ط1، 1403ق</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14- جوامع السيرة، ابن حزم آندلسي(م456) دار المعارف، مصر، ط1،1900م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 xml:space="preserve">15- الاستيعاب في معرفة الاصحاب ابن عبدالبر </w:t>
      </w:r>
      <w:r w:rsidR="00537E29" w:rsidRPr="006F621D">
        <w:rPr>
          <w:rFonts w:ascii="mylotus" w:hAnsi="mylotus" w:cs="mylotus"/>
          <w:sz w:val="26"/>
          <w:szCs w:val="26"/>
          <w:rtl/>
        </w:rPr>
        <w:t>(م463) دار الجيل،بيروت، ط1،1412.</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16- تاريخ دمشق،ابن</w:t>
      </w:r>
      <w:r w:rsidRPr="006F621D">
        <w:rPr>
          <w:rFonts w:ascii="mylotus" w:hAnsi="mylotus" w:cs="mylotus"/>
          <w:sz w:val="26"/>
          <w:szCs w:val="26"/>
          <w:rtl/>
        </w:rPr>
        <w:softHyphen/>
        <w:t>عساکر (م571) تحقيق ع</w:t>
      </w:r>
      <w:r w:rsidR="00537E29" w:rsidRPr="006F621D">
        <w:rPr>
          <w:rFonts w:ascii="mylotus" w:hAnsi="mylotus" w:cs="mylotus"/>
          <w:sz w:val="26"/>
          <w:szCs w:val="26"/>
          <w:rtl/>
        </w:rPr>
        <w:t>لي شيري، دارالفکر، بيروت، 1995م.</w:t>
      </w:r>
    </w:p>
    <w:p w:rsidR="006C34C3" w:rsidRPr="006F621D" w:rsidRDefault="006C34C3" w:rsidP="003120B5">
      <w:pPr>
        <w:pStyle w:val="FootnoteText"/>
        <w:bidi/>
        <w:ind w:left="284" w:hanging="284"/>
        <w:jc w:val="both"/>
        <w:rPr>
          <w:rStyle w:val="content"/>
          <w:rFonts w:ascii="mylotus" w:hAnsi="mylotus" w:cs="mylotus"/>
          <w:sz w:val="26"/>
          <w:szCs w:val="26"/>
          <w:rtl/>
        </w:rPr>
      </w:pPr>
      <w:r w:rsidRPr="006F621D">
        <w:rPr>
          <w:rStyle w:val="content"/>
          <w:rFonts w:ascii="mylotus" w:hAnsi="mylotus" w:cs="mylotus"/>
          <w:sz w:val="26"/>
          <w:szCs w:val="26"/>
          <w:rtl/>
        </w:rPr>
        <w:t>17- المغني ابن</w:t>
      </w:r>
      <w:r w:rsidRPr="006F621D">
        <w:rPr>
          <w:rStyle w:val="content"/>
          <w:rFonts w:cs="Times New Roman"/>
          <w:sz w:val="26"/>
          <w:szCs w:val="26"/>
          <w:rtl/>
        </w:rPr>
        <w:t>‌</w:t>
      </w:r>
      <w:r w:rsidRPr="006F621D">
        <w:rPr>
          <w:rStyle w:val="content"/>
          <w:rFonts w:ascii="mylotus" w:hAnsi="mylotus" w:cs="mylotus"/>
          <w:sz w:val="26"/>
          <w:szCs w:val="26"/>
          <w:rtl/>
        </w:rPr>
        <w:t>قدامه،</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عبدلله</w:t>
      </w:r>
      <w:r w:rsidRPr="006F621D">
        <w:rPr>
          <w:rStyle w:val="content"/>
          <w:rFonts w:cs="Times New Roman"/>
          <w:sz w:val="26"/>
          <w:szCs w:val="26"/>
          <w:rtl/>
        </w:rPr>
        <w:t>‌</w:t>
      </w:r>
      <w:r w:rsidRPr="006F621D">
        <w:rPr>
          <w:rStyle w:val="content"/>
          <w:rFonts w:ascii="mylotus" w:hAnsi="mylotus" w:cs="mylotus"/>
          <w:sz w:val="26"/>
          <w:szCs w:val="26"/>
          <w:rtl/>
        </w:rPr>
        <w:t>بن محمد الحنبل</w:t>
      </w:r>
      <w:r w:rsidR="00537E29" w:rsidRPr="006F621D">
        <w:rPr>
          <w:rStyle w:val="content"/>
          <w:rFonts w:ascii="mylotus" w:hAnsi="mylotus" w:cs="mylotus"/>
          <w:sz w:val="26"/>
          <w:szCs w:val="26"/>
          <w:rtl/>
        </w:rPr>
        <w:t>ي(م620ق) دارالکتاب</w:t>
      </w:r>
      <w:r w:rsidR="00537E29" w:rsidRPr="006F621D">
        <w:rPr>
          <w:rStyle w:val="content"/>
          <w:rFonts w:cs="Times New Roman"/>
          <w:sz w:val="26"/>
          <w:szCs w:val="26"/>
          <w:rtl/>
        </w:rPr>
        <w:t>‌</w:t>
      </w:r>
      <w:r w:rsidR="00537E29" w:rsidRPr="006F621D">
        <w:rPr>
          <w:rStyle w:val="content"/>
          <w:rFonts w:ascii="mylotus" w:hAnsi="mylotus" w:cs="mylotus"/>
          <w:sz w:val="26"/>
          <w:szCs w:val="26"/>
          <w:rtl/>
        </w:rPr>
        <w:t xml:space="preserve"> العربي، ب يروت.</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 xml:space="preserve">18- اسد الغابة في معرفة الصحابه، ابن اثير </w:t>
      </w:r>
      <w:r w:rsidR="00537E29" w:rsidRPr="006F621D">
        <w:rPr>
          <w:rFonts w:ascii="mylotus" w:hAnsi="mylotus" w:cs="mylotus"/>
          <w:sz w:val="26"/>
          <w:szCs w:val="26"/>
          <w:rtl/>
        </w:rPr>
        <w:t>(م 630)دار الكتاب العربي، بيروت.</w:t>
      </w:r>
    </w:p>
    <w:p w:rsidR="006C34C3" w:rsidRPr="006F621D" w:rsidRDefault="006C34C3" w:rsidP="003120B5">
      <w:pPr>
        <w:pStyle w:val="FootnoteText"/>
        <w:bidi/>
        <w:ind w:left="284" w:hanging="284"/>
        <w:jc w:val="both"/>
        <w:rPr>
          <w:rStyle w:val="content"/>
          <w:rFonts w:ascii="mylotus" w:hAnsi="mylotus" w:cs="mylotus"/>
          <w:sz w:val="26"/>
          <w:szCs w:val="26"/>
          <w:rtl/>
        </w:rPr>
      </w:pPr>
      <w:r w:rsidRPr="006F621D">
        <w:rPr>
          <w:rStyle w:val="content"/>
          <w:rFonts w:ascii="mylotus" w:hAnsi="mylotus" w:cs="mylotus"/>
          <w:sz w:val="26"/>
          <w:szCs w:val="26"/>
          <w:rtl/>
        </w:rPr>
        <w:lastRenderedPageBreak/>
        <w:t>19- الكامل فی التاريخ، ابن‏اثير (م630) دار صادر - دار بيروت،</w:t>
      </w:r>
      <w:r w:rsidRPr="006F621D">
        <w:rPr>
          <w:rFonts w:ascii="mylotus" w:hAnsi="mylotus" w:cs="mylotus"/>
          <w:sz w:val="26"/>
          <w:szCs w:val="26"/>
          <w:rtl/>
        </w:rPr>
        <w:t xml:space="preserve"> </w:t>
      </w:r>
      <w:r w:rsidRPr="006F621D">
        <w:rPr>
          <w:rStyle w:val="content"/>
          <w:rFonts w:ascii="mylotus" w:hAnsi="mylotus" w:cs="mylotus"/>
          <w:sz w:val="26"/>
          <w:szCs w:val="26"/>
          <w:rtl/>
        </w:rPr>
        <w:t>1966م</w:t>
      </w:r>
      <w:r w:rsidR="00537E29" w:rsidRPr="006F621D">
        <w:rPr>
          <w:rStyle w:val="content"/>
          <w:rFonts w:ascii="mylotus" w:hAnsi="mylotus" w:cs="mylotus"/>
          <w:sz w:val="26"/>
          <w:szCs w:val="26"/>
          <w:rtl/>
        </w:rPr>
        <w:t>.</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20- تهذيب الاسماء،</w:t>
      </w:r>
      <w:r w:rsidR="00537E29" w:rsidRPr="006F621D">
        <w:rPr>
          <w:rFonts w:ascii="mylotus" w:hAnsi="mylotus" w:cs="mylotus"/>
          <w:sz w:val="26"/>
          <w:szCs w:val="26"/>
          <w:rtl/>
        </w:rPr>
        <w:t xml:space="preserve"> </w:t>
      </w:r>
      <w:r w:rsidRPr="006F621D">
        <w:rPr>
          <w:rFonts w:ascii="mylotus" w:hAnsi="mylotus" w:cs="mylotus"/>
          <w:sz w:val="26"/>
          <w:szCs w:val="26"/>
          <w:rtl/>
        </w:rPr>
        <w:t>امام نووي(م676)تحقيق: مصطفي عبدالقادر عطا</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21- ذخائر العقبي،</w:t>
      </w:r>
      <w:r w:rsidR="00537E29" w:rsidRPr="006F621D">
        <w:rPr>
          <w:rFonts w:ascii="mylotus" w:hAnsi="mylotus" w:cs="mylotus"/>
          <w:sz w:val="26"/>
          <w:szCs w:val="26"/>
          <w:rtl/>
        </w:rPr>
        <w:t xml:space="preserve"> </w:t>
      </w:r>
      <w:r w:rsidRPr="006F621D">
        <w:rPr>
          <w:rFonts w:ascii="mylotus" w:hAnsi="mylotus" w:cs="mylotus"/>
          <w:sz w:val="26"/>
          <w:szCs w:val="26"/>
          <w:rtl/>
        </w:rPr>
        <w:t>احمد بن عبدالله الطبري(م694)</w:t>
      </w:r>
      <w:r w:rsidR="00537E29" w:rsidRPr="006F621D">
        <w:rPr>
          <w:rFonts w:ascii="mylotus" w:hAnsi="mylotus" w:cs="mylotus"/>
          <w:sz w:val="26"/>
          <w:szCs w:val="26"/>
          <w:rtl/>
        </w:rPr>
        <w:t xml:space="preserve"> </w:t>
      </w:r>
      <w:r w:rsidRPr="006F621D">
        <w:rPr>
          <w:rFonts w:ascii="mylotus" w:hAnsi="mylotus" w:cs="mylotus"/>
          <w:sz w:val="26"/>
          <w:szCs w:val="26"/>
          <w:rtl/>
        </w:rPr>
        <w:t>مكتبة القدسی، القاهرة</w:t>
      </w:r>
      <w:r w:rsidR="00537E29" w:rsidRPr="006F621D">
        <w:rPr>
          <w:rFonts w:ascii="mylotus" w:hAnsi="mylotus" w:cs="mylotus"/>
          <w:sz w:val="26"/>
          <w:szCs w:val="26"/>
          <w:rtl/>
        </w:rPr>
        <w:t>، 1356.</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22- منهاج السنة النبوية، ابن تيميه(م728)</w:t>
      </w:r>
      <w:r w:rsidR="00C13905" w:rsidRPr="006F621D">
        <w:rPr>
          <w:rFonts w:ascii="mylotus" w:hAnsi="mylotus" w:cs="mylotus"/>
          <w:sz w:val="26"/>
          <w:szCs w:val="26"/>
          <w:rtl/>
        </w:rPr>
        <w:t xml:space="preserve"> </w:t>
      </w:r>
      <w:r w:rsidRPr="006F621D">
        <w:rPr>
          <w:rFonts w:ascii="mylotus" w:hAnsi="mylotus" w:cs="mylotus"/>
          <w:sz w:val="26"/>
          <w:szCs w:val="26"/>
          <w:rtl/>
        </w:rPr>
        <w:t>مؤسسة قرطبة، ط1،1406</w:t>
      </w:r>
      <w:r w:rsidR="00537E29" w:rsidRPr="006F621D">
        <w:rPr>
          <w:rFonts w:ascii="mylotus" w:hAnsi="mylotus" w:cs="mylotus"/>
          <w:sz w:val="26"/>
          <w:szCs w:val="26"/>
          <w:rtl/>
        </w:rPr>
        <w:t>.</w:t>
      </w:r>
    </w:p>
    <w:p w:rsidR="006C34C3" w:rsidRPr="006F621D" w:rsidRDefault="006C34C3" w:rsidP="003120B5">
      <w:pPr>
        <w:ind w:left="284" w:hanging="284"/>
        <w:jc w:val="both"/>
        <w:rPr>
          <w:rFonts w:ascii="mylotus" w:hAnsi="mylotus" w:cs="mylotus"/>
          <w:sz w:val="26"/>
          <w:szCs w:val="26"/>
          <w:rtl/>
        </w:rPr>
      </w:pPr>
      <w:r w:rsidRPr="006F621D">
        <w:rPr>
          <w:rFonts w:ascii="mylotus" w:hAnsi="mylotus" w:cs="mylotus"/>
          <w:sz w:val="26"/>
          <w:szCs w:val="26"/>
          <w:rtl/>
        </w:rPr>
        <w:t>23- نهاية الأرب في فنون الأدب، النويري(م733) دار الكتب العلمية، بيروت، ط1،2004م</w:t>
      </w:r>
    </w:p>
    <w:p w:rsidR="006C34C3" w:rsidRPr="006F621D" w:rsidRDefault="006C34C3" w:rsidP="003120B5">
      <w:pPr>
        <w:pStyle w:val="FootnoteText"/>
        <w:bidi/>
        <w:ind w:left="284" w:hanging="284"/>
        <w:jc w:val="both"/>
        <w:rPr>
          <w:rFonts w:ascii="mylotus" w:hAnsi="mylotus" w:cs="mylotus"/>
          <w:sz w:val="26"/>
          <w:szCs w:val="26"/>
          <w:rtl/>
        </w:rPr>
      </w:pPr>
      <w:r w:rsidRPr="006F621D">
        <w:rPr>
          <w:rStyle w:val="content"/>
          <w:rFonts w:ascii="mylotus" w:hAnsi="mylotus" w:cs="mylotus"/>
          <w:sz w:val="26"/>
          <w:szCs w:val="26"/>
          <w:rtl/>
        </w:rPr>
        <w:t>24- تهذيب الكمال،</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يوسف المزی (م742) مؤسسه الرساله،ب</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يروت،ط4،1985م</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Style w:val="content"/>
          <w:rFonts w:ascii="mylotus" w:hAnsi="mylotus" w:cs="mylotus"/>
          <w:sz w:val="26"/>
          <w:szCs w:val="26"/>
          <w:rtl/>
        </w:rPr>
        <w:t>25- سير اعلام النبلاء,شمس</w:t>
      </w:r>
      <w:r w:rsidRPr="006F621D">
        <w:rPr>
          <w:rStyle w:val="content"/>
          <w:rFonts w:cs="Times New Roman"/>
          <w:sz w:val="26"/>
          <w:szCs w:val="26"/>
          <w:rtl/>
        </w:rPr>
        <w:t>‌</w:t>
      </w:r>
      <w:r w:rsidRPr="006F621D">
        <w:rPr>
          <w:rStyle w:val="content"/>
          <w:rFonts w:ascii="mylotus" w:hAnsi="mylotus" w:cs="mylotus"/>
          <w:sz w:val="26"/>
          <w:szCs w:val="26"/>
          <w:rtl/>
        </w:rPr>
        <w:t xml:space="preserve">الدين ذهبي (م748), </w:t>
      </w:r>
      <w:r w:rsidRPr="006F621D">
        <w:rPr>
          <w:rFonts w:ascii="mylotus" w:hAnsi="mylotus" w:cs="mylotus"/>
          <w:sz w:val="26"/>
          <w:szCs w:val="26"/>
          <w:rtl/>
        </w:rPr>
        <w:t>موسسة الرسالة</w:t>
      </w:r>
      <w:r w:rsidRPr="006F621D">
        <w:rPr>
          <w:rStyle w:val="content"/>
          <w:rFonts w:ascii="mylotus" w:hAnsi="mylotus" w:cs="mylotus"/>
          <w:sz w:val="26"/>
          <w:szCs w:val="26"/>
          <w:rtl/>
        </w:rPr>
        <w:t>, بيروت, ط9, 1413ق</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26- تاريخ الإسلام،</w:t>
      </w:r>
      <w:r w:rsidR="00537E29" w:rsidRPr="006F621D">
        <w:rPr>
          <w:rFonts w:ascii="mylotus" w:hAnsi="mylotus" w:cs="mylotus"/>
          <w:sz w:val="26"/>
          <w:szCs w:val="26"/>
          <w:rtl/>
        </w:rPr>
        <w:t xml:space="preserve"> </w:t>
      </w:r>
      <w:r w:rsidRPr="006F621D">
        <w:rPr>
          <w:rFonts w:ascii="mylotus" w:hAnsi="mylotus" w:cs="mylotus"/>
          <w:sz w:val="26"/>
          <w:szCs w:val="26"/>
          <w:rtl/>
        </w:rPr>
        <w:t>شمس الدين ذهبي(م748)، دار الكتاب العربي،</w:t>
      </w:r>
      <w:r w:rsidR="006F621D" w:rsidRPr="006F621D">
        <w:rPr>
          <w:rFonts w:ascii="mylotus" w:hAnsi="mylotus" w:cs="mylotus"/>
          <w:sz w:val="26"/>
          <w:szCs w:val="26"/>
          <w:rtl/>
        </w:rPr>
        <w:t xml:space="preserve"> </w:t>
      </w:r>
      <w:r w:rsidRPr="006F621D">
        <w:rPr>
          <w:rFonts w:ascii="mylotus" w:hAnsi="mylotus" w:cs="mylotus"/>
          <w:sz w:val="26"/>
          <w:szCs w:val="26"/>
          <w:rtl/>
        </w:rPr>
        <w:t>بيروت،</w:t>
      </w:r>
      <w:r w:rsidR="006F621D" w:rsidRPr="006F621D">
        <w:rPr>
          <w:rFonts w:ascii="mylotus" w:hAnsi="mylotus" w:cs="mylotus"/>
          <w:sz w:val="26"/>
          <w:szCs w:val="26"/>
          <w:rtl/>
        </w:rPr>
        <w:t xml:space="preserve"> </w:t>
      </w:r>
      <w:r w:rsidRPr="006F621D">
        <w:rPr>
          <w:rFonts w:ascii="mylotus" w:hAnsi="mylotus" w:cs="mylotus"/>
          <w:sz w:val="26"/>
          <w:szCs w:val="26"/>
          <w:rtl/>
        </w:rPr>
        <w:t>لبنان،</w:t>
      </w:r>
      <w:r w:rsidR="006F621D" w:rsidRPr="006F621D">
        <w:rPr>
          <w:rFonts w:ascii="mylotus" w:hAnsi="mylotus" w:cs="mylotus"/>
          <w:sz w:val="26"/>
          <w:szCs w:val="26"/>
          <w:rtl/>
        </w:rPr>
        <w:t xml:space="preserve"> </w:t>
      </w:r>
      <w:r w:rsidRPr="006F621D">
        <w:rPr>
          <w:rFonts w:ascii="mylotus" w:hAnsi="mylotus" w:cs="mylotus"/>
          <w:sz w:val="26"/>
          <w:szCs w:val="26"/>
          <w:rtl/>
        </w:rPr>
        <w:t>ط1،</w:t>
      </w:r>
      <w:r w:rsidR="006F621D" w:rsidRPr="006F621D">
        <w:rPr>
          <w:rFonts w:ascii="mylotus" w:hAnsi="mylotus" w:cs="mylotus"/>
          <w:sz w:val="26"/>
          <w:szCs w:val="26"/>
          <w:rtl/>
        </w:rPr>
        <w:t xml:space="preserve"> </w:t>
      </w:r>
      <w:r w:rsidRPr="006F621D">
        <w:rPr>
          <w:rFonts w:ascii="mylotus" w:hAnsi="mylotus" w:cs="mylotus"/>
          <w:sz w:val="26"/>
          <w:szCs w:val="26"/>
          <w:rtl/>
        </w:rPr>
        <w:t>1897م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27- نظم درر السمطين،</w:t>
      </w:r>
      <w:r w:rsidR="00537E29" w:rsidRPr="006F621D">
        <w:rPr>
          <w:rFonts w:ascii="mylotus" w:hAnsi="mylotus" w:cs="mylotus"/>
          <w:sz w:val="26"/>
          <w:szCs w:val="26"/>
          <w:rtl/>
        </w:rPr>
        <w:t xml:space="preserve"> </w:t>
      </w:r>
      <w:r w:rsidRPr="006F621D">
        <w:rPr>
          <w:rFonts w:ascii="mylotus" w:hAnsi="mylotus" w:cs="mylotus"/>
          <w:sz w:val="26"/>
          <w:szCs w:val="26"/>
          <w:rtl/>
        </w:rPr>
        <w:t>جمال الدين،</w:t>
      </w:r>
      <w:r w:rsidR="00537E29" w:rsidRPr="006F621D">
        <w:rPr>
          <w:rFonts w:ascii="mylotus" w:hAnsi="mylotus" w:cs="mylotus"/>
          <w:sz w:val="26"/>
          <w:szCs w:val="26"/>
          <w:rtl/>
        </w:rPr>
        <w:t xml:space="preserve"> الزرندي الحنفي (م750)ط1، 1958م.</w:t>
      </w:r>
    </w:p>
    <w:p w:rsidR="006C34C3" w:rsidRPr="006F621D" w:rsidRDefault="006C34C3" w:rsidP="003120B5">
      <w:pPr>
        <w:ind w:left="284" w:hanging="284"/>
        <w:jc w:val="both"/>
        <w:rPr>
          <w:rFonts w:ascii="mylotus" w:hAnsi="mylotus" w:cs="mylotus"/>
          <w:sz w:val="26"/>
          <w:szCs w:val="26"/>
          <w:rtl/>
        </w:rPr>
      </w:pPr>
      <w:r w:rsidRPr="006F621D">
        <w:rPr>
          <w:rFonts w:ascii="mylotus" w:hAnsi="mylotus" w:cs="mylotus"/>
          <w:sz w:val="26"/>
          <w:szCs w:val="26"/>
          <w:rtl/>
        </w:rPr>
        <w:t>28- الوافي بالوفيات،</w:t>
      </w:r>
      <w:r w:rsidR="00537E29" w:rsidRPr="006F621D">
        <w:rPr>
          <w:rFonts w:ascii="mylotus" w:hAnsi="mylotus" w:cs="mylotus"/>
          <w:sz w:val="26"/>
          <w:szCs w:val="26"/>
          <w:rtl/>
        </w:rPr>
        <w:t xml:space="preserve"> </w:t>
      </w:r>
      <w:r w:rsidRPr="006F621D">
        <w:rPr>
          <w:rFonts w:ascii="mylotus" w:hAnsi="mylotus" w:cs="mylotus"/>
          <w:sz w:val="26"/>
          <w:szCs w:val="26"/>
          <w:rtl/>
        </w:rPr>
        <w:t>الصفدي</w:t>
      </w:r>
      <w:r w:rsidR="00537E29" w:rsidRPr="006F621D">
        <w:rPr>
          <w:rFonts w:ascii="mylotus" w:hAnsi="mylotus" w:cs="mylotus"/>
          <w:sz w:val="26"/>
          <w:szCs w:val="26"/>
          <w:rtl/>
        </w:rPr>
        <w:t xml:space="preserve"> </w:t>
      </w:r>
      <w:r w:rsidRPr="006F621D">
        <w:rPr>
          <w:rFonts w:ascii="mylotus" w:hAnsi="mylotus" w:cs="mylotus"/>
          <w:sz w:val="26"/>
          <w:szCs w:val="26"/>
          <w:rtl/>
        </w:rPr>
        <w:t>(م764)، دار إحياء التراث، بيروت، 2000م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Style w:val="content"/>
          <w:rFonts w:ascii="mylotus" w:hAnsi="mylotus" w:cs="mylotus"/>
          <w:sz w:val="26"/>
          <w:szCs w:val="26"/>
          <w:rtl/>
        </w:rPr>
        <w:t xml:space="preserve">29- </w:t>
      </w:r>
      <w:r w:rsidRPr="006F621D">
        <w:rPr>
          <w:rFonts w:ascii="mylotus" w:hAnsi="mylotus" w:cs="mylotus"/>
          <w:sz w:val="26"/>
          <w:szCs w:val="26"/>
          <w:rtl/>
        </w:rPr>
        <w:t>البداية</w:t>
      </w:r>
      <w:r w:rsidR="00537E29" w:rsidRPr="006F621D">
        <w:rPr>
          <w:rFonts w:ascii="mylotus" w:hAnsi="mylotus" w:cs="mylotus"/>
          <w:sz w:val="26"/>
          <w:szCs w:val="26"/>
          <w:rtl/>
        </w:rPr>
        <w:t xml:space="preserve"> و</w:t>
      </w:r>
      <w:r w:rsidRPr="006F621D">
        <w:rPr>
          <w:rFonts w:ascii="mylotus" w:hAnsi="mylotus" w:cs="mylotus"/>
          <w:sz w:val="26"/>
          <w:szCs w:val="26"/>
          <w:rtl/>
        </w:rPr>
        <w:t>النهايه</w:t>
      </w:r>
      <w:r w:rsidRPr="006F621D">
        <w:rPr>
          <w:rStyle w:val="content"/>
          <w:rFonts w:ascii="mylotus" w:hAnsi="mylotus" w:cs="mylotus"/>
          <w:sz w:val="26"/>
          <w:szCs w:val="26"/>
          <w:rtl/>
        </w:rPr>
        <w:t>، ابي الفداء ابن‏كثير (م774) بيروت، دار احياء التراث،ط1،1988م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30- جوهرة في نسب الإمام علي وآله، البري(م.ق 7) مكتبة النوري،دمشق،ط1،1402</w:t>
      </w:r>
      <w:r w:rsidR="00537E29" w:rsidRPr="006F621D">
        <w:rPr>
          <w:rFonts w:ascii="mylotus" w:hAnsi="mylotus" w:cs="mylotus"/>
          <w:sz w:val="26"/>
          <w:szCs w:val="26"/>
          <w:rtl/>
        </w:rPr>
        <w:t>.</w:t>
      </w:r>
    </w:p>
    <w:p w:rsidR="006C34C3" w:rsidRPr="006F621D" w:rsidRDefault="006C34C3" w:rsidP="003120B5">
      <w:pPr>
        <w:ind w:left="284" w:hanging="284"/>
        <w:jc w:val="both"/>
        <w:rPr>
          <w:rFonts w:ascii="mylotus" w:hAnsi="mylotus" w:cs="mylotus"/>
          <w:sz w:val="26"/>
          <w:szCs w:val="26"/>
          <w:rtl/>
        </w:rPr>
      </w:pPr>
      <w:r w:rsidRPr="006F621D">
        <w:rPr>
          <w:rFonts w:ascii="mylotus" w:hAnsi="mylotus" w:cs="mylotus"/>
          <w:sz w:val="26"/>
          <w:szCs w:val="26"/>
          <w:rtl/>
        </w:rPr>
        <w:t>31- امتاع الأسماع،</w:t>
      </w:r>
      <w:r w:rsidR="00537E29" w:rsidRPr="006F621D">
        <w:rPr>
          <w:rFonts w:ascii="mylotus" w:hAnsi="mylotus" w:cs="mylotus"/>
          <w:sz w:val="26"/>
          <w:szCs w:val="26"/>
          <w:rtl/>
        </w:rPr>
        <w:t xml:space="preserve"> </w:t>
      </w:r>
      <w:r w:rsidRPr="006F621D">
        <w:rPr>
          <w:rFonts w:ascii="mylotus" w:hAnsi="mylotus" w:cs="mylotus"/>
          <w:sz w:val="26"/>
          <w:szCs w:val="26"/>
          <w:rtl/>
        </w:rPr>
        <w:t>مقريزي(م845) دار الكتب العلمية، بيروت، ط1،1999م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Pr>
      </w:pPr>
      <w:r w:rsidRPr="006F621D">
        <w:rPr>
          <w:rStyle w:val="content"/>
          <w:rFonts w:ascii="mylotus" w:hAnsi="mylotus" w:cs="mylotus"/>
          <w:sz w:val="26"/>
          <w:szCs w:val="26"/>
          <w:rtl/>
        </w:rPr>
        <w:t>32- الاصابه، ابن‏حجرعسقلاني(م852) بيروت، دارالكتب العلميه، ط1،1415</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Style w:val="content"/>
          <w:rFonts w:ascii="mylotus" w:hAnsi="mylotus" w:cs="mylotus"/>
          <w:b/>
          <w:bCs/>
          <w:sz w:val="26"/>
          <w:szCs w:val="26"/>
          <w:rtl/>
        </w:rPr>
      </w:pPr>
      <w:r w:rsidRPr="006F621D">
        <w:rPr>
          <w:rFonts w:ascii="mylotus" w:hAnsi="mylotus" w:cs="mylotus"/>
          <w:sz w:val="26"/>
          <w:szCs w:val="26"/>
          <w:rtl/>
        </w:rPr>
        <w:t xml:space="preserve">33- </w:t>
      </w:r>
      <w:r w:rsidRPr="006F621D">
        <w:rPr>
          <w:rStyle w:val="content"/>
          <w:rFonts w:ascii="mylotus" w:hAnsi="mylotus" w:cs="mylotus"/>
          <w:sz w:val="26"/>
          <w:szCs w:val="26"/>
          <w:rtl/>
        </w:rPr>
        <w:t>تهذيب التهذيب، ابن‏حجر (م852) دارالفكر،</w:t>
      </w:r>
      <w:r w:rsidRPr="006F621D">
        <w:rPr>
          <w:rFonts w:ascii="mylotus" w:hAnsi="mylotus" w:cs="mylotus"/>
          <w:sz w:val="26"/>
          <w:szCs w:val="26"/>
          <w:rtl/>
        </w:rPr>
        <w:t xml:space="preserve"> بيروت، لبنان،</w:t>
      </w:r>
      <w:r w:rsidR="00537E29" w:rsidRPr="006F621D">
        <w:rPr>
          <w:rFonts w:ascii="mylotus" w:hAnsi="mylotus" w:cs="mylotus"/>
          <w:sz w:val="26"/>
          <w:szCs w:val="26"/>
          <w:rtl/>
        </w:rPr>
        <w:t xml:space="preserve"> </w:t>
      </w:r>
      <w:r w:rsidRPr="006F621D">
        <w:rPr>
          <w:rFonts w:ascii="mylotus" w:hAnsi="mylotus" w:cs="mylotus"/>
          <w:sz w:val="26"/>
          <w:szCs w:val="26"/>
          <w:rtl/>
        </w:rPr>
        <w:t>ط1، 1984م</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34- سبل الهدی والرشاد،</w:t>
      </w:r>
      <w:r w:rsidR="00537E29" w:rsidRPr="006F621D">
        <w:rPr>
          <w:rFonts w:ascii="mylotus" w:hAnsi="mylotus" w:cs="mylotus"/>
          <w:sz w:val="26"/>
          <w:szCs w:val="26"/>
          <w:rtl/>
        </w:rPr>
        <w:t xml:space="preserve"> </w:t>
      </w:r>
      <w:r w:rsidRPr="006F621D">
        <w:rPr>
          <w:rFonts w:ascii="mylotus" w:hAnsi="mylotus" w:cs="mylotus"/>
          <w:sz w:val="26"/>
          <w:szCs w:val="26"/>
          <w:rtl/>
        </w:rPr>
        <w:t>الصالحي الشامي (م942)</w:t>
      </w:r>
      <w:r w:rsidR="00537E29" w:rsidRPr="006F621D">
        <w:rPr>
          <w:rFonts w:ascii="mylotus" w:hAnsi="mylotus" w:cs="mylotus"/>
          <w:sz w:val="26"/>
          <w:szCs w:val="26"/>
          <w:rtl/>
        </w:rPr>
        <w:t xml:space="preserve"> </w:t>
      </w:r>
      <w:r w:rsidRPr="006F621D">
        <w:rPr>
          <w:rFonts w:ascii="mylotus" w:hAnsi="mylotus" w:cs="mylotus"/>
          <w:sz w:val="26"/>
          <w:szCs w:val="26"/>
          <w:rtl/>
        </w:rPr>
        <w:t>دار الكتب العلمية، بيروت، الطبعة 1،1414</w:t>
      </w:r>
      <w:r w:rsidR="00537E29" w:rsidRPr="006F621D">
        <w:rPr>
          <w:rFonts w:ascii="mylotus" w:hAnsi="mylotus" w:cs="mylotus"/>
          <w:sz w:val="26"/>
          <w:szCs w:val="26"/>
          <w:rtl/>
        </w:rPr>
        <w:t>.</w:t>
      </w:r>
    </w:p>
    <w:p w:rsidR="003120B5" w:rsidRDefault="003120B5" w:rsidP="006C34C3">
      <w:pPr>
        <w:autoSpaceDE w:val="0"/>
        <w:autoSpaceDN w:val="0"/>
        <w:adjustRightInd w:val="0"/>
        <w:jc w:val="both"/>
        <w:rPr>
          <w:rFonts w:cs="B Lotus"/>
          <w:rtl/>
          <w:lang w:bidi="fa-IR"/>
        </w:rPr>
        <w:sectPr w:rsidR="003120B5" w:rsidSect="00363CFB">
          <w:headerReference w:type="default" r:id="rId24"/>
          <w:footnotePr>
            <w:numRestart w:val="eachPage"/>
          </w:footnotePr>
          <w:type w:val="oddPage"/>
          <w:pgSz w:w="11906" w:h="16838" w:code="9"/>
          <w:pgMar w:top="2552" w:right="2211" w:bottom="2552" w:left="2211" w:header="2552" w:footer="2552" w:gutter="0"/>
          <w:cols w:space="708"/>
          <w:titlePg/>
          <w:bidi/>
          <w:rtlGutter/>
          <w:docGrid w:linePitch="381"/>
        </w:sectPr>
      </w:pPr>
    </w:p>
    <w:p w:rsidR="006C34C3" w:rsidRPr="00676D5D" w:rsidRDefault="006C34C3" w:rsidP="00676D5D">
      <w:pPr>
        <w:pStyle w:val="a0"/>
        <w:rPr>
          <w:rtl/>
        </w:rPr>
      </w:pPr>
      <w:bookmarkStart w:id="150" w:name="_Toc325887016"/>
      <w:r w:rsidRPr="00676D5D">
        <w:rPr>
          <w:rtl/>
        </w:rPr>
        <w:lastRenderedPageBreak/>
        <w:t>منابع اهل تشيع</w:t>
      </w:r>
      <w:bookmarkEnd w:id="150"/>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1- سيرة ابن إسحاق،</w:t>
      </w:r>
      <w:r w:rsidR="00537E29" w:rsidRPr="006F621D">
        <w:rPr>
          <w:rFonts w:ascii="mylotus" w:hAnsi="mylotus" w:cs="mylotus"/>
          <w:sz w:val="26"/>
          <w:szCs w:val="26"/>
          <w:rtl/>
        </w:rPr>
        <w:t xml:space="preserve"> </w:t>
      </w:r>
      <w:r w:rsidRPr="006F621D">
        <w:rPr>
          <w:rFonts w:ascii="mylotus" w:hAnsi="mylotus" w:cs="mylotus"/>
          <w:sz w:val="26"/>
          <w:szCs w:val="26"/>
          <w:rtl/>
        </w:rPr>
        <w:t>محمد بن إسحاق بن يسار (م151)</w:t>
      </w:r>
      <w:r w:rsidR="00537E29" w:rsidRPr="006F621D">
        <w:rPr>
          <w:rFonts w:ascii="mylotus" w:hAnsi="mylotus" w:cs="mylotus"/>
          <w:sz w:val="26"/>
          <w:szCs w:val="26"/>
          <w:rtl/>
        </w:rPr>
        <w:t xml:space="preserve"> </w:t>
      </w:r>
      <w:r w:rsidRPr="006F621D">
        <w:rPr>
          <w:rFonts w:ascii="mylotus" w:hAnsi="mylotus" w:cs="mylotus"/>
          <w:sz w:val="26"/>
          <w:szCs w:val="26"/>
          <w:rtl/>
        </w:rPr>
        <w:t>معهد الدراسات والأبحاث للتعريف</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 تاريخ اليعقوبي،</w:t>
      </w:r>
      <w:r w:rsidR="00537E29" w:rsidRPr="006F621D">
        <w:rPr>
          <w:rFonts w:ascii="mylotus" w:hAnsi="mylotus" w:cs="mylotus"/>
          <w:sz w:val="26"/>
          <w:szCs w:val="26"/>
          <w:rtl/>
        </w:rPr>
        <w:t xml:space="preserve"> </w:t>
      </w:r>
      <w:r w:rsidRPr="006F621D">
        <w:rPr>
          <w:rFonts w:ascii="mylotus" w:hAnsi="mylotus" w:cs="mylotus"/>
          <w:sz w:val="26"/>
          <w:szCs w:val="26"/>
          <w:rtl/>
        </w:rPr>
        <w:t>يعقوبي(م284) دار صادر،</w:t>
      </w:r>
      <w:r w:rsidR="00537E29" w:rsidRPr="006F621D">
        <w:rPr>
          <w:rFonts w:ascii="mylotus" w:hAnsi="mylotus" w:cs="mylotus"/>
          <w:sz w:val="26"/>
          <w:szCs w:val="26"/>
          <w:rtl/>
        </w:rPr>
        <w:t xml:space="preserve"> </w:t>
      </w:r>
      <w:r w:rsidRPr="006F621D">
        <w:rPr>
          <w:rFonts w:ascii="mylotus" w:hAnsi="mylotus" w:cs="mylotus"/>
          <w:sz w:val="26"/>
          <w:szCs w:val="26"/>
          <w:rtl/>
        </w:rPr>
        <w:t>بيروت،</w:t>
      </w:r>
      <w:r w:rsidR="00537E29" w:rsidRPr="006F621D">
        <w:rPr>
          <w:rFonts w:ascii="mylotus" w:hAnsi="mylotus" w:cs="mylotus"/>
          <w:sz w:val="26"/>
          <w:szCs w:val="26"/>
          <w:rtl/>
        </w:rPr>
        <w:t xml:space="preserve"> لبنان.</w:t>
      </w:r>
    </w:p>
    <w:p w:rsidR="006C34C3" w:rsidRPr="006F621D" w:rsidRDefault="006C34C3" w:rsidP="003120B5">
      <w:pPr>
        <w:pStyle w:val="FootnoteText"/>
        <w:bidi/>
        <w:ind w:left="284" w:hanging="284"/>
        <w:jc w:val="both"/>
        <w:rPr>
          <w:rFonts w:ascii="mylotus" w:hAnsi="mylotus" w:cs="Times New Roman"/>
          <w:sz w:val="26"/>
          <w:szCs w:val="26"/>
          <w:rtl/>
        </w:rPr>
      </w:pPr>
      <w:r w:rsidRPr="006F621D">
        <w:rPr>
          <w:rFonts w:ascii="mylotus" w:hAnsi="mylotus" w:cs="mylotus"/>
          <w:sz w:val="26"/>
          <w:szCs w:val="26"/>
          <w:rtl/>
        </w:rPr>
        <w:t>3- مناقب الإمام أميرالمؤمنين</w:t>
      </w:r>
      <w:r w:rsidRPr="006F621D">
        <w:rPr>
          <w:rFonts w:ascii="mylotus" w:hAnsi="mylotus" w:cs="CTraditional Arabic"/>
          <w:sz w:val="26"/>
          <w:szCs w:val="26"/>
          <w:rtl/>
        </w:rPr>
        <w:t>÷</w:t>
      </w:r>
      <w:r w:rsidRPr="006F621D">
        <w:rPr>
          <w:rFonts w:ascii="mylotus" w:hAnsi="mylotus" w:cs="mylotus"/>
          <w:sz w:val="26"/>
          <w:szCs w:val="26"/>
          <w:rtl/>
        </w:rPr>
        <w:t xml:space="preserve">محمد بن سليمان الكوفي(حيات300)، </w:t>
      </w:r>
      <w:r w:rsidR="006F621D">
        <w:rPr>
          <w:rFonts w:ascii="mylotus" w:hAnsi="mylotus" w:cs="mylotus"/>
          <w:sz w:val="26"/>
          <w:szCs w:val="26"/>
          <w:rtl/>
        </w:rPr>
        <w:t>مجمع إحياء الثقافة اسلاميه، قم</w:t>
      </w:r>
      <w:r w:rsidR="006F621D">
        <w:rPr>
          <w:rFonts w:ascii="mylotus" w:hAnsi="mylotus" w:cs="Times New Roman" w:hint="c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4- كتاب الفتوح،</w:t>
      </w:r>
      <w:r w:rsidR="00537E29" w:rsidRPr="006F621D">
        <w:rPr>
          <w:rFonts w:ascii="mylotus" w:hAnsi="mylotus" w:cs="mylotus"/>
          <w:sz w:val="26"/>
          <w:szCs w:val="26"/>
          <w:rtl/>
        </w:rPr>
        <w:t xml:space="preserve"> </w:t>
      </w:r>
      <w:r w:rsidRPr="006F621D">
        <w:rPr>
          <w:rFonts w:ascii="mylotus" w:hAnsi="mylotus" w:cs="mylotus"/>
          <w:sz w:val="26"/>
          <w:szCs w:val="26"/>
          <w:rtl/>
        </w:rPr>
        <w:t>أحمد بن أعثم الكوفي (م314) دار الأضواء للطباعة والنشر والتوزيع،</w:t>
      </w:r>
      <w:r w:rsidR="006F621D">
        <w:rPr>
          <w:rFonts w:ascii="mylotus" w:hAnsi="mylotus" w:cs="mylotus" w:hint="cs"/>
          <w:sz w:val="26"/>
          <w:szCs w:val="26"/>
          <w:rtl/>
        </w:rPr>
        <w:t xml:space="preserve"> </w:t>
      </w:r>
      <w:r w:rsidRPr="006F621D">
        <w:rPr>
          <w:rFonts w:ascii="mylotus" w:hAnsi="mylotus" w:cs="mylotus"/>
          <w:sz w:val="26"/>
          <w:szCs w:val="26"/>
          <w:rtl/>
        </w:rPr>
        <w:t>ط1،1411</w:t>
      </w:r>
    </w:p>
    <w:p w:rsidR="006C34C3" w:rsidRPr="006F621D" w:rsidRDefault="006C34C3" w:rsidP="006F621D">
      <w:pPr>
        <w:pStyle w:val="FootnoteText"/>
        <w:bidi/>
        <w:jc w:val="both"/>
        <w:rPr>
          <w:rFonts w:ascii="mylotus" w:hAnsi="mylotus" w:cs="mylotus"/>
          <w:sz w:val="26"/>
          <w:szCs w:val="26"/>
          <w:rtl/>
        </w:rPr>
      </w:pPr>
      <w:r w:rsidRPr="006F621D">
        <w:rPr>
          <w:rFonts w:ascii="mylotus" w:hAnsi="mylotus" w:cs="mylotus"/>
          <w:sz w:val="26"/>
          <w:szCs w:val="26"/>
          <w:rtl/>
        </w:rPr>
        <w:t>5- الکافي کليني(م329) دار الكتب الإسلامية، طهران، ط5، 1363</w:t>
      </w:r>
      <w:r w:rsidR="00537E29" w:rsidRPr="006F621D">
        <w:rPr>
          <w:rFonts w:ascii="mylotus" w:hAnsi="mylotus" w:cs="mylotus"/>
          <w:sz w:val="26"/>
          <w:szCs w:val="26"/>
          <w:rtl/>
        </w:rPr>
        <w:t>.</w:t>
      </w:r>
      <w:r w:rsidRPr="006F621D">
        <w:rPr>
          <w:rFonts w:ascii="mylotus" w:hAnsi="mylotus" w:cs="mylotus"/>
          <w:sz w:val="26"/>
          <w:szCs w:val="26"/>
        </w:rPr>
        <w:cr/>
      </w:r>
      <w:r w:rsidRPr="006F621D">
        <w:rPr>
          <w:rFonts w:ascii="mylotus" w:hAnsi="mylotus" w:cs="mylotus"/>
          <w:sz w:val="26"/>
          <w:szCs w:val="26"/>
          <w:rtl/>
        </w:rPr>
        <w:t>6- فضائل أمير المؤمنين</w:t>
      </w:r>
      <w:r w:rsidRPr="006F621D">
        <w:rPr>
          <w:rFonts w:ascii="mylotus" w:hAnsi="mylotus" w:cs="CTraditional Arabic"/>
          <w:sz w:val="26"/>
          <w:szCs w:val="26"/>
          <w:rtl/>
        </w:rPr>
        <w:t>÷</w:t>
      </w:r>
      <w:r w:rsidRPr="006F621D">
        <w:rPr>
          <w:rFonts w:ascii="mylotus" w:hAnsi="mylotus" w:cs="mylotus"/>
          <w:sz w:val="26"/>
          <w:szCs w:val="26"/>
          <w:rtl/>
        </w:rPr>
        <w:t>ابن عقدة الكوفي</w:t>
      </w:r>
      <w:r w:rsidR="00537E29" w:rsidRPr="006F621D">
        <w:rPr>
          <w:rFonts w:ascii="mylotus" w:hAnsi="mylotus" w:cs="mylotus"/>
          <w:sz w:val="26"/>
          <w:szCs w:val="26"/>
          <w:rtl/>
        </w:rPr>
        <w:t xml:space="preserve"> </w:t>
      </w:r>
      <w:r w:rsidRPr="006F621D">
        <w:rPr>
          <w:rFonts w:ascii="mylotus" w:hAnsi="mylotus" w:cs="mylotus"/>
          <w:sz w:val="26"/>
          <w:szCs w:val="26"/>
          <w:rtl/>
        </w:rPr>
        <w:t>(م333)</w:t>
      </w:r>
      <w:r w:rsidR="00537E29" w:rsidRPr="006F621D">
        <w:rPr>
          <w:rFonts w:ascii="mylotus" w:hAnsi="mylotus" w:cs="mylotus"/>
          <w:sz w:val="26"/>
          <w:szCs w:val="26"/>
          <w:rtl/>
        </w:rPr>
        <w:t xml:space="preserve"> </w:t>
      </w:r>
      <w:r w:rsidRPr="006F621D">
        <w:rPr>
          <w:rFonts w:ascii="mylotus" w:hAnsi="mylotus" w:cs="mylotus"/>
          <w:sz w:val="26"/>
          <w:szCs w:val="26"/>
          <w:rtl/>
        </w:rPr>
        <w:t>تحقيق:</w:t>
      </w:r>
      <w:r w:rsidR="00537E29" w:rsidRPr="006F621D">
        <w:rPr>
          <w:rFonts w:ascii="mylotus" w:hAnsi="mylotus" w:cs="mylotus"/>
          <w:sz w:val="26"/>
          <w:szCs w:val="26"/>
          <w:rtl/>
        </w:rPr>
        <w:t xml:space="preserve"> </w:t>
      </w:r>
      <w:r w:rsidRPr="006F621D">
        <w:rPr>
          <w:rFonts w:ascii="mylotus" w:hAnsi="mylotus" w:cs="mylotus"/>
          <w:sz w:val="26"/>
          <w:szCs w:val="26"/>
          <w:rtl/>
        </w:rPr>
        <w:t>عبد الرزاق محمد حسين فيض الدين</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Style w:val="content"/>
          <w:rFonts w:ascii="mylotus" w:hAnsi="mylotus" w:cs="mylotus"/>
          <w:sz w:val="26"/>
          <w:szCs w:val="26"/>
          <w:rtl/>
        </w:rPr>
      </w:pPr>
      <w:r w:rsidRPr="006F621D">
        <w:rPr>
          <w:rStyle w:val="content"/>
          <w:rFonts w:ascii="mylotus" w:hAnsi="mylotus" w:cs="mylotus"/>
          <w:sz w:val="26"/>
          <w:szCs w:val="26"/>
          <w:rtl/>
        </w:rPr>
        <w:t>7- الهداية الكبری،</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حسين بن‏حمدان خصيبی (م334ق)</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بيروت، مؤسسه البلاغ، ط1، 1411 ق</w:t>
      </w:r>
      <w:r w:rsidR="00537E29" w:rsidRPr="006F621D">
        <w:rPr>
          <w:rStyle w:val="content"/>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8- التنبيه والإشراف،</w:t>
      </w:r>
      <w:r w:rsidR="00537E29" w:rsidRPr="006F621D">
        <w:rPr>
          <w:rFonts w:ascii="mylotus" w:hAnsi="mylotus" w:cs="mylotus"/>
          <w:sz w:val="26"/>
          <w:szCs w:val="26"/>
          <w:rtl/>
        </w:rPr>
        <w:t xml:space="preserve"> المسعودي(م345) دار صعب، بيروت.</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9- مقاتل الطالبين،</w:t>
      </w:r>
      <w:r w:rsidR="00537E29" w:rsidRPr="006F621D">
        <w:rPr>
          <w:rFonts w:ascii="mylotus" w:hAnsi="mylotus" w:cs="mylotus"/>
          <w:sz w:val="26"/>
          <w:szCs w:val="26"/>
          <w:rtl/>
        </w:rPr>
        <w:t xml:space="preserve"> ابو</w:t>
      </w:r>
      <w:r w:rsidRPr="006F621D">
        <w:rPr>
          <w:rFonts w:ascii="mylotus" w:hAnsi="mylotus" w:cs="mylotus"/>
          <w:sz w:val="26"/>
          <w:szCs w:val="26"/>
          <w:rtl/>
        </w:rPr>
        <w:t>الفرج اصفهاني(م356)</w:t>
      </w:r>
      <w:r w:rsidR="00537E29" w:rsidRPr="006F621D">
        <w:rPr>
          <w:rFonts w:ascii="mylotus" w:hAnsi="mylotus" w:cs="mylotus"/>
          <w:sz w:val="26"/>
          <w:szCs w:val="26"/>
          <w:rtl/>
        </w:rPr>
        <w:t xml:space="preserve"> </w:t>
      </w:r>
      <w:r w:rsidRPr="006F621D">
        <w:rPr>
          <w:rFonts w:ascii="mylotus" w:hAnsi="mylotus" w:cs="mylotus"/>
          <w:sz w:val="26"/>
          <w:szCs w:val="26"/>
          <w:rtl/>
        </w:rPr>
        <w:t>منشورات ال</w:t>
      </w:r>
      <w:r w:rsidR="00537E29" w:rsidRPr="006F621D">
        <w:rPr>
          <w:rFonts w:ascii="mylotus" w:hAnsi="mylotus" w:cs="mylotus"/>
          <w:sz w:val="26"/>
          <w:szCs w:val="26"/>
          <w:rtl/>
        </w:rPr>
        <w:t>ـ</w:t>
      </w:r>
      <w:r w:rsidRPr="006F621D">
        <w:rPr>
          <w:rFonts w:ascii="mylotus" w:hAnsi="mylotus" w:cs="mylotus"/>
          <w:sz w:val="26"/>
          <w:szCs w:val="26"/>
          <w:rtl/>
        </w:rPr>
        <w:t>مكتبة الحيدرية ومطبعتها، النجف،</w:t>
      </w:r>
      <w:r w:rsidR="00537E29" w:rsidRPr="006F621D">
        <w:rPr>
          <w:rFonts w:ascii="mylotus" w:hAnsi="mylotus" w:cs="mylotus"/>
          <w:sz w:val="26"/>
          <w:szCs w:val="26"/>
          <w:rtl/>
        </w:rPr>
        <w:t xml:space="preserve"> ط2،1965م.</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10- شرح الأخبار،</w:t>
      </w:r>
      <w:r w:rsidR="00537E29" w:rsidRPr="006F621D">
        <w:rPr>
          <w:rFonts w:ascii="mylotus" w:hAnsi="mylotus" w:cs="mylotus"/>
          <w:sz w:val="26"/>
          <w:szCs w:val="26"/>
          <w:rtl/>
        </w:rPr>
        <w:t xml:space="preserve"> </w:t>
      </w:r>
      <w:r w:rsidRPr="006F621D">
        <w:rPr>
          <w:rFonts w:ascii="mylotus" w:hAnsi="mylotus" w:cs="mylotus"/>
          <w:sz w:val="26"/>
          <w:szCs w:val="26"/>
          <w:rtl/>
        </w:rPr>
        <w:t>القاضي النعمان المغربي(م363)</w:t>
      </w:r>
      <w:r w:rsidR="00537E29" w:rsidRPr="006F621D">
        <w:rPr>
          <w:rFonts w:ascii="mylotus" w:hAnsi="mylotus" w:cs="mylotus"/>
          <w:sz w:val="26"/>
          <w:szCs w:val="26"/>
          <w:rtl/>
        </w:rPr>
        <w:t xml:space="preserve"> </w:t>
      </w:r>
      <w:r w:rsidRPr="006F621D">
        <w:rPr>
          <w:rFonts w:ascii="mylotus" w:hAnsi="mylotus" w:cs="mylotus"/>
          <w:sz w:val="26"/>
          <w:szCs w:val="26"/>
          <w:rtl/>
        </w:rPr>
        <w:t>مؤسسة النشر الإسلامي التابعة لجماعة المدرسين بقم،</w:t>
      </w:r>
      <w:r w:rsidR="006F621D">
        <w:rPr>
          <w:rFonts w:ascii="mylotus" w:hAnsi="mylotus" w:cs="mylotus" w:hint="cs"/>
          <w:sz w:val="26"/>
          <w:szCs w:val="26"/>
          <w:rtl/>
        </w:rPr>
        <w:t xml:space="preserve"> </w:t>
      </w:r>
      <w:r w:rsidRPr="006F621D">
        <w:rPr>
          <w:rFonts w:ascii="mylotus" w:hAnsi="mylotus" w:cs="mylotus"/>
          <w:sz w:val="26"/>
          <w:szCs w:val="26"/>
          <w:rtl/>
        </w:rPr>
        <w:t>ط2،1414</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11- علل الشرايع،</w:t>
      </w:r>
      <w:r w:rsidR="00537E29" w:rsidRPr="006F621D">
        <w:rPr>
          <w:rFonts w:ascii="mylotus" w:hAnsi="mylotus" w:cs="mylotus"/>
          <w:sz w:val="26"/>
          <w:szCs w:val="26"/>
          <w:rtl/>
        </w:rPr>
        <w:t xml:space="preserve"> </w:t>
      </w:r>
      <w:r w:rsidRPr="006F621D">
        <w:rPr>
          <w:rFonts w:ascii="mylotus" w:hAnsi="mylotus" w:cs="mylotus"/>
          <w:sz w:val="26"/>
          <w:szCs w:val="26"/>
          <w:rtl/>
        </w:rPr>
        <w:t>صدوق</w:t>
      </w:r>
      <w:r w:rsidR="00537E29" w:rsidRPr="006F621D">
        <w:rPr>
          <w:rFonts w:ascii="mylotus" w:hAnsi="mylotus" w:cs="mylotus"/>
          <w:sz w:val="26"/>
          <w:szCs w:val="26"/>
          <w:rtl/>
        </w:rPr>
        <w:t xml:space="preserve"> </w:t>
      </w:r>
      <w:r w:rsidRPr="006F621D">
        <w:rPr>
          <w:rFonts w:ascii="mylotus" w:hAnsi="mylotus" w:cs="mylotus"/>
          <w:sz w:val="26"/>
          <w:szCs w:val="26"/>
          <w:rtl/>
        </w:rPr>
        <w:t xml:space="preserve">(م381) منشورات </w:t>
      </w:r>
      <w:r w:rsidR="00C56BAE" w:rsidRPr="006F621D">
        <w:rPr>
          <w:rFonts w:ascii="mylotus" w:hAnsi="mylotus" w:cs="mylotus"/>
          <w:sz w:val="26"/>
          <w:szCs w:val="26"/>
          <w:rtl/>
        </w:rPr>
        <w:t>الـم</w:t>
      </w:r>
      <w:r w:rsidRPr="006F621D">
        <w:rPr>
          <w:rFonts w:ascii="mylotus" w:hAnsi="mylotus" w:cs="mylotus"/>
          <w:sz w:val="26"/>
          <w:szCs w:val="26"/>
          <w:rtl/>
        </w:rPr>
        <w:t>كتبة الحيدرية ومطبعتها، النجف،1966م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12- معاني الأخبار،</w:t>
      </w:r>
      <w:r w:rsidR="00537E29" w:rsidRPr="006F621D">
        <w:rPr>
          <w:rFonts w:ascii="mylotus" w:hAnsi="mylotus" w:cs="mylotus"/>
          <w:sz w:val="26"/>
          <w:szCs w:val="26"/>
          <w:rtl/>
        </w:rPr>
        <w:t xml:space="preserve"> </w:t>
      </w:r>
      <w:r w:rsidRPr="006F621D">
        <w:rPr>
          <w:rFonts w:ascii="mylotus" w:hAnsi="mylotus" w:cs="mylotus"/>
          <w:sz w:val="26"/>
          <w:szCs w:val="26"/>
          <w:rtl/>
        </w:rPr>
        <w:t>صدوق (م381) مؤسسة النشر الإسلامي التابعة لجماعة المدرسين بقم،</w:t>
      </w:r>
      <w:r w:rsidR="006F621D">
        <w:rPr>
          <w:rFonts w:ascii="mylotus" w:hAnsi="mylotus" w:cs="mylotus" w:hint="cs"/>
          <w:sz w:val="26"/>
          <w:szCs w:val="26"/>
          <w:rtl/>
        </w:rPr>
        <w:t xml:space="preserve"> </w:t>
      </w:r>
      <w:r w:rsidRPr="006F621D">
        <w:rPr>
          <w:rFonts w:ascii="mylotus" w:hAnsi="mylotus" w:cs="mylotus"/>
          <w:sz w:val="26"/>
          <w:szCs w:val="26"/>
          <w:rtl/>
        </w:rPr>
        <w:t>1338ش</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Fonts w:ascii="mylotus" w:hAnsi="mylotus" w:cs="mylotus"/>
          <w:sz w:val="26"/>
          <w:szCs w:val="26"/>
        </w:rPr>
      </w:pPr>
      <w:r w:rsidRPr="006F621D">
        <w:rPr>
          <w:rFonts w:ascii="mylotus" w:hAnsi="mylotus" w:cs="mylotus"/>
          <w:sz w:val="26"/>
          <w:szCs w:val="26"/>
          <w:rtl/>
        </w:rPr>
        <w:t>13- الأمالي،</w:t>
      </w:r>
      <w:r w:rsidR="00537E29" w:rsidRPr="006F621D">
        <w:rPr>
          <w:rFonts w:ascii="mylotus" w:hAnsi="mylotus" w:cs="mylotus"/>
          <w:sz w:val="26"/>
          <w:szCs w:val="26"/>
          <w:rtl/>
        </w:rPr>
        <w:t xml:space="preserve"> </w:t>
      </w:r>
      <w:r w:rsidRPr="006F621D">
        <w:rPr>
          <w:rFonts w:ascii="mylotus" w:hAnsi="mylotus" w:cs="mylotus"/>
          <w:sz w:val="26"/>
          <w:szCs w:val="26"/>
          <w:rtl/>
        </w:rPr>
        <w:t>الصدوق(م381) مركز الطباعة والنشر في مؤسسة البعثة، ط1، 1417</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14- عيون أخبار الرضا،</w:t>
      </w:r>
      <w:r w:rsidR="00537E29" w:rsidRPr="006F621D">
        <w:rPr>
          <w:rFonts w:ascii="mylotus" w:hAnsi="mylotus" w:cs="mylotus"/>
          <w:sz w:val="26"/>
          <w:szCs w:val="26"/>
          <w:rtl/>
        </w:rPr>
        <w:t xml:space="preserve"> </w:t>
      </w:r>
      <w:r w:rsidRPr="006F621D">
        <w:rPr>
          <w:rFonts w:ascii="mylotus" w:hAnsi="mylotus" w:cs="mylotus"/>
          <w:sz w:val="26"/>
          <w:szCs w:val="26"/>
          <w:rtl/>
        </w:rPr>
        <w:t>صدوق(م381) مؤسسة</w:t>
      </w:r>
      <w:r w:rsidR="00537E29" w:rsidRPr="006F621D">
        <w:rPr>
          <w:rFonts w:ascii="mylotus" w:hAnsi="mylotus" w:cs="mylotus"/>
          <w:sz w:val="26"/>
          <w:szCs w:val="26"/>
          <w:rtl/>
        </w:rPr>
        <w:t xml:space="preserve"> الأعلمي للمطبوعات، بيروت،1984م.</w:t>
      </w:r>
    </w:p>
    <w:p w:rsidR="006C34C3" w:rsidRPr="006F621D" w:rsidRDefault="006C34C3" w:rsidP="003120B5">
      <w:pPr>
        <w:pStyle w:val="FootnoteText"/>
        <w:bidi/>
        <w:ind w:left="284" w:hanging="284"/>
        <w:jc w:val="both"/>
        <w:rPr>
          <w:rStyle w:val="content"/>
          <w:rFonts w:ascii="mylotus" w:hAnsi="mylotus" w:cs="mylotus"/>
          <w:sz w:val="26"/>
          <w:szCs w:val="26"/>
          <w:rtl/>
        </w:rPr>
      </w:pPr>
      <w:r w:rsidRPr="006F621D">
        <w:rPr>
          <w:rStyle w:val="content"/>
          <w:rFonts w:ascii="mylotus" w:hAnsi="mylotus" w:cs="mylotus"/>
          <w:sz w:val="26"/>
          <w:szCs w:val="26"/>
          <w:rtl/>
        </w:rPr>
        <w:t>15- الارشاد،</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شيخ المفيد(م413) دار المفيد للطباعة والنشر والتوزيع، بيروت، ط2،1993م</w:t>
      </w:r>
    </w:p>
    <w:p w:rsidR="006C34C3" w:rsidRPr="006F621D" w:rsidRDefault="006C34C3" w:rsidP="003120B5">
      <w:pPr>
        <w:pStyle w:val="FootnoteText"/>
        <w:bidi/>
        <w:ind w:left="284" w:hanging="284"/>
        <w:jc w:val="both"/>
        <w:rPr>
          <w:rFonts w:ascii="mylotus" w:hAnsi="mylotus" w:cs="mylotus"/>
          <w:sz w:val="26"/>
          <w:szCs w:val="26"/>
        </w:rPr>
      </w:pPr>
      <w:r w:rsidRPr="006F621D">
        <w:rPr>
          <w:rStyle w:val="content"/>
          <w:rFonts w:ascii="mylotus" w:hAnsi="mylotus" w:cs="mylotus"/>
          <w:sz w:val="26"/>
          <w:szCs w:val="26"/>
          <w:rtl/>
        </w:rPr>
        <w:lastRenderedPageBreak/>
        <w:t>16- رسائل، سيدالمرتضي</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(م436ق)</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دارالقرآن، قم، 1405ق</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17- تهذيب الاحکام، طوسي (م460)، دار الكتب الإسلامية، طهران، ط3، 1364ش</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18- روضة الواعظين، فتال نيشابوري(م508) منشورات الشريف الرضي، قم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19- احتجاج،</w:t>
      </w:r>
      <w:r w:rsidR="00537E29" w:rsidRPr="006F621D">
        <w:rPr>
          <w:rFonts w:ascii="mylotus" w:hAnsi="mylotus" w:cs="mylotus"/>
          <w:sz w:val="26"/>
          <w:szCs w:val="26"/>
          <w:rtl/>
        </w:rPr>
        <w:t xml:space="preserve"> </w:t>
      </w:r>
      <w:r w:rsidRPr="006F621D">
        <w:rPr>
          <w:rFonts w:ascii="mylotus" w:hAnsi="mylotus" w:cs="mylotus"/>
          <w:sz w:val="26"/>
          <w:szCs w:val="26"/>
          <w:rtl/>
        </w:rPr>
        <w:t>ابي منصور طبرسي(م548) دار النعمان للطباعة</w:t>
      </w:r>
      <w:r w:rsidR="00537E29" w:rsidRPr="006F621D">
        <w:rPr>
          <w:rFonts w:ascii="mylotus" w:hAnsi="mylotus" w:cs="mylotus"/>
          <w:sz w:val="26"/>
          <w:szCs w:val="26"/>
          <w:rtl/>
        </w:rPr>
        <w:t xml:space="preserve"> والنشر، النجف،1966م.</w:t>
      </w:r>
    </w:p>
    <w:p w:rsidR="006C34C3" w:rsidRPr="006F621D" w:rsidRDefault="006C34C3" w:rsidP="003120B5">
      <w:pPr>
        <w:pStyle w:val="FootnoteText"/>
        <w:bidi/>
        <w:ind w:left="284" w:hanging="284"/>
        <w:jc w:val="both"/>
        <w:rPr>
          <w:rStyle w:val="content"/>
          <w:rFonts w:ascii="mylotus" w:hAnsi="mylotus" w:cs="mylotus"/>
          <w:sz w:val="26"/>
          <w:szCs w:val="26"/>
          <w:rtl/>
        </w:rPr>
      </w:pPr>
      <w:r w:rsidRPr="006F621D">
        <w:rPr>
          <w:rStyle w:val="content"/>
          <w:rFonts w:ascii="mylotus" w:hAnsi="mylotus" w:cs="mylotus"/>
          <w:sz w:val="26"/>
          <w:szCs w:val="26"/>
          <w:rtl/>
        </w:rPr>
        <w:t>20- تاج المواليد في مواليد الائمه و وفاتيهم،</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طبرسي(م548)</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مكتب المرعشي،</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قم،1406</w:t>
      </w:r>
      <w:r w:rsidR="00537E29" w:rsidRPr="006F621D">
        <w:rPr>
          <w:rStyle w:val="content"/>
          <w:rFonts w:ascii="mylotus" w:hAnsi="mylotus" w:cs="mylotus"/>
          <w:sz w:val="26"/>
          <w:szCs w:val="26"/>
          <w:rtl/>
        </w:rPr>
        <w:t>.</w:t>
      </w:r>
    </w:p>
    <w:p w:rsidR="006C34C3"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Style w:val="content"/>
          <w:rFonts w:ascii="mylotus" w:hAnsi="mylotus" w:cs="mylotus"/>
          <w:sz w:val="26"/>
          <w:szCs w:val="26"/>
          <w:rtl/>
        </w:rPr>
        <w:t>21- اعلام الوري باعلام الهدي،ا</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لفضل</w:t>
      </w:r>
      <w:r w:rsidR="00537E29" w:rsidRPr="006F621D">
        <w:rPr>
          <w:rStyle w:val="content"/>
          <w:rFonts w:ascii="mylotus" w:hAnsi="mylotus" w:cs="mylotus"/>
          <w:sz w:val="26"/>
          <w:szCs w:val="26"/>
          <w:rtl/>
        </w:rPr>
        <w:t xml:space="preserve"> </w:t>
      </w:r>
      <w:r w:rsidRPr="006F621D">
        <w:rPr>
          <w:rStyle w:val="content"/>
          <w:rFonts w:cs="Times New Roman"/>
          <w:sz w:val="26"/>
          <w:szCs w:val="26"/>
          <w:rtl/>
        </w:rPr>
        <w:t>‌</w:t>
      </w:r>
      <w:r w:rsidRPr="006F621D">
        <w:rPr>
          <w:rStyle w:val="content"/>
          <w:rFonts w:ascii="mylotus" w:hAnsi="mylotus" w:cs="mylotus"/>
          <w:sz w:val="26"/>
          <w:szCs w:val="26"/>
          <w:rtl/>
        </w:rPr>
        <w:t>بن الحسن طبرسي(م548ق)</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موسسه آل</w:t>
      </w:r>
      <w:r w:rsidRPr="006F621D">
        <w:rPr>
          <w:rStyle w:val="content"/>
          <w:rFonts w:cs="Times New Roman"/>
          <w:sz w:val="26"/>
          <w:szCs w:val="26"/>
          <w:rtl/>
        </w:rPr>
        <w:t>‌</w:t>
      </w:r>
      <w:r w:rsidRPr="006F621D">
        <w:rPr>
          <w:rStyle w:val="content"/>
          <w:rFonts w:ascii="mylotus" w:hAnsi="mylotus" w:cs="mylotus"/>
          <w:sz w:val="26"/>
          <w:szCs w:val="26"/>
          <w:rtl/>
        </w:rPr>
        <w:t>البيت،</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قم،</w:t>
      </w:r>
      <w:r w:rsidR="006F621D">
        <w:rPr>
          <w:rStyle w:val="content"/>
          <w:rFonts w:ascii="mylotus" w:hAnsi="mylotus" w:cs="mylotus" w:hint="cs"/>
          <w:sz w:val="26"/>
          <w:szCs w:val="26"/>
          <w:rtl/>
        </w:rPr>
        <w:t xml:space="preserve"> </w:t>
      </w:r>
      <w:r w:rsidRPr="006F621D">
        <w:rPr>
          <w:rStyle w:val="content"/>
          <w:rFonts w:ascii="mylotus" w:hAnsi="mylotus" w:cs="mylotus"/>
          <w:sz w:val="26"/>
          <w:szCs w:val="26"/>
          <w:rtl/>
        </w:rPr>
        <w:t>ط1،1417ق</w:t>
      </w:r>
      <w:r w:rsidR="00537E29" w:rsidRPr="006F621D">
        <w:rPr>
          <w:rStyle w:val="content"/>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22- مناقب آل ابي طالب، ابن شهر آشوب</w:t>
      </w:r>
      <w:r w:rsidR="00537E29" w:rsidRPr="006F621D">
        <w:rPr>
          <w:rFonts w:ascii="mylotus" w:hAnsi="mylotus" w:cs="mylotus"/>
          <w:sz w:val="26"/>
          <w:szCs w:val="26"/>
          <w:rtl/>
        </w:rPr>
        <w:t xml:space="preserve"> </w:t>
      </w:r>
      <w:r w:rsidRPr="006F621D">
        <w:rPr>
          <w:rFonts w:ascii="mylotus" w:hAnsi="mylotus" w:cs="mylotus"/>
          <w:sz w:val="26"/>
          <w:szCs w:val="26"/>
          <w:rtl/>
        </w:rPr>
        <w:t>(م588) المكتبة الحيدرية، النجف،1956م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23- العمدة عيون صحاح الاخبار في مناقب امام الابرار، ابن البطريق(م600) مؤسسة النشر الإسلامي التابعة لجماعة المدرسين بقم،1407</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24- الفخري في انساب الطالبين، القاضي النسابة اسماعيل المروزي (م614) مکتبة النجفي، قم، ط1، 1409</w:t>
      </w:r>
      <w:r w:rsidRPr="006F621D">
        <w:rPr>
          <w:rFonts w:cs="Times New Roman"/>
          <w:sz w:val="26"/>
          <w:szCs w:val="26"/>
          <w:rtl/>
        </w:rPr>
        <w:t>‌</w:t>
      </w:r>
      <w:r w:rsidRPr="006F621D">
        <w:rPr>
          <w:rFonts w:ascii="mylotus" w:hAnsi="mylotus" w:cs="mylotus"/>
          <w:sz w:val="26"/>
          <w:szCs w:val="26"/>
          <w:rtl/>
        </w:rPr>
        <w:t>ق</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25- رجال الطوسي(م460)مؤسسة النشر الإسلامي التابعة لجماعة المدرسين بقم،</w:t>
      </w:r>
      <w:r w:rsidR="00537E29" w:rsidRPr="006F621D">
        <w:rPr>
          <w:rFonts w:ascii="mylotus" w:hAnsi="mylotus" w:cs="mylotus"/>
          <w:sz w:val="26"/>
          <w:szCs w:val="26"/>
          <w:rtl/>
        </w:rPr>
        <w:t xml:space="preserve"> </w:t>
      </w:r>
      <w:r w:rsidRPr="006F621D">
        <w:rPr>
          <w:rFonts w:ascii="mylotus" w:hAnsi="mylotus" w:cs="mylotus"/>
          <w:sz w:val="26"/>
          <w:szCs w:val="26"/>
          <w:rtl/>
        </w:rPr>
        <w:t>ط1،1415</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Style w:val="content"/>
          <w:rFonts w:ascii="mylotus" w:hAnsi="mylotus" w:cs="mylotus"/>
          <w:sz w:val="26"/>
          <w:szCs w:val="26"/>
          <w:rtl/>
        </w:rPr>
      </w:pPr>
      <w:r w:rsidRPr="006F621D">
        <w:rPr>
          <w:rFonts w:ascii="mylotus" w:hAnsi="mylotus" w:cs="mylotus"/>
          <w:sz w:val="26"/>
          <w:szCs w:val="26"/>
          <w:rtl/>
        </w:rPr>
        <w:t xml:space="preserve">26- شرح نهج البلاغه،ابن ابي الحديد(م656) دار الكتب العلمية </w:t>
      </w:r>
      <w:r w:rsidRPr="006F621D">
        <w:rPr>
          <w:rFonts w:cs="Times New Roman"/>
          <w:sz w:val="26"/>
          <w:szCs w:val="26"/>
          <w:rtl/>
        </w:rPr>
        <w:t>–</w:t>
      </w:r>
      <w:r w:rsidRPr="006F621D">
        <w:rPr>
          <w:rFonts w:ascii="mylotus" w:hAnsi="mylotus" w:cs="mylotus"/>
          <w:sz w:val="26"/>
          <w:szCs w:val="26"/>
          <w:rtl/>
        </w:rPr>
        <w:t xml:space="preserve"> بيروت،</w:t>
      </w:r>
      <w:r w:rsidR="00537E29" w:rsidRPr="006F621D">
        <w:rPr>
          <w:rFonts w:ascii="mylotus" w:hAnsi="mylotus" w:cs="mylotus"/>
          <w:sz w:val="26"/>
          <w:szCs w:val="26"/>
          <w:rtl/>
        </w:rPr>
        <w:t xml:space="preserve"> </w:t>
      </w:r>
      <w:r w:rsidRPr="006F621D">
        <w:rPr>
          <w:rFonts w:ascii="mylotus" w:hAnsi="mylotus" w:cs="mylotus"/>
          <w:sz w:val="26"/>
          <w:szCs w:val="26"/>
          <w:rtl/>
        </w:rPr>
        <w:t>ط1،1998م</w:t>
      </w:r>
      <w:r w:rsidR="00537E29" w:rsidRPr="006F621D">
        <w:rPr>
          <w:rStyle w:val="content"/>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Style w:val="content"/>
          <w:rFonts w:ascii="mylotus" w:hAnsi="mylotus" w:cs="mylotus"/>
          <w:sz w:val="26"/>
          <w:szCs w:val="26"/>
          <w:rtl/>
        </w:rPr>
        <w:t>27- اللهوف في قتلی الطفوف، ابن‏طاووس(م664)</w:t>
      </w:r>
      <w:r w:rsidRPr="006F621D">
        <w:rPr>
          <w:rFonts w:ascii="mylotus" w:hAnsi="mylotus" w:cs="mylotus"/>
          <w:sz w:val="26"/>
          <w:szCs w:val="26"/>
          <w:rtl/>
        </w:rPr>
        <w:t xml:space="preserve"> </w:t>
      </w:r>
      <w:r w:rsidRPr="006F621D">
        <w:rPr>
          <w:rStyle w:val="content"/>
          <w:rFonts w:ascii="mylotus" w:hAnsi="mylotus" w:cs="mylotus"/>
          <w:sz w:val="26"/>
          <w:szCs w:val="26"/>
          <w:rtl/>
        </w:rPr>
        <w:t>نوار الهدی، قم،ط1،1417</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Fonts w:ascii="mylotus" w:hAnsi="mylotus" w:cs="mylotus"/>
          <w:sz w:val="26"/>
          <w:szCs w:val="26"/>
          <w:rtl/>
        </w:rPr>
        <w:t>28- الدر النظيم،</w:t>
      </w:r>
      <w:r w:rsidR="00537E29" w:rsidRPr="006F621D">
        <w:rPr>
          <w:rFonts w:ascii="mylotus" w:hAnsi="mylotus" w:cs="mylotus"/>
          <w:sz w:val="26"/>
          <w:szCs w:val="26"/>
          <w:rtl/>
        </w:rPr>
        <w:t xml:space="preserve"> </w:t>
      </w:r>
      <w:r w:rsidRPr="006F621D">
        <w:rPr>
          <w:rFonts w:ascii="mylotus" w:hAnsi="mylotus" w:cs="mylotus"/>
          <w:sz w:val="26"/>
          <w:szCs w:val="26"/>
          <w:rtl/>
        </w:rPr>
        <w:t>إبن حاتم عاملي(م664)</w:t>
      </w:r>
      <w:r w:rsidR="00537E29" w:rsidRPr="006F621D">
        <w:rPr>
          <w:rFonts w:ascii="mylotus" w:hAnsi="mylotus" w:cs="mylotus"/>
          <w:sz w:val="26"/>
          <w:szCs w:val="26"/>
          <w:rtl/>
        </w:rPr>
        <w:t xml:space="preserve"> </w:t>
      </w:r>
      <w:r w:rsidRPr="006F621D">
        <w:rPr>
          <w:rFonts w:ascii="mylotus" w:hAnsi="mylotus" w:cs="mylotus"/>
          <w:sz w:val="26"/>
          <w:szCs w:val="26"/>
          <w:rtl/>
        </w:rPr>
        <w:t>مؤسسة النشر الإسلامي التابعة لجماعة المدرسين بقم</w:t>
      </w:r>
      <w:r w:rsidR="00537E29" w:rsidRPr="006F621D">
        <w:rPr>
          <w:rStyle w:val="content"/>
          <w:rFonts w:ascii="mylotus" w:hAnsi="mylotus" w:cs="mylotus"/>
          <w:sz w:val="26"/>
          <w:szCs w:val="26"/>
          <w:rtl/>
        </w:rPr>
        <w:t>.</w:t>
      </w:r>
    </w:p>
    <w:p w:rsidR="006C34C3"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Style w:val="content"/>
          <w:rFonts w:ascii="mylotus" w:hAnsi="mylotus" w:cs="mylotus"/>
          <w:sz w:val="26"/>
          <w:szCs w:val="26"/>
          <w:rtl/>
        </w:rPr>
        <w:t>29- كشف الغمه، ابن أبي الفتح الإربلي (م693ق) بيروت، دار الاضواء،</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ط2،1985</w:t>
      </w:r>
      <w:r w:rsidR="00537E29" w:rsidRPr="006F621D">
        <w:rPr>
          <w:rStyle w:val="content"/>
          <w:rFonts w:ascii="mylotus" w:hAnsi="mylotus" w:cs="mylotus"/>
          <w:sz w:val="26"/>
          <w:szCs w:val="26"/>
          <w:rtl/>
        </w:rPr>
        <w:t>.</w:t>
      </w:r>
    </w:p>
    <w:p w:rsidR="00537E29" w:rsidRPr="006F621D" w:rsidRDefault="006C34C3" w:rsidP="00537E29">
      <w:pPr>
        <w:pStyle w:val="FootnoteText"/>
        <w:bidi/>
        <w:ind w:left="284" w:hanging="284"/>
        <w:jc w:val="both"/>
        <w:rPr>
          <w:rStyle w:val="Heading3Char"/>
          <w:rFonts w:ascii="mylotus" w:eastAsia="Calibri" w:hAnsi="mylotus" w:cs="mylotus"/>
          <w:b w:val="0"/>
          <w:bCs w:val="0"/>
          <w:rtl/>
        </w:rPr>
      </w:pPr>
      <w:r w:rsidRPr="006F621D">
        <w:rPr>
          <w:rStyle w:val="content"/>
          <w:rFonts w:ascii="mylotus" w:hAnsi="mylotus" w:cs="mylotus"/>
          <w:sz w:val="26"/>
          <w:szCs w:val="26"/>
          <w:rtl/>
        </w:rPr>
        <w:t xml:space="preserve">30- المجدي في انساب الطالبيين، العلوي النسابه(م709)، </w:t>
      </w:r>
      <w:r w:rsidRPr="006F621D">
        <w:rPr>
          <w:rFonts w:ascii="mylotus" w:hAnsi="mylotus" w:cs="mylotus"/>
          <w:sz w:val="26"/>
          <w:szCs w:val="26"/>
          <w:rtl/>
        </w:rPr>
        <w:t xml:space="preserve">مکتبة </w:t>
      </w:r>
      <w:r w:rsidR="00C56BAE" w:rsidRPr="006F621D">
        <w:rPr>
          <w:rFonts w:ascii="mylotus" w:hAnsi="mylotus" w:cs="mylotus"/>
          <w:sz w:val="26"/>
          <w:szCs w:val="26"/>
          <w:rtl/>
        </w:rPr>
        <w:t>الـم</w:t>
      </w:r>
      <w:r w:rsidRPr="006F621D">
        <w:rPr>
          <w:rFonts w:ascii="mylotus" w:hAnsi="mylotus" w:cs="mylotus"/>
          <w:sz w:val="26"/>
          <w:szCs w:val="26"/>
          <w:rtl/>
        </w:rPr>
        <w:t>رعشي</w:t>
      </w:r>
      <w:r w:rsidRPr="006F621D">
        <w:rPr>
          <w:rStyle w:val="content"/>
          <w:rFonts w:ascii="mylotus" w:hAnsi="mylotus" w:cs="mylotus"/>
          <w:sz w:val="26"/>
          <w:szCs w:val="26"/>
          <w:rtl/>
        </w:rPr>
        <w:t>، قم،</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ط1،1409</w:t>
      </w:r>
      <w:r w:rsidR="00363CFB" w:rsidRPr="006F621D">
        <w:rPr>
          <w:rStyle w:val="content"/>
          <w:rFonts w:ascii="mylotus" w:hAnsi="mylotus" w:cs="mylotus"/>
          <w:sz w:val="26"/>
          <w:szCs w:val="26"/>
          <w:rtl/>
        </w:rPr>
        <w:t>.</w:t>
      </w:r>
    </w:p>
    <w:p w:rsidR="006C34C3" w:rsidRPr="006F621D" w:rsidRDefault="006C34C3" w:rsidP="00537E29">
      <w:pPr>
        <w:pStyle w:val="FootnoteText"/>
        <w:bidi/>
        <w:ind w:left="284" w:hanging="284"/>
        <w:jc w:val="both"/>
        <w:rPr>
          <w:rStyle w:val="content"/>
          <w:rFonts w:ascii="mylotus" w:hAnsi="mylotus" w:cs="mylotus"/>
          <w:sz w:val="26"/>
          <w:szCs w:val="26"/>
          <w:rtl/>
        </w:rPr>
      </w:pPr>
      <w:r w:rsidRPr="006F621D">
        <w:rPr>
          <w:rStyle w:val="content"/>
          <w:rFonts w:ascii="mylotus" w:hAnsi="mylotus" w:cs="mylotus"/>
          <w:sz w:val="26"/>
          <w:szCs w:val="26"/>
          <w:rtl/>
        </w:rPr>
        <w:t>31- الاصيلي في انساب الطالبيين،</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ابن طقطقي(م709)</w:t>
      </w:r>
      <w:r w:rsidRPr="006F621D">
        <w:rPr>
          <w:rFonts w:ascii="mylotus" w:hAnsi="mylotus" w:cs="mylotus"/>
          <w:sz w:val="26"/>
          <w:szCs w:val="26"/>
          <w:rtl/>
        </w:rPr>
        <w:t xml:space="preserve">مکتبة </w:t>
      </w:r>
      <w:r w:rsidRPr="006F621D">
        <w:rPr>
          <w:rStyle w:val="content"/>
          <w:rFonts w:ascii="mylotus" w:hAnsi="mylotus" w:cs="mylotus"/>
          <w:sz w:val="26"/>
          <w:szCs w:val="26"/>
          <w:rtl/>
        </w:rPr>
        <w:t>المرعشي،</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قم، ط1،1378</w:t>
      </w:r>
      <w:r w:rsidR="00537E29" w:rsidRPr="006F621D">
        <w:rPr>
          <w:rStyle w:val="content"/>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Style w:val="content"/>
          <w:rFonts w:ascii="mylotus" w:hAnsi="mylotus" w:cs="mylotus"/>
          <w:sz w:val="26"/>
          <w:szCs w:val="26"/>
          <w:rtl/>
        </w:rPr>
        <w:t>32- المستجاد من الإرشاد،</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حلي(م726)، مكتب المرعشي، قم،1406</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33- رجال ابن داوود حلي (م740) منشورات مطبعة الحيدرية، النجف،1972م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 xml:space="preserve">34- عمدة الطالب، ابن عنبه (م828) منشورات </w:t>
      </w:r>
      <w:r w:rsidR="00C56BAE" w:rsidRPr="006F621D">
        <w:rPr>
          <w:rFonts w:ascii="mylotus" w:hAnsi="mylotus" w:cs="mylotus"/>
          <w:sz w:val="26"/>
          <w:szCs w:val="26"/>
          <w:rtl/>
        </w:rPr>
        <w:t>الـم</w:t>
      </w:r>
      <w:r w:rsidRPr="006F621D">
        <w:rPr>
          <w:rFonts w:ascii="mylotus" w:hAnsi="mylotus" w:cs="mylotus"/>
          <w:sz w:val="26"/>
          <w:szCs w:val="26"/>
          <w:rtl/>
        </w:rPr>
        <w:t>طبعة الحيدرية، نجف،</w:t>
      </w:r>
      <w:r w:rsidR="00537E29" w:rsidRPr="006F621D">
        <w:rPr>
          <w:rFonts w:ascii="mylotus" w:hAnsi="mylotus" w:cs="mylotus"/>
          <w:sz w:val="26"/>
          <w:szCs w:val="26"/>
          <w:rtl/>
        </w:rPr>
        <w:t xml:space="preserve"> </w:t>
      </w:r>
      <w:r w:rsidRPr="006F621D">
        <w:rPr>
          <w:rFonts w:ascii="mylotus" w:hAnsi="mylotus" w:cs="mylotus"/>
          <w:sz w:val="26"/>
          <w:szCs w:val="26"/>
          <w:rtl/>
        </w:rPr>
        <w:t>ط2،1961م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Style w:val="content"/>
          <w:rFonts w:ascii="mylotus" w:hAnsi="mylotus" w:cs="mylotus"/>
          <w:sz w:val="26"/>
          <w:szCs w:val="26"/>
          <w:rtl/>
        </w:rPr>
      </w:pPr>
      <w:r w:rsidRPr="006F621D">
        <w:rPr>
          <w:rStyle w:val="content"/>
          <w:rFonts w:ascii="mylotus" w:hAnsi="mylotus" w:cs="mylotus"/>
          <w:sz w:val="26"/>
          <w:szCs w:val="26"/>
          <w:rtl/>
        </w:rPr>
        <w:lastRenderedPageBreak/>
        <w:t>35- مسالک الافهام،</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 xml:space="preserve">الشهيد الثاني(م966) </w:t>
      </w:r>
      <w:r w:rsidRPr="006F621D">
        <w:rPr>
          <w:rFonts w:ascii="mylotus" w:hAnsi="mylotus" w:cs="mylotus"/>
          <w:sz w:val="26"/>
          <w:szCs w:val="26"/>
          <w:rtl/>
        </w:rPr>
        <w:t xml:space="preserve">مؤسسة </w:t>
      </w:r>
      <w:r w:rsidR="00C56BAE" w:rsidRPr="006F621D">
        <w:rPr>
          <w:rFonts w:ascii="mylotus" w:hAnsi="mylotus" w:cs="mylotus"/>
          <w:sz w:val="26"/>
          <w:szCs w:val="26"/>
          <w:rtl/>
        </w:rPr>
        <w:t>الـم</w:t>
      </w:r>
      <w:r w:rsidRPr="006F621D">
        <w:rPr>
          <w:rFonts w:ascii="mylotus" w:hAnsi="mylotus" w:cs="mylotus"/>
          <w:sz w:val="26"/>
          <w:szCs w:val="26"/>
          <w:rtl/>
        </w:rPr>
        <w:t>عارف الإسلامية</w:t>
      </w:r>
      <w:r w:rsidRPr="006F621D">
        <w:rPr>
          <w:rStyle w:val="content"/>
          <w:rFonts w:ascii="mylotus" w:hAnsi="mylotus" w:cs="mylotus"/>
          <w:sz w:val="26"/>
          <w:szCs w:val="26"/>
          <w:rtl/>
        </w:rPr>
        <w:t>، قم،</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ط1،1413</w:t>
      </w:r>
      <w:r w:rsidR="00537E29" w:rsidRPr="006F621D">
        <w:rPr>
          <w:rStyle w:val="content"/>
          <w:rFonts w:ascii="mylotus" w:hAnsi="mylotus" w:cs="mylotus"/>
          <w:sz w:val="26"/>
          <w:szCs w:val="26"/>
          <w:rtl/>
        </w:rPr>
        <w:t>.</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36-الوافي، الفيض الكاشاني(م1091)، مكتبة علي بن أبي طالب، أصفهان،</w:t>
      </w:r>
      <w:r w:rsidR="00537E29" w:rsidRPr="006F621D">
        <w:rPr>
          <w:rFonts w:ascii="mylotus" w:hAnsi="mylotus" w:cs="mylotus"/>
          <w:sz w:val="26"/>
          <w:szCs w:val="26"/>
          <w:rtl/>
        </w:rPr>
        <w:t xml:space="preserve"> </w:t>
      </w:r>
      <w:r w:rsidRPr="006F621D">
        <w:rPr>
          <w:rFonts w:ascii="mylotus" w:hAnsi="mylotus" w:cs="mylotus"/>
          <w:sz w:val="26"/>
          <w:szCs w:val="26"/>
          <w:rtl/>
        </w:rPr>
        <w:t>ط1،1406</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37- وسائل الشيعه(آل بيت)</w:t>
      </w:r>
      <w:r w:rsidR="00537E29" w:rsidRPr="006F621D">
        <w:rPr>
          <w:rFonts w:ascii="mylotus" w:hAnsi="mylotus" w:cs="mylotus"/>
          <w:sz w:val="26"/>
          <w:szCs w:val="26"/>
          <w:rtl/>
        </w:rPr>
        <w:t xml:space="preserve"> </w:t>
      </w:r>
      <w:r w:rsidRPr="006F621D">
        <w:rPr>
          <w:rFonts w:ascii="mylotus" w:hAnsi="mylotus" w:cs="mylotus"/>
          <w:sz w:val="26"/>
          <w:szCs w:val="26"/>
          <w:rtl/>
        </w:rPr>
        <w:t>حر عاملي</w:t>
      </w:r>
      <w:r w:rsidR="00537E29" w:rsidRPr="006F621D">
        <w:rPr>
          <w:rFonts w:ascii="mylotus" w:hAnsi="mylotus" w:cs="mylotus"/>
          <w:sz w:val="26"/>
          <w:szCs w:val="26"/>
          <w:rtl/>
        </w:rPr>
        <w:t xml:space="preserve"> </w:t>
      </w:r>
      <w:r w:rsidRPr="006F621D">
        <w:rPr>
          <w:rFonts w:ascii="mylotus" w:hAnsi="mylotus" w:cs="mylotus"/>
          <w:sz w:val="26"/>
          <w:szCs w:val="26"/>
          <w:rtl/>
        </w:rPr>
        <w:t>(م1104)،</w:t>
      </w:r>
      <w:r w:rsidR="00537E29" w:rsidRPr="006F621D">
        <w:rPr>
          <w:rFonts w:ascii="mylotus" w:hAnsi="mylotus" w:cs="mylotus"/>
          <w:sz w:val="26"/>
          <w:szCs w:val="26"/>
          <w:rtl/>
        </w:rPr>
        <w:t xml:space="preserve"> </w:t>
      </w:r>
      <w:r w:rsidRPr="006F621D">
        <w:rPr>
          <w:rFonts w:ascii="mylotus" w:hAnsi="mylotus" w:cs="mylotus"/>
          <w:sz w:val="26"/>
          <w:szCs w:val="26"/>
          <w:rtl/>
        </w:rPr>
        <w:t>مؤسسة آل البيت،</w:t>
      </w:r>
      <w:r w:rsidR="00537E29" w:rsidRPr="006F621D">
        <w:rPr>
          <w:rFonts w:ascii="mylotus" w:hAnsi="mylotus" w:cs="mylotus"/>
          <w:sz w:val="26"/>
          <w:szCs w:val="26"/>
          <w:rtl/>
        </w:rPr>
        <w:t xml:space="preserve"> </w:t>
      </w:r>
      <w:r w:rsidRPr="006F621D">
        <w:rPr>
          <w:rFonts w:ascii="mylotus" w:hAnsi="mylotus" w:cs="mylotus"/>
          <w:sz w:val="26"/>
          <w:szCs w:val="26"/>
          <w:rtl/>
        </w:rPr>
        <w:t>قم،</w:t>
      </w:r>
      <w:r w:rsidR="00537E29" w:rsidRPr="006F621D">
        <w:rPr>
          <w:rFonts w:ascii="mylotus" w:hAnsi="mylotus" w:cs="mylotus"/>
          <w:sz w:val="26"/>
          <w:szCs w:val="26"/>
          <w:rtl/>
        </w:rPr>
        <w:t xml:space="preserve"> </w:t>
      </w:r>
      <w:r w:rsidRPr="006F621D">
        <w:rPr>
          <w:rFonts w:ascii="mylotus" w:hAnsi="mylotus" w:cs="mylotus"/>
          <w:sz w:val="26"/>
          <w:szCs w:val="26"/>
          <w:rtl/>
        </w:rPr>
        <w:t>ط2،1414</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38- فصول المهمه حر عاملي</w:t>
      </w:r>
      <w:r w:rsidR="00537E29" w:rsidRPr="006F621D">
        <w:rPr>
          <w:rFonts w:ascii="mylotus" w:hAnsi="mylotus" w:cs="mylotus"/>
          <w:sz w:val="26"/>
          <w:szCs w:val="26"/>
          <w:rtl/>
        </w:rPr>
        <w:t xml:space="preserve"> </w:t>
      </w:r>
      <w:r w:rsidRPr="006F621D">
        <w:rPr>
          <w:rFonts w:ascii="mylotus" w:hAnsi="mylotus" w:cs="mylotus"/>
          <w:sz w:val="26"/>
          <w:szCs w:val="26"/>
          <w:rtl/>
        </w:rPr>
        <w:t>(1104) مؤسسة معارف إسلامي إمام رضا</w:t>
      </w:r>
      <w:r w:rsidRPr="006F621D">
        <w:rPr>
          <w:rFonts w:ascii="mylotus" w:hAnsi="mylotus" w:cs="CTraditional Arabic"/>
          <w:sz w:val="26"/>
          <w:szCs w:val="26"/>
          <w:rtl/>
        </w:rPr>
        <w:t>÷</w:t>
      </w:r>
      <w:r w:rsidRPr="006F621D">
        <w:rPr>
          <w:rFonts w:ascii="mylotus" w:hAnsi="mylotus" w:cs="mylotus"/>
          <w:sz w:val="26"/>
          <w:szCs w:val="26"/>
          <w:rtl/>
        </w:rPr>
        <w:t xml:space="preserve"> ط1، 1376 </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39- مدينة المعاجز،</w:t>
      </w:r>
      <w:r w:rsidR="00537E29" w:rsidRPr="006F621D">
        <w:rPr>
          <w:rFonts w:ascii="mylotus" w:hAnsi="mylotus" w:cs="mylotus"/>
          <w:sz w:val="26"/>
          <w:szCs w:val="26"/>
          <w:rtl/>
        </w:rPr>
        <w:t xml:space="preserve"> </w:t>
      </w:r>
      <w:r w:rsidRPr="006F621D">
        <w:rPr>
          <w:rFonts w:ascii="mylotus" w:hAnsi="mylotus" w:cs="mylotus"/>
          <w:sz w:val="26"/>
          <w:szCs w:val="26"/>
          <w:rtl/>
        </w:rPr>
        <w:t>سيد هاشم بحراني</w:t>
      </w:r>
      <w:r w:rsidR="00537E29" w:rsidRPr="006F621D">
        <w:rPr>
          <w:rFonts w:ascii="mylotus" w:hAnsi="mylotus" w:cs="mylotus"/>
          <w:sz w:val="26"/>
          <w:szCs w:val="26"/>
          <w:rtl/>
        </w:rPr>
        <w:t xml:space="preserve"> </w:t>
      </w:r>
      <w:r w:rsidRPr="006F621D">
        <w:rPr>
          <w:rFonts w:ascii="mylotus" w:hAnsi="mylotus" w:cs="mylotus"/>
          <w:sz w:val="26"/>
          <w:szCs w:val="26"/>
          <w:rtl/>
        </w:rPr>
        <w:t>(م1107) مؤسسة المعارف الإسلامية، قم،ط1،1413</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Fonts w:ascii="mylotus" w:hAnsi="mylotus" w:cs="mylotus"/>
          <w:sz w:val="26"/>
          <w:szCs w:val="26"/>
          <w:rtl/>
        </w:rPr>
        <w:t>40- الدرجات الرفيعة، سيد علي خان مدني(م1120) منشورات مكتبة بصيرتي، قم،1397</w:t>
      </w:r>
    </w:p>
    <w:p w:rsidR="006C34C3"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Style w:val="content"/>
          <w:rFonts w:ascii="mylotus" w:hAnsi="mylotus" w:cs="mylotus"/>
          <w:sz w:val="26"/>
          <w:szCs w:val="26"/>
          <w:rtl/>
        </w:rPr>
        <w:t>41- کشف اللثام الفاضل الهندي بهاء</w:t>
      </w:r>
      <w:r w:rsidRPr="006F621D">
        <w:rPr>
          <w:rStyle w:val="content"/>
          <w:rFonts w:cs="Times New Roman"/>
          <w:sz w:val="26"/>
          <w:szCs w:val="26"/>
          <w:rtl/>
        </w:rPr>
        <w:t>‌</w:t>
      </w:r>
      <w:r w:rsidRPr="006F621D">
        <w:rPr>
          <w:rStyle w:val="content"/>
          <w:rFonts w:ascii="mylotus" w:hAnsi="mylotus" w:cs="mylotus"/>
          <w:sz w:val="26"/>
          <w:szCs w:val="26"/>
          <w:rtl/>
        </w:rPr>
        <w:t>الدين محمدبن الحسن الاصفهاني(م1173ق) مکتبة المرعشي، قم، 1405ق</w:t>
      </w:r>
      <w:r w:rsidR="00537E29" w:rsidRPr="006F621D">
        <w:rPr>
          <w:rStyle w:val="content"/>
          <w:rFonts w:ascii="mylotus" w:hAnsi="mylotus" w:cs="mylotus"/>
          <w:sz w:val="26"/>
          <w:szCs w:val="26"/>
          <w:rtl/>
        </w:rPr>
        <w:t>.</w:t>
      </w:r>
      <w:r w:rsidRPr="006F621D">
        <w:rPr>
          <w:rStyle w:val="content"/>
          <w:rFonts w:ascii="mylotus" w:hAnsi="mylotus" w:cs="mylotus"/>
          <w:sz w:val="26"/>
          <w:szCs w:val="26"/>
          <w:rtl/>
        </w:rPr>
        <w:t xml:space="preserve"> </w:t>
      </w:r>
    </w:p>
    <w:p w:rsidR="006C34C3" w:rsidRPr="006F621D" w:rsidRDefault="006C34C3" w:rsidP="003120B5">
      <w:pPr>
        <w:pStyle w:val="FootnoteText"/>
        <w:bidi/>
        <w:ind w:left="284" w:hanging="284"/>
        <w:jc w:val="both"/>
        <w:rPr>
          <w:rStyle w:val="content"/>
          <w:rFonts w:ascii="mylotus" w:hAnsi="mylotus" w:cs="mylotus"/>
          <w:sz w:val="26"/>
          <w:szCs w:val="26"/>
          <w:rtl/>
        </w:rPr>
      </w:pPr>
      <w:r w:rsidRPr="006F621D">
        <w:rPr>
          <w:rFonts w:ascii="mylotus" w:hAnsi="mylotus" w:cs="mylotus"/>
          <w:sz w:val="26"/>
          <w:szCs w:val="26"/>
          <w:rtl/>
        </w:rPr>
        <w:t>42- نقد الرجال تفرشي(م،ق11)</w:t>
      </w:r>
      <w:r w:rsidR="00537E29" w:rsidRPr="006F621D">
        <w:rPr>
          <w:rFonts w:ascii="mylotus" w:hAnsi="mylotus" w:cs="mylotus"/>
          <w:sz w:val="26"/>
          <w:szCs w:val="26"/>
          <w:rtl/>
        </w:rPr>
        <w:t xml:space="preserve"> </w:t>
      </w:r>
      <w:r w:rsidRPr="006F621D">
        <w:rPr>
          <w:rFonts w:ascii="mylotus" w:hAnsi="mylotus" w:cs="mylotus"/>
          <w:sz w:val="26"/>
          <w:szCs w:val="26"/>
          <w:rtl/>
        </w:rPr>
        <w:t xml:space="preserve">مؤسسة آل البيت عليهم السلام لإحياء التراث، قم،ط1،1418 43- </w:t>
      </w:r>
      <w:r w:rsidRPr="006F621D">
        <w:rPr>
          <w:rStyle w:val="content"/>
          <w:rFonts w:ascii="mylotus" w:hAnsi="mylotus" w:cs="mylotus"/>
          <w:sz w:val="26"/>
          <w:szCs w:val="26"/>
          <w:rtl/>
        </w:rPr>
        <w:t>مستند الشيعة</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(ط</w:t>
      </w:r>
      <w:r w:rsidRPr="006F621D">
        <w:rPr>
          <w:rStyle w:val="content"/>
          <w:rFonts w:ascii="mylotus" w:hAnsi="mylotus" w:cs="mylotus"/>
          <w:sz w:val="26"/>
          <w:szCs w:val="26"/>
          <w:rtl/>
        </w:rPr>
        <w:softHyphen/>
        <w:t>ج)، النراقي(م1245)</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موسسه آل البيت،</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قم،ط1، 1419</w:t>
      </w:r>
      <w:r w:rsidR="00537E29" w:rsidRPr="006F621D">
        <w:rPr>
          <w:rStyle w:val="content"/>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Style w:val="content"/>
          <w:rFonts w:ascii="mylotus" w:hAnsi="mylotus" w:cs="mylotus"/>
          <w:sz w:val="26"/>
          <w:szCs w:val="26"/>
          <w:rtl/>
        </w:rPr>
        <w:t>44- جواهر الکلام،</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جواهري نجفي(م1266)</w:t>
      </w:r>
      <w:r w:rsidRPr="006F621D">
        <w:rPr>
          <w:rFonts w:ascii="mylotus" w:hAnsi="mylotus" w:cs="mylotus"/>
          <w:sz w:val="26"/>
          <w:szCs w:val="26"/>
          <w:rtl/>
        </w:rPr>
        <w:t xml:space="preserve"> </w:t>
      </w:r>
      <w:r w:rsidRPr="006F621D">
        <w:rPr>
          <w:rStyle w:val="content"/>
          <w:rFonts w:ascii="mylotus" w:hAnsi="mylotus" w:cs="mylotus"/>
          <w:sz w:val="26"/>
          <w:szCs w:val="26"/>
          <w:rtl/>
        </w:rPr>
        <w:t>دار الكتب الإسلامية، تهران،ط2،1365</w:t>
      </w:r>
      <w:r w:rsidR="00537E29" w:rsidRPr="006F621D">
        <w:rPr>
          <w:rStyle w:val="content"/>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45- مستدرک الوسائل،</w:t>
      </w:r>
      <w:r w:rsidR="00537E29" w:rsidRPr="006F621D">
        <w:rPr>
          <w:rFonts w:ascii="mylotus" w:hAnsi="mylotus" w:cs="mylotus"/>
          <w:sz w:val="26"/>
          <w:szCs w:val="26"/>
          <w:rtl/>
        </w:rPr>
        <w:t xml:space="preserve"> </w:t>
      </w:r>
      <w:r w:rsidRPr="006F621D">
        <w:rPr>
          <w:rFonts w:ascii="mylotus" w:hAnsi="mylotus" w:cs="mylotus"/>
          <w:sz w:val="26"/>
          <w:szCs w:val="26"/>
          <w:rtl/>
        </w:rPr>
        <w:t>نوري</w:t>
      </w:r>
      <w:r w:rsidR="00537E29" w:rsidRPr="006F621D">
        <w:rPr>
          <w:rFonts w:ascii="mylotus" w:hAnsi="mylotus" w:cs="mylotus"/>
          <w:sz w:val="26"/>
          <w:szCs w:val="26"/>
          <w:rtl/>
        </w:rPr>
        <w:t xml:space="preserve"> </w:t>
      </w:r>
      <w:r w:rsidRPr="006F621D">
        <w:rPr>
          <w:rFonts w:ascii="mylotus" w:hAnsi="mylotus" w:cs="mylotus"/>
          <w:sz w:val="26"/>
          <w:szCs w:val="26"/>
          <w:rtl/>
        </w:rPr>
        <w:t>(م1320)</w:t>
      </w:r>
      <w:r w:rsidR="00537E29" w:rsidRPr="006F621D">
        <w:rPr>
          <w:rFonts w:ascii="mylotus" w:hAnsi="mylotus" w:cs="mylotus"/>
          <w:sz w:val="26"/>
          <w:szCs w:val="26"/>
          <w:rtl/>
        </w:rPr>
        <w:t xml:space="preserve"> </w:t>
      </w:r>
      <w:r w:rsidRPr="006F621D">
        <w:rPr>
          <w:rFonts w:ascii="mylotus" w:hAnsi="mylotus" w:cs="mylotus"/>
          <w:sz w:val="26"/>
          <w:szCs w:val="26"/>
          <w:rtl/>
        </w:rPr>
        <w:t>مؤسسة آل البيت؛</w:t>
      </w:r>
      <w:r w:rsidR="00537E29" w:rsidRPr="006F621D">
        <w:rPr>
          <w:rFonts w:ascii="mylotus" w:hAnsi="mylotus" w:cs="mylotus"/>
          <w:sz w:val="26"/>
          <w:szCs w:val="26"/>
          <w:rtl/>
        </w:rPr>
        <w:t xml:space="preserve"> </w:t>
      </w:r>
      <w:r w:rsidRPr="006F621D">
        <w:rPr>
          <w:rFonts w:ascii="mylotus" w:hAnsi="mylotus" w:cs="mylotus"/>
          <w:sz w:val="26"/>
          <w:szCs w:val="26"/>
          <w:rtl/>
        </w:rPr>
        <w:t>لإحياء التراث،</w:t>
      </w:r>
      <w:r w:rsidR="00537E29" w:rsidRPr="006F621D">
        <w:rPr>
          <w:rFonts w:ascii="mylotus" w:hAnsi="mylotus" w:cs="mylotus"/>
          <w:sz w:val="26"/>
          <w:szCs w:val="26"/>
          <w:rtl/>
        </w:rPr>
        <w:t xml:space="preserve"> </w:t>
      </w:r>
      <w:r w:rsidRPr="006F621D">
        <w:rPr>
          <w:rFonts w:ascii="mylotus" w:hAnsi="mylotus" w:cs="mylotus"/>
          <w:sz w:val="26"/>
          <w:szCs w:val="26"/>
          <w:rtl/>
        </w:rPr>
        <w:t>بيروت،</w:t>
      </w:r>
      <w:r w:rsidR="00537E29" w:rsidRPr="006F621D">
        <w:rPr>
          <w:rFonts w:ascii="mylotus" w:hAnsi="mylotus" w:cs="mylotus"/>
          <w:sz w:val="26"/>
          <w:szCs w:val="26"/>
          <w:rtl/>
        </w:rPr>
        <w:t xml:space="preserve"> </w:t>
      </w:r>
      <w:r w:rsidRPr="006F621D">
        <w:rPr>
          <w:rFonts w:ascii="mylotus" w:hAnsi="mylotus" w:cs="mylotus"/>
          <w:sz w:val="26"/>
          <w:szCs w:val="26"/>
          <w:rtl/>
        </w:rPr>
        <w:t>ط1محققه،</w:t>
      </w:r>
      <w:r w:rsidR="00537E29" w:rsidRPr="006F621D">
        <w:rPr>
          <w:rFonts w:ascii="mylotus" w:hAnsi="mylotus" w:cs="mylotus"/>
          <w:sz w:val="26"/>
          <w:szCs w:val="26"/>
          <w:rtl/>
        </w:rPr>
        <w:t xml:space="preserve"> </w:t>
      </w:r>
      <w:r w:rsidRPr="006F621D">
        <w:rPr>
          <w:rFonts w:ascii="mylotus" w:hAnsi="mylotus" w:cs="mylotus"/>
          <w:sz w:val="26"/>
          <w:szCs w:val="26"/>
          <w:rtl/>
        </w:rPr>
        <w:t>1987م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46- الأنوار العلوية، جعفر النقدي (م1370) مكتبة الحيدرية، نجف،ط2،1962م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47- اعيان الشيعة،</w:t>
      </w:r>
      <w:r w:rsidR="00F55586" w:rsidRPr="006F621D">
        <w:rPr>
          <w:rFonts w:ascii="mylotus" w:hAnsi="mylotus" w:cs="mylotus"/>
          <w:sz w:val="26"/>
          <w:szCs w:val="26"/>
          <w:rtl/>
        </w:rPr>
        <w:t xml:space="preserve"> </w:t>
      </w:r>
      <w:r w:rsidRPr="006F621D">
        <w:rPr>
          <w:rFonts w:ascii="mylotus" w:hAnsi="mylotus" w:cs="mylotus"/>
          <w:sz w:val="26"/>
          <w:szCs w:val="26"/>
          <w:rtl/>
        </w:rPr>
        <w:t>سيد محسن امين(م1371) دار التعارف للمطبوعات، بيروت،1983م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48- الغدير، اميني (م1392)دار الكتاب العربي، بيروت،ط4،1977م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49- مستدرك سفينة البحار، علي النمازي الشاهرودي(م1405) مؤسسة النشر الإسلامي التابعة لجماعة المدرسين بقم،1418</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50- مستدركات علم رجال الحديث، علي النمازي الشاهرودي</w:t>
      </w:r>
      <w:r w:rsidR="00537E29" w:rsidRPr="006F621D">
        <w:rPr>
          <w:rFonts w:ascii="mylotus" w:hAnsi="mylotus" w:cs="mylotus"/>
          <w:sz w:val="26"/>
          <w:szCs w:val="26"/>
          <w:rtl/>
        </w:rPr>
        <w:t xml:space="preserve"> </w:t>
      </w:r>
      <w:r w:rsidRPr="006F621D">
        <w:rPr>
          <w:rFonts w:ascii="mylotus" w:hAnsi="mylotus" w:cs="mylotus"/>
          <w:sz w:val="26"/>
          <w:szCs w:val="26"/>
          <w:rtl/>
        </w:rPr>
        <w:t>(م1405)، چاپخانه: حيدري، طهران</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51- شرح إحقاق الحق وإزهاق الباطل المرعشی (م1411)منشورات مكتبة المرعشي، قم،</w:t>
      </w:r>
      <w:r w:rsidR="006F621D">
        <w:rPr>
          <w:rFonts w:ascii="mylotus" w:hAnsi="mylotus" w:cs="mylotus" w:hint="cs"/>
          <w:sz w:val="26"/>
          <w:szCs w:val="26"/>
          <w:rtl/>
        </w:rPr>
        <w:t xml:space="preserve"> </w:t>
      </w:r>
      <w:r w:rsidRPr="006F621D">
        <w:rPr>
          <w:rFonts w:ascii="mylotus" w:hAnsi="mylotus" w:cs="mylotus"/>
          <w:sz w:val="26"/>
          <w:szCs w:val="26"/>
          <w:rtl/>
        </w:rPr>
        <w:t>ط1،1417</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lastRenderedPageBreak/>
        <w:t>52- معجم رجال حديث،</w:t>
      </w:r>
      <w:r w:rsidR="00537E29" w:rsidRPr="006F621D">
        <w:rPr>
          <w:rFonts w:ascii="mylotus" w:hAnsi="mylotus" w:cs="mylotus"/>
          <w:sz w:val="26"/>
          <w:szCs w:val="26"/>
          <w:rtl/>
        </w:rPr>
        <w:t xml:space="preserve"> </w:t>
      </w:r>
      <w:r w:rsidRPr="006F621D">
        <w:rPr>
          <w:rFonts w:ascii="mylotus" w:hAnsi="mylotus" w:cs="mylotus"/>
          <w:sz w:val="26"/>
          <w:szCs w:val="26"/>
          <w:rtl/>
        </w:rPr>
        <w:t>خويي(م1411)، ط5، 1992 م</w:t>
      </w:r>
      <w:r w:rsidR="00537E29" w:rsidRPr="006F621D">
        <w:rPr>
          <w:rFonts w:ascii="mylotus" w:hAnsi="mylotus" w:cs="mylotus"/>
          <w:sz w:val="26"/>
          <w:szCs w:val="26"/>
          <w:rtl/>
        </w:rPr>
        <w:t>.</w:t>
      </w:r>
    </w:p>
    <w:p w:rsidR="006C34C3" w:rsidRPr="006F621D" w:rsidRDefault="006C34C3" w:rsidP="003120B5">
      <w:pPr>
        <w:pStyle w:val="FootnoteText"/>
        <w:bidi/>
        <w:ind w:left="284" w:hanging="284"/>
        <w:jc w:val="both"/>
        <w:rPr>
          <w:rFonts w:ascii="mylotus" w:hAnsi="mylotus" w:cs="mylotus"/>
          <w:sz w:val="26"/>
          <w:szCs w:val="26"/>
          <w:rtl/>
        </w:rPr>
      </w:pPr>
      <w:r w:rsidRPr="006F621D">
        <w:rPr>
          <w:rStyle w:val="content"/>
          <w:rFonts w:ascii="mylotus" w:hAnsi="mylotus" w:cs="mylotus"/>
          <w:sz w:val="26"/>
          <w:szCs w:val="26"/>
          <w:rtl/>
        </w:rPr>
        <w:t>53- اعلام النساء،</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علي محمدعلي، الدارالاسلامية، بيروت،</w:t>
      </w:r>
      <w:r w:rsidR="00537E29" w:rsidRPr="006F621D">
        <w:rPr>
          <w:rStyle w:val="content"/>
          <w:rFonts w:ascii="mylotus" w:hAnsi="mylotus" w:cs="mylotus"/>
          <w:sz w:val="26"/>
          <w:szCs w:val="26"/>
          <w:rtl/>
        </w:rPr>
        <w:t xml:space="preserve"> </w:t>
      </w:r>
      <w:r w:rsidRPr="006F621D">
        <w:rPr>
          <w:rStyle w:val="content"/>
          <w:rFonts w:ascii="mylotus" w:hAnsi="mylotus" w:cs="mylotus"/>
          <w:sz w:val="26"/>
          <w:szCs w:val="26"/>
          <w:rtl/>
        </w:rPr>
        <w:t>ط3،1992م</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Style w:val="content"/>
          <w:rFonts w:ascii="mylotus" w:hAnsi="mylotus" w:cs="mylotus"/>
          <w:sz w:val="26"/>
          <w:szCs w:val="26"/>
          <w:rtl/>
        </w:rPr>
      </w:pPr>
      <w:r w:rsidRPr="006F621D">
        <w:rPr>
          <w:rFonts w:ascii="mylotus" w:hAnsi="mylotus" w:cs="mylotus"/>
          <w:sz w:val="26"/>
          <w:szCs w:val="26"/>
          <w:rtl/>
        </w:rPr>
        <w:t>54- هجوم علي بيت فاطمه، عبد الزهراء مهدي(معاصر) ط1، 1421</w:t>
      </w:r>
      <w:r w:rsidR="00537E29" w:rsidRPr="006F621D">
        <w:rPr>
          <w:rStyle w:val="content"/>
          <w:rFonts w:ascii="mylotus" w:hAnsi="mylotus" w:cs="mylotus"/>
          <w:sz w:val="26"/>
          <w:szCs w:val="26"/>
          <w:rtl/>
        </w:rPr>
        <w:t>.</w:t>
      </w:r>
    </w:p>
    <w:p w:rsidR="006C34C3" w:rsidRPr="006F621D" w:rsidRDefault="00537E29"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55- موسوعة الإمام علي بن أبي</w:t>
      </w:r>
      <w:r w:rsidRPr="006F621D">
        <w:rPr>
          <w:rFonts w:cs="Times New Roman"/>
          <w:sz w:val="26"/>
          <w:szCs w:val="26"/>
          <w:rtl/>
        </w:rPr>
        <w:t>‌</w:t>
      </w:r>
      <w:r w:rsidR="006C34C3" w:rsidRPr="006F621D">
        <w:rPr>
          <w:rFonts w:ascii="mylotus" w:hAnsi="mylotus" w:cs="mylotus"/>
          <w:sz w:val="26"/>
          <w:szCs w:val="26"/>
          <w:rtl/>
        </w:rPr>
        <w:t>طالب، محمد الريشهري</w:t>
      </w:r>
      <w:r w:rsidRPr="006F621D">
        <w:rPr>
          <w:rFonts w:ascii="mylotus" w:hAnsi="mylotus" w:cs="mylotus"/>
          <w:sz w:val="26"/>
          <w:szCs w:val="26"/>
          <w:rtl/>
        </w:rPr>
        <w:t xml:space="preserve"> </w:t>
      </w:r>
      <w:r w:rsidR="006C34C3" w:rsidRPr="006F621D">
        <w:rPr>
          <w:rFonts w:ascii="mylotus" w:hAnsi="mylotus" w:cs="mylotus"/>
          <w:sz w:val="26"/>
          <w:szCs w:val="26"/>
          <w:rtl/>
        </w:rPr>
        <w:t>(معاصر) دار</w:t>
      </w:r>
      <w:r w:rsidRPr="006F621D">
        <w:rPr>
          <w:rFonts w:ascii="mylotus" w:hAnsi="mylotus" w:cs="mylotus"/>
          <w:sz w:val="26"/>
          <w:szCs w:val="26"/>
          <w:rtl/>
        </w:rPr>
        <w:t xml:space="preserve"> الحديث للطباعة والنشر،ط2، 1425.</w:t>
      </w:r>
    </w:p>
    <w:p w:rsidR="006C34C3" w:rsidRPr="006F621D" w:rsidRDefault="006C34C3" w:rsidP="003120B5">
      <w:pPr>
        <w:pStyle w:val="FootnoteText"/>
        <w:bidi/>
        <w:ind w:left="284" w:hanging="284"/>
        <w:jc w:val="both"/>
        <w:rPr>
          <w:rFonts w:ascii="mylotus" w:hAnsi="mylotus" w:cs="mylotus"/>
          <w:sz w:val="26"/>
          <w:szCs w:val="26"/>
          <w:rtl/>
        </w:rPr>
      </w:pPr>
      <w:r w:rsidRPr="006F621D">
        <w:rPr>
          <w:rFonts w:ascii="mylotus" w:hAnsi="mylotus" w:cs="mylotus"/>
          <w:sz w:val="26"/>
          <w:szCs w:val="26"/>
          <w:rtl/>
        </w:rPr>
        <w:t>56- قاموس الرجال،</w:t>
      </w:r>
      <w:r w:rsidR="00537E29" w:rsidRPr="006F621D">
        <w:rPr>
          <w:rFonts w:ascii="mylotus" w:hAnsi="mylotus" w:cs="mylotus"/>
          <w:sz w:val="26"/>
          <w:szCs w:val="26"/>
          <w:rtl/>
        </w:rPr>
        <w:t xml:space="preserve"> </w:t>
      </w:r>
      <w:r w:rsidRPr="006F621D">
        <w:rPr>
          <w:rFonts w:ascii="mylotus" w:hAnsi="mylotus" w:cs="mylotus"/>
          <w:sz w:val="26"/>
          <w:szCs w:val="26"/>
          <w:rtl/>
        </w:rPr>
        <w:t>محمد تقي تستري(معاصر)،</w:t>
      </w:r>
      <w:r w:rsidR="00C13905" w:rsidRPr="006F621D">
        <w:rPr>
          <w:rFonts w:ascii="mylotus" w:hAnsi="mylotus" w:cs="mylotus"/>
          <w:sz w:val="26"/>
          <w:szCs w:val="26"/>
          <w:rtl/>
        </w:rPr>
        <w:t xml:space="preserve"> </w:t>
      </w:r>
      <w:r w:rsidRPr="006F621D">
        <w:rPr>
          <w:rFonts w:ascii="mylotus" w:hAnsi="mylotus" w:cs="mylotus"/>
          <w:sz w:val="26"/>
          <w:szCs w:val="26"/>
          <w:rtl/>
        </w:rPr>
        <w:t>موسسة النشر الإسلامي التابعة لجماعة المدرسين بقم، ط1،1419</w:t>
      </w:r>
      <w:r w:rsidR="00537E29" w:rsidRPr="006F621D">
        <w:rPr>
          <w:rFonts w:ascii="mylotus" w:hAnsi="mylotus" w:cs="mylotus"/>
          <w:sz w:val="26"/>
          <w:szCs w:val="26"/>
          <w:rtl/>
        </w:rPr>
        <w:t>.</w:t>
      </w:r>
    </w:p>
    <w:p w:rsidR="006C34C3" w:rsidRPr="006F621D" w:rsidRDefault="006C34C3" w:rsidP="003120B5">
      <w:pPr>
        <w:autoSpaceDE w:val="0"/>
        <w:autoSpaceDN w:val="0"/>
        <w:adjustRightInd w:val="0"/>
        <w:ind w:left="284" w:hanging="284"/>
        <w:jc w:val="both"/>
        <w:rPr>
          <w:rFonts w:ascii="mylotus" w:hAnsi="mylotus" w:cs="mylotus"/>
          <w:sz w:val="26"/>
          <w:szCs w:val="26"/>
          <w:rtl/>
        </w:rPr>
      </w:pPr>
      <w:r w:rsidRPr="006F621D">
        <w:rPr>
          <w:rFonts w:ascii="mylotus" w:hAnsi="mylotus" w:cs="mylotus"/>
          <w:sz w:val="26"/>
          <w:szCs w:val="26"/>
          <w:rtl/>
        </w:rPr>
        <w:t>57- اسرار الفاطميه، محمد فاضل المسعودي</w:t>
      </w:r>
      <w:r w:rsidR="00537E29" w:rsidRPr="006F621D">
        <w:rPr>
          <w:rFonts w:ascii="mylotus" w:hAnsi="mylotus" w:cs="mylotus"/>
          <w:sz w:val="26"/>
          <w:szCs w:val="26"/>
          <w:rtl/>
        </w:rPr>
        <w:t xml:space="preserve"> </w:t>
      </w:r>
      <w:r w:rsidRPr="006F621D">
        <w:rPr>
          <w:rFonts w:ascii="mylotus" w:hAnsi="mylotus" w:cs="mylotus"/>
          <w:sz w:val="26"/>
          <w:szCs w:val="26"/>
          <w:rtl/>
        </w:rPr>
        <w:t>(معاصر)</w:t>
      </w:r>
      <w:r w:rsidR="00C13905" w:rsidRPr="006F621D">
        <w:rPr>
          <w:rFonts w:ascii="mylotus" w:hAnsi="mylotus" w:cs="mylotus"/>
          <w:sz w:val="26"/>
          <w:szCs w:val="26"/>
          <w:rtl/>
        </w:rPr>
        <w:t xml:space="preserve"> </w:t>
      </w:r>
      <w:r w:rsidRPr="006F621D">
        <w:rPr>
          <w:rFonts w:ascii="mylotus" w:hAnsi="mylotus" w:cs="mylotus"/>
          <w:sz w:val="26"/>
          <w:szCs w:val="26"/>
          <w:rtl/>
        </w:rPr>
        <w:t>چاپخانه امير، قم،</w:t>
      </w:r>
      <w:r w:rsidR="00537E29" w:rsidRPr="006F621D">
        <w:rPr>
          <w:rFonts w:ascii="mylotus" w:hAnsi="mylotus" w:cs="mylotus"/>
          <w:sz w:val="26"/>
          <w:szCs w:val="26"/>
          <w:rtl/>
        </w:rPr>
        <w:t xml:space="preserve"> </w:t>
      </w:r>
      <w:r w:rsidRPr="006F621D">
        <w:rPr>
          <w:rFonts w:ascii="mylotus" w:hAnsi="mylotus" w:cs="mylotus"/>
          <w:sz w:val="26"/>
          <w:szCs w:val="26"/>
          <w:rtl/>
        </w:rPr>
        <w:t>ط2،2000 م</w:t>
      </w:r>
      <w:r w:rsidR="00537E29" w:rsidRPr="006F621D">
        <w:rPr>
          <w:rFonts w:ascii="mylotus" w:hAnsi="mylotus" w:cs="mylotus"/>
          <w:sz w:val="26"/>
          <w:szCs w:val="26"/>
          <w:rtl/>
        </w:rPr>
        <w:t>.</w:t>
      </w:r>
    </w:p>
    <w:p w:rsidR="006177DE" w:rsidRPr="006F621D" w:rsidRDefault="006C34C3" w:rsidP="00363CFB">
      <w:pPr>
        <w:rPr>
          <w:rFonts w:ascii="mylotus" w:hAnsi="mylotus" w:cs="mylotus"/>
          <w:sz w:val="26"/>
          <w:szCs w:val="26"/>
          <w:rtl/>
        </w:rPr>
      </w:pPr>
      <w:bookmarkStart w:id="151" w:name="_Toc324716247"/>
      <w:r w:rsidRPr="006F621D">
        <w:rPr>
          <w:rFonts w:ascii="mylotus" w:hAnsi="mylotus" w:cs="mylotus"/>
          <w:sz w:val="26"/>
          <w:szCs w:val="26"/>
          <w:rtl/>
        </w:rPr>
        <w:t>58- نهج السعادة شيخ محمودي(معاصر) مؤسسة الأعلمي للمطبوعات،</w:t>
      </w:r>
      <w:r w:rsidR="00F55586" w:rsidRPr="006F621D">
        <w:rPr>
          <w:rFonts w:ascii="mylotus" w:hAnsi="mylotus" w:cs="mylotus"/>
          <w:sz w:val="26"/>
          <w:szCs w:val="26"/>
          <w:rtl/>
        </w:rPr>
        <w:t xml:space="preserve"> </w:t>
      </w:r>
      <w:r w:rsidRPr="006F621D">
        <w:rPr>
          <w:rFonts w:ascii="mylotus" w:hAnsi="mylotus" w:cs="mylotus"/>
          <w:sz w:val="26"/>
          <w:szCs w:val="26"/>
          <w:rtl/>
        </w:rPr>
        <w:t>بيروت</w:t>
      </w:r>
      <w:r w:rsidR="00537E29" w:rsidRPr="006F621D">
        <w:rPr>
          <w:rFonts w:ascii="mylotus" w:hAnsi="mylotus" w:cs="mylotus"/>
          <w:sz w:val="26"/>
          <w:szCs w:val="26"/>
          <w:rtl/>
        </w:rPr>
        <w:t>.</w:t>
      </w:r>
      <w:bookmarkEnd w:id="151"/>
    </w:p>
    <w:p w:rsidR="003120B5" w:rsidRDefault="003120B5">
      <w:pPr>
        <w:pStyle w:val="a0"/>
        <w:spacing w:before="0" w:after="0"/>
        <w:ind w:left="284" w:hanging="284"/>
        <w:jc w:val="both"/>
        <w:outlineLvl w:val="9"/>
        <w:rPr>
          <w:rFonts w:ascii="Times New Roman" w:hAnsi="Times New Roman" w:cs="B Lotus"/>
          <w:sz w:val="28"/>
          <w:szCs w:val="28"/>
        </w:rPr>
      </w:pPr>
    </w:p>
    <w:sectPr w:rsidR="003120B5" w:rsidSect="00363CFB">
      <w:headerReference w:type="default" r:id="rId25"/>
      <w:footnotePr>
        <w:numRestart w:val="eachPage"/>
      </w:footnotePr>
      <w:type w:val="oddPage"/>
      <w:pgSz w:w="11906" w:h="16838" w:code="9"/>
      <w:pgMar w:top="2552" w:right="2211" w:bottom="2552" w:left="2211" w:header="2552" w:footer="2552"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DFE" w:rsidRDefault="00C71DFE">
      <w:r>
        <w:separator/>
      </w:r>
    </w:p>
  </w:endnote>
  <w:endnote w:type="continuationSeparator" w:id="0">
    <w:p w:rsidR="00C71DFE" w:rsidRDefault="00C71DFE">
      <w:r>
        <w:continuationSeparator/>
      </w:r>
    </w:p>
    <w:p w:rsidR="00C71DFE" w:rsidRDefault="00C71D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Lotus">
    <w:panose1 w:val="000004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B Mitr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Lotus Linotype">
    <w:panose1 w:val="02000000000000000000"/>
    <w:charset w:val="00"/>
    <w:family w:val="auto"/>
    <w:pitch w:val="variable"/>
    <w:sig w:usb0="00002007" w:usb1="80000000" w:usb2="00000008" w:usb3="00000000" w:csb0="00000043"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2  Badr">
    <w:panose1 w:val="00000400000000000000"/>
    <w:charset w:val="B2"/>
    <w:family w:val="auto"/>
    <w:pitch w:val="variable"/>
    <w:sig w:usb0="00002001" w:usb1="80000000" w:usb2="00000008" w:usb3="00000000" w:csb0="00000040" w:csb1="00000000"/>
  </w:font>
  <w:font w:name="Mitra">
    <w:panose1 w:val="00000400000000000000"/>
    <w:charset w:val="B2"/>
    <w:family w:val="auto"/>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Pr="00C13905" w:rsidRDefault="006F621D" w:rsidP="004D5C59">
    <w:pPr>
      <w:pStyle w:val="Footer"/>
      <w:ind w:right="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Pr="00C13905" w:rsidRDefault="006F621D" w:rsidP="004D5C59">
    <w:pPr>
      <w:pStyle w:val="Foote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DFE" w:rsidRDefault="00C71DFE">
      <w:r>
        <w:separator/>
      </w:r>
    </w:p>
  </w:footnote>
  <w:footnote w:type="continuationSeparator" w:id="0">
    <w:p w:rsidR="00C71DFE" w:rsidRDefault="00C71DFE">
      <w:r>
        <w:continuationSeparator/>
      </w:r>
    </w:p>
  </w:footnote>
  <w:footnote w:id="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چه بسا تا چند سال دیگر بر خورشید نیز لکه سیاهی پیدا کنند!!.</w:t>
      </w:r>
      <w:r w:rsidRPr="006F621D">
        <w:rPr>
          <w:rFonts w:ascii="Traditional Arabic" w:hAnsi="Traditional Arabic" w:hint="cs"/>
          <w:sz w:val="24"/>
          <w:szCs w:val="24"/>
          <w:rtl/>
          <w:lang w:bidi="fa-IR"/>
        </w:rPr>
        <w:t>.</w:t>
      </w:r>
    </w:p>
  </w:footnote>
  <w:footnote w:id="2">
    <w:p w:rsidR="006F621D" w:rsidRPr="006F621D" w:rsidRDefault="006F621D" w:rsidP="0072011F">
      <w:pPr>
        <w:pStyle w:val="a6"/>
        <w:rPr>
          <w:rFonts w:ascii="Traditional Arabic" w:hAnsi="Traditional Arabic" w:cs="B Lotus"/>
          <w:sz w:val="24"/>
          <w:szCs w:val="24"/>
          <w:rtl/>
        </w:rPr>
      </w:pPr>
      <w:r w:rsidRPr="006F621D">
        <w:rPr>
          <w:rStyle w:val="FootnoteReference"/>
          <w:rFonts w:ascii="Traditional Arabic" w:hAnsi="Traditional Arabic" w:cs="B Lotus"/>
          <w:sz w:val="24"/>
          <w:szCs w:val="24"/>
          <w:vertAlign w:val="baseline"/>
        </w:rPr>
        <w:footnoteRef/>
      </w:r>
      <w:r w:rsidRPr="006F621D">
        <w:rPr>
          <w:rFonts w:ascii="Traditional Arabic" w:hAnsi="Traditional Arabic" w:cs="B Lotus"/>
          <w:sz w:val="24"/>
          <w:szCs w:val="24"/>
          <w:rtl/>
        </w:rPr>
        <w:t xml:space="preserve"> - </w:t>
      </w:r>
      <w:r w:rsidRPr="0072011F">
        <w:rPr>
          <w:rtl/>
        </w:rPr>
        <w:t>الوافی المقدمة</w:t>
      </w:r>
      <w:r w:rsidR="0072011F">
        <w:rPr>
          <w:rFonts w:ascii="Traditional Arabic" w:hAnsi="Traditional Arabic" w:cs="B Lotus"/>
          <w:sz w:val="24"/>
          <w:szCs w:val="24"/>
          <w:rtl/>
        </w:rPr>
        <w:t>، ص 9</w:t>
      </w:r>
      <w:r w:rsidRPr="006F621D">
        <w:rPr>
          <w:rFonts w:ascii="Traditional Arabic" w:hAnsi="Traditional Arabic" w:cs="B Lotus"/>
          <w:sz w:val="24"/>
          <w:szCs w:val="24"/>
          <w:rtl/>
        </w:rPr>
        <w:t>.</w:t>
      </w:r>
      <w:r w:rsidR="0072011F">
        <w:rPr>
          <w:rFonts w:ascii="Traditional Arabic" w:hAnsi="Traditional Arabic" w:cs="B Lotus" w:hint="cs"/>
          <w:sz w:val="24"/>
          <w:szCs w:val="24"/>
          <w:rtl/>
        </w:rPr>
        <w:t xml:space="preserve"> </w:t>
      </w:r>
      <w:r w:rsidRPr="006F621D">
        <w:rPr>
          <w:rFonts w:ascii="Traditional Arabic" w:hAnsi="Traditional Arabic" w:cs="B Lotus"/>
          <w:sz w:val="24"/>
          <w:szCs w:val="24"/>
          <w:rtl/>
        </w:rPr>
        <w:t>و مانند این شکایت در تهذیب الاحکام طوسی، ج1 ص 2، اساس الاصول لکهنوی ص 51 و مستدرک الوسائل نوری، الذریعه آقا بزرگ طهرانی</w:t>
      </w:r>
      <w:r w:rsidRPr="006F621D">
        <w:rPr>
          <w:rFonts w:ascii="Traditional Arabic" w:hAnsi="Traditional Arabic" w:cs="B Lotus" w:hint="cs"/>
          <w:sz w:val="24"/>
          <w:szCs w:val="24"/>
          <w:rtl/>
        </w:rPr>
        <w:t>.</w:t>
      </w:r>
    </w:p>
  </w:footnote>
  <w:footnote w:id="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علل الشرایع شیخ صدوق ج2 ص 531  ؛و عیون أخبار الرضا ج 2 ص249؛ تهذیب الاحکام شیخ طوسی ج 6 ص 295 ؛ وسائل الشیعه حر عاملی ج 27 ص 116 و </w:t>
      </w:r>
      <w:r w:rsidRPr="0072011F">
        <w:rPr>
          <w:rFonts w:ascii="mylotus" w:hAnsi="mylotus" w:cs="mylotus"/>
          <w:sz w:val="23"/>
          <w:szCs w:val="23"/>
          <w:rtl/>
          <w:lang w:bidi="fa-IR"/>
        </w:rPr>
        <w:t>فصول المهمة</w:t>
      </w:r>
      <w:r w:rsidRPr="006F621D">
        <w:rPr>
          <w:rFonts w:ascii="Traditional Arabic" w:hAnsi="Traditional Arabic"/>
          <w:sz w:val="24"/>
          <w:szCs w:val="24"/>
          <w:rtl/>
          <w:lang w:bidi="fa-IR"/>
        </w:rPr>
        <w:t xml:space="preserve"> حر عاملی ص 575</w:t>
      </w:r>
      <w:r w:rsidRPr="006F621D">
        <w:rPr>
          <w:rFonts w:ascii="Traditional Arabic" w:hAnsi="Traditional Arabic" w:hint="cs"/>
          <w:sz w:val="24"/>
          <w:szCs w:val="24"/>
          <w:rtl/>
          <w:lang w:bidi="fa-IR"/>
        </w:rPr>
        <w:t>.</w:t>
      </w:r>
    </w:p>
  </w:footnote>
  <w:footnote w:id="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وسائل الشیعه حر عاملی ج 27 ص 118؛ </w:t>
      </w:r>
      <w:r w:rsidRPr="0072011F">
        <w:rPr>
          <w:rFonts w:ascii="Traditional Arabic" w:hAnsi="Traditional Arabic" w:cs="mylotus"/>
          <w:sz w:val="24"/>
          <w:szCs w:val="23"/>
          <w:rtl/>
          <w:lang w:bidi="fa-IR"/>
        </w:rPr>
        <w:t>الفصول المهمة</w:t>
      </w:r>
      <w:r w:rsidRPr="006F621D">
        <w:rPr>
          <w:rFonts w:ascii="Traditional Arabic" w:hAnsi="Traditional Arabic"/>
          <w:sz w:val="24"/>
          <w:szCs w:val="24"/>
          <w:rtl/>
          <w:lang w:bidi="fa-IR"/>
        </w:rPr>
        <w:t xml:space="preserve"> حر عاملی ص 577</w:t>
      </w:r>
      <w:r w:rsidRPr="006F621D">
        <w:rPr>
          <w:rFonts w:ascii="Traditional Arabic" w:hAnsi="Traditional Arabic" w:hint="cs"/>
          <w:sz w:val="24"/>
          <w:szCs w:val="24"/>
          <w:rtl/>
          <w:lang w:bidi="fa-IR"/>
        </w:rPr>
        <w:t>.</w:t>
      </w:r>
    </w:p>
  </w:footnote>
  <w:footnote w:id="5">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البته بهبودی دو تا از آنها را ضعیف دانسته که مجبور به قبول آنیم چون: جرح مقدم است بر تعدیل</w:t>
      </w:r>
      <w:r w:rsidRPr="006F621D">
        <w:rPr>
          <w:rFonts w:ascii="Traditional Arabic" w:hAnsi="Traditional Arabic" w:hint="cs"/>
          <w:sz w:val="24"/>
          <w:szCs w:val="24"/>
          <w:rtl/>
          <w:lang w:bidi="fa-IR"/>
        </w:rPr>
        <w:t>.</w:t>
      </w:r>
    </w:p>
  </w:footnote>
  <w:footnote w:id="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در اینجا از ناصر حسین الهندی نیز نام برده که او از معاصرشیعه است و البته به شبهاتی که آقای قزوینی به تبعیت از ایشان علم کرده‌اند جواب خواهیم داد. ان شا الله</w:t>
      </w:r>
    </w:p>
  </w:footnote>
  <w:footnote w:id="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دهکده</w:t>
      </w:r>
      <w:r w:rsidRPr="006F621D">
        <w:rPr>
          <w:rStyle w:val="content"/>
          <w:rFonts w:ascii="Traditional Arabic" w:hAnsi="Traditional Arabic"/>
          <w:sz w:val="24"/>
          <w:szCs w:val="24"/>
          <w:lang w:bidi="fa-IR"/>
        </w:rPr>
        <w:t>‌</w:t>
      </w:r>
      <w:r w:rsidRPr="006F621D">
        <w:rPr>
          <w:rStyle w:val="content"/>
          <w:rFonts w:ascii="Traditional Arabic" w:hAnsi="Traditional Arabic"/>
          <w:sz w:val="24"/>
          <w:szCs w:val="24"/>
          <w:rtl/>
          <w:lang w:bidi="fa-IR"/>
        </w:rPr>
        <w:t>ای نزدیک بغداد</w:t>
      </w:r>
      <w:r w:rsidRPr="006F621D">
        <w:rPr>
          <w:rFonts w:ascii="Traditional Arabic" w:hAnsi="Traditional Arabic" w:hint="cs"/>
          <w:sz w:val="24"/>
          <w:szCs w:val="24"/>
          <w:rtl/>
          <w:lang w:bidi="fa-IR"/>
        </w:rPr>
        <w:t>.</w:t>
      </w:r>
    </w:p>
  </w:footnote>
  <w:footnote w:id="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المسائل العكبریة،شیخ مفید ص61، دار المفید للطباعة والنشر والتوزیع، بیروت</w:t>
      </w:r>
      <w:r w:rsidRPr="006F621D">
        <w:rPr>
          <w:rFonts w:ascii="Traditional Arabic" w:hAnsi="Traditional Arabic" w:hint="cs"/>
          <w:sz w:val="24"/>
          <w:szCs w:val="24"/>
          <w:rtl/>
          <w:lang w:bidi="fa-IR"/>
        </w:rPr>
        <w:t>.</w:t>
      </w:r>
    </w:p>
  </w:footnote>
  <w:footnote w:id="9">
    <w:p w:rsidR="006F621D" w:rsidRPr="006F621D" w:rsidRDefault="006F621D" w:rsidP="005F38F9">
      <w:pPr>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xml:space="preserve"> - بحار الأنوار، ج 42، ص 109</w:t>
      </w:r>
      <w:r w:rsidRPr="006F621D">
        <w:rPr>
          <w:rFonts w:ascii="Traditional Arabic" w:hAnsi="Traditional Arabic" w:cs="B Lotus" w:hint="cs"/>
          <w:sz w:val="24"/>
          <w:szCs w:val="24"/>
          <w:rtl/>
          <w:lang w:bidi="fa-IR"/>
        </w:rPr>
        <w:t>.</w:t>
      </w:r>
    </w:p>
  </w:footnote>
  <w:footnote w:id="10">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 مرآ</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العقول 3، ص 449، 448، باب "تزویج ام کلثوم"، چاپ قدیم تهران</w:t>
      </w:r>
      <w:r w:rsidRPr="006F621D">
        <w:rPr>
          <w:rFonts w:ascii="Traditional Arabic" w:hAnsi="Traditional Arabic" w:hint="cs"/>
          <w:sz w:val="24"/>
          <w:szCs w:val="24"/>
          <w:rtl/>
          <w:lang w:bidi="fa-IR"/>
        </w:rPr>
        <w:t>.</w:t>
      </w:r>
    </w:p>
  </w:footnote>
  <w:footnote w:id="1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بحار الأنوار، ج 42، ص 107.</w:t>
      </w:r>
    </w:p>
  </w:footnote>
  <w:footnote w:id="12">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w:t>
      </w:r>
      <w:r w:rsidRPr="006F621D">
        <w:rPr>
          <w:rStyle w:val="content"/>
          <w:rFonts w:ascii="Traditional Arabic" w:hAnsi="Traditional Arabic"/>
          <w:sz w:val="24"/>
          <w:szCs w:val="24"/>
          <w:rtl/>
          <w:lang w:bidi="fa-IR"/>
        </w:rPr>
        <w:t xml:space="preserve"> السیدالمرتضی(م436ق)</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رسائل ج3، ص150، تحقیق سید احمد الحسینی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اعداد سیدمهدی الرجای</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دارالقرآن</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قم</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1405ق</w:t>
      </w:r>
      <w:r w:rsidRPr="006F621D">
        <w:rPr>
          <w:rStyle w:val="content"/>
          <w:rFonts w:ascii="Traditional Arabic" w:hAnsi="Traditional Arabic" w:hint="cs"/>
          <w:sz w:val="24"/>
          <w:szCs w:val="24"/>
          <w:rtl/>
          <w:lang w:bidi="fa-IR"/>
        </w:rPr>
        <w:t>.</w:t>
      </w:r>
    </w:p>
  </w:footnote>
  <w:footnote w:id="1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الامالی</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شیخ المفید،ج1، ص354؛،</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و</w:t>
      </w:r>
      <w:r w:rsidRPr="006F621D">
        <w:rPr>
          <w:rStyle w:val="content"/>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العمدة ابن البطریق ص 30 ؛ مستدرك سفینة البحار ج 4 ص 313 علی النمازی الشاهرودی؛ قاموس الرجال ج12 ص 216 محمد تقی تستری؛ اعیان الشیعه محسن امین ج 1 ص 326 ؛ الفصول المهمه فی </w:t>
      </w:r>
      <w:r w:rsidRPr="006F621D">
        <w:rPr>
          <w:rFonts w:ascii="mylotus" w:hAnsi="mylotus" w:cs="mylotus"/>
          <w:sz w:val="24"/>
          <w:szCs w:val="24"/>
          <w:rtl/>
          <w:lang w:bidi="fa-IR"/>
        </w:rPr>
        <w:t>معرفة</w:t>
      </w:r>
      <w:r w:rsidRPr="006F621D">
        <w:rPr>
          <w:rFonts w:ascii="Traditional Arabic" w:hAnsi="Traditional Arabic"/>
          <w:sz w:val="24"/>
          <w:szCs w:val="24"/>
          <w:rtl/>
          <w:lang w:bidi="fa-IR"/>
        </w:rPr>
        <w:t xml:space="preserve"> الائمه ابن صباغ، حاشیه ج 1 ص 647 ،_ دار الحدیث للطباعة والنشر ؛ محدث قمی در نفس المهموم ص 431 ؛بحار الانوار ج42 ص 74</w:t>
      </w:r>
      <w:r w:rsidRPr="006F621D">
        <w:rPr>
          <w:rFonts w:ascii="Traditional Arabic" w:hAnsi="Traditional Arabic" w:hint="cs"/>
          <w:sz w:val="24"/>
          <w:szCs w:val="24"/>
          <w:rtl/>
          <w:lang w:bidi="fa-IR"/>
        </w:rPr>
        <w:t>.</w:t>
      </w:r>
    </w:p>
  </w:footnote>
  <w:footnote w:id="14">
    <w:p w:rsidR="006F621D" w:rsidRPr="006F621D" w:rsidRDefault="006F621D" w:rsidP="005F38F9">
      <w:pPr>
        <w:pStyle w:val="PlainText"/>
        <w:ind w:left="284" w:hanging="284"/>
        <w:rPr>
          <w:rFonts w:cs="B Lotus"/>
          <w:rtl/>
        </w:rPr>
      </w:pPr>
      <w:r w:rsidRPr="006F621D">
        <w:rPr>
          <w:rStyle w:val="FootnoteReference"/>
          <w:rFonts w:cs="B Lotus"/>
          <w:vertAlign w:val="baseline"/>
        </w:rPr>
        <w:footnoteRef/>
      </w:r>
      <w:r w:rsidRPr="006F621D">
        <w:rPr>
          <w:rFonts w:cs="B Lotus"/>
          <w:rtl/>
        </w:rPr>
        <w:t>- علل الشرایع، إبن‏بابویه، ص‏186-185، چاپ نجف - همین روایت را شیخ مجلسى نیز در كتابش جلاءالعیون آورده است.</w:t>
      </w:r>
    </w:p>
  </w:footnote>
  <w:footnote w:id="1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شرح إحقاق الحق مرعشی، ج 30 ص  172</w:t>
      </w:r>
      <w:r w:rsidRPr="006F621D">
        <w:rPr>
          <w:rFonts w:ascii="Traditional Arabic" w:hAnsi="Traditional Arabic" w:hint="cs"/>
          <w:sz w:val="24"/>
          <w:szCs w:val="24"/>
          <w:rtl/>
          <w:lang w:bidi="fa-IR"/>
        </w:rPr>
        <w:t>.</w:t>
      </w:r>
    </w:p>
  </w:footnote>
  <w:footnote w:id="1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رجوع کنید:شرح إحقاق الحق، ج 8 ص 289</w:t>
      </w:r>
      <w:r w:rsidRPr="006F621D">
        <w:rPr>
          <w:rFonts w:ascii="Traditional Arabic" w:hAnsi="Traditional Arabic" w:hint="cs"/>
          <w:sz w:val="24"/>
          <w:szCs w:val="24"/>
          <w:rtl/>
          <w:lang w:bidi="fa-IR"/>
        </w:rPr>
        <w:t>.</w:t>
      </w:r>
    </w:p>
  </w:footnote>
  <w:footnote w:id="17">
    <w:p w:rsidR="006F621D" w:rsidRPr="006F621D" w:rsidRDefault="006F621D" w:rsidP="005F38F9">
      <w:pPr>
        <w:pStyle w:val="FootnoteText"/>
        <w:bidi/>
        <w:ind w:left="284" w:hanging="284"/>
        <w:jc w:val="both"/>
        <w:rPr>
          <w:rFonts w:ascii="Traditional Arabic" w:hAnsi="Traditional Arabic"/>
          <w:color w:val="FF0000"/>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w:t>
      </w:r>
      <w:r w:rsidRPr="0072011F">
        <w:rPr>
          <w:rFonts w:ascii="Traditional Arabic" w:hAnsi="Traditional Arabic" w:cs="mylotus"/>
          <w:sz w:val="24"/>
          <w:szCs w:val="23"/>
          <w:rtl/>
          <w:lang w:bidi="fa-IR"/>
        </w:rPr>
        <w:t>روضة الواعظین</w:t>
      </w:r>
      <w:r w:rsidRPr="006F621D">
        <w:rPr>
          <w:rFonts w:ascii="Traditional Arabic" w:hAnsi="Traditional Arabic"/>
          <w:sz w:val="24"/>
          <w:szCs w:val="24"/>
          <w:rtl/>
          <w:lang w:bidi="fa-IR"/>
        </w:rPr>
        <w:t>،فتال نیشابوری ص 152، منشورات الرضی قم</w:t>
      </w:r>
      <w:r w:rsidRPr="006F621D">
        <w:rPr>
          <w:rFonts w:ascii="Traditional Arabic" w:hAnsi="Traditional Arabic" w:hint="cs"/>
          <w:color w:val="FF0000"/>
          <w:sz w:val="24"/>
          <w:szCs w:val="24"/>
          <w:rtl/>
          <w:lang w:bidi="fa-IR"/>
        </w:rPr>
        <w:t>.</w:t>
      </w:r>
    </w:p>
  </w:footnote>
  <w:footnote w:id="1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اعلام النساء علی محمدعلی، صص238 ـ 247</w:t>
      </w:r>
      <w:r w:rsidRPr="006F621D">
        <w:rPr>
          <w:rFonts w:ascii="Traditional Arabic" w:hAnsi="Traditional Arabic" w:hint="cs"/>
          <w:sz w:val="24"/>
          <w:szCs w:val="24"/>
          <w:rtl/>
          <w:lang w:bidi="fa-IR"/>
        </w:rPr>
        <w:t>.</w:t>
      </w:r>
    </w:p>
  </w:footnote>
  <w:footnote w:id="1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ماجرای جنیه بس جالب و خنده دار است که شیعیان برای رد ازدواج حضرت عمر با ام کلثوم از آن استفاده میکنندو ما در اواخر کتاب به آن پرداخته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ایم.</w:t>
      </w:r>
    </w:p>
  </w:footnote>
  <w:footnote w:id="2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علمایی که در این مورد از نظر آنها استفاده میشود، اکثراً آنهایی هستند که جناب قزوینی در شبهه ای به نام" آیا عمر از ام كلثوم فرزندی داشته است؟" از آنها استفاده کرده است!!</w:t>
      </w:r>
      <w:r w:rsidRPr="006F621D">
        <w:rPr>
          <w:rFonts w:ascii="Traditional Arabic" w:hAnsi="Traditional Arabic" w:hint="cs"/>
          <w:sz w:val="24"/>
          <w:szCs w:val="24"/>
          <w:rtl/>
          <w:lang w:bidi="fa-IR"/>
        </w:rPr>
        <w:t>.</w:t>
      </w:r>
    </w:p>
  </w:footnote>
  <w:footnote w:id="2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نهایة الأرب فی فنون الأدب النویری، ج 18، ص 142</w:t>
      </w:r>
      <w:r w:rsidRPr="006F621D">
        <w:rPr>
          <w:rFonts w:ascii="Traditional Arabic" w:hAnsi="Traditional Arabic" w:hint="cs"/>
          <w:sz w:val="24"/>
          <w:szCs w:val="24"/>
          <w:rtl/>
          <w:lang w:bidi="fa-IR"/>
        </w:rPr>
        <w:t>.</w:t>
      </w:r>
    </w:p>
  </w:footnote>
  <w:footnote w:id="2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الوافی بالوفیات الصفدی، ج 1، ص 79</w:t>
      </w:r>
      <w:r w:rsidRPr="006F621D">
        <w:rPr>
          <w:rFonts w:ascii="Traditional Arabic" w:hAnsi="Traditional Arabic" w:hint="cs"/>
          <w:sz w:val="24"/>
          <w:szCs w:val="24"/>
          <w:rtl/>
          <w:lang w:bidi="fa-IR"/>
        </w:rPr>
        <w:t>.</w:t>
      </w:r>
    </w:p>
  </w:footnote>
  <w:footnote w:id="2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جوامع السیرة ابن حزم ص40 _  دار المعارف </w:t>
      </w:r>
      <w:r w:rsidRPr="006F621D">
        <w:rPr>
          <w:rFonts w:cs="Times New Roman" w:hint="cs"/>
          <w:sz w:val="24"/>
          <w:szCs w:val="24"/>
          <w:rtl/>
          <w:lang w:bidi="fa-IR"/>
        </w:rPr>
        <w:t>–</w:t>
      </w:r>
      <w:r w:rsidRPr="006F621D">
        <w:rPr>
          <w:rFonts w:ascii="Traditional Arabic" w:hAnsi="Traditional Arabic"/>
          <w:sz w:val="24"/>
          <w:szCs w:val="24"/>
          <w:rtl/>
          <w:lang w:bidi="fa-IR"/>
        </w:rPr>
        <w:t xml:space="preserve"> مصر</w:t>
      </w:r>
      <w:r w:rsidRPr="006F621D">
        <w:rPr>
          <w:rFonts w:ascii="Traditional Arabic" w:hAnsi="Traditional Arabic" w:hint="cs"/>
          <w:sz w:val="24"/>
          <w:szCs w:val="24"/>
          <w:rtl/>
          <w:lang w:bidi="fa-IR"/>
        </w:rPr>
        <w:t>.</w:t>
      </w:r>
    </w:p>
  </w:footnote>
  <w:footnote w:id="2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سنن الكبرى البیهقی ج 7، ص 70، دار الفکر</w:t>
      </w:r>
      <w:r w:rsidRPr="006F621D">
        <w:rPr>
          <w:rFonts w:ascii="Traditional Arabic" w:hAnsi="Traditional Arabic" w:hint="cs"/>
          <w:sz w:val="24"/>
          <w:szCs w:val="24"/>
          <w:rtl/>
          <w:lang w:bidi="fa-IR"/>
        </w:rPr>
        <w:t>.</w:t>
      </w:r>
    </w:p>
  </w:footnote>
  <w:footnote w:id="2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ذخائر العقبی  محب الدین طبری ص 167</w:t>
      </w:r>
      <w:r w:rsidRPr="006F621D">
        <w:rPr>
          <w:rFonts w:ascii="Traditional Arabic" w:hAnsi="Traditional Arabic" w:hint="cs"/>
          <w:sz w:val="24"/>
          <w:szCs w:val="24"/>
          <w:rtl/>
          <w:lang w:bidi="fa-IR"/>
        </w:rPr>
        <w:t>.</w:t>
      </w:r>
    </w:p>
  </w:footnote>
  <w:footnote w:id="2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ذخائر العقبی، در مورد رقیه گفته شده: ورقیة ماتت قبل أن تبلغ الحلم، والله أعلم.. إمتاع الأسماع/ مقریزی ج5ص 371 _ بیروت</w:t>
      </w:r>
      <w:r w:rsidRPr="006F621D">
        <w:rPr>
          <w:rFonts w:ascii="Traditional Arabic" w:hAnsi="Traditional Arabic" w:hint="cs"/>
          <w:sz w:val="24"/>
          <w:szCs w:val="24"/>
          <w:rtl/>
          <w:lang w:bidi="fa-IR"/>
        </w:rPr>
        <w:t>.</w:t>
      </w:r>
    </w:p>
  </w:footnote>
  <w:footnote w:id="2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2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تجرید اسماء الصحابه، ج2، ص273 ؛ الکوکب الدری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الاسنوی شافعی ج 2، ص 213 و مصادر بحار الانوار، ابن علی فضل بن حسن طبرسی</w:t>
      </w:r>
      <w:r w:rsidRPr="006F621D">
        <w:rPr>
          <w:rFonts w:ascii="Traditional Arabic" w:hAnsi="Traditional Arabic" w:hint="cs"/>
          <w:sz w:val="24"/>
          <w:szCs w:val="24"/>
          <w:rtl/>
          <w:lang w:bidi="fa-IR"/>
        </w:rPr>
        <w:t>.</w:t>
      </w:r>
    </w:p>
  </w:footnote>
  <w:footnote w:id="2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مصعب بن عبدالله الزبیرى</w:t>
      </w:r>
      <w:r w:rsidR="0072011F">
        <w:rPr>
          <w:rFonts w:ascii="Traditional Arabic" w:hAnsi="Traditional Arabic"/>
          <w:sz w:val="24"/>
          <w:szCs w:val="24"/>
          <w:rtl/>
          <w:lang w:bidi="fa-IR"/>
        </w:rPr>
        <w:t>،</w:t>
      </w:r>
      <w:r w:rsidRPr="006F621D">
        <w:rPr>
          <w:rFonts w:ascii="Traditional Arabic" w:hAnsi="Traditional Arabic"/>
          <w:sz w:val="24"/>
          <w:szCs w:val="24"/>
          <w:rtl/>
          <w:lang w:bidi="fa-IR"/>
        </w:rPr>
        <w:t xml:space="preserve"> نسب قریش ص 82</w:t>
      </w:r>
      <w:r w:rsidRPr="006F621D">
        <w:rPr>
          <w:rFonts w:ascii="Traditional Arabic" w:hAnsi="Traditional Arabic"/>
          <w:sz w:val="24"/>
          <w:szCs w:val="24"/>
          <w:lang w:bidi="fa-IR"/>
        </w:rPr>
        <w:t>.</w:t>
      </w:r>
      <w:r w:rsidRPr="006F621D">
        <w:rPr>
          <w:rFonts w:ascii="Traditional Arabic" w:hAnsi="Traditional Arabic"/>
          <w:sz w:val="24"/>
          <w:szCs w:val="24"/>
          <w:rtl/>
          <w:lang w:bidi="fa-IR"/>
        </w:rPr>
        <w:t xml:space="preserve"> (دارالمعارف للطباعه و النشر)</w:t>
      </w:r>
      <w:r w:rsidR="0072011F">
        <w:rPr>
          <w:rFonts w:ascii="Traditional Arabic" w:hAnsi="Traditional Arabic"/>
          <w:sz w:val="24"/>
          <w:szCs w:val="24"/>
          <w:rtl/>
          <w:lang w:bidi="fa-IR"/>
        </w:rPr>
        <w:t>،</w:t>
      </w:r>
      <w:r w:rsidRPr="006F621D">
        <w:rPr>
          <w:rFonts w:ascii="Traditional Arabic" w:hAnsi="Traditional Arabic" w:hint="cs"/>
          <w:sz w:val="24"/>
          <w:szCs w:val="24"/>
          <w:rtl/>
          <w:lang w:bidi="fa-IR"/>
        </w:rPr>
        <w:t>.</w:t>
      </w:r>
    </w:p>
  </w:footnote>
  <w:footnote w:id="29">
    <w:p w:rsidR="006F621D" w:rsidRPr="006F621D" w:rsidRDefault="006F621D" w:rsidP="005F38F9">
      <w:pPr>
        <w:pStyle w:val="Heading3"/>
        <w:spacing w:before="0" w:after="0"/>
        <w:ind w:left="284" w:hanging="284"/>
        <w:jc w:val="both"/>
        <w:rPr>
          <w:rFonts w:ascii="Traditional Arabic" w:hAnsi="Traditional Arabic" w:cs="B Lotus"/>
          <w:b w:val="0"/>
          <w:bCs w:val="0"/>
          <w:sz w:val="24"/>
          <w:szCs w:val="24"/>
          <w:rtl/>
          <w:lang w:bidi="fa-IR"/>
        </w:rPr>
      </w:pPr>
      <w:r w:rsidRPr="006F621D">
        <w:rPr>
          <w:rStyle w:val="FootnoteReference"/>
          <w:rFonts w:ascii="Traditional Arabic" w:hAnsi="Traditional Arabic" w:cs="B Lotus"/>
          <w:b w:val="0"/>
          <w:bCs w:val="0"/>
          <w:sz w:val="24"/>
          <w:szCs w:val="24"/>
          <w:vertAlign w:val="baseline"/>
          <w:lang w:bidi="fa-IR"/>
        </w:rPr>
        <w:footnoteRef/>
      </w:r>
      <w:r w:rsidRPr="006F621D">
        <w:rPr>
          <w:rFonts w:ascii="Traditional Arabic" w:hAnsi="Traditional Arabic" w:cs="B Lotus"/>
          <w:b w:val="0"/>
          <w:bCs w:val="0"/>
          <w:sz w:val="24"/>
          <w:szCs w:val="24"/>
          <w:lang w:bidi="fa-IR"/>
        </w:rPr>
        <w:t xml:space="preserve"> </w:t>
      </w:r>
      <w:r w:rsidRPr="006F621D">
        <w:rPr>
          <w:rFonts w:ascii="Traditional Arabic" w:hAnsi="Traditional Arabic" w:cs="B Lotus"/>
          <w:b w:val="0"/>
          <w:bCs w:val="0"/>
          <w:sz w:val="24"/>
          <w:szCs w:val="24"/>
          <w:rtl/>
          <w:lang w:bidi="fa-IR"/>
        </w:rPr>
        <w:t>- المجدى فى انساب الطالبیین ص. 279، ابن الحسن على بن محمد العمرى</w:t>
      </w:r>
      <w:r w:rsidRPr="006F621D">
        <w:rPr>
          <w:rFonts w:ascii="Traditional Arabic" w:hAnsi="Traditional Arabic" w:cs="B Lotus" w:hint="cs"/>
          <w:b w:val="0"/>
          <w:bCs w:val="0"/>
          <w:sz w:val="24"/>
          <w:szCs w:val="24"/>
          <w:rtl/>
          <w:lang w:bidi="fa-IR"/>
        </w:rPr>
        <w:t>.</w:t>
      </w:r>
    </w:p>
  </w:footnote>
  <w:footnote w:id="3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-طبقات الکبری ابن سعد ج8 ص 465 و موسوعة الإمام علی بن أبی طالب ج1 ص 122،محمد الریشهری شیعی</w:t>
      </w:r>
      <w:r w:rsidRPr="006F621D">
        <w:rPr>
          <w:rFonts w:ascii="Traditional Arabic" w:hAnsi="Traditional Arabic" w:hint="cs"/>
          <w:sz w:val="24"/>
          <w:szCs w:val="24"/>
          <w:rtl/>
          <w:lang w:bidi="fa-IR"/>
        </w:rPr>
        <w:t>.</w:t>
      </w:r>
    </w:p>
  </w:footnote>
  <w:footnote w:id="3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-تهذیب الاسماء امام نووی ج1 ص 362</w:t>
      </w:r>
      <w:r w:rsidRPr="006F621D">
        <w:rPr>
          <w:rFonts w:ascii="Traditional Arabic" w:hAnsi="Traditional Arabic" w:hint="cs"/>
          <w:sz w:val="24"/>
          <w:szCs w:val="24"/>
          <w:rtl/>
          <w:lang w:bidi="fa-IR"/>
        </w:rPr>
        <w:t>.</w:t>
      </w:r>
    </w:p>
  </w:footnote>
  <w:footnote w:id="3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سمط النجوم العوالی فی أنباء الأوائل والتوالی ص 224،</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العصامی</w:t>
      </w:r>
      <w:r w:rsidRPr="006F621D">
        <w:rPr>
          <w:rFonts w:ascii="Traditional Arabic" w:hAnsi="Traditional Arabic" w:hint="cs"/>
          <w:sz w:val="24"/>
          <w:szCs w:val="24"/>
          <w:rtl/>
          <w:lang w:bidi="fa-IR"/>
        </w:rPr>
        <w:t>.</w:t>
      </w:r>
    </w:p>
  </w:footnote>
  <w:footnote w:id="3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بلاذرى، انساب الاشراف ص271 و ابن اثیر در اسد الغابة</w:t>
      </w:r>
      <w:r w:rsidRPr="006F621D">
        <w:rPr>
          <w:rFonts w:ascii="Traditional Arabic" w:hAnsi="Traditional Arabic" w:hint="cs"/>
          <w:sz w:val="24"/>
          <w:szCs w:val="24"/>
          <w:rtl/>
          <w:lang w:bidi="fa-IR"/>
        </w:rPr>
        <w:t>.</w:t>
      </w:r>
    </w:p>
  </w:footnote>
  <w:footnote w:id="34">
    <w:p w:rsidR="006F621D" w:rsidRPr="006F621D" w:rsidRDefault="006F621D" w:rsidP="00DB5A6D">
      <w:pPr>
        <w:pStyle w:val="FootnoteText"/>
        <w:suppressAutoHyphens/>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رحلة ابن بطوطه، بیروت، ص117</w:t>
      </w:r>
      <w:r w:rsidRPr="006F621D">
        <w:rPr>
          <w:rStyle w:val="content"/>
          <w:rFonts w:ascii="Traditional Arabic" w:hAnsi="Traditional Arabic"/>
          <w:sz w:val="24"/>
          <w:szCs w:val="24"/>
          <w:lang w:bidi="fa-IR"/>
        </w:rPr>
        <w:t>.</w:t>
      </w:r>
    </w:p>
  </w:footnote>
  <w:footnote w:id="3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اعیان الشیعه سید محسن امین ج 7، ص 140 _ بیروت </w:t>
      </w:r>
    </w:p>
  </w:footnote>
  <w:footnote w:id="36">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i/>
          <w:iCs/>
          <w:sz w:val="24"/>
          <w:szCs w:val="24"/>
          <w:rtl/>
          <w:lang w:bidi="fa-IR"/>
        </w:rPr>
        <w:t xml:space="preserve"> </w:t>
      </w:r>
      <w:r w:rsidRPr="004C1F7B">
        <w:rPr>
          <w:rFonts w:ascii="mylotus" w:hAnsi="mylotus" w:cs="mylotus"/>
          <w:sz w:val="23"/>
          <w:szCs w:val="23"/>
          <w:rtl/>
          <w:lang w:bidi="fa-IR"/>
        </w:rPr>
        <w:t>العدد القویة لدفع المخاوف الیومیة</w:t>
      </w:r>
      <w:r w:rsidRPr="006F621D">
        <w:rPr>
          <w:rFonts w:ascii="Traditional Arabic" w:hAnsi="Traditional Arabic" w:cs="B Lotus"/>
          <w:sz w:val="24"/>
          <w:szCs w:val="24"/>
          <w:rtl/>
          <w:lang w:bidi="fa-IR"/>
        </w:rPr>
        <w:t xml:space="preserve">، الحلی ص241، مكتبة المرعشى ـ قم، ط1، 1408 </w:t>
      </w:r>
      <w:r w:rsidRPr="006F621D">
        <w:rPr>
          <w:rFonts w:ascii="Traditional Arabic" w:hAnsi="Traditional Arabic" w:cs="Traditional Arabic" w:hint="cs"/>
          <w:sz w:val="24"/>
          <w:szCs w:val="24"/>
          <w:rtl/>
          <w:lang w:bidi="fa-IR"/>
        </w:rPr>
        <w:t>ﻫ</w:t>
      </w:r>
      <w:r w:rsidRPr="006F621D">
        <w:rPr>
          <w:rFonts w:ascii="Traditional Arabic" w:hAnsi="Traditional Arabic" w:cs="B Lotus"/>
          <w:sz w:val="24"/>
          <w:szCs w:val="24"/>
          <w:lang w:bidi="fa-IR"/>
        </w:rPr>
        <w:t>.</w:t>
      </w:r>
    </w:p>
  </w:footnote>
  <w:footnote w:id="37">
    <w:p w:rsidR="006F621D" w:rsidRPr="006F621D" w:rsidRDefault="006F621D" w:rsidP="005F38F9">
      <w:pPr>
        <w:pStyle w:val="FootnoteText"/>
        <w:bidi/>
        <w:ind w:left="284" w:hanging="284"/>
        <w:jc w:val="both"/>
        <w:rPr>
          <w:rFonts w:ascii="Calibri" w:hAnsi="Calibri"/>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الارشاد شیخ المفید، ج1، ص354؛ اعلام الوری باعلام الهدی طبرسی ص203</w:t>
      </w:r>
      <w:r w:rsidRPr="006F621D">
        <w:rPr>
          <w:rStyle w:val="content"/>
          <w:rFonts w:ascii="Calibri" w:hAnsi="Calibri"/>
          <w:sz w:val="24"/>
          <w:szCs w:val="24"/>
          <w:lang w:bidi="fa-IR"/>
        </w:rPr>
        <w:t>.</w:t>
      </w:r>
    </w:p>
  </w:footnote>
  <w:footnote w:id="3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شرح إحقاق الحق المرعشی، ج 25  پاورقی ص 360</w:t>
      </w:r>
      <w:r w:rsidRPr="006F621D">
        <w:rPr>
          <w:rFonts w:ascii="Traditional Arabic" w:hAnsi="Traditional Arabic" w:hint="cs"/>
          <w:sz w:val="24"/>
          <w:szCs w:val="24"/>
          <w:rtl/>
          <w:lang w:bidi="fa-IR"/>
        </w:rPr>
        <w:t>.</w:t>
      </w:r>
    </w:p>
  </w:footnote>
  <w:footnote w:id="39">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رسائل السیدالمرتضی، ج3، ص150</w:t>
      </w:r>
      <w:r w:rsidRPr="006F621D">
        <w:rPr>
          <w:rStyle w:val="content"/>
          <w:rFonts w:ascii="Traditional Arabic" w:hAnsi="Traditional Arabic" w:hint="cs"/>
          <w:sz w:val="24"/>
          <w:szCs w:val="24"/>
          <w:rtl/>
          <w:lang w:bidi="fa-IR"/>
        </w:rPr>
        <w:t>.</w:t>
      </w:r>
    </w:p>
  </w:footnote>
  <w:footnote w:id="4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سبل الهدى والرشاد فی سیرة خیر العباد الصالحی الشامی، ج 11 ص 307</w:t>
      </w:r>
      <w:r w:rsidRPr="006F621D">
        <w:rPr>
          <w:rFonts w:ascii="Traditional Arabic" w:hAnsi="Traditional Arabic" w:hint="cs"/>
          <w:sz w:val="24"/>
          <w:szCs w:val="24"/>
          <w:rtl/>
          <w:lang w:bidi="fa-IR"/>
        </w:rPr>
        <w:t>.</w:t>
      </w:r>
    </w:p>
  </w:footnote>
  <w:footnote w:id="4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سبل الهدی ج4 ص 220</w:t>
      </w:r>
      <w:r w:rsidRPr="006F621D">
        <w:rPr>
          <w:rFonts w:ascii="Traditional Arabic" w:hAnsi="Traditional Arabic" w:hint="cs"/>
          <w:sz w:val="24"/>
          <w:szCs w:val="24"/>
          <w:rtl/>
          <w:lang w:bidi="fa-IR"/>
        </w:rPr>
        <w:t>.</w:t>
      </w:r>
    </w:p>
  </w:footnote>
  <w:footnote w:id="4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سبل الهدی ج11 ص50 و 51</w:t>
      </w:r>
      <w:r w:rsidRPr="006F621D">
        <w:rPr>
          <w:rFonts w:ascii="Traditional Arabic" w:hAnsi="Traditional Arabic" w:hint="cs"/>
          <w:sz w:val="24"/>
          <w:szCs w:val="24"/>
          <w:rtl/>
          <w:lang w:bidi="fa-IR"/>
        </w:rPr>
        <w:t>.</w:t>
      </w:r>
    </w:p>
  </w:footnote>
  <w:footnote w:id="4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تفسیر در المنثور ج 3 ص 33، دار المعرفة للطباعة والنشر، بیروت، لبنان</w:t>
      </w:r>
    </w:p>
  </w:footnote>
  <w:footnote w:id="4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مثلاً:</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ابن </w:t>
      </w:r>
      <w:r w:rsidRPr="006F621D">
        <w:rPr>
          <w:rFonts w:ascii="Traditional Arabic" w:hAnsi="Traditional Arabic"/>
          <w:sz w:val="24"/>
          <w:szCs w:val="24"/>
          <w:lang w:bidi="fa-IR"/>
        </w:rPr>
        <w:t>‌</w:t>
      </w:r>
      <w:r w:rsidRPr="006F621D">
        <w:rPr>
          <w:rFonts w:ascii="Traditional Arabic" w:hAnsi="Traditional Arabic"/>
          <w:sz w:val="24"/>
          <w:szCs w:val="24"/>
          <w:rtl/>
          <w:lang w:bidi="fa-IR"/>
        </w:rPr>
        <w:t>سعدج8، ص463؛ الذریة الطاهرة دولابی</w:t>
      </w:r>
      <w:r w:rsidR="0072011F">
        <w:rPr>
          <w:rFonts w:ascii="Traditional Arabic" w:hAnsi="Traditional Arabic"/>
          <w:sz w:val="24"/>
          <w:szCs w:val="24"/>
          <w:rtl/>
          <w:lang w:bidi="fa-IR"/>
        </w:rPr>
        <w:t>،</w:t>
      </w:r>
      <w:r w:rsidRPr="006F621D">
        <w:rPr>
          <w:rFonts w:ascii="Traditional Arabic" w:hAnsi="Traditional Arabic"/>
          <w:sz w:val="24"/>
          <w:szCs w:val="24"/>
          <w:rtl/>
          <w:lang w:bidi="fa-IR"/>
        </w:rPr>
        <w:t xml:space="preserve"> ص113ـ118،</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دار السلفیه؛ المجدی فی انساب الطالبیین العلوی، ص11 ؛ بلاذری ج2، ص411؛ الارشاد الشیخ المفید ج1، ص354؛ جمهرة انساب العرب ابن</w:t>
      </w:r>
      <w:r w:rsidRPr="006F621D">
        <w:rPr>
          <w:rFonts w:ascii="Traditional Arabic" w:hAnsi="Traditional Arabic"/>
          <w:sz w:val="24"/>
          <w:szCs w:val="24"/>
          <w:lang w:bidi="fa-IR"/>
        </w:rPr>
        <w:t>‌</w:t>
      </w:r>
      <w:r w:rsidRPr="006F621D">
        <w:rPr>
          <w:rFonts w:ascii="Traditional Arabic" w:hAnsi="Traditional Arabic"/>
          <w:sz w:val="24"/>
          <w:szCs w:val="24"/>
          <w:rtl/>
          <w:lang w:bidi="fa-IR"/>
        </w:rPr>
        <w:t>حزم، ص37 ؛ طبری ج4، ص118؛ تاریخ الیعقوبی، ج2، ص213 ؛مروج الذهب المسعودی ج3، ص63؛ المنمق محمدبن حبیب، ص426؛ بخاری؛ تاریخ دمشق ابن</w:t>
      </w:r>
      <w:r w:rsidRPr="006F621D">
        <w:rPr>
          <w:rFonts w:ascii="Traditional Arabic" w:hAnsi="Traditional Arabic"/>
          <w:sz w:val="24"/>
          <w:szCs w:val="24"/>
          <w:rtl/>
          <w:lang w:bidi="fa-IR"/>
        </w:rPr>
        <w:softHyphen/>
        <w:t>عساکر</w:t>
      </w:r>
      <w:r w:rsidR="0072011F">
        <w:rPr>
          <w:rFonts w:ascii="Traditional Arabic" w:hAnsi="Traditional Arabic"/>
          <w:sz w:val="24"/>
          <w:szCs w:val="24"/>
          <w:rtl/>
          <w:lang w:bidi="fa-IR"/>
        </w:rPr>
        <w:t>،</w:t>
      </w:r>
      <w:r w:rsidRPr="006F621D">
        <w:rPr>
          <w:rFonts w:ascii="Traditional Arabic" w:hAnsi="Traditional Arabic"/>
          <w:sz w:val="24"/>
          <w:szCs w:val="24"/>
          <w:rtl/>
          <w:lang w:bidi="fa-IR"/>
        </w:rPr>
        <w:t xml:space="preserve"> ج3، ص179 و مناقب الإمام أمیر المؤمنین، محمد بن سلیمان الكوفی - ج 2 - ص 48 و... منابع دیگر</w:t>
      </w:r>
      <w:r w:rsidRPr="006F621D">
        <w:rPr>
          <w:rFonts w:ascii="Traditional Arabic" w:hAnsi="Traditional Arabic" w:hint="cs"/>
          <w:sz w:val="24"/>
          <w:szCs w:val="24"/>
          <w:rtl/>
          <w:lang w:bidi="fa-IR"/>
        </w:rPr>
        <w:t>.</w:t>
      </w:r>
    </w:p>
  </w:footnote>
  <w:footnote w:id="45">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مناقب الإمام أمیر المؤمنین ؛ محمد بن سلیمان الكوفی، ج 2، پاورقى ص 272</w:t>
      </w:r>
      <w:r w:rsidRPr="006F621D">
        <w:rPr>
          <w:rFonts w:ascii="Traditional Arabic" w:hAnsi="Traditional Arabic" w:cs="B Lotus" w:hint="cs"/>
          <w:sz w:val="24"/>
          <w:szCs w:val="24"/>
          <w:rtl/>
          <w:lang w:bidi="fa-IR"/>
        </w:rPr>
        <w:t>.</w:t>
      </w:r>
    </w:p>
  </w:footnote>
  <w:footnote w:id="46">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معانی الأخبار  الشیخ الصدوق،  ص 106 .. با سندی صحیح</w:t>
      </w:r>
      <w:r w:rsidRPr="006F621D">
        <w:rPr>
          <w:rFonts w:ascii="Traditional Arabic" w:hAnsi="Traditional Arabic" w:cs="B Lotus" w:hint="cs"/>
          <w:sz w:val="24"/>
          <w:szCs w:val="24"/>
          <w:rtl/>
          <w:lang w:bidi="fa-IR"/>
        </w:rPr>
        <w:t>.</w:t>
      </w:r>
    </w:p>
  </w:footnote>
  <w:footnote w:id="47">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معانی الأخبار  الشیخ الصدوق، ص 106 و 107 .. با سندی محکم</w:t>
      </w:r>
      <w:r w:rsidRPr="006F621D">
        <w:rPr>
          <w:rFonts w:ascii="Traditional Arabic" w:hAnsi="Traditional Arabic" w:cs="B Lotus" w:hint="cs"/>
          <w:sz w:val="24"/>
          <w:szCs w:val="24"/>
          <w:rtl/>
          <w:lang w:bidi="fa-IR"/>
        </w:rPr>
        <w:t>.</w:t>
      </w:r>
    </w:p>
  </w:footnote>
  <w:footnote w:id="48">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سیرة ابن إسحاق، ج 5 - ص 231</w:t>
      </w:r>
      <w:r w:rsidRPr="006F621D">
        <w:rPr>
          <w:rFonts w:ascii="Traditional Arabic" w:hAnsi="Traditional Arabic" w:cs="B Lotus" w:hint="cs"/>
          <w:sz w:val="24"/>
          <w:szCs w:val="24"/>
          <w:rtl/>
          <w:lang w:bidi="fa-IR"/>
        </w:rPr>
        <w:t>.</w:t>
      </w:r>
    </w:p>
  </w:footnote>
  <w:footnote w:id="4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ـ الهدایة الكبرى، حسین بن‏حمدان خصیبى (م334ق) ص163 _ بیروت</w:t>
      </w:r>
      <w:r w:rsidRPr="006F621D">
        <w:rPr>
          <w:rFonts w:ascii="Traditional Arabic" w:hAnsi="Traditional Arabic" w:hint="cs"/>
          <w:sz w:val="24"/>
          <w:szCs w:val="24"/>
          <w:rtl/>
          <w:lang w:bidi="fa-IR"/>
        </w:rPr>
        <w:t>.</w:t>
      </w:r>
    </w:p>
  </w:footnote>
  <w:footnote w:id="50">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-اسرار الفاطمیه محمد فاضل المسعودی ص334،</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باب لحظات عمرها الأخیرة</w:t>
      </w:r>
      <w:r w:rsidRPr="006F621D">
        <w:rPr>
          <w:rFonts w:ascii="Traditional Arabic" w:hAnsi="Traditional Arabic" w:hint="cs"/>
          <w:sz w:val="24"/>
          <w:szCs w:val="24"/>
          <w:rtl/>
          <w:lang w:bidi="fa-IR"/>
        </w:rPr>
        <w:t>.</w:t>
      </w:r>
    </w:p>
  </w:footnote>
  <w:footnote w:id="5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 البحار الانوار، ج 43  ص 179 و اسرار الفاطمیه ص335،</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باب التشییع والدفن</w:t>
      </w:r>
      <w:r w:rsidRPr="006F621D">
        <w:rPr>
          <w:rFonts w:ascii="Traditional Arabic" w:hAnsi="Traditional Arabic" w:hint="cs"/>
          <w:sz w:val="24"/>
          <w:szCs w:val="24"/>
          <w:rtl/>
          <w:lang w:bidi="fa-IR"/>
        </w:rPr>
        <w:t>.</w:t>
      </w:r>
    </w:p>
  </w:footnote>
  <w:footnote w:id="52">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-در جواب این ادعا روایات بسیاری موجود بود.. که چند روایتی که گذشت قطره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ای از دریا محسوب میشود.</w:t>
      </w:r>
    </w:p>
  </w:footnote>
  <w:footnote w:id="5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بحارالانوار، ج30، ص290</w:t>
      </w:r>
      <w:r w:rsidRPr="006F621D">
        <w:rPr>
          <w:rFonts w:ascii="Traditional Arabic" w:hAnsi="Traditional Arabic" w:hint="cs"/>
          <w:sz w:val="24"/>
          <w:szCs w:val="24"/>
          <w:rtl/>
          <w:lang w:bidi="fa-IR"/>
        </w:rPr>
        <w:t>.</w:t>
      </w:r>
    </w:p>
  </w:footnote>
  <w:footnote w:id="5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معجم رجال الحدیث خوئی ج 15 ص 165</w:t>
      </w:r>
      <w:r w:rsidRPr="006F621D">
        <w:rPr>
          <w:rFonts w:ascii="Traditional Arabic" w:hAnsi="Traditional Arabic" w:hint="cs"/>
          <w:sz w:val="24"/>
          <w:szCs w:val="24"/>
          <w:rtl/>
          <w:lang w:bidi="fa-IR"/>
        </w:rPr>
        <w:t>.</w:t>
      </w:r>
    </w:p>
  </w:footnote>
  <w:footnote w:id="5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-برای تفصیل بیشتر به کتب رجال، از جمله تهذیب الکمال شیخ مزی مراجعه کنید.</w:t>
      </w:r>
    </w:p>
  </w:footnote>
  <w:footnote w:id="5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Style w:val="content"/>
          <w:rFonts w:ascii="Traditional Arabic" w:hAnsi="Traditional Arabic" w:hint="cs"/>
          <w:sz w:val="24"/>
          <w:szCs w:val="24"/>
          <w:rtl/>
          <w:lang w:bidi="fa-IR"/>
        </w:rPr>
        <w:t>-</w:t>
      </w:r>
      <w:r w:rsidRPr="006F621D">
        <w:rPr>
          <w:rStyle w:val="content"/>
          <w:rFonts w:ascii="Traditional Arabic" w:hAnsi="Traditional Arabic"/>
          <w:sz w:val="24"/>
          <w:szCs w:val="24"/>
          <w:rtl/>
          <w:lang w:bidi="fa-IR"/>
        </w:rPr>
        <w:t xml:space="preserve"> سنن الكبرى للبیهقى ج7، ص70؛ تاریخ دمشق ابن‏عساكر، ج3، ص179 و ج69، ص176؛ تهذیب الكمال المزى ج20، ص479؛ تهذیب التهذیب ابن‏حجر،ج7، ص295؛ التنبیه و الاشراف مسعودى، ص258؛ البدایة و النهایه ابن‏كثیر، ج5، ص314 و ج7، ص367؛ كشف الغمه اربلى ج2، ص68؛ انساب الاشراف بلاذرى، ج2، ص411؛ تاریخ طبرى، ج5، ص153؛ الكامل فى التاریخ ابن‏اثیر، ج2، ص440؛ اسدالغابه ابن‏اثیر، ج5، ص70؛، ارشاد شیخ مفید، ج1، ص355؛ تاریخ یعقوبى ج2، ص213؛ تاج‏الموالید طبرسى، ص ؛23 الاصابه ابن‏حجر</w:t>
      </w:r>
      <w:r w:rsidRPr="006F621D">
        <w:rPr>
          <w:rFonts w:ascii="Traditional Arabic" w:hAnsi="Traditional Arabic" w:hint="cs"/>
          <w:sz w:val="24"/>
          <w:szCs w:val="24"/>
          <w:rtl/>
          <w:lang w:bidi="fa-IR"/>
        </w:rPr>
        <w:t>.</w:t>
      </w:r>
    </w:p>
  </w:footnote>
  <w:footnote w:id="57">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الشیعة وأهل البیت 141. طبقات ج 8 ص 465.. و انظر: الأخوة و الأخوات دارقطنی ص 29 رقم15. و الإصابة ابن حجر رقم 508</w:t>
      </w:r>
      <w:r w:rsidRPr="006F621D">
        <w:rPr>
          <w:rFonts w:ascii="Traditional Arabic" w:hAnsi="Traditional Arabic" w:cs="B Lotus" w:hint="cs"/>
          <w:sz w:val="24"/>
          <w:szCs w:val="24"/>
          <w:rtl/>
          <w:lang w:bidi="fa-IR"/>
        </w:rPr>
        <w:t>.</w:t>
      </w:r>
    </w:p>
  </w:footnote>
  <w:footnote w:id="58">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البته در تاریخ موجود هست که شخصی نام خود را بر فرزندش بگزارد ولی بسیار قلیل است.</w:t>
      </w:r>
    </w:p>
  </w:footnote>
  <w:footnote w:id="59">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رجوع شود به قاموس الرجال ص 96 ج 8. ذخائر العقبی ج 1 ص117 و امتاع الاسماع المقریزی ج5 ص 370</w:t>
      </w:r>
    </w:p>
  </w:footnote>
  <w:footnote w:id="6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احتجاج طبرسی ج2 ص 29 و الاخلاق الحسینیه ص 54، جعفربیاتی</w:t>
      </w:r>
      <w:r w:rsidRPr="006F621D">
        <w:rPr>
          <w:rFonts w:ascii="Traditional Arabic" w:hAnsi="Traditional Arabic" w:hint="cs"/>
          <w:sz w:val="24"/>
          <w:szCs w:val="24"/>
          <w:rtl/>
          <w:lang w:bidi="fa-IR"/>
        </w:rPr>
        <w:t>.</w:t>
      </w:r>
    </w:p>
  </w:footnote>
  <w:footnote w:id="61">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الأمالی  الشیخ المفید، ص 321</w:t>
      </w:r>
      <w:r w:rsidRPr="006F621D">
        <w:rPr>
          <w:rFonts w:ascii="Traditional Arabic" w:hAnsi="Traditional Arabic" w:cs="B Lotus" w:hint="cs"/>
          <w:sz w:val="24"/>
          <w:szCs w:val="24"/>
          <w:rtl/>
          <w:lang w:bidi="fa-IR"/>
        </w:rPr>
        <w:t>.</w:t>
      </w:r>
    </w:p>
  </w:footnote>
  <w:footnote w:id="6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-كتاب الفتوح  أحمد بن أعثم الكوفی متوفی 314، ج 5  ص 121</w:t>
      </w:r>
      <w:r w:rsidRPr="006F621D">
        <w:rPr>
          <w:rFonts w:ascii="Traditional Arabic" w:hAnsi="Traditional Arabic" w:hint="cs"/>
          <w:sz w:val="24"/>
          <w:szCs w:val="24"/>
          <w:rtl/>
          <w:lang w:bidi="fa-IR"/>
        </w:rPr>
        <w:t>.</w:t>
      </w:r>
    </w:p>
  </w:footnote>
  <w:footnote w:id="6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الفتوح ابن اعثم  ج 5  پاورقى (1) ص 121</w:t>
      </w:r>
      <w:r w:rsidRPr="006F621D">
        <w:rPr>
          <w:rFonts w:ascii="Traditional Arabic" w:hAnsi="Traditional Arabic" w:hint="cs"/>
          <w:sz w:val="24"/>
          <w:szCs w:val="24"/>
          <w:rtl/>
          <w:lang w:bidi="fa-IR"/>
        </w:rPr>
        <w:t>.</w:t>
      </w:r>
    </w:p>
  </w:footnote>
  <w:footnote w:id="6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 xml:space="preserve"> لهوف، ابن‏طاووس ص 50</w:t>
      </w:r>
    </w:p>
  </w:footnote>
  <w:footnote w:id="65">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ینابیع المودّة ج3 ص 79 (دار الأسوة للطباعة والنشر) و احقاق الحق ج 11 ص633</w:t>
      </w:r>
    </w:p>
  </w:footnote>
  <w:footnote w:id="66">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منتخب طریحى ص440</w:t>
      </w:r>
      <w:r w:rsidRPr="006F621D">
        <w:rPr>
          <w:rFonts w:ascii="Traditional Arabic" w:hAnsi="Traditional Arabic" w:hint="cs"/>
          <w:sz w:val="24"/>
          <w:szCs w:val="24"/>
          <w:rtl/>
          <w:lang w:bidi="fa-IR"/>
        </w:rPr>
        <w:t>.</w:t>
      </w:r>
    </w:p>
  </w:footnote>
  <w:footnote w:id="67">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بحارالانوار، ج45، ص47</w:t>
      </w:r>
      <w:r w:rsidRPr="006F621D">
        <w:rPr>
          <w:rFonts w:ascii="Traditional Arabic" w:hAnsi="Traditional Arabic" w:hint="cs"/>
          <w:sz w:val="24"/>
          <w:szCs w:val="24"/>
          <w:rtl/>
          <w:lang w:bidi="fa-IR"/>
        </w:rPr>
        <w:t>.</w:t>
      </w:r>
    </w:p>
  </w:footnote>
  <w:footnote w:id="68">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w:t>
      </w:r>
      <w:r w:rsidRPr="006F621D">
        <w:rPr>
          <w:rStyle w:val="content"/>
          <w:rFonts w:ascii="Traditional Arabic" w:hAnsi="Traditional Arabic"/>
          <w:sz w:val="24"/>
          <w:szCs w:val="24"/>
          <w:rtl/>
          <w:lang w:bidi="fa-IR"/>
        </w:rPr>
        <w:t xml:space="preserve"> الدمعة الساكبه، ج4، ص336</w:t>
      </w:r>
      <w:r w:rsidRPr="006F621D">
        <w:rPr>
          <w:rFonts w:ascii="Traditional Arabic" w:hAnsi="Traditional Arabic" w:hint="cs"/>
          <w:sz w:val="24"/>
          <w:szCs w:val="24"/>
          <w:rtl/>
          <w:lang w:bidi="fa-IR"/>
        </w:rPr>
        <w:t>.</w:t>
      </w:r>
    </w:p>
  </w:footnote>
  <w:footnote w:id="69">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 xml:space="preserve"> الدمعة الساكبه، ج4، ص351؛ معالى السبطین، ج2، ص22؛ ذریعة النجاه، ص139</w:t>
      </w:r>
      <w:r w:rsidRPr="006F621D">
        <w:rPr>
          <w:rFonts w:ascii="Traditional Arabic" w:hAnsi="Traditional Arabic" w:hint="cs"/>
          <w:sz w:val="24"/>
          <w:szCs w:val="24"/>
          <w:rtl/>
          <w:lang w:bidi="fa-IR"/>
        </w:rPr>
        <w:t>.</w:t>
      </w:r>
    </w:p>
  </w:footnote>
  <w:footnote w:id="70">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 xml:space="preserve"> لهوف ابن طاووس، ص49</w:t>
      </w:r>
      <w:r w:rsidRPr="006F621D">
        <w:rPr>
          <w:rStyle w:val="content"/>
          <w:rFonts w:ascii="Traditional Arabic" w:hAnsi="Traditional Arabic"/>
          <w:sz w:val="24"/>
          <w:szCs w:val="24"/>
          <w:lang w:bidi="fa-IR"/>
        </w:rPr>
        <w:t>.</w:t>
      </w:r>
    </w:p>
  </w:footnote>
  <w:footnote w:id="7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 تا چهار ام کلثوم نیز ذکر شده که دو تن از آنها اسمشان ام کلثوم و دو تن دیگر کنیه آنها ام کلثوم بوده ولی به نظر صحیح نمی‌آید.. والله اعلم!</w:t>
      </w:r>
      <w:r w:rsidRPr="006F621D">
        <w:rPr>
          <w:rFonts w:ascii="Traditional Arabic" w:hAnsi="Traditional Arabic" w:hint="cs"/>
          <w:sz w:val="24"/>
          <w:szCs w:val="24"/>
          <w:rtl/>
          <w:lang w:bidi="fa-IR"/>
        </w:rPr>
        <w:t>.</w:t>
      </w:r>
    </w:p>
  </w:footnote>
  <w:footnote w:id="72">
    <w:p w:rsidR="006F621D" w:rsidRPr="006F621D" w:rsidRDefault="006F621D" w:rsidP="005F38F9">
      <w:pPr>
        <w:pStyle w:val="NormalWeb"/>
        <w:bidi/>
        <w:spacing w:before="0" w:beforeAutospacing="0" w:after="0" w:afterAutospacing="0"/>
        <w:ind w:left="284" w:hanging="284"/>
        <w:jc w:val="both"/>
        <w:rPr>
          <w:rFonts w:ascii="Traditional Arabic" w:hAnsi="Traditional Arabic" w:cs="B Lotus"/>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rtl/>
          <w:lang w:bidi="fa-IR"/>
        </w:rPr>
        <w:t xml:space="preserve"> - مراجعه شود به الکامل ابن اثیر ج 3 ص 395 و</w:t>
      </w:r>
      <w:r w:rsidRPr="006F621D">
        <w:rPr>
          <w:rStyle w:val="content"/>
          <w:rFonts w:ascii="Traditional Arabic" w:hAnsi="Traditional Arabic" w:cs="B Lotus"/>
          <w:rtl/>
          <w:lang w:bidi="fa-IR"/>
        </w:rPr>
        <w:t xml:space="preserve"> اعیان الشیعة ج3، ص484ـ485</w:t>
      </w:r>
      <w:r w:rsidRPr="006F621D">
        <w:rPr>
          <w:rFonts w:ascii="Traditional Arabic" w:hAnsi="Traditional Arabic" w:cs="B Lotus" w:hint="cs"/>
          <w:rtl/>
          <w:lang w:bidi="fa-IR"/>
        </w:rPr>
        <w:t>.</w:t>
      </w:r>
    </w:p>
  </w:footnote>
  <w:footnote w:id="73">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 xml:space="preserve"> تاریخ موالید الائمه(تاج الموالید) طبرسی، ص15؛ تاریخ مدینه دمشق، ج70، ص35</w:t>
      </w:r>
      <w:r w:rsidRPr="006F621D">
        <w:rPr>
          <w:rFonts w:ascii="Traditional Arabic" w:hAnsi="Traditional Arabic" w:hint="cs"/>
          <w:sz w:val="24"/>
          <w:szCs w:val="24"/>
          <w:rtl/>
          <w:lang w:bidi="fa-IR"/>
        </w:rPr>
        <w:t>.</w:t>
      </w:r>
    </w:p>
  </w:footnote>
  <w:footnote w:id="7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 xml:space="preserve"> كشف‏الغمه، ج2، ص69 ـ 68</w:t>
      </w:r>
      <w:r w:rsidRPr="006F621D">
        <w:rPr>
          <w:rFonts w:ascii="Traditional Arabic" w:hAnsi="Traditional Arabic" w:hint="cs"/>
          <w:sz w:val="24"/>
          <w:szCs w:val="24"/>
          <w:rtl/>
          <w:lang w:bidi="fa-IR"/>
        </w:rPr>
        <w:t>.</w:t>
      </w:r>
    </w:p>
  </w:footnote>
  <w:footnote w:id="75">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72011F">
        <w:rPr>
          <w:rStyle w:val="content"/>
          <w:rFonts w:ascii="mylotus" w:hAnsi="mylotus" w:cs="mylotus"/>
          <w:sz w:val="23"/>
          <w:szCs w:val="23"/>
          <w:rtl/>
          <w:lang w:bidi="fa-IR"/>
        </w:rPr>
        <w:t>موسوعة الامام علی</w:t>
      </w:r>
      <w:r w:rsidRPr="0072011F">
        <w:rPr>
          <w:rStyle w:val="content"/>
          <w:rFonts w:cs="Times New Roman" w:hint="cs"/>
          <w:sz w:val="23"/>
          <w:szCs w:val="23"/>
          <w:rtl/>
          <w:lang w:bidi="fa-IR"/>
        </w:rPr>
        <w:t>‌</w:t>
      </w:r>
      <w:r w:rsidRPr="0072011F">
        <w:rPr>
          <w:rStyle w:val="content"/>
          <w:rFonts w:ascii="mylotus" w:hAnsi="mylotus" w:cs="mylotus" w:hint="cs"/>
          <w:sz w:val="23"/>
          <w:szCs w:val="23"/>
          <w:rtl/>
          <w:lang w:bidi="fa-IR"/>
        </w:rPr>
        <w:t>بن</w:t>
      </w:r>
      <w:r w:rsidRPr="0072011F">
        <w:rPr>
          <w:rStyle w:val="content"/>
          <w:rFonts w:ascii="mylotus" w:hAnsi="mylotus" w:cs="mylotus"/>
          <w:sz w:val="23"/>
          <w:szCs w:val="23"/>
          <w:rtl/>
          <w:lang w:bidi="fa-IR"/>
        </w:rPr>
        <w:t xml:space="preserve"> </w:t>
      </w:r>
      <w:r w:rsidRPr="0072011F">
        <w:rPr>
          <w:rStyle w:val="content"/>
          <w:rFonts w:ascii="mylotus" w:hAnsi="mylotus" w:cs="mylotus" w:hint="cs"/>
          <w:sz w:val="23"/>
          <w:szCs w:val="23"/>
          <w:rtl/>
          <w:lang w:bidi="fa-IR"/>
        </w:rPr>
        <w:t>ابی</w:t>
      </w:r>
      <w:r w:rsidRPr="0072011F">
        <w:rPr>
          <w:rStyle w:val="content"/>
          <w:rFonts w:cs="Times New Roman" w:hint="cs"/>
          <w:sz w:val="23"/>
          <w:szCs w:val="23"/>
          <w:rtl/>
          <w:lang w:bidi="fa-IR"/>
        </w:rPr>
        <w:t>‌</w:t>
      </w:r>
      <w:r w:rsidRPr="0072011F">
        <w:rPr>
          <w:rStyle w:val="content"/>
          <w:rFonts w:ascii="mylotus" w:hAnsi="mylotus" w:cs="mylotus" w:hint="cs"/>
          <w:sz w:val="23"/>
          <w:szCs w:val="23"/>
          <w:rtl/>
          <w:lang w:bidi="fa-IR"/>
        </w:rPr>
        <w:t>طالب</w:t>
      </w:r>
      <w:r w:rsidRPr="006F621D">
        <w:rPr>
          <w:rStyle w:val="content"/>
          <w:rFonts w:ascii="Traditional Arabic" w:hAnsi="Traditional Arabic"/>
          <w:sz w:val="24"/>
          <w:szCs w:val="24"/>
          <w:rtl/>
          <w:lang w:bidi="fa-IR"/>
        </w:rPr>
        <w:t>، ج1، ص126؛ اعلام النساء ص238؛ سیر اعلام النبلاء الذهبی ج</w:t>
      </w:r>
      <w:r w:rsidRPr="006F621D">
        <w:rPr>
          <w:rStyle w:val="content"/>
          <w:rFonts w:ascii="Traditional Arabic" w:hAnsi="Traditional Arabic"/>
          <w:sz w:val="24"/>
          <w:szCs w:val="24"/>
          <w:rtl/>
          <w:lang w:bidi="fa-IR"/>
        </w:rPr>
        <w:softHyphen/>
        <w:t>3</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ص500</w:t>
      </w:r>
      <w:r w:rsidRPr="006F621D">
        <w:rPr>
          <w:rFonts w:ascii="Traditional Arabic" w:hAnsi="Traditional Arabic" w:hint="cs"/>
          <w:sz w:val="24"/>
          <w:szCs w:val="24"/>
          <w:rtl/>
          <w:lang w:bidi="fa-IR"/>
        </w:rPr>
        <w:t>.</w:t>
      </w:r>
    </w:p>
  </w:footnote>
  <w:footnote w:id="7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سیر اعلام النبلاء الذهبی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ج</w:t>
      </w:r>
      <w:r w:rsidRPr="006F621D">
        <w:rPr>
          <w:rStyle w:val="content"/>
          <w:rFonts w:ascii="Traditional Arabic" w:hAnsi="Traditional Arabic"/>
          <w:sz w:val="24"/>
          <w:szCs w:val="24"/>
          <w:rtl/>
          <w:lang w:bidi="fa-IR"/>
        </w:rPr>
        <w:softHyphen/>
        <w:t>3</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 xml:space="preserve">ص500 ؛ </w:t>
      </w:r>
      <w:r w:rsidRPr="0072011F">
        <w:rPr>
          <w:rStyle w:val="content"/>
          <w:rFonts w:ascii="mylotus" w:hAnsi="mylotus" w:cs="mylotus"/>
          <w:sz w:val="23"/>
          <w:szCs w:val="23"/>
          <w:rtl/>
          <w:lang w:bidi="fa-IR"/>
        </w:rPr>
        <w:t>بدایه و النهایة</w:t>
      </w:r>
      <w:r w:rsidRPr="006F621D">
        <w:rPr>
          <w:rStyle w:val="content"/>
          <w:rFonts w:ascii="Traditional Arabic" w:hAnsi="Traditional Arabic"/>
          <w:sz w:val="24"/>
          <w:szCs w:val="24"/>
          <w:rtl/>
          <w:lang w:bidi="fa-IR"/>
        </w:rPr>
        <w:t xml:space="preserve"> ابن کثیر ج5ص 330 و سیرة النبویه ابن کثیر</w:t>
      </w:r>
      <w:r w:rsidRPr="006F621D">
        <w:rPr>
          <w:rFonts w:ascii="Traditional Arabic" w:hAnsi="Traditional Arabic" w:hint="cs"/>
          <w:sz w:val="24"/>
          <w:szCs w:val="24"/>
          <w:rtl/>
          <w:lang w:bidi="fa-IR"/>
        </w:rPr>
        <w:t>.</w:t>
      </w:r>
    </w:p>
  </w:footnote>
  <w:footnote w:id="77">
    <w:p w:rsidR="006F621D" w:rsidRPr="006F621D" w:rsidRDefault="006F621D" w:rsidP="005F38F9">
      <w:pPr>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xml:space="preserve">- </w:t>
      </w:r>
      <w:r w:rsidRPr="0072011F">
        <w:rPr>
          <w:rFonts w:ascii="Traditional Arabic" w:hAnsi="Traditional Arabic" w:cs="mylotus"/>
          <w:sz w:val="24"/>
          <w:szCs w:val="23"/>
          <w:rtl/>
          <w:lang w:bidi="fa-IR"/>
        </w:rPr>
        <w:t>الإیثار بمعرفة رواة الآثار</w:t>
      </w:r>
      <w:r w:rsidRPr="006F621D">
        <w:rPr>
          <w:rFonts w:ascii="Traditional Arabic" w:hAnsi="Traditional Arabic" w:cs="B Lotus"/>
          <w:sz w:val="24"/>
          <w:szCs w:val="24"/>
          <w:rtl/>
          <w:lang w:bidi="fa-IR"/>
        </w:rPr>
        <w:t xml:space="preserve"> ابن حجر عسقلانی  ج 1 ص 211، دار الكتب العلمیة، بیروت</w:t>
      </w:r>
      <w:r w:rsidRPr="006F621D">
        <w:rPr>
          <w:rFonts w:ascii="Traditional Arabic" w:hAnsi="Traditional Arabic" w:cs="B Lotus" w:hint="cs"/>
          <w:sz w:val="24"/>
          <w:szCs w:val="24"/>
          <w:rtl/>
          <w:lang w:bidi="fa-IR"/>
        </w:rPr>
        <w:t>.</w:t>
      </w:r>
    </w:p>
  </w:footnote>
  <w:footnote w:id="7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ابن</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‌اسحاق ج5، ص231،</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دمشق ؛ سیر اعلام النبلاء</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ج5</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ص500</w:t>
      </w:r>
      <w:r w:rsidRPr="006F621D">
        <w:rPr>
          <w:rFonts w:ascii="Traditional Arabic" w:hAnsi="Traditional Arabic" w:hint="cs"/>
          <w:sz w:val="24"/>
          <w:szCs w:val="24"/>
          <w:rtl/>
          <w:lang w:bidi="fa-IR"/>
        </w:rPr>
        <w:t>.</w:t>
      </w:r>
    </w:p>
  </w:footnote>
  <w:footnote w:id="7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الرحمانی الهمدانی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احمد</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فاطمة زهراء شادمانی دل پیامبر، ترجمه سید</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حسین افتخارزاده</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بی‌</w:t>
      </w:r>
      <w:r w:rsidRPr="006F621D">
        <w:rPr>
          <w:rStyle w:val="content"/>
          <w:rFonts w:ascii="Traditional Arabic" w:hAnsi="Traditional Arabic"/>
          <w:sz w:val="24"/>
          <w:szCs w:val="24"/>
          <w:rtl/>
          <w:lang w:bidi="fa-IR"/>
        </w:rPr>
        <w:softHyphen/>
        <w:t>تا</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بی</w:t>
      </w:r>
      <w:r w:rsidRPr="006F621D">
        <w:rPr>
          <w:rStyle w:val="content"/>
          <w:rFonts w:ascii="Traditional Arabic" w:hAnsi="Traditional Arabic"/>
          <w:sz w:val="24"/>
          <w:szCs w:val="24"/>
          <w:rtl/>
          <w:lang w:bidi="fa-IR"/>
        </w:rPr>
        <w:softHyphen/>
        <w:t>جا</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1373ش</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ص918؛ القزوینی</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السید</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محمد</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کاظم</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فاطمة الزهراء من المهد الی اللحد، دارالانصار</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بی</w:t>
      </w:r>
      <w:r w:rsidRPr="006F621D">
        <w:rPr>
          <w:rStyle w:val="content"/>
          <w:rFonts w:ascii="Traditional Arabic" w:hAnsi="Traditional Arabic"/>
          <w:sz w:val="24"/>
          <w:szCs w:val="24"/>
          <w:rtl/>
          <w:lang w:bidi="fa-IR"/>
        </w:rPr>
        <w:softHyphen/>
        <w:t>‌جا</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1422ق</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ص169ـ170</w:t>
      </w:r>
      <w:r w:rsidRPr="006F621D">
        <w:rPr>
          <w:rFonts w:ascii="Traditional Arabic" w:hAnsi="Traditional Arabic" w:hint="cs"/>
          <w:sz w:val="24"/>
          <w:szCs w:val="24"/>
          <w:rtl/>
          <w:lang w:bidi="fa-IR"/>
        </w:rPr>
        <w:t>.</w:t>
      </w:r>
    </w:p>
  </w:footnote>
  <w:footnote w:id="80">
    <w:p w:rsidR="006F621D" w:rsidRPr="006F621D" w:rsidRDefault="006F621D" w:rsidP="005F38F9">
      <w:pPr>
        <w:pStyle w:val="PlainText"/>
        <w:ind w:left="284" w:hanging="284"/>
        <w:rPr>
          <w:rFonts w:cs="B Lotus"/>
          <w:rtl/>
        </w:rPr>
      </w:pPr>
      <w:r w:rsidRPr="006F621D">
        <w:rPr>
          <w:rStyle w:val="FootnoteReference"/>
          <w:rFonts w:cs="B Lotus"/>
          <w:vertAlign w:val="baseline"/>
        </w:rPr>
        <w:footnoteRef/>
      </w:r>
      <w:r w:rsidRPr="006F621D">
        <w:rPr>
          <w:rFonts w:cs="B Lotus"/>
          <w:rtl/>
        </w:rPr>
        <w:t xml:space="preserve"> - علل الشرایع، إبن</w:t>
      </w:r>
      <w:r w:rsidRPr="006F621D">
        <w:rPr>
          <w:rFonts w:cs="B Lotus" w:hint="cs"/>
          <w:rtl/>
        </w:rPr>
        <w:t xml:space="preserve"> </w:t>
      </w:r>
      <w:r w:rsidRPr="006F621D">
        <w:rPr>
          <w:rFonts w:cs="B Lotus"/>
          <w:rtl/>
        </w:rPr>
        <w:t>‏بابویه، ص‏186-185، چاپ نجف - همین روایت را شیخ مجلسى نیز در كتابش جلاءالعیون آورده است.</w:t>
      </w:r>
    </w:p>
  </w:footnote>
  <w:footnote w:id="8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بحار الأنوار مجلسی، ج 79 ص 27</w:t>
      </w:r>
      <w:r w:rsidRPr="006F621D">
        <w:rPr>
          <w:rFonts w:ascii="Traditional Arabic" w:hAnsi="Traditional Arabic" w:hint="cs"/>
          <w:sz w:val="24"/>
          <w:szCs w:val="24"/>
          <w:rtl/>
          <w:lang w:bidi="fa-IR"/>
        </w:rPr>
        <w:t>.</w:t>
      </w:r>
    </w:p>
  </w:footnote>
  <w:footnote w:id="82">
    <w:p w:rsidR="006F621D" w:rsidRPr="006F621D" w:rsidRDefault="006F621D" w:rsidP="0072011F">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72011F">
        <w:rPr>
          <w:rStyle w:val="content"/>
          <w:rFonts w:ascii="Traditional Arabic" w:hAnsi="Traditional Arabic" w:cs="mylotus"/>
          <w:sz w:val="24"/>
          <w:szCs w:val="23"/>
          <w:rtl/>
          <w:lang w:bidi="fa-IR"/>
        </w:rPr>
        <w:t>السیدة زینب فی تاریخ الاسلام</w:t>
      </w:r>
      <w:r w:rsidRPr="006F621D">
        <w:rPr>
          <w:rFonts w:ascii="Traditional Arabic" w:hAnsi="Traditional Arabic"/>
          <w:sz w:val="24"/>
          <w:szCs w:val="24"/>
          <w:rtl/>
          <w:lang w:bidi="fa-IR"/>
        </w:rPr>
        <w:t xml:space="preserve"> </w:t>
      </w:r>
      <w:r w:rsidRPr="006F621D">
        <w:rPr>
          <w:rStyle w:val="content"/>
          <w:rFonts w:ascii="Traditional Arabic" w:hAnsi="Traditional Arabic"/>
          <w:sz w:val="24"/>
          <w:szCs w:val="24"/>
          <w:rtl/>
          <w:lang w:bidi="fa-IR"/>
        </w:rPr>
        <w:t>الغروی</w:t>
      </w:r>
      <w:r w:rsidR="0072011F">
        <w:rPr>
          <w:rStyle w:val="content"/>
          <w:rFonts w:ascii="Traditional Arabic" w:hAnsi="Traditional Arabic" w:hint="cs"/>
          <w:sz w:val="24"/>
          <w:szCs w:val="24"/>
          <w:rtl/>
          <w:lang w:bidi="fa-IR"/>
        </w:rPr>
        <w:t>،</w:t>
      </w:r>
      <w:r w:rsidRPr="006F621D">
        <w:rPr>
          <w:rStyle w:val="content"/>
          <w:rFonts w:ascii="Traditional Arabic" w:hAnsi="Traditional Arabic"/>
          <w:sz w:val="24"/>
          <w:szCs w:val="24"/>
          <w:rtl/>
          <w:lang w:bidi="fa-IR"/>
        </w:rPr>
        <w:t xml:space="preserve"> الشیخ محمدهادی شیعی(معاصر)، ص18</w:t>
      </w:r>
      <w:r w:rsidRPr="006F621D">
        <w:rPr>
          <w:rStyle w:val="content"/>
          <w:rFonts w:ascii="Traditional Arabic" w:hAnsi="Traditional Arabic"/>
          <w:sz w:val="24"/>
          <w:szCs w:val="24"/>
          <w:lang w:bidi="fa-IR"/>
        </w:rPr>
        <w:t>.</w:t>
      </w:r>
    </w:p>
  </w:footnote>
  <w:footnote w:id="8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مناقب الإمام أمیر المؤمنین ج 2 ص 71؛ شرح الأخبار قاضی نعمان مغربی ج2 ص 291 و ص430؛ و </w:t>
      </w:r>
      <w:r w:rsidRPr="0072011F">
        <w:rPr>
          <w:rFonts w:ascii="Traditional Arabic" w:hAnsi="Traditional Arabic" w:cs="mylotus"/>
          <w:sz w:val="24"/>
          <w:szCs w:val="23"/>
          <w:rtl/>
          <w:lang w:bidi="fa-IR"/>
        </w:rPr>
        <w:t>روضة الواعظین</w:t>
      </w:r>
      <w:r w:rsidRPr="006F621D">
        <w:rPr>
          <w:rFonts w:ascii="Traditional Arabic" w:hAnsi="Traditional Arabic"/>
          <w:sz w:val="24"/>
          <w:szCs w:val="24"/>
          <w:rtl/>
          <w:lang w:bidi="fa-IR"/>
        </w:rPr>
        <w:t xml:space="preserve"> فتال نیشابوری ص 135 ؛تاریخ دمشق ابن عساکر ج 42 ص 555 ؛ </w:t>
      </w:r>
      <w:r w:rsidRPr="0072011F">
        <w:rPr>
          <w:rFonts w:ascii="Traditional Arabic" w:hAnsi="Traditional Arabic" w:cs="mylotus"/>
          <w:sz w:val="24"/>
          <w:szCs w:val="23"/>
          <w:rtl/>
          <w:lang w:bidi="fa-IR"/>
        </w:rPr>
        <w:t>كشف الغمة</w:t>
      </w:r>
      <w:r w:rsidRPr="006F621D">
        <w:rPr>
          <w:rFonts w:ascii="Traditional Arabic" w:hAnsi="Traditional Arabic"/>
          <w:sz w:val="24"/>
          <w:szCs w:val="24"/>
          <w:rtl/>
          <w:lang w:bidi="fa-IR"/>
        </w:rPr>
        <w:t xml:space="preserve"> ج2 ص 62؛</w:t>
      </w:r>
      <w:r w:rsidRPr="006F621D">
        <w:rPr>
          <w:rFonts w:ascii="Traditional Arabic" w:hAnsi="Traditional Arabic" w:hint="cs"/>
          <w:sz w:val="24"/>
          <w:szCs w:val="24"/>
          <w:rtl/>
          <w:lang w:bidi="fa-IR"/>
        </w:rPr>
        <w:t xml:space="preserve"> </w:t>
      </w:r>
      <w:r w:rsidRPr="0072011F">
        <w:rPr>
          <w:rFonts w:ascii="Traditional Arabic" w:hAnsi="Traditional Arabic" w:cs="mylotus"/>
          <w:sz w:val="24"/>
          <w:szCs w:val="23"/>
          <w:rtl/>
          <w:lang w:bidi="fa-IR"/>
        </w:rPr>
        <w:t>الأنوار البهیة</w:t>
      </w:r>
      <w:r w:rsidRPr="006F621D">
        <w:rPr>
          <w:rFonts w:ascii="Traditional Arabic" w:hAnsi="Traditional Arabic"/>
          <w:sz w:val="24"/>
          <w:szCs w:val="24"/>
          <w:rtl/>
          <w:lang w:bidi="fa-IR"/>
        </w:rPr>
        <w:t>، عباس قمی ص 75 (موسسه نشر اسلامی)؛ا</w:t>
      </w:r>
      <w:r w:rsidRPr="0072011F">
        <w:rPr>
          <w:rFonts w:ascii="Traditional Arabic" w:hAnsi="Traditional Arabic" w:cs="mylotus"/>
          <w:sz w:val="24"/>
          <w:szCs w:val="23"/>
          <w:rtl/>
          <w:lang w:bidi="fa-IR"/>
        </w:rPr>
        <w:t>لدرجات الرفیعة فی طبقات الشیعة</w:t>
      </w:r>
      <w:r w:rsidRPr="006F621D">
        <w:rPr>
          <w:rFonts w:ascii="Traditional Arabic" w:hAnsi="Traditional Arabic"/>
          <w:sz w:val="24"/>
          <w:szCs w:val="24"/>
          <w:rtl/>
          <w:lang w:bidi="fa-IR"/>
        </w:rPr>
        <w:t>، سید علی خان مدنی ص 118؛</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شرح احقاق الحق مرعشی ج 18 ص 249 ؛نهج السعادة شیخ محمودی ج 7 ص 100 ؛ کنز العمال متقی هندی ج 13 ص195 ح36583؛</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نظم درر السمطین الزرندی الحنفی ص 137  و...</w:t>
      </w:r>
    </w:p>
  </w:footnote>
  <w:footnote w:id="8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امامه بنت ابی العاص و لیلی بنت مسعود و اسما بنت عمیس و ام البنین .. نگا: </w:t>
      </w:r>
      <w:r w:rsidRPr="0072011F">
        <w:rPr>
          <w:rFonts w:ascii="Traditional Arabic" w:hAnsi="Traditional Arabic" w:cs="mylotus"/>
          <w:sz w:val="24"/>
          <w:szCs w:val="23"/>
          <w:rtl/>
          <w:lang w:bidi="fa-IR"/>
        </w:rPr>
        <w:t>الفصول المهمة فی معرفة الأئمة</w:t>
      </w:r>
      <w:r w:rsidRPr="006F621D">
        <w:rPr>
          <w:rFonts w:ascii="Traditional Arabic" w:hAnsi="Traditional Arabic"/>
          <w:sz w:val="24"/>
          <w:szCs w:val="24"/>
          <w:rtl/>
          <w:lang w:bidi="fa-IR"/>
        </w:rPr>
        <w:t xml:space="preserve"> ابن صباغ ج1 ص 648 _ دار الحدیث للطباعة والنشر</w:t>
      </w:r>
      <w:r w:rsidRPr="006F621D">
        <w:rPr>
          <w:rFonts w:ascii="Traditional Arabic" w:hAnsi="Traditional Arabic" w:hint="cs"/>
          <w:sz w:val="24"/>
          <w:szCs w:val="24"/>
          <w:rtl/>
          <w:lang w:bidi="fa-IR"/>
        </w:rPr>
        <w:t>.</w:t>
      </w:r>
    </w:p>
  </w:footnote>
  <w:footnote w:id="8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بدایه و النهایه ج7 ص 327 و 328 و الوجیز المفید ص 70 و تراجم الشهدا ص 26 و جزء حدیثی ص125</w:t>
      </w:r>
      <w:r w:rsidRPr="006F621D">
        <w:rPr>
          <w:rFonts w:ascii="Traditional Arabic" w:hAnsi="Traditional Arabic" w:hint="cs"/>
          <w:sz w:val="24"/>
          <w:szCs w:val="24"/>
          <w:rtl/>
          <w:lang w:bidi="fa-IR"/>
        </w:rPr>
        <w:t>.</w:t>
      </w:r>
    </w:p>
  </w:footnote>
  <w:footnote w:id="86">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hint="cs"/>
          <w:b w:val="0"/>
          <w:bCs w:val="0"/>
          <w:sz w:val="24"/>
          <w:szCs w:val="24"/>
          <w:rtl/>
          <w:lang w:bidi="fa-IR"/>
        </w:rPr>
        <w:t xml:space="preserve"> </w:t>
      </w:r>
      <w:r w:rsidRPr="006F621D">
        <w:rPr>
          <w:rStyle w:val="Heading3Char"/>
          <w:rFonts w:ascii="Traditional Arabic" w:eastAsia="Calibri" w:hAnsi="Traditional Arabic" w:cs="B Lotus"/>
          <w:b w:val="0"/>
          <w:bCs w:val="0"/>
          <w:sz w:val="24"/>
          <w:szCs w:val="24"/>
          <w:rtl/>
          <w:lang w:bidi="fa-IR"/>
        </w:rPr>
        <w:t xml:space="preserve">انساب الاشراف </w:t>
      </w:r>
      <w:r w:rsidRPr="006F621D">
        <w:rPr>
          <w:rStyle w:val="content"/>
          <w:rFonts w:ascii="Traditional Arabic" w:hAnsi="Traditional Arabic"/>
          <w:sz w:val="24"/>
          <w:szCs w:val="24"/>
          <w:rtl/>
          <w:lang w:bidi="fa-IR"/>
        </w:rPr>
        <w:t xml:space="preserve">ج2، ص299ـ300 و ج3، ص98 ؛ </w:t>
      </w:r>
      <w:r w:rsidRPr="006F621D">
        <w:rPr>
          <w:rFonts w:ascii="Traditional Arabic" w:hAnsi="Traditional Arabic"/>
          <w:sz w:val="24"/>
          <w:szCs w:val="24"/>
          <w:rtl/>
          <w:lang w:bidi="fa-IR"/>
        </w:rPr>
        <w:t>الإصابة ج6 ص 7 رقم 7780؛ اعلام الزرکلی ج6 ص 69.. در مورد شهادت محمد بن جعفر و عون بن جعفر، همسر دوم و سوم ام کلثوم در بحث "ام کلثوم پس از عمر با چه کسی ازدواج کرد"مفصلاً صحبت خواهد شد.</w:t>
      </w:r>
    </w:p>
  </w:footnote>
  <w:footnote w:id="87">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تاریخ طبری ج 4 ص 112</w:t>
      </w:r>
    </w:p>
  </w:footnote>
  <w:footnote w:id="8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بحار الانوار مجلسی ج 42 ص 276 به اختصار</w:t>
      </w:r>
      <w:r w:rsidRPr="006F621D">
        <w:rPr>
          <w:rFonts w:ascii="Traditional Arabic" w:hAnsi="Traditional Arabic" w:hint="cs"/>
          <w:sz w:val="24"/>
          <w:szCs w:val="24"/>
          <w:rtl/>
          <w:lang w:bidi="fa-IR"/>
        </w:rPr>
        <w:t>.</w:t>
      </w:r>
    </w:p>
  </w:footnote>
  <w:footnote w:id="8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بحارالانوار مجلسی ج42 ص289</w:t>
      </w:r>
      <w:r w:rsidRPr="006F621D">
        <w:rPr>
          <w:rFonts w:ascii="Traditional Arabic" w:hAnsi="Traditional Arabic" w:hint="cs"/>
          <w:sz w:val="24"/>
          <w:szCs w:val="24"/>
          <w:rtl/>
          <w:lang w:bidi="fa-IR"/>
        </w:rPr>
        <w:t>.</w:t>
      </w:r>
    </w:p>
  </w:footnote>
  <w:footnote w:id="9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بحارالانوار ج42 ص293</w:t>
      </w:r>
      <w:r w:rsidRPr="006F621D">
        <w:rPr>
          <w:rFonts w:ascii="Traditional Arabic" w:hAnsi="Traditional Arabic" w:hint="cs"/>
          <w:sz w:val="24"/>
          <w:szCs w:val="24"/>
          <w:rtl/>
          <w:lang w:bidi="fa-IR"/>
        </w:rPr>
        <w:t>.</w:t>
      </w:r>
    </w:p>
  </w:footnote>
  <w:footnote w:id="9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بحارالانوارج42 ص 294</w:t>
      </w:r>
      <w:r w:rsidRPr="006F621D">
        <w:rPr>
          <w:rFonts w:ascii="Traditional Arabic" w:hAnsi="Traditional Arabic" w:hint="cs"/>
          <w:sz w:val="24"/>
          <w:szCs w:val="24"/>
          <w:rtl/>
          <w:lang w:bidi="fa-IR"/>
        </w:rPr>
        <w:t>.</w:t>
      </w:r>
    </w:p>
  </w:footnote>
  <w:footnote w:id="9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طبقات الکبری ابن سعد ج3 ص 38 و انساب الاشراف، مقتل امیرالمومنین علی ابن ابیطالب</w:t>
      </w:r>
      <w:r w:rsidRPr="006F621D">
        <w:rPr>
          <w:rFonts w:ascii="Traditional Arabic" w:hAnsi="Traditional Arabic" w:hint="cs"/>
          <w:sz w:val="24"/>
          <w:szCs w:val="24"/>
          <w:rtl/>
          <w:lang w:bidi="fa-IR"/>
        </w:rPr>
        <w:t>.</w:t>
      </w:r>
    </w:p>
  </w:footnote>
  <w:footnote w:id="93">
    <w:p w:rsidR="006F621D" w:rsidRPr="006F621D" w:rsidRDefault="006F621D" w:rsidP="0053672C">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الاستیعاب ابن عبدالبر ج3 ص 1132 ؛ بحار الانوار مجلسی ج 44 ص 299؛ جوهر</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فی نسب الإمام علی وآله، البری ص 123؛ اعیان الشیعه ج3 ص 488 ؛ و شرح احقاق الحق مرعشی؛ اسد الغابة ابن اثیر ج 4 ص 39 ؛ تهذب الکمال المزی ج20 ص489؛</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الوافی بالوفیات صفدی ج21 ص 182 و سبل الهدی صالحی شامی ج11 ص 307 و تاریخ الخلفا سیوطی؛ و نهایة الأرب فی فنون الأدب نویری و...</w:t>
      </w:r>
    </w:p>
  </w:footnote>
  <w:footnote w:id="9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سیر اعلام النبلاء ج 38 ص 20؛</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لسان المیزان ابن حجر ج1 ص 218، بیروت، لبنان،1971م</w:t>
      </w:r>
      <w:r w:rsidRPr="006F621D">
        <w:rPr>
          <w:rFonts w:ascii="Traditional Arabic" w:hAnsi="Traditional Arabic" w:hint="cs"/>
          <w:sz w:val="24"/>
          <w:szCs w:val="24"/>
          <w:rtl/>
          <w:lang w:bidi="fa-IR"/>
        </w:rPr>
        <w:t>.</w:t>
      </w:r>
    </w:p>
  </w:footnote>
  <w:footnote w:id="9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-تهذیب التهذیب ابن حجر عسقلانی ج9 ص 324 رقم 606؛ تهذیب الکمال المزی ج 26 ص 180-181</w:t>
      </w:r>
      <w:r w:rsidRPr="006F621D">
        <w:rPr>
          <w:rFonts w:ascii="Traditional Arabic" w:hAnsi="Traditional Arabic" w:hint="cs"/>
          <w:sz w:val="24"/>
          <w:szCs w:val="24"/>
          <w:rtl/>
          <w:lang w:bidi="fa-IR"/>
        </w:rPr>
        <w:t>.</w:t>
      </w:r>
    </w:p>
  </w:footnote>
  <w:footnote w:id="9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مصعب بن عبدالله الزبیرى</w:t>
      </w:r>
      <w:r w:rsidR="0072011F">
        <w:rPr>
          <w:rFonts w:ascii="Traditional Arabic" w:hAnsi="Traditional Arabic"/>
          <w:sz w:val="24"/>
          <w:szCs w:val="24"/>
          <w:rtl/>
          <w:lang w:bidi="fa-IR"/>
        </w:rPr>
        <w:t>،</w:t>
      </w:r>
      <w:r w:rsidRPr="006F621D">
        <w:rPr>
          <w:rFonts w:ascii="Traditional Arabic" w:hAnsi="Traditional Arabic"/>
          <w:sz w:val="24"/>
          <w:szCs w:val="24"/>
          <w:rtl/>
          <w:lang w:bidi="fa-IR"/>
        </w:rPr>
        <w:t xml:space="preserve"> نسب قریش ص 82</w:t>
      </w:r>
      <w:r w:rsidRPr="006F621D">
        <w:rPr>
          <w:rFonts w:ascii="Traditional Arabic" w:hAnsi="Traditional Arabic"/>
          <w:sz w:val="24"/>
          <w:szCs w:val="24"/>
          <w:lang w:bidi="fa-IR"/>
        </w:rPr>
        <w:t>.</w:t>
      </w:r>
      <w:r w:rsidRPr="006F621D">
        <w:rPr>
          <w:rFonts w:ascii="Traditional Arabic" w:hAnsi="Traditional Arabic"/>
          <w:sz w:val="24"/>
          <w:szCs w:val="24"/>
          <w:rtl/>
          <w:lang w:bidi="fa-IR"/>
        </w:rPr>
        <w:t xml:space="preserve"> دارالمعارف للطباعه و النشر</w:t>
      </w:r>
      <w:r w:rsidRPr="006F621D">
        <w:rPr>
          <w:rFonts w:ascii="Traditional Arabic" w:hAnsi="Traditional Arabic" w:hint="cs"/>
          <w:sz w:val="24"/>
          <w:szCs w:val="24"/>
          <w:rtl/>
          <w:lang w:bidi="fa-IR"/>
        </w:rPr>
        <w:t>.</w:t>
      </w:r>
    </w:p>
  </w:footnote>
  <w:footnote w:id="9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-رجوع شود به: تهذیب الاسماء امام نووی ج1 ص362/</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انساب الاشراف ج1 ص 67 و 68 و همچنین جمهرة أنساب العرب ابن حزم ؛ نسب قریش مصعب زبیری در باب ولد جعفر بن ابی طالب</w:t>
      </w:r>
      <w:r w:rsidRPr="006F621D">
        <w:rPr>
          <w:rFonts w:ascii="Traditional Arabic" w:hAnsi="Traditional Arabic" w:hint="cs"/>
          <w:sz w:val="24"/>
          <w:szCs w:val="24"/>
          <w:rtl/>
          <w:lang w:bidi="fa-IR"/>
        </w:rPr>
        <w:t>.</w:t>
      </w:r>
    </w:p>
  </w:footnote>
  <w:footnote w:id="98">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سفرنامه حج، میرزا على‏خان امین الدوله صدراعظم، مقدمه كتاب، ص 3</w:t>
      </w:r>
      <w:r w:rsidRPr="006F621D">
        <w:rPr>
          <w:rFonts w:ascii="Traditional Arabic" w:hAnsi="Traditional Arabic"/>
          <w:sz w:val="24"/>
          <w:szCs w:val="24"/>
          <w:lang w:bidi="fa-IR"/>
        </w:rPr>
        <w:t>.</w:t>
      </w:r>
    </w:p>
  </w:footnote>
  <w:footnote w:id="9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الامالی شیخ المفید، ج1، ص354؛ اعلام الوری طبرسی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ص203</w:t>
      </w:r>
    </w:p>
  </w:footnote>
  <w:footnote w:id="10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العمد</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ابن البطریق ص 30 </w:t>
      </w:r>
      <w:r w:rsidRPr="006F621D">
        <w:rPr>
          <w:rFonts w:ascii="Traditional Arabic" w:hAnsi="Traditional Arabic" w:cs="Traditional Arabic"/>
          <w:sz w:val="24"/>
          <w:szCs w:val="24"/>
          <w:rtl/>
          <w:lang w:bidi="fa-IR"/>
        </w:rPr>
        <w:t>–</w:t>
      </w:r>
      <w:r w:rsidRPr="006F621D">
        <w:rPr>
          <w:rFonts w:ascii="Traditional Arabic" w:hAnsi="Traditional Arabic"/>
          <w:sz w:val="24"/>
          <w:szCs w:val="24"/>
          <w:rtl/>
          <w:lang w:bidi="fa-IR"/>
        </w:rPr>
        <w:t xml:space="preserve"> 31 </w:t>
      </w:r>
    </w:p>
  </w:footnote>
  <w:footnote w:id="10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ـ کشف الغمه،ج2 ص67 ؛ الامالی شیخ مفید،</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حاشیه ص 322</w:t>
      </w:r>
      <w:r w:rsidRPr="006F621D">
        <w:rPr>
          <w:rFonts w:ascii="Traditional Arabic" w:hAnsi="Traditional Arabic" w:hint="cs"/>
          <w:sz w:val="24"/>
          <w:szCs w:val="24"/>
          <w:rtl/>
          <w:lang w:bidi="fa-IR"/>
        </w:rPr>
        <w:t>.</w:t>
      </w:r>
    </w:p>
  </w:footnote>
  <w:footnote w:id="102">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ـ تاج</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‏الموالید طبرسی، ص18 و 32؛ بحارالانوارمجلسی، ج42، ص74 و</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89؛</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العمده ابن البطریق ص 29 ؛ عمده الطالب، ص29 ؛ المستجاد من الإرشاد، حلی ص 139 _ قم</w:t>
      </w:r>
      <w:r w:rsidRPr="006F621D">
        <w:rPr>
          <w:rFonts w:ascii="Traditional Arabic" w:hAnsi="Traditional Arabic" w:hint="cs"/>
          <w:sz w:val="24"/>
          <w:szCs w:val="24"/>
          <w:rtl/>
          <w:lang w:bidi="fa-IR"/>
        </w:rPr>
        <w:t>.</w:t>
      </w:r>
    </w:p>
  </w:footnote>
  <w:footnote w:id="10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اعیان الشیعه ج1 ص 327</w:t>
      </w:r>
      <w:r w:rsidRPr="006F621D">
        <w:rPr>
          <w:rFonts w:ascii="Traditional Arabic" w:hAnsi="Traditional Arabic" w:hint="cs"/>
          <w:sz w:val="24"/>
          <w:szCs w:val="24"/>
          <w:rtl/>
          <w:lang w:bidi="fa-IR"/>
        </w:rPr>
        <w:t>.</w:t>
      </w:r>
    </w:p>
  </w:footnote>
  <w:footnote w:id="10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اعیان الشیعه، ج 7، ص 136 و 137</w:t>
      </w:r>
      <w:r w:rsidRPr="006F621D">
        <w:rPr>
          <w:rStyle w:val="content"/>
          <w:rFonts w:ascii="Traditional Arabic" w:hAnsi="Traditional Arabic"/>
          <w:sz w:val="24"/>
          <w:szCs w:val="24"/>
          <w:lang w:bidi="fa-IR"/>
        </w:rPr>
        <w:t>.</w:t>
      </w:r>
    </w:p>
  </w:footnote>
  <w:footnote w:id="105">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أعیان الشیعة  ج 5  ص 17</w:t>
      </w:r>
      <w:r w:rsidRPr="006F621D">
        <w:rPr>
          <w:rFonts w:ascii="Traditional Arabic" w:hAnsi="Traditional Arabic" w:cs="B Lotus" w:hint="cs"/>
          <w:sz w:val="24"/>
          <w:szCs w:val="24"/>
          <w:rtl/>
          <w:lang w:bidi="fa-IR"/>
        </w:rPr>
        <w:t>.</w:t>
      </w:r>
    </w:p>
  </w:footnote>
  <w:footnote w:id="10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تاریخ مدینة دمشق، ج2، ص309 ـ 310</w:t>
      </w:r>
      <w:r w:rsidRPr="006F621D">
        <w:rPr>
          <w:rFonts w:ascii="Traditional Arabic" w:hAnsi="Traditional Arabic"/>
          <w:sz w:val="24"/>
          <w:szCs w:val="24"/>
          <w:lang w:bidi="fa-IR"/>
        </w:rPr>
        <w:t>.</w:t>
      </w:r>
    </w:p>
  </w:footnote>
  <w:footnote w:id="10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تاریخ مدینة دمشق، ج69، ص174 به بعد</w:t>
      </w:r>
      <w:r w:rsidRPr="006F621D">
        <w:rPr>
          <w:rFonts w:ascii="Traditional Arabic" w:hAnsi="Traditional Arabic"/>
          <w:sz w:val="24"/>
          <w:szCs w:val="24"/>
          <w:lang w:bidi="fa-IR"/>
        </w:rPr>
        <w:t>.</w:t>
      </w:r>
    </w:p>
  </w:footnote>
  <w:footnote w:id="10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الامالی صدوق،</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مجلس سی‌ و یکم، ص 232؛ </w:t>
      </w:r>
      <w:r w:rsidRPr="0072011F">
        <w:rPr>
          <w:rFonts w:ascii="Traditional Arabic" w:hAnsi="Traditional Arabic" w:cs="mylotus"/>
          <w:sz w:val="24"/>
          <w:szCs w:val="23"/>
          <w:rtl/>
          <w:lang w:bidi="fa-IR"/>
        </w:rPr>
        <w:t>روضة الواعظین</w:t>
      </w:r>
      <w:r w:rsidRPr="006F621D">
        <w:rPr>
          <w:rFonts w:ascii="Traditional Arabic" w:hAnsi="Traditional Arabic"/>
          <w:sz w:val="24"/>
          <w:szCs w:val="24"/>
          <w:rtl/>
          <w:lang w:bidi="fa-IR"/>
        </w:rPr>
        <w:t xml:space="preserve"> ص‌192 ؛ و بحارالانوار، ج 45، ص 140</w:t>
      </w:r>
      <w:r w:rsidRPr="006F621D">
        <w:rPr>
          <w:rFonts w:ascii="Traditional Arabic" w:hAnsi="Traditional Arabic" w:hint="cs"/>
          <w:sz w:val="24"/>
          <w:szCs w:val="24"/>
          <w:rtl/>
          <w:lang w:bidi="fa-IR"/>
        </w:rPr>
        <w:t>.</w:t>
      </w:r>
    </w:p>
  </w:footnote>
  <w:footnote w:id="10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کامل الزیارات ابن قولویه قمی، ص 84 مؤسسة نشر الفقاهة؛ الکافی کلینی، ج 4، ص 571- 572؛ تهذیب الاحکام طوسی،، ج 6، ص 35- 36 و ابن شهر آشوب، ج 4، ص 85</w:t>
      </w:r>
      <w:r w:rsidRPr="006F621D">
        <w:rPr>
          <w:rFonts w:ascii="Traditional Arabic" w:hAnsi="Traditional Arabic"/>
          <w:sz w:val="24"/>
          <w:szCs w:val="24"/>
          <w:lang w:bidi="fa-IR"/>
        </w:rPr>
        <w:t>.</w:t>
      </w:r>
    </w:p>
  </w:footnote>
  <w:footnote w:id="11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تذکر</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الخواص، سبط ابن جوزی،ص 265، 266؛ اعیان الشیعه، ج 1، ص 626،627 و همو، لواعج الاشجان، ص 247- 250؛ محمد</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امین امینی، ج 6، ص321، 337</w:t>
      </w:r>
      <w:r w:rsidRPr="006F621D">
        <w:rPr>
          <w:rFonts w:ascii="Traditional Arabic" w:hAnsi="Traditional Arabic"/>
          <w:sz w:val="24"/>
          <w:szCs w:val="24"/>
          <w:lang w:bidi="fa-IR"/>
        </w:rPr>
        <w:t>.</w:t>
      </w:r>
    </w:p>
  </w:footnote>
  <w:footnote w:id="11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تاریخ مدینة دمشق، ج2، ص309 ـ 310</w:t>
      </w:r>
      <w:r w:rsidRPr="006F621D">
        <w:rPr>
          <w:rFonts w:ascii="Traditional Arabic" w:hAnsi="Traditional Arabic"/>
          <w:sz w:val="24"/>
          <w:szCs w:val="24"/>
          <w:lang w:bidi="fa-IR"/>
        </w:rPr>
        <w:t>.</w:t>
      </w:r>
    </w:p>
  </w:footnote>
  <w:footnote w:id="112">
    <w:p w:rsidR="006F621D" w:rsidRPr="006F621D" w:rsidRDefault="006F621D" w:rsidP="0053672C">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-ابن بطوطه میگوید: و علیه مسجد کبیر و حوله مساکن و .../</w:t>
      </w:r>
      <w:r w:rsidRPr="006F621D">
        <w:rPr>
          <w:rStyle w:val="content"/>
          <w:rFonts w:ascii="Traditional Arabic" w:hAnsi="Traditional Arabic" w:cs="B Lotus"/>
          <w:sz w:val="24"/>
          <w:szCs w:val="24"/>
          <w:rtl/>
          <w:lang w:bidi="fa-IR"/>
        </w:rPr>
        <w:t xml:space="preserve"> رحلة ابن بطوطه، بیروت، ص117</w:t>
      </w:r>
      <w:r w:rsidRPr="006F621D">
        <w:rPr>
          <w:rStyle w:val="content"/>
          <w:rFonts w:ascii="Traditional Arabic" w:hAnsi="Traditional Arabic" w:cs="B Lotus"/>
          <w:sz w:val="24"/>
          <w:szCs w:val="24"/>
          <w:lang w:bidi="fa-IR"/>
        </w:rPr>
        <w:t>.</w:t>
      </w:r>
      <w:r w:rsidRPr="006F621D">
        <w:rPr>
          <w:rStyle w:val="content"/>
          <w:rFonts w:ascii="Traditional Arabic" w:hAnsi="Traditional Arabic" w:cs="B Lotus"/>
          <w:sz w:val="24"/>
          <w:szCs w:val="24"/>
          <w:rtl/>
          <w:lang w:bidi="fa-IR"/>
        </w:rPr>
        <w:t xml:space="preserve"> و بر آن قبر مسجد بزرگی ساخته‌اند.... این از گمراهی اهل تشیع است زیرا با این کار لعنت پیامبر</w:t>
      </w:r>
      <w:r w:rsidRPr="006F621D">
        <w:rPr>
          <w:rStyle w:val="content"/>
          <w:rFonts w:ascii="Traditional Arabic" w:hAnsi="Traditional Arabic" w:cs="CTraditional Arabic" w:hint="cs"/>
          <w:sz w:val="24"/>
          <w:szCs w:val="24"/>
          <w:rtl/>
          <w:lang w:bidi="fa-IR"/>
        </w:rPr>
        <w:t>ص</w:t>
      </w:r>
      <w:r w:rsidRPr="006F621D">
        <w:rPr>
          <w:rStyle w:val="content"/>
          <w:rFonts w:ascii="Traditional Arabic" w:hAnsi="Traditional Arabic" w:cs="B Lotus"/>
          <w:sz w:val="24"/>
          <w:szCs w:val="24"/>
          <w:rtl/>
          <w:lang w:bidi="fa-IR"/>
        </w:rPr>
        <w:t xml:space="preserve"> را برای خود میخرند، محمد</w:t>
      </w:r>
      <w:r w:rsidRPr="006F621D">
        <w:rPr>
          <w:rStyle w:val="content"/>
          <w:rFonts w:ascii="Traditional Arabic" w:hAnsi="Traditional Arabic" w:cs="CTraditional Arabic" w:hint="cs"/>
          <w:sz w:val="24"/>
          <w:szCs w:val="24"/>
          <w:rtl/>
          <w:lang w:bidi="fa-IR"/>
        </w:rPr>
        <w:t>ص</w:t>
      </w:r>
      <w:r w:rsidRPr="006F621D">
        <w:rPr>
          <w:rStyle w:val="content"/>
          <w:rFonts w:ascii="Traditional Arabic" w:hAnsi="Traditional Arabic" w:cs="B Lotus"/>
          <w:sz w:val="24"/>
          <w:szCs w:val="24"/>
          <w:rtl/>
          <w:lang w:bidi="fa-IR"/>
        </w:rPr>
        <w:t xml:space="preserve"> فرمودند:</w:t>
      </w:r>
      <w:r w:rsidRPr="006F621D">
        <w:rPr>
          <w:rStyle w:val="content"/>
          <w:rFonts w:ascii="Traditional Arabic" w:hAnsi="Traditional Arabic" w:cs="B Lotus" w:hint="cs"/>
          <w:sz w:val="24"/>
          <w:szCs w:val="24"/>
          <w:rtl/>
          <w:lang w:bidi="fa-IR"/>
        </w:rPr>
        <w:t xml:space="preserve"> </w:t>
      </w:r>
      <w:r w:rsidRPr="006F621D">
        <w:rPr>
          <w:rStyle w:val="content"/>
          <w:rFonts w:ascii="Traditional Arabic" w:hAnsi="Traditional Arabic" w:cs="Traditional Arabic" w:hint="cs"/>
          <w:sz w:val="24"/>
          <w:szCs w:val="24"/>
          <w:rtl/>
          <w:lang w:bidi="fa-IR"/>
        </w:rPr>
        <w:t>«</w:t>
      </w:r>
      <w:r w:rsidRPr="006F621D">
        <w:rPr>
          <w:rFonts w:ascii="mylotus" w:hAnsi="mylotus" w:cs="mylotus"/>
          <w:b/>
          <w:bCs/>
          <w:sz w:val="22"/>
          <w:szCs w:val="22"/>
          <w:rtl/>
          <w:lang w:bidi="fa-IR"/>
        </w:rPr>
        <w:t>لعنة الله على الیهود والنصارى اتخذوا قبور أنبیائهم مساجد</w:t>
      </w:r>
      <w:r w:rsidRPr="006F621D">
        <w:rPr>
          <w:rFonts w:ascii="Traditional Arabic" w:hAnsi="Traditional Arabic" w:cs="Traditional Arabic" w:hint="c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(صحیحین وص وسائل الشیعه ج3ص235 و من لایحضره،بحار الانوار و..)</w:t>
      </w:r>
    </w:p>
  </w:footnote>
  <w:footnote w:id="11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به نقل از زینب الكبرى، للنقدی ص22 و</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29</w:t>
      </w:r>
      <w:r w:rsidRPr="006F621D">
        <w:rPr>
          <w:rFonts w:ascii="Traditional Arabic" w:hAnsi="Traditional Arabic"/>
          <w:sz w:val="24"/>
          <w:szCs w:val="24"/>
          <w:lang w:bidi="fa-IR"/>
        </w:rPr>
        <w:t>. </w:t>
      </w:r>
      <w:r w:rsidRPr="006F621D">
        <w:rPr>
          <w:rFonts w:ascii="Traditional Arabic" w:hAnsi="Traditional Arabic"/>
          <w:sz w:val="24"/>
          <w:szCs w:val="24"/>
          <w:rtl/>
          <w:lang w:bidi="fa-IR"/>
        </w:rPr>
        <w:t>و از قول شیخ نقدی ص 16-17 و مراجعه شود به فضائل زینب</w:t>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سید احمد موسوی</w:t>
      </w:r>
    </w:p>
  </w:footnote>
  <w:footnote w:id="114">
    <w:p w:rsidR="006F621D" w:rsidRPr="006F621D" w:rsidRDefault="006F621D" w:rsidP="005F38F9">
      <w:pPr>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قصه کربلا، ص 405 ؛ تنقیح المقال، ج 2، ص 24 و72 و 79 و ج3 ص 72؛ الکامل ابن اثیر، ج 4، ص 88 ؛نفس المهموم، ص 456؛</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العقدالفریه، ج 4، ص 171 ؛مقاتل الطالبیین، ص 119؛</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 xml:space="preserve">ریاحین الشریعه، ج 3،ص15 و 307و 308 و 317 و ج4ص 225 و 255؛ابصارالعین، ص 130 </w:t>
      </w:r>
      <w:r w:rsidRPr="006F621D">
        <w:rPr>
          <w:rFonts w:ascii="Traditional Arabic" w:hAnsi="Traditional Arabic" w:cs="B Lotus"/>
          <w:sz w:val="24"/>
          <w:szCs w:val="24"/>
          <w:lang w:bidi="fa-IR"/>
        </w:rPr>
        <w:t>...</w:t>
      </w:r>
      <w:r w:rsidRPr="006F621D">
        <w:rPr>
          <w:rFonts w:ascii="Traditional Arabic" w:hAnsi="Traditional Arabic" w:cs="B Lotus"/>
          <w:sz w:val="24"/>
          <w:szCs w:val="24"/>
          <w:rtl/>
          <w:lang w:bidi="fa-IR"/>
        </w:rPr>
        <w:t xml:space="preserve"> بعضی از علما سه دختر دیگر حضرت علی؛ به نامهای رقیه</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(3ساله)</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و ام هانی و صفیه را نیز جزء اسرا نام برده‌اند و الله اعلم.</w:t>
      </w:r>
    </w:p>
  </w:footnote>
  <w:footnote w:id="11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الأمالى، طوسى، ج‏1، ص‏107.</w:t>
      </w:r>
    </w:p>
  </w:footnote>
  <w:footnote w:id="11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الأمالى، شیخ طوسى، ج‏1، ص‏107- جلاءالعیون، مجلسى، ص‏242-235</w:t>
      </w:r>
    </w:p>
  </w:footnote>
  <w:footnote w:id="11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بحار الانوار، ج 43 صص 172 و 183 و 187</w:t>
      </w:r>
      <w:r w:rsidRPr="006F621D">
        <w:rPr>
          <w:rStyle w:val="content"/>
          <w:rFonts w:ascii="Traditional Arabic" w:hAnsi="Traditional Arabic"/>
          <w:sz w:val="24"/>
          <w:szCs w:val="24"/>
          <w:lang w:bidi="fa-IR"/>
        </w:rPr>
        <w:t>.</w:t>
      </w:r>
    </w:p>
  </w:footnote>
  <w:footnote w:id="11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حیا</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الحیوان الكبرى،</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دمیری ص 482،</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دار الكتب </w:t>
      </w:r>
      <w:r w:rsidRPr="006F621D">
        <w:rPr>
          <w:rFonts w:ascii="mylotus" w:hAnsi="mylotus" w:cs="mylotus"/>
          <w:sz w:val="24"/>
          <w:szCs w:val="24"/>
          <w:rtl/>
          <w:lang w:bidi="fa-IR"/>
        </w:rPr>
        <w:t>العلمیة</w:t>
      </w:r>
      <w:r w:rsidRPr="006F621D">
        <w:rPr>
          <w:rFonts w:ascii="Traditional Arabic" w:hAnsi="Traditional Arabic"/>
          <w:sz w:val="24"/>
          <w:szCs w:val="24"/>
          <w:rtl/>
          <w:lang w:bidi="fa-IR"/>
        </w:rPr>
        <w:t>، بیروت، لبنان، 2003 م</w:t>
      </w:r>
    </w:p>
  </w:footnote>
  <w:footnote w:id="11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الشیخ المفید،ج1، ص354؛ و </w:t>
      </w:r>
      <w:r w:rsidRPr="006F621D">
        <w:rPr>
          <w:rFonts w:ascii="Traditional Arabic" w:hAnsi="Traditional Arabic"/>
          <w:sz w:val="24"/>
          <w:szCs w:val="24"/>
          <w:rtl/>
          <w:lang w:bidi="fa-IR"/>
        </w:rPr>
        <w:t>العمد</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ابن البطریق ص 30 ؛ مستدرك سفینة البحار ج 4 ص 313؛ بحار الانوار ج42 ص74؛</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مستدركات علم رجال الحدیث ج8 ص559؛ قاموس الرجال ج12 ص 216 ؛اعیان الشیعه ج 1 ص 326؛</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الفصول المهمه فی معرفة الائمه ابن صباغ حاشیه ج 1 ص 647،_ دار الحدیث للطباعة والنشر؛</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محدث قمی در نفس المهموم ص 431</w:t>
      </w:r>
      <w:r w:rsidRPr="006F621D">
        <w:rPr>
          <w:rFonts w:ascii="Traditional Arabic" w:hAnsi="Traditional Arabic" w:hint="cs"/>
          <w:sz w:val="24"/>
          <w:szCs w:val="24"/>
          <w:rtl/>
          <w:lang w:bidi="fa-IR"/>
        </w:rPr>
        <w:t>.</w:t>
      </w:r>
    </w:p>
  </w:footnote>
  <w:footnote w:id="120">
    <w:p w:rsidR="006F621D" w:rsidRPr="006F621D" w:rsidRDefault="006F621D" w:rsidP="0053672C">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 xml:space="preserve">تهذیب الاحکام الطوسی </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ج9، ص362؛ وسائل الشیعه الحر العاملی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ج26، ص314؛ سنن الدارمی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ج2، ص379؛ مستدرک الحاکم</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ج4، ص346 </w:t>
      </w:r>
      <w:r w:rsidRPr="006F621D">
        <w:rPr>
          <w:rStyle w:val="content"/>
          <w:rFonts w:ascii="mylotus" w:hAnsi="mylotus" w:cs="Traditional Arabic" w:hint="cs"/>
          <w:b/>
          <w:bCs/>
          <w:sz w:val="22"/>
          <w:szCs w:val="22"/>
          <w:rtl/>
          <w:lang w:bidi="fa-IR"/>
        </w:rPr>
        <w:t>«</w:t>
      </w:r>
      <w:r w:rsidRPr="006F621D">
        <w:rPr>
          <w:rStyle w:val="content"/>
          <w:rFonts w:ascii="mylotus" w:hAnsi="mylotus" w:cs="mylotus"/>
          <w:b/>
          <w:bCs/>
          <w:sz w:val="22"/>
          <w:szCs w:val="22"/>
          <w:rtl/>
          <w:lang w:bidi="fa-IR"/>
        </w:rPr>
        <w:t>هذا حدیث اسناده صحیح وفیه فوائد منها</w:t>
      </w:r>
      <w:r w:rsidRPr="006F621D">
        <w:rPr>
          <w:rStyle w:val="content"/>
          <w:rFonts w:ascii="Traditional Arabic" w:hAnsi="Traditional Arabic" w:cs="Traditional Arabic" w:hint="cs"/>
          <w:sz w:val="24"/>
          <w:szCs w:val="24"/>
          <w:rtl/>
          <w:lang w:bidi="fa-IR"/>
        </w:rPr>
        <w:t>»</w:t>
      </w:r>
      <w:r w:rsidRPr="006F621D">
        <w:rPr>
          <w:rStyle w:val="content"/>
          <w:rFonts w:ascii="Traditional Arabic" w:hAnsi="Traditional Arabic"/>
          <w:sz w:val="24"/>
          <w:szCs w:val="24"/>
          <w:rtl/>
          <w:lang w:bidi="fa-IR"/>
        </w:rPr>
        <w:t xml:space="preserve"> السنن الدار</w:t>
      </w:r>
      <w:r w:rsidRPr="006F621D">
        <w:rPr>
          <w:rStyle w:val="content"/>
          <w:rFonts w:ascii="Traditional Arabic" w:hAnsi="Traditional Arabic"/>
          <w:sz w:val="24"/>
          <w:szCs w:val="24"/>
          <w:rtl/>
          <w:lang w:bidi="fa-IR"/>
        </w:rPr>
        <w:softHyphen/>
        <w:t>قطنی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ج4، ص40 دارالکتب اسلامیه؛ سنن الکبری بیهقی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ج6، ص222 و </w:t>
      </w:r>
      <w:r w:rsidRPr="006F621D">
        <w:rPr>
          <w:rFonts w:ascii="Traditional Arabic" w:hAnsi="Traditional Arabic"/>
          <w:sz w:val="24"/>
          <w:szCs w:val="24"/>
          <w:rtl/>
          <w:lang w:bidi="fa-IR"/>
        </w:rPr>
        <w:t>المصنف ابن ابی شیبه ج4 ص 133</w:t>
      </w:r>
      <w:r w:rsidRPr="006F621D">
        <w:rPr>
          <w:rFonts w:ascii="Traditional Arabic" w:hAnsi="Traditional Arabic" w:hint="cs"/>
          <w:sz w:val="24"/>
          <w:szCs w:val="24"/>
          <w:rtl/>
          <w:lang w:bidi="fa-IR"/>
        </w:rPr>
        <w:t>.</w:t>
      </w:r>
    </w:p>
  </w:footnote>
  <w:footnote w:id="121">
    <w:p w:rsidR="006F621D" w:rsidRPr="006F621D" w:rsidRDefault="006F621D" w:rsidP="0053672C">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 xml:space="preserve">مسالک الافهام الشهید الثانی </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ج13، ص270؛ جواهر الکلام،جواهری </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ج39، ص308؛ </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کشف اللثام الفاضل الهندی ج2، ص312</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مکتبة المرعشی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قم؛ المدونة الکبری الامام مالک‌ ج3، ص385، </w:t>
      </w:r>
      <w:r w:rsidRPr="006F621D">
        <w:rPr>
          <w:rStyle w:val="content"/>
          <w:rFonts w:ascii="mylotus" w:hAnsi="mylotus" w:cs="mylotus"/>
          <w:sz w:val="24"/>
          <w:szCs w:val="24"/>
          <w:rtl/>
          <w:lang w:bidi="fa-IR"/>
        </w:rPr>
        <w:t xml:space="preserve">مطبعة </w:t>
      </w:r>
      <w:r w:rsidRPr="006F621D">
        <w:rPr>
          <w:rStyle w:val="content"/>
          <w:rFonts w:ascii="Traditional Arabic" w:hAnsi="Traditional Arabic"/>
          <w:sz w:val="24"/>
          <w:szCs w:val="24"/>
          <w:rtl/>
          <w:lang w:bidi="fa-IR"/>
        </w:rPr>
        <w:t>السعاد</w:t>
      </w:r>
      <w:r w:rsidRPr="006F621D">
        <w:rPr>
          <w:rStyle w:val="content"/>
          <w:rFonts w:ascii="mylotus" w:hAnsi="mylotus" w:cs="mylotus"/>
          <w:sz w:val="24"/>
          <w:szCs w:val="24"/>
          <w:rtl/>
          <w:lang w:bidi="fa-IR"/>
        </w:rPr>
        <w:t>ة</w:t>
      </w:r>
      <w:r w:rsidRPr="006F621D">
        <w:rPr>
          <w:rStyle w:val="content"/>
          <w:rFonts w:ascii="Traditional Arabic" w:hAnsi="Traditional Arabic"/>
          <w:sz w:val="24"/>
          <w:szCs w:val="24"/>
          <w:rtl/>
          <w:lang w:bidi="fa-IR"/>
        </w:rPr>
        <w:t xml:space="preserve"> مصر؛ المغنی ابن‌قدامة</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عبدلله‌بن محمد الحنبلی ج7، ص187</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دارالکتاب‌ العربی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بیروت ؛الشرح الکبیر ابن‌قدامه</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عبدالرحمن ج7، ص156،دارالکتاب العربی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بیروت</w:t>
      </w:r>
      <w:r w:rsidRPr="006F621D">
        <w:rPr>
          <w:rFonts w:ascii="Traditional Arabic" w:hAnsi="Traditional Arabic" w:hint="cs"/>
          <w:sz w:val="24"/>
          <w:szCs w:val="24"/>
          <w:rtl/>
          <w:lang w:bidi="fa-IR"/>
        </w:rPr>
        <w:t>.</w:t>
      </w:r>
    </w:p>
  </w:footnote>
  <w:footnote w:id="12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المنمق، البغدادی ص310</w:t>
      </w:r>
      <w:r w:rsidRPr="006F621D">
        <w:rPr>
          <w:rFonts w:ascii="Traditional Arabic" w:hAnsi="Traditional Arabic" w:hint="cs"/>
          <w:sz w:val="24"/>
          <w:szCs w:val="24"/>
          <w:rtl/>
          <w:lang w:bidi="fa-IR"/>
        </w:rPr>
        <w:t>.</w:t>
      </w:r>
    </w:p>
  </w:footnote>
  <w:footnote w:id="12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منابع فقهی شماره قبل؛ ریاض المسائل</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(ط ق حجریه) الطباطبایی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ج2، ص380؛ مستند </w:t>
      </w:r>
      <w:r w:rsidRPr="006F621D">
        <w:rPr>
          <w:rStyle w:val="content"/>
          <w:rFonts w:ascii="mylotus" w:hAnsi="mylotus" w:cs="mylotus"/>
          <w:sz w:val="24"/>
          <w:szCs w:val="24"/>
          <w:rtl/>
          <w:lang w:bidi="fa-IR"/>
        </w:rPr>
        <w:t>الشیعة</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(ط</w:t>
      </w:r>
      <w:r w:rsidRPr="006F621D">
        <w:rPr>
          <w:rStyle w:val="content"/>
          <w:rFonts w:ascii="Traditional Arabic" w:hAnsi="Traditional Arabic"/>
          <w:sz w:val="24"/>
          <w:szCs w:val="24"/>
          <w:rtl/>
          <w:lang w:bidi="fa-IR"/>
        </w:rPr>
        <w:softHyphen/>
        <w:t>ج)، النراقی ج19، ص452</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موسسه آل البیت</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قم</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1419ق</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و منابع دیگر...</w:t>
      </w:r>
    </w:p>
  </w:footnote>
  <w:footnote w:id="124">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-المستدرك على الصحیحین للحاكم مع تعلیقات الذهبی فی التلخیص  ح 8009</w:t>
      </w:r>
      <w:r w:rsidRPr="006F621D">
        <w:rPr>
          <w:rFonts w:ascii="Traditional Arabic" w:hAnsi="Traditional Arabic" w:cs="B Lotus" w:hint="cs"/>
          <w:sz w:val="24"/>
          <w:szCs w:val="24"/>
          <w:rtl/>
          <w:lang w:bidi="fa-IR"/>
        </w:rPr>
        <w:t>.</w:t>
      </w:r>
    </w:p>
  </w:footnote>
  <w:footnote w:id="12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ح 37515 کنز العمال</w:t>
      </w:r>
      <w:r w:rsidRPr="006F621D">
        <w:rPr>
          <w:rFonts w:ascii="Traditional Arabic" w:hAnsi="Traditional Arabic" w:hint="cs"/>
          <w:sz w:val="24"/>
          <w:szCs w:val="24"/>
          <w:rtl/>
          <w:lang w:bidi="fa-IR"/>
        </w:rPr>
        <w:t>.</w:t>
      </w:r>
    </w:p>
  </w:footnote>
  <w:footnote w:id="126">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سنن الکبری بیهقی ج7 ص64</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 xml:space="preserve">و 114 </w:t>
      </w:r>
    </w:p>
  </w:footnote>
  <w:footnote w:id="12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-سنن الکبری امام بیهقی ج 6 ص 222</w:t>
      </w:r>
    </w:p>
  </w:footnote>
  <w:footnote w:id="128">
    <w:p w:rsidR="006F621D" w:rsidRPr="006F621D" w:rsidRDefault="006F621D" w:rsidP="005F38F9">
      <w:pPr>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xml:space="preserve"> - بحار الأنوار، ج 42، ص 109.</w:t>
      </w:r>
    </w:p>
  </w:footnote>
  <w:footnote w:id="12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کنز العمال متقی هندی ج 13 ص 623 ح 37584 // صحیح البخاری ج5 ص 36// سبل الهدی و الرشاد ج4 ص 220 و ابن اثیر در جامع الاصول فی احادیث الرسول همچنین المنتظم لابن جوزی و ریاض النضره  محب الطبری و...</w:t>
      </w:r>
    </w:p>
  </w:footnote>
  <w:footnote w:id="13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hAnsi="Traditional Arabic" w:cs="B Lotus"/>
          <w:sz w:val="24"/>
          <w:szCs w:val="24"/>
          <w:rtl/>
          <w:lang w:bidi="fa-IR"/>
        </w:rPr>
        <w:t xml:space="preserve"> </w:t>
      </w:r>
      <w:r w:rsidRPr="006F621D">
        <w:rPr>
          <w:rStyle w:val="Heading3Char"/>
          <w:rFonts w:ascii="Traditional Arabic" w:hAnsi="Traditional Arabic" w:cs="B Lotus"/>
          <w:b w:val="0"/>
          <w:bCs w:val="0"/>
          <w:sz w:val="24"/>
          <w:szCs w:val="24"/>
          <w:rtl/>
          <w:lang w:bidi="fa-IR"/>
        </w:rPr>
        <w:t>تاریخ دمشق</w:t>
      </w:r>
      <w:r w:rsidRPr="006F621D">
        <w:rPr>
          <w:rStyle w:val="Heading3Char"/>
          <w:rFonts w:ascii="Traditional Arabic" w:hAnsi="Traditional Arabic" w:cs="B Lotus"/>
          <w:sz w:val="24"/>
          <w:szCs w:val="24"/>
          <w:rtl/>
          <w:lang w:bidi="fa-IR"/>
        </w:rPr>
        <w:t xml:space="preserve"> </w:t>
      </w:r>
      <w:r w:rsidRPr="006F621D">
        <w:rPr>
          <w:rStyle w:val="content"/>
          <w:rFonts w:ascii="Traditional Arabic" w:hAnsi="Traditional Arabic"/>
          <w:sz w:val="24"/>
          <w:szCs w:val="24"/>
          <w:rtl/>
          <w:lang w:bidi="fa-IR"/>
        </w:rPr>
        <w:t>ابن‌عساکر</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ج19، ص484 / سیر اعلام النبلاء ذهبی،</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ج</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6، ص2  (شبیه آن)</w:t>
      </w:r>
      <w:r w:rsidRPr="006F621D">
        <w:rPr>
          <w:rStyle w:val="content"/>
          <w:rFonts w:ascii="Traditional Arabic" w:hAnsi="Traditional Arabic" w:hint="cs"/>
          <w:sz w:val="24"/>
          <w:szCs w:val="24"/>
          <w:rtl/>
          <w:lang w:bidi="fa-IR"/>
        </w:rPr>
        <w:t>.</w:t>
      </w:r>
    </w:p>
  </w:footnote>
  <w:footnote w:id="13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الیعقوبی،</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ج2، ص149؛ طبری، ج3، ص168؛ الکامل</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ابن اثیر، ج2، ص537</w:t>
      </w:r>
      <w:r w:rsidRPr="006F621D">
        <w:rPr>
          <w:rFonts w:ascii="Traditional Arabic" w:hAnsi="Traditional Arabic" w:hint="cs"/>
          <w:sz w:val="24"/>
          <w:szCs w:val="24"/>
          <w:rtl/>
          <w:lang w:bidi="fa-IR"/>
        </w:rPr>
        <w:t>.</w:t>
      </w:r>
    </w:p>
  </w:footnote>
  <w:footnote w:id="132">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حدیث ابن عباس: أخرجه الطبرانى (11/243، رقم 11621). حدیث عمر: أخرجه الطبرانى فى الأوسط (5/376،</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رقم 5606)، والبیهقى (7/64، رقم 13172)، والضیاء</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(1/197، رقم 101)، وقال: إسناده حسن . وأخرجه أیضًا: الطبرانى(3/45، رقم 2634)، وأبو نعیم (7/314)، وقال: غریب. والدیلمى (3/255، رقم 4755) .حدیث المسور: أخرجه الطبرانى(20/27، رقم 33).به نقل از جامع الاحادیث سیوطی/ش 15633 و مورد اتفاق شیعه و سنی است.</w:t>
      </w:r>
    </w:p>
  </w:footnote>
  <w:footnote w:id="13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ابن اسحاق</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ج5، ص231ـ233؛ البدایة والنهایة، ج7، ص157 و دیگر منابع یاد شده در متن</w:t>
      </w:r>
      <w:r w:rsidRPr="006F621D">
        <w:rPr>
          <w:rFonts w:ascii="Traditional Arabic" w:hAnsi="Traditional Arabic"/>
          <w:sz w:val="24"/>
          <w:szCs w:val="24"/>
          <w:rtl/>
          <w:lang w:bidi="fa-IR"/>
        </w:rPr>
        <w:t>.</w:t>
      </w:r>
    </w:p>
  </w:footnote>
  <w:footnote w:id="134">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xml:space="preserve">- </w:t>
      </w:r>
      <w:r w:rsidRPr="004C1F7B">
        <w:rPr>
          <w:rFonts w:ascii="mylotus" w:hAnsi="mylotus" w:cs="mylotus"/>
          <w:sz w:val="23"/>
          <w:szCs w:val="23"/>
          <w:rtl/>
          <w:lang w:bidi="fa-IR"/>
        </w:rPr>
        <w:t>المغنى ابن قدامة</w:t>
      </w:r>
      <w:r w:rsidRPr="006F621D">
        <w:rPr>
          <w:rFonts w:ascii="Traditional Arabic" w:hAnsi="Traditional Arabic" w:cs="B Lotus"/>
          <w:sz w:val="24"/>
          <w:szCs w:val="24"/>
          <w:rtl/>
          <w:lang w:bidi="fa-IR"/>
        </w:rPr>
        <w:t xml:space="preserve"> ج 6 ص 491، </w:t>
      </w:r>
      <w:r w:rsidRPr="006F621D">
        <w:rPr>
          <w:rFonts w:ascii="mylotus" w:hAnsi="mylotus" w:cs="mylotus"/>
          <w:b/>
          <w:bCs/>
          <w:sz w:val="22"/>
          <w:szCs w:val="22"/>
          <w:rtl/>
          <w:lang w:bidi="fa-IR"/>
        </w:rPr>
        <w:t>مكتبة الجمهوریة، القاهرة</w:t>
      </w:r>
      <w:r w:rsidRPr="006F621D">
        <w:rPr>
          <w:rFonts w:ascii="Traditional Arabic" w:hAnsi="Traditional Arabic" w:cs="B Lotus"/>
          <w:sz w:val="22"/>
          <w:szCs w:val="22"/>
          <w:rtl/>
          <w:lang w:bidi="fa-IR"/>
        </w:rPr>
        <w:t xml:space="preserve"> </w:t>
      </w:r>
      <w:r w:rsidRPr="006F621D">
        <w:rPr>
          <w:rFonts w:ascii="Traditional Arabic" w:hAnsi="Traditional Arabic" w:cs="B Lotus"/>
          <w:sz w:val="24"/>
          <w:szCs w:val="24"/>
          <w:rtl/>
          <w:lang w:bidi="fa-IR"/>
        </w:rPr>
        <w:t xml:space="preserve">.. </w:t>
      </w:r>
    </w:p>
  </w:footnote>
  <w:footnote w:id="13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تهذیب الاسما نووی ج 3 ص 263</w:t>
      </w:r>
      <w:r w:rsidRPr="006F621D">
        <w:rPr>
          <w:rFonts w:ascii="Traditional Arabic" w:hAnsi="Traditional Arabic" w:hint="cs"/>
          <w:sz w:val="24"/>
          <w:szCs w:val="24"/>
          <w:rtl/>
          <w:lang w:bidi="fa-IR"/>
        </w:rPr>
        <w:t>.</w:t>
      </w:r>
    </w:p>
  </w:footnote>
  <w:footnote w:id="13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فاطمه همان رقیه دختر حضرت عمر و سیده ام کلثوم است به گواهی ابن قتیبه</w:t>
      </w:r>
      <w:r w:rsidRPr="006F621D">
        <w:rPr>
          <w:rFonts w:ascii="Traditional Arabic" w:hAnsi="Traditional Arabic" w:hint="cs"/>
          <w:sz w:val="24"/>
          <w:szCs w:val="24"/>
          <w:rtl/>
          <w:lang w:bidi="fa-IR"/>
        </w:rPr>
        <w:t>.</w:t>
      </w:r>
    </w:p>
  </w:footnote>
  <w:footnote w:id="13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تهذیب الأسماء ج2 ص 5</w:t>
      </w:r>
      <w:r w:rsidRPr="006F621D">
        <w:rPr>
          <w:rFonts w:ascii="Traditional Arabic" w:hAnsi="Traditional Arabic" w:hint="cs"/>
          <w:sz w:val="24"/>
          <w:szCs w:val="24"/>
          <w:rtl/>
          <w:lang w:bidi="fa-IR"/>
        </w:rPr>
        <w:t>.</w:t>
      </w:r>
    </w:p>
  </w:footnote>
  <w:footnote w:id="13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تهذیب الاسماء امام نووی ج 3 ص 250</w:t>
      </w:r>
      <w:r w:rsidRPr="006F621D">
        <w:rPr>
          <w:rFonts w:ascii="Traditional Arabic" w:hAnsi="Traditional Arabic" w:hint="cs"/>
          <w:sz w:val="24"/>
          <w:szCs w:val="24"/>
          <w:rtl/>
          <w:lang w:bidi="fa-IR"/>
        </w:rPr>
        <w:t>.</w:t>
      </w:r>
    </w:p>
  </w:footnote>
  <w:footnote w:id="13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تهذیب الاسماء امام نووی ج1 ص 276</w:t>
      </w:r>
      <w:r w:rsidRPr="006F621D">
        <w:rPr>
          <w:rFonts w:ascii="Traditional Arabic" w:hAnsi="Traditional Arabic" w:hint="cs"/>
          <w:sz w:val="24"/>
          <w:szCs w:val="24"/>
          <w:rtl/>
          <w:lang w:bidi="fa-IR"/>
        </w:rPr>
        <w:t>.</w:t>
      </w:r>
    </w:p>
  </w:footnote>
  <w:footnote w:id="140">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شرح إحقاق الحق ج 3 شرح ص 315</w:t>
      </w:r>
    </w:p>
  </w:footnote>
  <w:footnote w:id="14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تاریخ الطبری ج 2 ص 616</w:t>
      </w:r>
      <w:r w:rsidRPr="006F621D">
        <w:rPr>
          <w:rFonts w:ascii="Traditional Arabic" w:hAnsi="Traditional Arabic" w:hint="cs"/>
          <w:sz w:val="24"/>
          <w:szCs w:val="24"/>
          <w:rtl/>
          <w:lang w:bidi="fa-IR"/>
        </w:rPr>
        <w:t>.</w:t>
      </w:r>
    </w:p>
  </w:footnote>
  <w:footnote w:id="14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الطبقات الكبرى ابن سعد ج3 ص 210</w:t>
      </w:r>
      <w:r w:rsidRPr="006F621D">
        <w:rPr>
          <w:rFonts w:ascii="Traditional Arabic" w:hAnsi="Traditional Arabic" w:hint="cs"/>
          <w:sz w:val="24"/>
          <w:szCs w:val="24"/>
          <w:rtl/>
          <w:lang w:bidi="fa-IR"/>
        </w:rPr>
        <w:t>.</w:t>
      </w:r>
    </w:p>
  </w:footnote>
  <w:footnote w:id="14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-المنتظم ابن جوزی</w:t>
      </w:r>
      <w:r w:rsidRPr="006F621D">
        <w:rPr>
          <w:rFonts w:ascii="Traditional Arabic" w:hAnsi="Traditional Arabic" w:hint="cs"/>
          <w:sz w:val="24"/>
          <w:szCs w:val="24"/>
          <w:rtl/>
          <w:lang w:bidi="fa-IR"/>
        </w:rPr>
        <w:t>.</w:t>
      </w:r>
    </w:p>
  </w:footnote>
  <w:footnote w:id="14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تاریح الاسلام ذهبی</w:t>
      </w:r>
      <w:r w:rsidRPr="006F621D">
        <w:rPr>
          <w:rFonts w:ascii="Traditional Arabic" w:hAnsi="Traditional Arabic" w:hint="cs"/>
          <w:sz w:val="24"/>
          <w:szCs w:val="24"/>
          <w:rtl/>
          <w:lang w:bidi="fa-IR"/>
        </w:rPr>
        <w:t>.</w:t>
      </w:r>
    </w:p>
  </w:footnote>
  <w:footnote w:id="14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-الاصابه ابن حجر ج8 ص80 رقم 11029</w:t>
      </w:r>
      <w:r w:rsidRPr="006F621D">
        <w:rPr>
          <w:rFonts w:ascii="Traditional Arabic" w:hAnsi="Traditional Arabic" w:hint="cs"/>
          <w:sz w:val="24"/>
          <w:szCs w:val="24"/>
          <w:rtl/>
          <w:lang w:bidi="fa-IR"/>
        </w:rPr>
        <w:t>.</w:t>
      </w:r>
    </w:p>
  </w:footnote>
  <w:footnote w:id="14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-الاستیعاب ابن عبدالبر ج2 ص417  رقم 590</w:t>
      </w:r>
      <w:r w:rsidRPr="006F621D">
        <w:rPr>
          <w:rFonts w:ascii="Traditional Arabic" w:hAnsi="Traditional Arabic" w:hint="cs"/>
          <w:sz w:val="24"/>
          <w:szCs w:val="24"/>
          <w:rtl/>
          <w:lang w:bidi="fa-IR"/>
        </w:rPr>
        <w:t>.</w:t>
      </w:r>
    </w:p>
  </w:footnote>
  <w:footnote w:id="147">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مغانى الأخیار فى شرح أسامى رجال معانى الآثار بدرالدین العینی رقم 4306</w:t>
      </w:r>
      <w:r w:rsidRPr="006F621D">
        <w:rPr>
          <w:rFonts w:ascii="Traditional Arabic" w:hAnsi="Traditional Arabic" w:cs="B Lotus" w:hint="cs"/>
          <w:sz w:val="24"/>
          <w:szCs w:val="24"/>
          <w:rtl/>
          <w:lang w:bidi="fa-IR"/>
        </w:rPr>
        <w:t>.</w:t>
      </w:r>
    </w:p>
  </w:footnote>
  <w:footnote w:id="14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جوامع السیره ابن حزم ج1 ص 130</w:t>
      </w:r>
    </w:p>
  </w:footnote>
  <w:footnote w:id="14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سبل الهدی والرشاد ج11 ص 251</w:t>
      </w:r>
      <w:r w:rsidRPr="006F621D">
        <w:rPr>
          <w:rFonts w:ascii="Traditional Arabic" w:hAnsi="Traditional Arabic" w:hint="cs"/>
          <w:sz w:val="24"/>
          <w:szCs w:val="24"/>
          <w:rtl/>
          <w:lang w:bidi="fa-IR"/>
        </w:rPr>
        <w:t>.</w:t>
      </w:r>
    </w:p>
  </w:footnote>
  <w:footnote w:id="150">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سمط النجوم العوالی فی أنباء الأوائل والتوالی، العصامی</w:t>
      </w:r>
      <w:r w:rsidRPr="006F621D">
        <w:rPr>
          <w:rFonts w:ascii="Traditional Arabic" w:hAnsi="Traditional Arabic" w:cs="B Lotus" w:hint="cs"/>
          <w:sz w:val="24"/>
          <w:szCs w:val="24"/>
          <w:rtl/>
          <w:lang w:bidi="fa-IR"/>
        </w:rPr>
        <w:t>.</w:t>
      </w:r>
    </w:p>
  </w:footnote>
  <w:footnote w:id="15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قال أبو عمر:</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خبیب بن إساف هذا تزوج حبیبة بنت خارجة بن زید بن أبی زهیر بعد أن توفی عنها أبو بكر الصدیق. طبقات الکبری ابن سعد ج8 ص 360 ؛ استیعاب فی معرفة اصحاب،تذکره حبیبه بنت خارجه ج4 ص1807 رقم3287 و همچنین تذکره خبیب بن اساف؛ اسد الغابة ابن اثیر؛ الوافی بالوفیات و الجوهرة فی نسب للبری</w:t>
      </w:r>
      <w:r w:rsidRPr="006F621D">
        <w:rPr>
          <w:rFonts w:ascii="Traditional Arabic" w:hAnsi="Traditional Arabic" w:hint="cs"/>
          <w:sz w:val="24"/>
          <w:szCs w:val="24"/>
          <w:rtl/>
          <w:lang w:bidi="fa-IR"/>
        </w:rPr>
        <w:t>.</w:t>
      </w:r>
    </w:p>
  </w:footnote>
  <w:footnote w:id="15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امتاع الأسماع مقریزی ج11 ص 345؛ الإستیعاب ابن عبدالبر؛</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اسد الغابة ابن اثیر؛ و روض الانف و...</w:t>
      </w:r>
    </w:p>
  </w:footnote>
  <w:footnote w:id="153">
    <w:p w:rsidR="006F621D" w:rsidRPr="006F621D" w:rsidRDefault="006F621D" w:rsidP="005F38F9">
      <w:pPr>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در این قسمت از کتاب هجوم علی بیت فاطمه، نوشته عبد الزهراء مهدی چاپ اول سال 1421 استفاده میکنم.که ایشان روایات این افسانه را در کتابش گرد آورده تا رحلت را به شهادت تبدیل کند.</w:t>
      </w:r>
    </w:p>
  </w:footnote>
  <w:footnote w:id="15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هجوم علی بیت فاطمه ص126</w:t>
      </w:r>
      <w:r w:rsidRPr="006F621D">
        <w:rPr>
          <w:rFonts w:ascii="Traditional Arabic" w:hAnsi="Traditional Arabic" w:hint="cs"/>
          <w:sz w:val="24"/>
          <w:szCs w:val="24"/>
          <w:rtl/>
          <w:lang w:bidi="fa-IR"/>
        </w:rPr>
        <w:t>.</w:t>
      </w:r>
    </w:p>
  </w:footnote>
  <w:footnote w:id="15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الاحتجاج طبرسی ص 414 </w:t>
      </w:r>
      <w:r w:rsidRPr="006F621D">
        <w:rPr>
          <w:rFonts w:ascii="Traditional Arabic" w:hAnsi="Traditional Arabic" w:hint="cs"/>
          <w:sz w:val="24"/>
          <w:szCs w:val="24"/>
          <w:rtl/>
          <w:lang w:bidi="fa-IR"/>
        </w:rPr>
        <w:t>.</w:t>
      </w:r>
    </w:p>
  </w:footnote>
  <w:footnote w:id="15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الهجوم على بیت فاطمة ؛ ص127 / عبدالزهرا! مهدی .. میتوانید با مراجعه به این کتاب به همه این تناقضات دسترسی داشته باشید.</w:t>
      </w:r>
    </w:p>
  </w:footnote>
  <w:footnote w:id="15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همان ص 126</w:t>
      </w:r>
      <w:r w:rsidRPr="006F621D">
        <w:rPr>
          <w:rFonts w:ascii="Traditional Arabic" w:hAnsi="Traditional Arabic" w:hint="cs"/>
          <w:sz w:val="24"/>
          <w:szCs w:val="24"/>
          <w:rtl/>
          <w:lang w:bidi="fa-IR"/>
        </w:rPr>
        <w:t>.</w:t>
      </w:r>
    </w:p>
  </w:footnote>
  <w:footnote w:id="15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همان ص126</w:t>
      </w:r>
      <w:r w:rsidRPr="006F621D">
        <w:rPr>
          <w:rFonts w:ascii="Traditional Arabic" w:hAnsi="Traditional Arabic" w:hint="cs"/>
          <w:sz w:val="24"/>
          <w:szCs w:val="24"/>
          <w:rtl/>
          <w:lang w:bidi="fa-IR"/>
        </w:rPr>
        <w:t>.</w:t>
      </w:r>
    </w:p>
  </w:footnote>
  <w:footnote w:id="159">
    <w:p w:rsidR="006F621D" w:rsidRPr="006F621D" w:rsidRDefault="006F621D" w:rsidP="005F38F9">
      <w:pPr>
        <w:pStyle w:val="NormalWeb"/>
        <w:bidi/>
        <w:spacing w:before="0" w:beforeAutospacing="0" w:after="0" w:afterAutospacing="0"/>
        <w:ind w:left="284" w:hanging="284"/>
        <w:jc w:val="both"/>
        <w:rPr>
          <w:rFonts w:ascii="Traditional Arabic" w:hAnsi="Traditional Arabic" w:cs="B Lotus"/>
          <w:rtl/>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lang w:bidi="fa-IR"/>
        </w:rPr>
        <w:t xml:space="preserve"> </w:t>
      </w:r>
      <w:r w:rsidRPr="006F621D">
        <w:rPr>
          <w:rFonts w:ascii="Traditional Arabic" w:hAnsi="Traditional Arabic" w:cs="B Lotus"/>
          <w:rtl/>
          <w:lang w:bidi="fa-IR"/>
        </w:rPr>
        <w:t>- كتاب سلیم بن قیس الهلالی، ص568، انتشارات هادى‏ ـ قم‏</w:t>
      </w:r>
    </w:p>
  </w:footnote>
  <w:footnote w:id="16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الاحتجاج ص 107</w:t>
      </w:r>
    </w:p>
  </w:footnote>
  <w:footnote w:id="16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معلوم نیست اعضاء آن گروه که ها بودند و چگونه در آن اتاق کوچک جا شدند آن هم در صورتی که حضرت فاطمه حضور داشتند!</w:t>
      </w:r>
    </w:p>
  </w:footnote>
  <w:footnote w:id="16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تاریخ‌ الیعقوبی‌: ج‌2، ص‌ 126. دار صادر - بیروت - لبنان</w:t>
      </w:r>
    </w:p>
  </w:footnote>
  <w:footnote w:id="16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انساب الاشراف بلاذری ص 323</w:t>
      </w:r>
    </w:p>
  </w:footnote>
  <w:footnote w:id="16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 رجوع شود به ذخائر العقبی ج 1 ص117 و امتاع الاسماع المقریزی ج5 ص 370 و اعلام  الزرکلی دمشقی ج6 ص 69 و ریاض النضره فی مناقب عشره ذکر دختران حضرت علی؛ ص 298 .. ابن اسحاق نیز همین را گفته ولی عون را بر محمد مقدم داشته و از عبدالله نامی نبرده. و از معاصر رجوع شود به کتاب الفتنة فی عهد الخلفاء الراشدین رضی الله عنهم ص 36 و قاموس الرجال  الشیخ محمد تقی التستری - ج 12 - ص 217، این هم از معاصر شیعه بود آقای قزوینی هم از معاصر است!</w:t>
      </w:r>
      <w:r w:rsidRPr="006F621D">
        <w:rPr>
          <w:rFonts w:ascii="Traditional Arabic" w:hAnsi="Traditional Arabic" w:hint="cs"/>
          <w:sz w:val="24"/>
          <w:szCs w:val="24"/>
          <w:rtl/>
          <w:lang w:bidi="fa-IR"/>
        </w:rPr>
        <w:t>..</w:t>
      </w:r>
    </w:p>
  </w:footnote>
  <w:footnote w:id="165">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بلاذری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ج2، ص299ـ300 و ج3، ص98؛ </w:t>
      </w:r>
      <w:r w:rsidRPr="006F621D">
        <w:rPr>
          <w:rFonts w:ascii="Traditional Arabic" w:hAnsi="Traditional Arabic"/>
          <w:sz w:val="24"/>
          <w:szCs w:val="24"/>
          <w:rtl/>
          <w:lang w:bidi="fa-IR"/>
        </w:rPr>
        <w:t>الإصابة ج6 ص 7؛ اعلام زرکلی ج6 ص 69</w:t>
      </w:r>
      <w:r w:rsidRPr="006F621D">
        <w:rPr>
          <w:rFonts w:ascii="Traditional Arabic" w:hAnsi="Traditional Arabic" w:hint="cs"/>
          <w:sz w:val="24"/>
          <w:szCs w:val="24"/>
          <w:rtl/>
          <w:lang w:bidi="fa-IR"/>
        </w:rPr>
        <w:t>.</w:t>
      </w:r>
    </w:p>
  </w:footnote>
  <w:footnote w:id="16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لباب الانساب و الالقاب و الاعقاب</w:t>
      </w:r>
      <w:r w:rsidRPr="006F621D">
        <w:rPr>
          <w:rStyle w:val="content"/>
          <w:rFonts w:asciiTheme="minorHAnsi" w:hAnsiTheme="minorHAnsi"/>
          <w:sz w:val="24"/>
          <w:szCs w:val="24"/>
          <w:lang w:bidi="fa-IR"/>
        </w:rPr>
        <w:t xml:space="preserve"> </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ابن</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lang w:bidi="fa-IR"/>
        </w:rPr>
        <w:t>‌</w:t>
      </w:r>
      <w:r w:rsidRPr="006F621D">
        <w:rPr>
          <w:rStyle w:val="content"/>
          <w:rFonts w:ascii="Traditional Arabic" w:hAnsi="Traditional Arabic"/>
          <w:sz w:val="24"/>
          <w:szCs w:val="24"/>
          <w:rtl/>
          <w:lang w:bidi="fa-IR"/>
        </w:rPr>
        <w:t>فندق</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 xml:space="preserve"> ج1، ص361 و 396 مکتبه المرعشی النجفی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قم</w:t>
      </w:r>
      <w:r w:rsidRPr="006F621D">
        <w:rPr>
          <w:rFonts w:ascii="Traditional Arabic" w:hAnsi="Traditional Arabic" w:hint="cs"/>
          <w:sz w:val="24"/>
          <w:szCs w:val="24"/>
          <w:rtl/>
          <w:lang w:bidi="fa-IR"/>
        </w:rPr>
        <w:t>.</w:t>
      </w:r>
    </w:p>
  </w:footnote>
  <w:footnote w:id="167">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لباب الانساب ابن</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lang w:bidi="fa-IR"/>
        </w:rPr>
        <w:t>‌</w:t>
      </w:r>
      <w:r w:rsidRPr="006F621D">
        <w:rPr>
          <w:rStyle w:val="content"/>
          <w:rFonts w:ascii="Traditional Arabic" w:hAnsi="Traditional Arabic"/>
          <w:sz w:val="24"/>
          <w:szCs w:val="24"/>
          <w:rtl/>
          <w:lang w:bidi="fa-IR"/>
        </w:rPr>
        <w:t>فندق ج1، ص361 و 396</w:t>
      </w:r>
      <w:r w:rsidRPr="006F621D">
        <w:rPr>
          <w:rFonts w:ascii="Traditional Arabic" w:hAnsi="Traditional Arabic" w:hint="cs"/>
          <w:sz w:val="24"/>
          <w:szCs w:val="24"/>
          <w:rtl/>
          <w:lang w:bidi="fa-IR"/>
        </w:rPr>
        <w:t>.</w:t>
      </w:r>
    </w:p>
  </w:footnote>
  <w:footnote w:id="16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الغدیر امینی ج9 ص 368</w:t>
      </w:r>
      <w:r w:rsidRPr="006F621D">
        <w:rPr>
          <w:rFonts w:ascii="Traditional Arabic" w:hAnsi="Traditional Arabic" w:hint="cs"/>
          <w:sz w:val="24"/>
          <w:szCs w:val="24"/>
          <w:rtl/>
          <w:lang w:bidi="fa-IR"/>
        </w:rPr>
        <w:t>.</w:t>
      </w:r>
    </w:p>
  </w:footnote>
  <w:footnote w:id="16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معجم رجال حدیث خویی ج 16 ص 166</w:t>
      </w:r>
      <w:r w:rsidRPr="006F621D">
        <w:rPr>
          <w:rFonts w:ascii="Traditional Arabic" w:hAnsi="Traditional Arabic" w:hint="cs"/>
          <w:sz w:val="24"/>
          <w:szCs w:val="24"/>
          <w:rtl/>
          <w:lang w:bidi="fa-IR"/>
        </w:rPr>
        <w:t>.</w:t>
      </w:r>
    </w:p>
  </w:footnote>
  <w:footnote w:id="17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فضائل أمیر المؤمنین ؛ ابن عقدة الكوفی ص 96</w:t>
      </w:r>
      <w:r w:rsidRPr="006F621D">
        <w:rPr>
          <w:rFonts w:ascii="Traditional Arabic" w:hAnsi="Traditional Arabic" w:hint="cs"/>
          <w:sz w:val="24"/>
          <w:szCs w:val="24"/>
          <w:rtl/>
          <w:lang w:bidi="fa-IR"/>
        </w:rPr>
        <w:t>.</w:t>
      </w:r>
    </w:p>
  </w:footnote>
  <w:footnote w:id="17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رجال ابن داوود حلی ص 167.. البته در حاشیه تصحیح شده</w:t>
      </w:r>
      <w:r w:rsidRPr="006F621D">
        <w:rPr>
          <w:rFonts w:ascii="Traditional Arabic" w:hAnsi="Traditional Arabic" w:hint="cs"/>
          <w:sz w:val="24"/>
          <w:szCs w:val="24"/>
          <w:rtl/>
          <w:lang w:bidi="fa-IR"/>
        </w:rPr>
        <w:t xml:space="preserve">. </w:t>
      </w:r>
    </w:p>
  </w:footnote>
  <w:footnote w:id="17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نقد الرجال تفرشی ج 4ص158؛</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طرائف المقال البروجردی ج 2 ص107 مكتبة المرعشی،</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قم؛ معجم رجال حدیث خویی ج16ص166 و محمد علی اردبیلی نیز به این اشتباه اشاره میکنددر جامع الروا</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ج2</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ص83 مكتبة المرعشی، قم، ایران</w:t>
      </w:r>
      <w:r w:rsidRPr="006F621D">
        <w:rPr>
          <w:rFonts w:ascii="Traditional Arabic" w:hAnsi="Traditional Arabic" w:hint="cs"/>
          <w:sz w:val="24"/>
          <w:szCs w:val="24"/>
          <w:rtl/>
          <w:lang w:bidi="fa-IR"/>
        </w:rPr>
        <w:t>.</w:t>
      </w:r>
    </w:p>
  </w:footnote>
  <w:footnote w:id="17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الزرکلی ج6 ص 69</w:t>
      </w:r>
      <w:r w:rsidRPr="006F621D">
        <w:rPr>
          <w:rFonts w:ascii="Traditional Arabic" w:hAnsi="Traditional Arabic" w:hint="cs"/>
          <w:sz w:val="24"/>
          <w:szCs w:val="24"/>
          <w:rtl/>
          <w:lang w:bidi="fa-IR"/>
        </w:rPr>
        <w:t>.</w:t>
      </w:r>
    </w:p>
  </w:footnote>
  <w:footnote w:id="17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البدایه و النهایه  ج 7 ص 248</w:t>
      </w:r>
      <w:r w:rsidRPr="006F621D">
        <w:rPr>
          <w:rFonts w:ascii="Traditional Arabic" w:hAnsi="Traditional Arabic" w:hint="cs"/>
          <w:sz w:val="24"/>
          <w:szCs w:val="24"/>
          <w:rtl/>
          <w:lang w:bidi="fa-IR"/>
        </w:rPr>
        <w:t>.</w:t>
      </w:r>
    </w:p>
  </w:footnote>
  <w:footnote w:id="17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شرح نهج البلاغه ابن ابی الحدید ج 4 ص8</w:t>
      </w:r>
      <w:r w:rsidRPr="006F621D">
        <w:rPr>
          <w:rFonts w:ascii="Traditional Arabic" w:hAnsi="Traditional Arabic" w:hint="cs"/>
          <w:sz w:val="24"/>
          <w:szCs w:val="24"/>
          <w:rtl/>
          <w:lang w:bidi="fa-IR"/>
        </w:rPr>
        <w:t>.</w:t>
      </w:r>
    </w:p>
  </w:footnote>
  <w:footnote w:id="17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بحار الانوار ج 32 ص 85</w:t>
      </w:r>
      <w:r w:rsidRPr="006F621D">
        <w:rPr>
          <w:rFonts w:ascii="Traditional Arabic" w:hAnsi="Traditional Arabic" w:hint="cs"/>
          <w:sz w:val="24"/>
          <w:szCs w:val="24"/>
          <w:rtl/>
          <w:lang w:bidi="fa-IR"/>
        </w:rPr>
        <w:t>.</w:t>
      </w:r>
    </w:p>
  </w:footnote>
  <w:footnote w:id="17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رجال الطوسی  ص 48 و همچنین رجال ابن داوود ص 167</w:t>
      </w:r>
      <w:r w:rsidRPr="006F621D">
        <w:rPr>
          <w:rFonts w:ascii="Traditional Arabic" w:hAnsi="Traditional Arabic" w:hint="cs"/>
          <w:sz w:val="24"/>
          <w:szCs w:val="24"/>
          <w:rtl/>
          <w:lang w:bidi="fa-IR"/>
        </w:rPr>
        <w:t>.</w:t>
      </w:r>
    </w:p>
  </w:footnote>
  <w:footnote w:id="17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الدر النظیم العاملی ص 340 ؛ الأنوار العلویة جعفر النقدی ص 459 ؛موسوعة الإمام علی بن أبی</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طالب محمد الریشهری ج 5 ص 140 و 147 و 165؛ و محمد ریشهری به نقل از کتب مناقب ابن آشوب ج 3 ص151 و بحار الانوار مجلسی ج 32 صص 84 و</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 56 و شرح نهج البلاغه ابن ابی</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الحدید ج14 ص8</w:t>
      </w:r>
      <w:r w:rsidRPr="006F621D">
        <w:rPr>
          <w:rFonts w:ascii="Traditional Arabic" w:hAnsi="Traditional Arabic" w:hint="cs"/>
          <w:sz w:val="24"/>
          <w:szCs w:val="24"/>
          <w:rtl/>
          <w:lang w:bidi="fa-IR"/>
        </w:rPr>
        <w:t>.</w:t>
      </w:r>
    </w:p>
  </w:footnote>
  <w:footnote w:id="179">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عمدة الطالب ابن عنبة، ص 36</w:t>
      </w:r>
      <w:r w:rsidRPr="006F621D">
        <w:rPr>
          <w:rFonts w:ascii="Traditional Arabic" w:hAnsi="Traditional Arabic" w:cs="B Lotus" w:hint="cs"/>
          <w:sz w:val="24"/>
          <w:szCs w:val="24"/>
          <w:rtl/>
          <w:lang w:bidi="fa-IR"/>
        </w:rPr>
        <w:t>.</w:t>
      </w:r>
    </w:p>
  </w:footnote>
  <w:footnote w:id="18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الاصابة ابن‌حجر، ج6، ص7</w:t>
      </w:r>
      <w:r w:rsidRPr="006F621D">
        <w:rPr>
          <w:rStyle w:val="content"/>
          <w:rFonts w:ascii="Traditional Arabic" w:hAnsi="Traditional Arabic"/>
          <w:sz w:val="24"/>
          <w:szCs w:val="24"/>
          <w:lang w:bidi="fa-IR"/>
        </w:rPr>
        <w:t>.</w:t>
      </w:r>
      <w:r w:rsidRPr="006F621D">
        <w:rPr>
          <w:rStyle w:val="content"/>
          <w:rFonts w:ascii="Traditional Arabic" w:hAnsi="Traditional Arabic"/>
          <w:sz w:val="24"/>
          <w:szCs w:val="24"/>
          <w:rtl/>
          <w:lang w:bidi="fa-IR"/>
        </w:rPr>
        <w:t xml:space="preserve"> و ابوالفرج اصفهانی نیز در کتاب مقاتل الطالبین به نقل از نصر بن مزاحم شهادت محمد بن جعفر را در جنگ صفین به دست عبیدالله بن عمر دانسته.</w:t>
      </w:r>
    </w:p>
  </w:footnote>
  <w:footnote w:id="18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فتوح الشام  واقدی ج2 ص 308 _ دار الجیل</w:t>
      </w:r>
      <w:r w:rsidRPr="006F621D">
        <w:rPr>
          <w:rFonts w:ascii="Traditional Arabic" w:hAnsi="Traditional Arabic" w:hint="cs"/>
          <w:sz w:val="24"/>
          <w:szCs w:val="24"/>
          <w:rtl/>
          <w:lang w:bidi="fa-IR"/>
        </w:rPr>
        <w:t>.</w:t>
      </w:r>
    </w:p>
  </w:footnote>
  <w:footnote w:id="182">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امتاع الاسماع مقریزی، ج5، ص370</w:t>
      </w:r>
      <w:r w:rsidRPr="006F621D">
        <w:rPr>
          <w:rFonts w:ascii="Traditional Arabic" w:hAnsi="Traditional Arabic" w:hint="cs"/>
          <w:sz w:val="24"/>
          <w:szCs w:val="24"/>
          <w:rtl/>
          <w:lang w:bidi="fa-IR"/>
        </w:rPr>
        <w:t>.</w:t>
      </w:r>
    </w:p>
  </w:footnote>
  <w:footnote w:id="183">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الاستیعاب ج 3</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ص 1367 ؛ الاعلام خیرالدین الزرکلی ج6 ص 69 ؛ أسد الغابة ابن اثیر ج2 ص 481.. و التحفة اللطیفة سخاوی ج 2 ص139 و تاریخ الإسلام ذهبی ج 3 ص355 .. البته ذهبی در همین کتاب طبق نظرات دیگران ازدواج با هر سه برادر را و عون قبل از محمد را نیز نقل کرده که صحیح نیست.</w:t>
      </w:r>
    </w:p>
  </w:footnote>
  <w:footnote w:id="18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-الاصابه فی معرفة الصحابه ج 6 ص 7</w:t>
      </w:r>
      <w:r w:rsidRPr="006F621D">
        <w:rPr>
          <w:rFonts w:ascii="Traditional Arabic" w:hAnsi="Traditional Arabic" w:hint="cs"/>
          <w:sz w:val="24"/>
          <w:szCs w:val="24"/>
          <w:rtl/>
          <w:lang w:bidi="fa-IR"/>
        </w:rPr>
        <w:t>.</w:t>
      </w:r>
    </w:p>
  </w:footnote>
  <w:footnote w:id="18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قاموس الرجال شیخ محمد تقی تستری ج 9 صص 159 و 160</w:t>
      </w:r>
      <w:r w:rsidRPr="006F621D">
        <w:rPr>
          <w:rFonts w:ascii="Traditional Arabic" w:hAnsi="Traditional Arabic" w:hint="cs"/>
          <w:sz w:val="24"/>
          <w:szCs w:val="24"/>
          <w:rtl/>
          <w:lang w:bidi="fa-IR"/>
        </w:rPr>
        <w:t>.</w:t>
      </w:r>
    </w:p>
  </w:footnote>
  <w:footnote w:id="186">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الدرجات الرفیعه فی طبقات الشیعة، ص185؛</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شیخ محمد تقی التستری نیز در کتابش چنین بحثی، قاموس الرجال ج 9 ص 159 - 160</w:t>
      </w:r>
      <w:r w:rsidRPr="006F621D">
        <w:rPr>
          <w:rFonts w:ascii="Traditional Arabic" w:hAnsi="Traditional Arabic"/>
          <w:sz w:val="24"/>
          <w:szCs w:val="24"/>
          <w:rtl/>
          <w:lang w:bidi="fa-IR"/>
        </w:rPr>
        <w:t xml:space="preserve"> </w:t>
      </w:r>
      <w:r w:rsidRPr="006F621D">
        <w:rPr>
          <w:rStyle w:val="content"/>
          <w:rFonts w:ascii="Traditional Arabic" w:hAnsi="Traditional Arabic"/>
          <w:sz w:val="24"/>
          <w:szCs w:val="24"/>
          <w:rtl/>
          <w:lang w:bidi="fa-IR"/>
        </w:rPr>
        <w:t>و او شهادت در شوشتر را باطل میداند.</w:t>
      </w:r>
    </w:p>
  </w:footnote>
  <w:footnote w:id="187">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xml:space="preserve">- شرح الأخبار  القاضی النعمان المغربی، ج 3 - پاورقى ص 198 </w:t>
      </w:r>
    </w:p>
  </w:footnote>
  <w:footnote w:id="18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عمد</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الطالب ابن عنبه ص 37</w:t>
      </w:r>
    </w:p>
  </w:footnote>
  <w:footnote w:id="18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w:t>
      </w:r>
      <w:r w:rsidRPr="0072011F">
        <w:rPr>
          <w:rFonts w:ascii="Traditional Arabic" w:hAnsi="Traditional Arabic" w:cs="mylotus"/>
          <w:sz w:val="24"/>
          <w:szCs w:val="23"/>
          <w:rtl/>
          <w:lang w:bidi="fa-IR"/>
        </w:rPr>
        <w:t>لدرجات الرفیعة فی طبقات الشیعة</w:t>
      </w:r>
      <w:r w:rsidRPr="006F621D">
        <w:rPr>
          <w:rFonts w:ascii="Traditional Arabic" w:hAnsi="Traditional Arabic"/>
          <w:sz w:val="24"/>
          <w:szCs w:val="24"/>
          <w:rtl/>
          <w:lang w:bidi="fa-IR"/>
        </w:rPr>
        <w:t xml:space="preserve"> ص 184  </w:t>
      </w:r>
    </w:p>
  </w:footnote>
  <w:footnote w:id="19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العقیلة والفواطم حاج حسین الشاكری(معاصر)</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ص  75، چاپخانه ستاره</w:t>
      </w:r>
    </w:p>
  </w:footnote>
  <w:footnote w:id="19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-نقد الرجال تفرشی ج 3 ص 382 </w:t>
      </w:r>
    </w:p>
  </w:footnote>
  <w:footnote w:id="19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مستدركات علم رجال الحدیث شیخ علی النمازی ج6 ص142 </w:t>
      </w:r>
    </w:p>
  </w:footnote>
  <w:footnote w:id="193">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-ذخائر العقبی محب طبری ص 117</w:t>
      </w:r>
      <w:r w:rsidRPr="006F621D">
        <w:rPr>
          <w:rFonts w:ascii="Traditional Arabic" w:hAnsi="Traditional Arabic" w:hint="cs"/>
          <w:sz w:val="24"/>
          <w:szCs w:val="24"/>
          <w:rtl/>
          <w:lang w:bidi="fa-IR"/>
        </w:rPr>
        <w:t>.</w:t>
      </w:r>
    </w:p>
  </w:footnote>
  <w:footnote w:id="19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-ریاض النضره فی مناقب عشره، محب طبری .. ذکر دختران حضرت علی؛ ص 298</w:t>
      </w:r>
    </w:p>
  </w:footnote>
  <w:footnote w:id="19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امتاع الاسماع المقریزی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ج5، ص370</w:t>
      </w:r>
    </w:p>
  </w:footnote>
  <w:footnote w:id="196">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قاموس الرجال،</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 xml:space="preserve">محمد تقی التستری، ج 12  ص 217 </w:t>
      </w:r>
    </w:p>
  </w:footnote>
  <w:footnote w:id="197">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xml:space="preserve"> - الشیعة وأهل البیت 141. طبقات ج 8 ص465.. و انظر: الأخوة و الأخوات الدارقطنی ص 29 رقم 15. و الإصابةابن حجر رقم 508</w:t>
      </w:r>
    </w:p>
  </w:footnote>
  <w:footnote w:id="19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-البته تعدادی از علما نیز او را ثقه دانسته‌اند ولی در علم رجال همیشه جرح مقدم است بر تعدیل و در صف منتقدان او یحیی بن معین وجود دارد که امام صادق؛ در موردش میفرماید: او عالمترین شخص به علم رجال است و همینطور امام احمد و بخاری و ابن مبارک و.... هم جزء مخالفان او هستند و او را ترک کرده و همانطور که گفتیم،بعضی او را دروغگو میدانند.</w:t>
      </w:r>
    </w:p>
  </w:footnote>
  <w:footnote w:id="19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در مورد او مراجعه کنید به سیر اعلام النبلاء امام ذهبی ج 19 ص 83</w:t>
      </w:r>
      <w:r w:rsidRPr="006F621D">
        <w:rPr>
          <w:rFonts w:ascii="Traditional Arabic" w:hAnsi="Traditional Arabic" w:hint="cs"/>
          <w:sz w:val="24"/>
          <w:szCs w:val="24"/>
          <w:rtl/>
          <w:lang w:bidi="fa-IR"/>
        </w:rPr>
        <w:t>.</w:t>
      </w:r>
    </w:p>
  </w:footnote>
  <w:footnote w:id="20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تهذیب التهذیب ابن حجر، ج9 ص 157 </w:t>
      </w:r>
      <w:r w:rsidRPr="006F621D">
        <w:rPr>
          <w:rFonts w:ascii="Traditional Arabic" w:hAnsi="Traditional Arabic" w:cs="Traditional Arabic"/>
          <w:sz w:val="24"/>
          <w:szCs w:val="24"/>
          <w:rtl/>
          <w:lang w:bidi="fa-IR"/>
        </w:rPr>
        <w:t>–</w:t>
      </w:r>
      <w:r w:rsidRPr="006F621D">
        <w:rPr>
          <w:rFonts w:ascii="Traditional Arabic" w:hAnsi="Traditional Arabic"/>
          <w:sz w:val="24"/>
          <w:szCs w:val="24"/>
          <w:rtl/>
          <w:lang w:bidi="fa-IR"/>
        </w:rPr>
        <w:t xml:space="preserve"> 159 ؛ و تهذیب الکمال المزی ج 25 ص 247 </w:t>
      </w:r>
      <w:r w:rsidRPr="006F621D">
        <w:rPr>
          <w:rFonts w:cs="Times New Roman" w:hint="cs"/>
          <w:sz w:val="24"/>
          <w:szCs w:val="24"/>
          <w:rtl/>
          <w:lang w:bidi="fa-IR"/>
        </w:rPr>
        <w:t>–</w:t>
      </w:r>
      <w:r w:rsidRPr="006F621D">
        <w:rPr>
          <w:rFonts w:ascii="Traditional Arabic" w:hAnsi="Traditional Arabic"/>
          <w:sz w:val="24"/>
          <w:szCs w:val="24"/>
          <w:rtl/>
          <w:lang w:bidi="fa-IR"/>
        </w:rPr>
        <w:t xml:space="preserve"> 252</w:t>
      </w:r>
      <w:r w:rsidRPr="006F621D">
        <w:rPr>
          <w:rFonts w:ascii="Traditional Arabic" w:hAnsi="Traditional Arabic" w:hint="cs"/>
          <w:sz w:val="24"/>
          <w:szCs w:val="24"/>
          <w:rtl/>
          <w:lang w:bidi="fa-IR"/>
        </w:rPr>
        <w:t>.</w:t>
      </w:r>
    </w:p>
  </w:footnote>
  <w:footnote w:id="20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ابن اسحاق، ج5، ص231ـ 233؛ نیز نک</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السیرة النبویة ابن کثیر ج4، ص582، 611_ دارالمعرفة</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بیروت</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1396ق</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و منابع دیگر.</w:t>
      </w:r>
      <w:r w:rsidRPr="006F621D">
        <w:rPr>
          <w:rFonts w:ascii="Traditional Arabic" w:hAnsi="Traditional Arabic" w:hint="cs"/>
          <w:sz w:val="24"/>
          <w:szCs w:val="24"/>
          <w:rtl/>
          <w:lang w:bidi="fa-IR"/>
        </w:rPr>
        <w:t>.=</w:t>
      </w:r>
    </w:p>
  </w:footnote>
  <w:footnote w:id="202">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چون خود حضرت علی؛ در روایت دیگری فرموده بود: او را برای پسر برادرم(جعفر)میخواهم.</w:t>
      </w:r>
    </w:p>
  </w:footnote>
  <w:footnote w:id="20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اگر تاریخ تولد حضرت فاطمه را طبق سلیقه شیعه در سال 5 بعد از بعثت بدانیم سن هنگام ازدواج ایشان 7 یا 8سال میشود.</w:t>
      </w:r>
    </w:p>
  </w:footnote>
  <w:footnote w:id="20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که گفتیم ایشون فقط روایتی مردود را نقل کرده‌اند و از آن روایت چنان برداشت نموده‌اند.</w:t>
      </w:r>
    </w:p>
  </w:footnote>
  <w:footnote w:id="20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Style w:val="content"/>
          <w:rFonts w:ascii="Traditional Arabic" w:hAnsi="Traditional Arabic" w:hint="cs"/>
          <w:sz w:val="24"/>
          <w:szCs w:val="24"/>
          <w:rtl/>
          <w:lang w:bidi="fa-IR"/>
        </w:rPr>
        <w:t>-</w:t>
      </w:r>
      <w:r w:rsidRPr="006F621D">
        <w:rPr>
          <w:rStyle w:val="content"/>
          <w:rFonts w:ascii="Traditional Arabic" w:hAnsi="Traditional Arabic"/>
          <w:sz w:val="24"/>
          <w:szCs w:val="24"/>
          <w:rtl/>
          <w:lang w:bidi="fa-IR"/>
        </w:rPr>
        <w:t xml:space="preserve"> تاریخ‏الخمیس، ج1، ص278، و ذخائرالعقبی، ص52</w:t>
      </w:r>
      <w:r w:rsidRPr="006F621D">
        <w:rPr>
          <w:rStyle w:val="content"/>
          <w:rFonts w:ascii="Traditional Arabic" w:hAnsi="Traditional Arabic"/>
          <w:sz w:val="24"/>
          <w:szCs w:val="24"/>
          <w:lang w:bidi="fa-IR"/>
        </w:rPr>
        <w:t>.</w:t>
      </w:r>
    </w:p>
  </w:footnote>
  <w:footnote w:id="20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تاریخ‏الخمیس، ج1، ص278، و ذخائرالعقبی، ص52</w:t>
      </w:r>
      <w:r w:rsidRPr="006F621D">
        <w:rPr>
          <w:rStyle w:val="content"/>
          <w:rFonts w:ascii="Traditional Arabic" w:hAnsi="Traditional Arabic"/>
          <w:sz w:val="24"/>
          <w:szCs w:val="24"/>
          <w:lang w:bidi="fa-IR"/>
        </w:rPr>
        <w:t>.</w:t>
      </w:r>
    </w:p>
  </w:footnote>
  <w:footnote w:id="20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از جمله مقتل‏الحسین، خوارزمی، ج1، ص83، و تاریخ‏الخمیس، ج1، ص278، و ذخائر</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العقبی، ص52</w:t>
      </w:r>
      <w:r w:rsidRPr="006F621D">
        <w:rPr>
          <w:rFonts w:ascii="Traditional Arabic" w:hAnsi="Traditional Arabic" w:hint="cs"/>
          <w:sz w:val="24"/>
          <w:szCs w:val="24"/>
          <w:rtl/>
          <w:lang w:bidi="fa-IR"/>
        </w:rPr>
        <w:t>.</w:t>
      </w:r>
    </w:p>
  </w:footnote>
  <w:footnote w:id="20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مشکل الآثار، طحاوی، ج1، ص47</w:t>
      </w:r>
      <w:r w:rsidRPr="006F621D">
        <w:rPr>
          <w:rFonts w:ascii="Traditional Arabic" w:hAnsi="Traditional Arabic" w:hint="cs"/>
          <w:sz w:val="24"/>
          <w:szCs w:val="24"/>
          <w:rtl/>
          <w:lang w:bidi="fa-IR"/>
        </w:rPr>
        <w:t>.</w:t>
      </w:r>
    </w:p>
  </w:footnote>
  <w:footnote w:id="20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تاریخ‏</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الخمیس، ج1، ص277، و ذخائرالعقبی، ص52 و مقاتل‏الطالبیین، ص48</w:t>
      </w:r>
      <w:r w:rsidRPr="006F621D">
        <w:rPr>
          <w:rFonts w:ascii="Traditional Arabic" w:hAnsi="Traditional Arabic" w:hint="cs"/>
          <w:sz w:val="24"/>
          <w:szCs w:val="24"/>
          <w:rtl/>
          <w:lang w:bidi="fa-IR"/>
        </w:rPr>
        <w:t>.</w:t>
      </w:r>
    </w:p>
  </w:footnote>
  <w:footnote w:id="21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مقتل‏الحسین، خوارزمی، ج1، ص83</w:t>
      </w:r>
      <w:r w:rsidRPr="006F621D">
        <w:rPr>
          <w:rFonts w:ascii="Traditional Arabic" w:hAnsi="Traditional Arabic" w:hint="cs"/>
          <w:sz w:val="24"/>
          <w:szCs w:val="24"/>
          <w:rtl/>
          <w:lang w:bidi="fa-IR"/>
        </w:rPr>
        <w:t>.</w:t>
      </w:r>
    </w:p>
  </w:footnote>
  <w:footnote w:id="21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از جمله: تاریخ‏الخمیس، ج1، ص277، و ذخائرالعقبی، ص52، و بحارالانوار، ج43، ص8</w:t>
      </w:r>
      <w:r w:rsidRPr="006F621D">
        <w:rPr>
          <w:rFonts w:ascii="Traditional Arabic" w:hAnsi="Traditional Arabic" w:hint="cs"/>
          <w:sz w:val="24"/>
          <w:szCs w:val="24"/>
          <w:rtl/>
          <w:lang w:bidi="fa-IR"/>
        </w:rPr>
        <w:t xml:space="preserve"> .</w:t>
      </w:r>
    </w:p>
  </w:footnote>
  <w:footnote w:id="21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ـ اقبال</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‏الاعمال، ج3، ص162، نشر مرکز انتشارات دفتر تبلیغات اسلامی</w:t>
      </w:r>
      <w:r w:rsidRPr="006F621D">
        <w:rPr>
          <w:rStyle w:val="content"/>
          <w:rFonts w:ascii="Traditional Arabic" w:hAnsi="Traditional Arabic"/>
          <w:sz w:val="24"/>
          <w:szCs w:val="24"/>
          <w:lang w:bidi="fa-IR"/>
        </w:rPr>
        <w:t>.</w:t>
      </w:r>
    </w:p>
  </w:footnote>
  <w:footnote w:id="21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مسارّ الشیعه، ص54، نشر کنگره جهانی بزرگداشت هزارمین سال وفات شیخ مفید</w:t>
      </w:r>
      <w:r w:rsidRPr="006F621D">
        <w:rPr>
          <w:rStyle w:val="content"/>
          <w:rFonts w:ascii="Traditional Arabic" w:hAnsi="Traditional Arabic"/>
          <w:sz w:val="24"/>
          <w:szCs w:val="24"/>
          <w:lang w:bidi="fa-IR"/>
        </w:rPr>
        <w:t>.</w:t>
      </w:r>
    </w:p>
  </w:footnote>
  <w:footnote w:id="21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ـ بحارالانوار، ج43، ص9</w:t>
      </w:r>
      <w:r w:rsidRPr="006F621D">
        <w:rPr>
          <w:rFonts w:ascii="Traditional Arabic" w:hAnsi="Traditional Arabic" w:hint="cs"/>
          <w:sz w:val="24"/>
          <w:szCs w:val="24"/>
          <w:rtl/>
          <w:lang w:bidi="fa-IR"/>
        </w:rPr>
        <w:t>.</w:t>
      </w:r>
    </w:p>
  </w:footnote>
  <w:footnote w:id="21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ـ همان</w:t>
      </w:r>
      <w:r w:rsidRPr="006F621D">
        <w:rPr>
          <w:rFonts w:ascii="Traditional Arabic" w:hAnsi="Traditional Arabic" w:hint="cs"/>
          <w:sz w:val="24"/>
          <w:szCs w:val="24"/>
          <w:rtl/>
          <w:lang w:bidi="fa-IR"/>
        </w:rPr>
        <w:t>.</w:t>
      </w:r>
    </w:p>
  </w:footnote>
  <w:footnote w:id="21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منتهی‏الآمال، ج1، ص168، باب دوم</w:t>
      </w:r>
      <w:r w:rsidRPr="006F621D">
        <w:rPr>
          <w:rFonts w:ascii="Traditional Arabic" w:hAnsi="Traditional Arabic" w:hint="cs"/>
          <w:sz w:val="24"/>
          <w:szCs w:val="24"/>
          <w:rtl/>
          <w:lang w:bidi="fa-IR"/>
        </w:rPr>
        <w:t>.</w:t>
      </w:r>
    </w:p>
  </w:footnote>
  <w:footnote w:id="21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بحارالانوار، ج43، ص6 ـ 10</w:t>
      </w:r>
      <w:r w:rsidRPr="006F621D">
        <w:rPr>
          <w:rFonts w:ascii="Traditional Arabic" w:hAnsi="Traditional Arabic" w:hint="cs"/>
          <w:sz w:val="24"/>
          <w:szCs w:val="24"/>
          <w:rtl/>
          <w:lang w:bidi="fa-IR"/>
        </w:rPr>
        <w:t>.</w:t>
      </w:r>
    </w:p>
  </w:footnote>
  <w:footnote w:id="21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ـ تاریخ‏الائمه، ضمن مجموعه نفیسه، ص 6، نشر بصیرتی</w:t>
      </w:r>
      <w:r w:rsidRPr="006F621D">
        <w:rPr>
          <w:rFonts w:ascii="Traditional Arabic" w:hAnsi="Traditional Arabic" w:hint="cs"/>
          <w:sz w:val="24"/>
          <w:szCs w:val="24"/>
          <w:rtl/>
          <w:lang w:bidi="fa-IR"/>
        </w:rPr>
        <w:t>.</w:t>
      </w:r>
    </w:p>
  </w:footnote>
  <w:footnote w:id="21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تاج</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‏الموالید، ضمن مجموعه نفیسه، ص97</w:t>
      </w:r>
      <w:r w:rsidRPr="006F621D">
        <w:rPr>
          <w:rFonts w:ascii="Traditional Arabic" w:hAnsi="Traditional Arabic" w:hint="cs"/>
          <w:sz w:val="24"/>
          <w:szCs w:val="24"/>
          <w:rtl/>
          <w:lang w:bidi="fa-IR"/>
        </w:rPr>
        <w:t>.</w:t>
      </w:r>
    </w:p>
  </w:footnote>
  <w:footnote w:id="22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w:t>
      </w:r>
      <w:r w:rsidRPr="006F621D">
        <w:rPr>
          <w:rStyle w:val="content"/>
          <w:rFonts w:ascii="Traditional Arabic" w:hAnsi="Traditional Arabic"/>
          <w:sz w:val="24"/>
          <w:szCs w:val="24"/>
          <w:rtl/>
          <w:lang w:bidi="fa-IR"/>
        </w:rPr>
        <w:t>توضیح</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‏المقاصد، ضمن مجموعه نفیسه، ص526</w:t>
      </w:r>
      <w:r w:rsidRPr="006F621D">
        <w:rPr>
          <w:rFonts w:ascii="Traditional Arabic" w:hAnsi="Traditional Arabic" w:hint="cs"/>
          <w:sz w:val="24"/>
          <w:szCs w:val="24"/>
          <w:rtl/>
          <w:lang w:bidi="fa-IR"/>
        </w:rPr>
        <w:t>.</w:t>
      </w:r>
    </w:p>
  </w:footnote>
  <w:footnote w:id="22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حیا</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الحیوان الكبرى دمیری ص 482،دار الكتب العلمیة، بیروت، لبنان، 2003 م</w:t>
      </w:r>
    </w:p>
  </w:footnote>
  <w:footnote w:id="222">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 xml:space="preserve">مجمع الزوائد و منبع الفوائد ج4 صص 283 و 284، دار الكتب العلمیة - بیروت </w:t>
      </w:r>
      <w:r w:rsidRPr="006F621D">
        <w:rPr>
          <w:rFonts w:cs="Times New Roman" w:hint="cs"/>
          <w:sz w:val="24"/>
          <w:szCs w:val="24"/>
          <w:rtl/>
          <w:lang w:bidi="fa-IR"/>
        </w:rPr>
        <w:t>–</w:t>
      </w:r>
      <w:r w:rsidRPr="006F621D">
        <w:rPr>
          <w:rFonts w:ascii="Traditional Arabic" w:hAnsi="Traditional Arabic" w:cs="B Lotus"/>
          <w:sz w:val="24"/>
          <w:szCs w:val="24"/>
          <w:rtl/>
          <w:lang w:bidi="fa-IR"/>
        </w:rPr>
        <w:t xml:space="preserve"> لبنان</w:t>
      </w:r>
      <w:r w:rsidRPr="006F621D">
        <w:rPr>
          <w:rFonts w:ascii="Traditional Arabic" w:hAnsi="Traditional Arabic" w:cs="B Lotus" w:hint="cs"/>
          <w:sz w:val="24"/>
          <w:szCs w:val="24"/>
          <w:rtl/>
          <w:lang w:bidi="fa-IR"/>
        </w:rPr>
        <w:t>.</w:t>
      </w:r>
    </w:p>
  </w:footnote>
  <w:footnote w:id="223">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مستدرك الوسائل النوری - ج 15 - ص 70 و ایشان به نقل از دعائم الاسلام ج2 ص 222 ح 827 و بحار الانوار مجلسی ج 3 ص 349 مناقب ابن شهر آشوب ج 4 ص 20</w:t>
      </w:r>
      <w:r w:rsidRPr="006F621D">
        <w:rPr>
          <w:rFonts w:ascii="Traditional Arabic" w:hAnsi="Traditional Arabic" w:cs="B Lotus" w:hint="cs"/>
          <w:sz w:val="24"/>
          <w:szCs w:val="24"/>
          <w:rtl/>
          <w:lang w:bidi="fa-IR"/>
        </w:rPr>
        <w:t>.</w:t>
      </w:r>
    </w:p>
  </w:footnote>
  <w:footnote w:id="224">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جامع أحادیث الشیعة، البروجردی  ج 21 - ص 198 ؛ بحار الانوار  ج 43 ص 144؛</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الكافی ج 5 ص 378؛ وسائل الشیعة ج 21 ص 241</w:t>
      </w:r>
      <w:r w:rsidRPr="006F621D">
        <w:rPr>
          <w:rFonts w:ascii="Traditional Arabic" w:hAnsi="Traditional Arabic" w:cs="B Lotus" w:hint="cs"/>
          <w:sz w:val="24"/>
          <w:szCs w:val="24"/>
          <w:rtl/>
          <w:lang w:bidi="fa-IR"/>
        </w:rPr>
        <w:t>.</w:t>
      </w:r>
    </w:p>
  </w:footnote>
  <w:footnote w:id="225">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xml:space="preserve">- التنبیه والإشراف  المسعودی  ص 251 </w:t>
      </w:r>
      <w:r w:rsidRPr="006F621D">
        <w:rPr>
          <w:rFonts w:ascii="Traditional Arabic" w:hAnsi="Traditional Arabic" w:cs="Traditional Arabic"/>
          <w:sz w:val="24"/>
          <w:szCs w:val="24"/>
          <w:rtl/>
          <w:lang w:bidi="fa-IR"/>
        </w:rPr>
        <w:t>–</w:t>
      </w:r>
      <w:r w:rsidRPr="006F621D">
        <w:rPr>
          <w:rFonts w:ascii="Traditional Arabic" w:hAnsi="Traditional Arabic" w:cs="B Lotus"/>
          <w:sz w:val="24"/>
          <w:szCs w:val="24"/>
          <w:rtl/>
          <w:lang w:bidi="fa-IR"/>
        </w:rPr>
        <w:t xml:space="preserve"> 252 .. ناشر: دار صعب - بیروت </w:t>
      </w:r>
      <w:r w:rsidRPr="006F621D">
        <w:rPr>
          <w:rFonts w:cs="Times New Roman" w:hint="cs"/>
          <w:sz w:val="24"/>
          <w:szCs w:val="24"/>
          <w:rtl/>
          <w:lang w:bidi="fa-IR"/>
        </w:rPr>
        <w:t>–</w:t>
      </w:r>
      <w:r w:rsidRPr="006F621D">
        <w:rPr>
          <w:rFonts w:ascii="Traditional Arabic" w:hAnsi="Traditional Arabic" w:cs="B Lotus"/>
          <w:sz w:val="24"/>
          <w:szCs w:val="24"/>
          <w:rtl/>
          <w:lang w:bidi="fa-IR"/>
        </w:rPr>
        <w:t xml:space="preserve"> لبنان</w:t>
      </w:r>
      <w:r w:rsidRPr="006F621D">
        <w:rPr>
          <w:rFonts w:ascii="Traditional Arabic" w:hAnsi="Traditional Arabic" w:cs="B Lotus" w:hint="cs"/>
          <w:sz w:val="24"/>
          <w:szCs w:val="24"/>
          <w:rtl/>
          <w:lang w:bidi="fa-IR"/>
        </w:rPr>
        <w:t>.</w:t>
      </w:r>
    </w:p>
  </w:footnote>
  <w:footnote w:id="22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 سنن الكبرى،بیهقی، ج 7، ص 70،</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دار الفکر</w:t>
      </w:r>
      <w:r w:rsidRPr="006F621D">
        <w:rPr>
          <w:rFonts w:ascii="Traditional Arabic" w:hAnsi="Traditional Arabic" w:hint="cs"/>
          <w:sz w:val="24"/>
          <w:szCs w:val="24"/>
          <w:rtl/>
          <w:lang w:bidi="fa-IR"/>
        </w:rPr>
        <w:t>.</w:t>
      </w:r>
    </w:p>
  </w:footnote>
  <w:footnote w:id="22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 نهایة الأرب فی فنون الأدب،</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نویری ج 18، ص 142 _ بیروت</w:t>
      </w:r>
      <w:r w:rsidRPr="006F621D">
        <w:rPr>
          <w:rFonts w:ascii="Traditional Arabic" w:hAnsi="Traditional Arabic" w:hint="cs"/>
          <w:sz w:val="24"/>
          <w:szCs w:val="24"/>
          <w:rtl/>
          <w:lang w:bidi="fa-IR"/>
        </w:rPr>
        <w:t>.</w:t>
      </w:r>
    </w:p>
  </w:footnote>
  <w:footnote w:id="22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 الوافی بالوفیات صفدی، ج 1، ص 79، _ بیروت</w:t>
      </w:r>
      <w:r w:rsidRPr="006F621D">
        <w:rPr>
          <w:rFonts w:ascii="Traditional Arabic" w:hAnsi="Traditional Arabic" w:hint="cs"/>
          <w:sz w:val="24"/>
          <w:szCs w:val="24"/>
          <w:rtl/>
          <w:lang w:bidi="fa-IR"/>
        </w:rPr>
        <w:t>.</w:t>
      </w:r>
    </w:p>
  </w:footnote>
  <w:footnote w:id="22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البدایه و النهایه ج 5 ص 330</w:t>
      </w:r>
      <w:r w:rsidRPr="006F621D">
        <w:rPr>
          <w:rFonts w:ascii="Traditional Arabic" w:hAnsi="Traditional Arabic" w:hint="cs"/>
          <w:sz w:val="24"/>
          <w:szCs w:val="24"/>
          <w:rtl/>
          <w:lang w:bidi="fa-IR"/>
        </w:rPr>
        <w:t>.</w:t>
      </w:r>
    </w:p>
  </w:footnote>
  <w:footnote w:id="23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البته همانطور که گفتم اختلافات در مورد فرزندان حضرت زینب بسیار زیاد است و این قول نیز به نظر بنده از همه صحیحتر بود والله اعلم بالصواب.</w:t>
      </w:r>
    </w:p>
  </w:footnote>
  <w:footnote w:id="23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طبقات الکبری ابن سعد ج8 ص 465</w:t>
      </w:r>
      <w:r w:rsidRPr="006F621D">
        <w:rPr>
          <w:rFonts w:ascii="Traditional Arabic" w:hAnsi="Traditional Arabic" w:hint="cs"/>
          <w:sz w:val="24"/>
          <w:szCs w:val="24"/>
          <w:rtl/>
          <w:lang w:bidi="fa-IR"/>
        </w:rPr>
        <w:t>.</w:t>
      </w:r>
    </w:p>
  </w:footnote>
  <w:footnote w:id="23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تهذیب الاسماء امام نووی ج1 ص 362</w:t>
      </w:r>
      <w:r w:rsidRPr="006F621D">
        <w:rPr>
          <w:rFonts w:ascii="Traditional Arabic" w:hAnsi="Traditional Arabic" w:hint="cs"/>
          <w:sz w:val="24"/>
          <w:szCs w:val="24"/>
          <w:rtl/>
          <w:lang w:bidi="fa-IR"/>
        </w:rPr>
        <w:t>.</w:t>
      </w:r>
    </w:p>
  </w:footnote>
  <w:footnote w:id="23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در بین علمای شیعه (و سنی) در این مورد اختلاف بسیار بالاست!! تا حدی که بعضی (شیخ مفید) فرزندان پسر و دختر حضرت علی را 17 نوشته‌اند و بعضی(مسعودی) 25 تن و بعضی تا 33 فرزند هم پیش رفته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اند!!</w:t>
      </w:r>
      <w:r w:rsidRPr="006F621D">
        <w:rPr>
          <w:rFonts w:ascii="Traditional Arabic" w:hAnsi="Traditional Arabic" w:hint="cs"/>
          <w:sz w:val="24"/>
          <w:szCs w:val="24"/>
          <w:rtl/>
          <w:lang w:bidi="fa-IR"/>
        </w:rPr>
        <w:t>.</w:t>
      </w:r>
    </w:p>
  </w:footnote>
  <w:footnote w:id="23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مروج الذهب </w:t>
      </w:r>
      <w:r w:rsidRPr="006F621D">
        <w:rPr>
          <w:rStyle w:val="content"/>
          <w:rFonts w:ascii="Traditional Arabic" w:hAnsi="Traditional Arabic"/>
          <w:sz w:val="24"/>
          <w:szCs w:val="24"/>
          <w:rtl/>
          <w:lang w:bidi="fa-IR"/>
        </w:rPr>
        <w:t>المسعودی، ج3 ص63ـ64</w:t>
      </w:r>
      <w:r w:rsidRPr="006F621D">
        <w:rPr>
          <w:rFonts w:ascii="Traditional Arabic" w:hAnsi="Traditional Arabic" w:hint="cs"/>
          <w:sz w:val="24"/>
          <w:szCs w:val="24"/>
          <w:rtl/>
          <w:lang w:bidi="fa-IR"/>
        </w:rPr>
        <w:t>.</w:t>
      </w:r>
    </w:p>
  </w:footnote>
  <w:footnote w:id="23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البدء والتاریخ،</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البلخی، ج2، ص145ـ146، دارالکتب العلمیة،بیروت، 1997م</w:t>
      </w:r>
      <w:r w:rsidR="0072011F">
        <w:rPr>
          <w:rStyle w:val="content"/>
          <w:rFonts w:ascii="Traditional Arabic" w:hAnsi="Traditional Arabic"/>
          <w:sz w:val="24"/>
          <w:szCs w:val="24"/>
          <w:rtl/>
          <w:lang w:bidi="fa-IR"/>
        </w:rPr>
        <w:t>،</w:t>
      </w:r>
      <w:r w:rsidRPr="006F621D">
        <w:rPr>
          <w:rFonts w:ascii="Traditional Arabic" w:hAnsi="Traditional Arabic" w:hint="cs"/>
          <w:sz w:val="24"/>
          <w:szCs w:val="24"/>
          <w:rtl/>
          <w:lang w:bidi="fa-IR"/>
        </w:rPr>
        <w:t>.</w:t>
      </w:r>
    </w:p>
  </w:footnote>
  <w:footnote w:id="23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 xml:space="preserve">المعارف ابن قتیبه ص210ـ211 </w:t>
      </w:r>
      <w:r w:rsidRPr="006F621D">
        <w:rPr>
          <w:rFonts w:ascii="Traditional Arabic" w:hAnsi="Traditional Arabic" w:hint="cs"/>
          <w:sz w:val="24"/>
          <w:szCs w:val="24"/>
          <w:rtl/>
          <w:lang w:bidi="fa-IR"/>
        </w:rPr>
        <w:t>.</w:t>
      </w:r>
    </w:p>
  </w:footnote>
  <w:footnote w:id="23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الارشاد</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شیخ المفید، ج1، ص354</w:t>
      </w:r>
      <w:r w:rsidRPr="006F621D">
        <w:rPr>
          <w:rFonts w:ascii="Traditional Arabic" w:hAnsi="Traditional Arabic" w:hint="cs"/>
          <w:sz w:val="24"/>
          <w:szCs w:val="24"/>
          <w:rtl/>
          <w:lang w:bidi="fa-IR"/>
        </w:rPr>
        <w:t>.</w:t>
      </w:r>
    </w:p>
  </w:footnote>
  <w:footnote w:id="23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w:t>
      </w:r>
      <w:r w:rsidRPr="006F621D">
        <w:rPr>
          <w:rStyle w:val="content"/>
          <w:rFonts w:ascii="Traditional Arabic" w:hAnsi="Traditional Arabic"/>
          <w:sz w:val="24"/>
          <w:szCs w:val="24"/>
          <w:rtl/>
          <w:lang w:bidi="fa-IR"/>
        </w:rPr>
        <w:t>المجدی فی انساب الطالبیین العلوی النسابه،</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ص11</w:t>
      </w:r>
      <w:r w:rsidRPr="006F621D">
        <w:rPr>
          <w:rFonts w:ascii="Traditional Arabic" w:hAnsi="Traditional Arabic" w:hint="cs"/>
          <w:sz w:val="24"/>
          <w:szCs w:val="24"/>
          <w:rtl/>
          <w:lang w:bidi="fa-IR"/>
        </w:rPr>
        <w:t>.</w:t>
      </w:r>
    </w:p>
  </w:footnote>
  <w:footnote w:id="23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تاریخ </w:t>
      </w:r>
      <w:r w:rsidRPr="006F621D">
        <w:rPr>
          <w:rStyle w:val="content"/>
          <w:rFonts w:ascii="Traditional Arabic" w:hAnsi="Traditional Arabic"/>
          <w:sz w:val="24"/>
          <w:szCs w:val="24"/>
          <w:rtl/>
          <w:lang w:bidi="fa-IR"/>
        </w:rPr>
        <w:t>الیعقوبی، ج2، ص213</w:t>
      </w:r>
      <w:r w:rsidRPr="006F621D">
        <w:rPr>
          <w:rFonts w:ascii="Traditional Arabic" w:hAnsi="Traditional Arabic" w:hint="cs"/>
          <w:sz w:val="24"/>
          <w:szCs w:val="24"/>
          <w:rtl/>
          <w:lang w:bidi="fa-IR"/>
        </w:rPr>
        <w:t>.</w:t>
      </w:r>
    </w:p>
  </w:footnote>
  <w:footnote w:id="24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تاریخ </w:t>
      </w:r>
      <w:r w:rsidRPr="006F621D">
        <w:rPr>
          <w:rStyle w:val="content"/>
          <w:rFonts w:ascii="Traditional Arabic" w:hAnsi="Traditional Arabic"/>
          <w:sz w:val="24"/>
          <w:szCs w:val="24"/>
          <w:rtl/>
          <w:lang w:bidi="fa-IR"/>
        </w:rPr>
        <w:t>طبری، ج4، ص11</w:t>
      </w:r>
      <w:r w:rsidRPr="006F621D">
        <w:rPr>
          <w:rFonts w:ascii="Traditional Arabic" w:hAnsi="Traditional Arabic" w:hint="cs"/>
          <w:sz w:val="24"/>
          <w:szCs w:val="24"/>
          <w:rtl/>
          <w:lang w:bidi="fa-IR"/>
        </w:rPr>
        <w:t>.</w:t>
      </w:r>
    </w:p>
  </w:footnote>
  <w:footnote w:id="24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تذکرة الخواص سبط ‌بن الجوزی ص57   قم،1376ش</w:t>
      </w:r>
      <w:r w:rsidRPr="006F621D">
        <w:rPr>
          <w:rFonts w:ascii="Traditional Arabic" w:hAnsi="Traditional Arabic" w:hint="cs"/>
          <w:sz w:val="24"/>
          <w:szCs w:val="24"/>
          <w:rtl/>
          <w:lang w:bidi="fa-IR"/>
        </w:rPr>
        <w:t>.</w:t>
      </w:r>
    </w:p>
  </w:footnote>
  <w:footnote w:id="24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انساب الاشراف </w:t>
      </w:r>
      <w:r w:rsidRPr="006F621D">
        <w:rPr>
          <w:rStyle w:val="content"/>
          <w:rFonts w:ascii="Traditional Arabic" w:hAnsi="Traditional Arabic"/>
          <w:sz w:val="24"/>
          <w:szCs w:val="24"/>
          <w:rtl/>
          <w:lang w:bidi="fa-IR"/>
        </w:rPr>
        <w:t>البلاذری، ج2، ص411ـ414</w:t>
      </w:r>
      <w:r w:rsidRPr="006F621D">
        <w:rPr>
          <w:rFonts w:ascii="Traditional Arabic" w:hAnsi="Traditional Arabic" w:hint="cs"/>
          <w:sz w:val="24"/>
          <w:szCs w:val="24"/>
          <w:rtl/>
          <w:lang w:bidi="fa-IR"/>
        </w:rPr>
        <w:t>.</w:t>
      </w:r>
    </w:p>
  </w:footnote>
  <w:footnote w:id="24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الاصیلی فی انساب الطالبیین ابن طقطقی ص59ـ60</w:t>
      </w:r>
      <w:r w:rsidRPr="006F621D">
        <w:rPr>
          <w:rStyle w:val="content"/>
          <w:rFonts w:ascii="Traditional Arabic" w:hAnsi="Traditional Arabic"/>
          <w:sz w:val="24"/>
          <w:szCs w:val="24"/>
          <w:lang w:bidi="fa-IR"/>
        </w:rPr>
        <w:t>.</w:t>
      </w:r>
      <w:r w:rsidRPr="006F621D">
        <w:rPr>
          <w:rStyle w:val="content"/>
          <w:rFonts w:ascii="Traditional Arabic" w:hAnsi="Traditional Arabic"/>
          <w:sz w:val="24"/>
          <w:szCs w:val="24"/>
          <w:rtl/>
          <w:lang w:bidi="fa-IR"/>
        </w:rPr>
        <w:t xml:space="preserve"> ابن طقطقی معتقد است حضرت علی ع سه دختر به نام ام کلثوم داشته است!</w:t>
      </w:r>
      <w:r w:rsidRPr="006F621D">
        <w:rPr>
          <w:rFonts w:ascii="Traditional Arabic" w:hAnsi="Traditional Arabic" w:hint="cs"/>
          <w:sz w:val="24"/>
          <w:szCs w:val="24"/>
          <w:rtl/>
          <w:lang w:bidi="fa-IR"/>
        </w:rPr>
        <w:t>.</w:t>
      </w:r>
    </w:p>
  </w:footnote>
  <w:footnote w:id="24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تاریخ دمشق ابن عساكر،</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 ج 19 ص 482</w:t>
      </w:r>
      <w:r w:rsidRPr="006F621D">
        <w:rPr>
          <w:rFonts w:ascii="Traditional Arabic" w:hAnsi="Traditional Arabic" w:hint="cs"/>
          <w:sz w:val="24"/>
          <w:szCs w:val="24"/>
          <w:rtl/>
          <w:lang w:bidi="fa-IR"/>
        </w:rPr>
        <w:t>.</w:t>
      </w:r>
    </w:p>
  </w:footnote>
  <w:footnote w:id="245">
    <w:p w:rsidR="006F621D" w:rsidRPr="006F621D" w:rsidRDefault="006F621D" w:rsidP="005F38F9">
      <w:pPr>
        <w:pStyle w:val="FootnoteText"/>
        <w:bidi/>
        <w:ind w:left="284" w:hanging="284"/>
        <w:jc w:val="both"/>
        <w:rPr>
          <w:rStyle w:val="LineNumber"/>
          <w:rFonts w:ascii="Traditional Arabic" w:hAnsi="Traditional Arabic"/>
          <w:sz w:val="24"/>
          <w:szCs w:val="24"/>
          <w:rtl/>
          <w:lang w:bidi="fa-IR"/>
        </w:rPr>
      </w:pPr>
      <w:r w:rsidRPr="006F621D">
        <w:rPr>
          <w:rStyle w:val="LineNumber"/>
          <w:rFonts w:ascii="Traditional Arabic" w:hAnsi="Traditional Arabic"/>
          <w:sz w:val="24"/>
          <w:szCs w:val="24"/>
          <w:lang w:bidi="fa-IR"/>
        </w:rPr>
        <w:footnoteRef/>
      </w:r>
      <w:r w:rsidRPr="006F621D">
        <w:rPr>
          <w:rStyle w:val="LineNumber"/>
          <w:rFonts w:ascii="Traditional Arabic" w:hAnsi="Traditional Arabic" w:hint="cs"/>
          <w:sz w:val="24"/>
          <w:szCs w:val="24"/>
          <w:rtl/>
          <w:lang w:bidi="fa-IR"/>
        </w:rPr>
        <w:t xml:space="preserve">- </w:t>
      </w:r>
      <w:r w:rsidRPr="006F621D">
        <w:rPr>
          <w:rStyle w:val="LineNumber"/>
          <w:rFonts w:ascii="Traditional Arabic" w:hAnsi="Traditional Arabic"/>
          <w:sz w:val="24"/>
          <w:szCs w:val="24"/>
          <w:rtl/>
          <w:lang w:bidi="fa-IR"/>
        </w:rPr>
        <w:t xml:space="preserve"> اخبار عمر به نقل ابن الجوزی، ج1، ص346 و ج2، ص166.و</w:t>
      </w:r>
      <w:r w:rsidRPr="006F621D">
        <w:rPr>
          <w:rStyle w:val="LineNumber"/>
          <w:rFonts w:ascii="Traditional Arabic" w:hAnsi="Traditional Arabic" w:hint="cs"/>
          <w:sz w:val="24"/>
          <w:szCs w:val="24"/>
          <w:rtl/>
          <w:lang w:bidi="fa-IR"/>
        </w:rPr>
        <w:t xml:space="preserve"> </w:t>
      </w:r>
      <w:r w:rsidRPr="006F621D">
        <w:rPr>
          <w:rStyle w:val="LineNumber"/>
          <w:rFonts w:ascii="Traditional Arabic" w:hAnsi="Traditional Arabic"/>
          <w:sz w:val="24"/>
          <w:szCs w:val="24"/>
          <w:rtl/>
          <w:lang w:bidi="fa-IR"/>
        </w:rPr>
        <w:t>تاریخ بغداد</w:t>
      </w:r>
    </w:p>
  </w:footnote>
  <w:footnote w:id="246">
    <w:p w:rsidR="006F621D" w:rsidRPr="006F621D" w:rsidRDefault="006F621D" w:rsidP="005F38F9">
      <w:pPr>
        <w:pStyle w:val="FootnoteText"/>
        <w:bidi/>
        <w:ind w:left="284" w:hanging="284"/>
        <w:jc w:val="both"/>
        <w:rPr>
          <w:rStyle w:val="LineNumber"/>
          <w:rFonts w:ascii="Traditional Arabic" w:hAnsi="Traditional Arabic"/>
          <w:sz w:val="24"/>
          <w:szCs w:val="24"/>
          <w:lang w:bidi="fa-IR"/>
        </w:rPr>
      </w:pPr>
      <w:r w:rsidRPr="006F621D">
        <w:rPr>
          <w:rStyle w:val="LineNumber"/>
          <w:rFonts w:ascii="Traditional Arabic" w:hAnsi="Traditional Arabic"/>
          <w:sz w:val="24"/>
          <w:szCs w:val="24"/>
          <w:lang w:bidi="fa-IR"/>
        </w:rPr>
        <w:footnoteRef/>
      </w:r>
      <w:r w:rsidRPr="006F621D">
        <w:rPr>
          <w:rStyle w:val="LineNumber"/>
          <w:rFonts w:ascii="Traditional Arabic" w:hAnsi="Traditional Arabic" w:hint="cs"/>
          <w:sz w:val="24"/>
          <w:szCs w:val="24"/>
          <w:rtl/>
          <w:lang w:bidi="fa-IR"/>
        </w:rPr>
        <w:t xml:space="preserve">- </w:t>
      </w:r>
      <w:r w:rsidRPr="006F621D">
        <w:rPr>
          <w:rStyle w:val="LineNumber"/>
          <w:rFonts w:ascii="Traditional Arabic" w:hAnsi="Traditional Arabic"/>
          <w:sz w:val="24"/>
          <w:szCs w:val="24"/>
          <w:rtl/>
          <w:lang w:bidi="fa-IR"/>
        </w:rPr>
        <w:t>اخبار عمر به نقل ابن الجوزی، ج1، ص346 و ج2، ص166.</w:t>
      </w:r>
    </w:p>
  </w:footnote>
  <w:footnote w:id="247">
    <w:p w:rsidR="006F621D" w:rsidRPr="006F621D" w:rsidRDefault="006F621D" w:rsidP="005F38F9">
      <w:pPr>
        <w:pStyle w:val="FootnoteText"/>
        <w:bidi/>
        <w:ind w:left="284" w:hanging="284"/>
        <w:jc w:val="both"/>
        <w:rPr>
          <w:rStyle w:val="LineNumber"/>
          <w:rFonts w:ascii="Traditional Arabic" w:hAnsi="Traditional Arabic"/>
          <w:sz w:val="24"/>
          <w:szCs w:val="24"/>
          <w:lang w:bidi="fa-IR"/>
        </w:rPr>
      </w:pPr>
      <w:r w:rsidRPr="006F621D">
        <w:rPr>
          <w:rStyle w:val="LineNumber"/>
          <w:rFonts w:ascii="Traditional Arabic" w:hAnsi="Traditional Arabic"/>
          <w:sz w:val="24"/>
          <w:szCs w:val="24"/>
          <w:lang w:bidi="fa-IR"/>
        </w:rPr>
        <w:footnoteRef/>
      </w:r>
      <w:r w:rsidRPr="006F621D">
        <w:rPr>
          <w:rStyle w:val="LineNumber"/>
          <w:rFonts w:ascii="Traditional Arabic" w:hAnsi="Traditional Arabic"/>
          <w:sz w:val="24"/>
          <w:szCs w:val="24"/>
          <w:rtl/>
          <w:lang w:bidi="fa-IR"/>
        </w:rPr>
        <w:t>ـ عبقریات، عقاد، ص497.</w:t>
      </w:r>
    </w:p>
  </w:footnote>
  <w:footnote w:id="248">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الاصابه و ابن سعد به نقل اخبار عمر، ص394.به نقل از سیمای صادق فاروق اعظم،</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حاج عبدالله احمدیان</w:t>
      </w:r>
      <w:r w:rsidRPr="006F621D">
        <w:rPr>
          <w:rFonts w:ascii="Traditional Arabic" w:hAnsi="Traditional Arabic" w:cs="B Lotus" w:hint="cs"/>
          <w:sz w:val="24"/>
          <w:szCs w:val="24"/>
          <w:rtl/>
          <w:lang w:bidi="fa-IR"/>
        </w:rPr>
        <w:t>.</w:t>
      </w:r>
    </w:p>
  </w:footnote>
  <w:footnote w:id="249">
    <w:p w:rsidR="006F621D" w:rsidRPr="006F621D" w:rsidRDefault="006F621D" w:rsidP="005F38F9">
      <w:pPr>
        <w:pStyle w:val="NormalWeb"/>
        <w:bidi/>
        <w:spacing w:before="0" w:beforeAutospacing="0" w:after="0" w:afterAutospacing="0"/>
        <w:ind w:left="284" w:hanging="284"/>
        <w:jc w:val="both"/>
        <w:rPr>
          <w:rFonts w:ascii="Traditional Arabic" w:hAnsi="Traditional Arabic" w:cs="B Lotus"/>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rtl/>
          <w:lang w:bidi="fa-IR"/>
        </w:rPr>
        <w:t>-</w:t>
      </w:r>
      <w:r w:rsidRPr="006F621D">
        <w:rPr>
          <w:rFonts w:ascii="Traditional Arabic" w:hAnsi="Traditional Arabic" w:cs="B Lotus" w:hint="cs"/>
          <w:rtl/>
          <w:lang w:bidi="fa-IR"/>
        </w:rPr>
        <w:t xml:space="preserve"> </w:t>
      </w:r>
      <w:r w:rsidRPr="004C1F7B">
        <w:rPr>
          <w:rFonts w:ascii="mylotus" w:hAnsi="mylotus" w:cs="mylotus"/>
          <w:sz w:val="23"/>
          <w:szCs w:val="23"/>
          <w:rtl/>
          <w:lang w:bidi="fa-IR"/>
        </w:rPr>
        <w:t>بدایة و النهایة</w:t>
      </w:r>
      <w:r w:rsidRPr="006F621D">
        <w:rPr>
          <w:rFonts w:ascii="Traditional Arabic" w:hAnsi="Traditional Arabic" w:cs="B Lotus"/>
          <w:rtl/>
          <w:lang w:bidi="fa-IR"/>
        </w:rPr>
        <w:t xml:space="preserve"> ج7 ص 139 البته در ادامه مینویسد: وقال الواقدی: هی أم كلثوم بنت جرول فولدت له عبید الله وزیدا الاصغر.</w:t>
      </w:r>
      <w:r w:rsidRPr="006F621D">
        <w:rPr>
          <w:rStyle w:val="FootnoteReference"/>
          <w:rFonts w:ascii="Traditional Arabic" w:hAnsi="Traditional Arabic" w:cs="B Lotus"/>
          <w:vertAlign w:val="baseline"/>
          <w:rtl/>
          <w:lang w:bidi="fa-IR"/>
        </w:rPr>
        <w:t xml:space="preserve"> </w:t>
      </w:r>
      <w:r w:rsidRPr="006F621D">
        <w:rPr>
          <w:rFonts w:ascii="Traditional Arabic" w:hAnsi="Traditional Arabic" w:cs="B Lotus"/>
          <w:rtl/>
          <w:lang w:bidi="fa-IR"/>
        </w:rPr>
        <w:t xml:space="preserve"> که گفتیم واقدی شخصی غیر ثقه و متروک هستند.</w:t>
      </w:r>
    </w:p>
  </w:footnote>
  <w:footnote w:id="250">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المنهاج شرح صحیح مسلم بن الحجاج امام النووی ج5 ص 205</w:t>
      </w:r>
      <w:r w:rsidRPr="006F621D">
        <w:rPr>
          <w:rFonts w:ascii="Traditional Arabic" w:hAnsi="Traditional Arabic" w:hint="cs"/>
          <w:sz w:val="24"/>
          <w:szCs w:val="24"/>
          <w:rtl/>
          <w:lang w:bidi="fa-IR"/>
        </w:rPr>
        <w:t>.</w:t>
      </w:r>
    </w:p>
  </w:footnote>
  <w:footnote w:id="25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سیرت ابن اسحاق </w:t>
      </w:r>
      <w:r w:rsidRPr="006F621D">
        <w:rPr>
          <w:rFonts w:ascii="Traditional Arabic" w:hAnsi="Traditional Arabic" w:hint="cs"/>
          <w:sz w:val="24"/>
          <w:szCs w:val="24"/>
          <w:rtl/>
          <w:lang w:bidi="fa-IR"/>
        </w:rPr>
        <w:t>.</w:t>
      </w:r>
    </w:p>
  </w:footnote>
  <w:footnote w:id="252">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w:t>
      </w:r>
      <w:r w:rsidRPr="004C1F7B">
        <w:rPr>
          <w:rFonts w:ascii="mylotus" w:hAnsi="mylotus" w:cs="mylotus"/>
          <w:sz w:val="23"/>
          <w:szCs w:val="23"/>
          <w:rtl/>
          <w:lang w:bidi="fa-IR"/>
        </w:rPr>
        <w:t>الإصابة فی معرفة الصحابة</w:t>
      </w:r>
      <w:r w:rsidRPr="006F621D">
        <w:rPr>
          <w:rFonts w:ascii="Traditional Arabic" w:hAnsi="Traditional Arabic"/>
          <w:sz w:val="24"/>
          <w:szCs w:val="24"/>
          <w:rtl/>
          <w:lang w:bidi="fa-IR"/>
        </w:rPr>
        <w:t xml:space="preserve"> ج4 ص141 رقم 4826</w:t>
      </w:r>
      <w:r w:rsidRPr="006F621D">
        <w:rPr>
          <w:rFonts w:ascii="Traditional Arabic" w:hAnsi="Traditional Arabic" w:hint="cs"/>
          <w:sz w:val="24"/>
          <w:szCs w:val="24"/>
          <w:rtl/>
          <w:lang w:bidi="fa-IR"/>
        </w:rPr>
        <w:t>.</w:t>
      </w:r>
    </w:p>
  </w:footnote>
  <w:footnote w:id="253">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تهذیب سیرت ابن هشام، عبد السلام هارون، ذکر مسیر الی خیبر</w:t>
      </w:r>
      <w:r w:rsidRPr="006F621D">
        <w:rPr>
          <w:rFonts w:ascii="Traditional Arabic" w:hAnsi="Traditional Arabic" w:hint="cs"/>
          <w:sz w:val="24"/>
          <w:szCs w:val="24"/>
          <w:rtl/>
          <w:lang w:bidi="fa-IR"/>
        </w:rPr>
        <w:t>.</w:t>
      </w:r>
    </w:p>
  </w:footnote>
  <w:footnote w:id="254">
    <w:p w:rsidR="006F621D" w:rsidRPr="006F621D" w:rsidRDefault="006F621D" w:rsidP="00877497">
      <w:pPr>
        <w:pStyle w:val="NormalWeb"/>
        <w:bidi/>
        <w:spacing w:before="0" w:beforeAutospacing="0" w:after="0" w:afterAutospacing="0"/>
        <w:ind w:left="284" w:hanging="284"/>
        <w:jc w:val="both"/>
        <w:rPr>
          <w:rFonts w:ascii="Traditional Arabic" w:hAnsi="Traditional Arabic" w:cs="B Lotus"/>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rtl/>
          <w:lang w:bidi="fa-IR"/>
        </w:rPr>
        <w:t xml:space="preserve">- المعارف ابن قتیبه در ذکر فرزندان حضرت  عمر </w:t>
      </w:r>
      <w:r w:rsidRPr="006F621D">
        <w:rPr>
          <w:rFonts w:ascii="Traditional Arabic" w:hAnsi="Traditional Arabic" w:cs="CTraditional Arabic" w:hint="cs"/>
          <w:rtl/>
          <w:lang w:bidi="fa-IR"/>
        </w:rPr>
        <w:t>س</w:t>
      </w:r>
      <w:r w:rsidRPr="006F621D">
        <w:rPr>
          <w:rFonts w:ascii="Traditional Arabic" w:hAnsi="Traditional Arabic" w:cs="B Lotus" w:hint="cs"/>
          <w:rtl/>
          <w:lang w:bidi="fa-IR"/>
        </w:rPr>
        <w:t>..</w:t>
      </w:r>
    </w:p>
  </w:footnote>
  <w:footnote w:id="255">
    <w:p w:rsidR="006F621D" w:rsidRPr="006F621D" w:rsidRDefault="006F621D" w:rsidP="005F38F9">
      <w:pPr>
        <w:pStyle w:val="NormalWeb"/>
        <w:bidi/>
        <w:spacing w:before="0" w:beforeAutospacing="0" w:after="0" w:afterAutospacing="0"/>
        <w:ind w:left="284" w:hanging="284"/>
        <w:jc w:val="both"/>
        <w:rPr>
          <w:rFonts w:ascii="Traditional Arabic" w:hAnsi="Traditional Arabic" w:cs="B Lotus"/>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rtl/>
          <w:lang w:bidi="fa-IR"/>
        </w:rPr>
        <w:t>-</w:t>
      </w:r>
      <w:r w:rsidRPr="006F621D">
        <w:rPr>
          <w:rFonts w:ascii="Traditional Arabic" w:hAnsi="Traditional Arabic" w:cs="B Lotus" w:hint="cs"/>
          <w:rtl/>
          <w:lang w:bidi="fa-IR"/>
        </w:rPr>
        <w:t xml:space="preserve"> </w:t>
      </w:r>
      <w:r w:rsidRPr="006F621D">
        <w:rPr>
          <w:rFonts w:ascii="Traditional Arabic" w:hAnsi="Traditional Arabic" w:cs="B Lotus"/>
          <w:rtl/>
          <w:lang w:bidi="fa-IR"/>
        </w:rPr>
        <w:t>تهذیب الاسماء امام نووی، ج2 ص5</w:t>
      </w:r>
      <w:r w:rsidRPr="006F621D">
        <w:rPr>
          <w:rFonts w:ascii="Traditional Arabic" w:hAnsi="Traditional Arabic" w:cs="B Lotus" w:hint="cs"/>
          <w:rtl/>
          <w:lang w:bidi="fa-IR"/>
        </w:rPr>
        <w:t>.</w:t>
      </w:r>
    </w:p>
  </w:footnote>
  <w:footnote w:id="256">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الکامل ابن اثیر ج3 ص53</w:t>
      </w:r>
      <w:r w:rsidRPr="006F621D">
        <w:rPr>
          <w:rFonts w:ascii="Traditional Arabic" w:hAnsi="Traditional Arabic" w:hint="cs"/>
          <w:sz w:val="24"/>
          <w:szCs w:val="24"/>
          <w:rtl/>
          <w:lang w:bidi="fa-IR"/>
        </w:rPr>
        <w:t>.</w:t>
      </w:r>
    </w:p>
  </w:footnote>
  <w:footnote w:id="25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سیمای صادق فاروق اعظم،حاج عبدالله احمدیان؛ با این سند: الاصابه و ابن سعد به نقل اخبار عمر، ص394. </w:t>
      </w:r>
    </w:p>
  </w:footnote>
  <w:footnote w:id="25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حاج عبدالله احمدیان در سیمای صادق فاروق اعظم میگوید:حضرت عمرسبه علت حبی که نسبت به برادرش زید داشت فرزند ام کلثوم بنت علی را زید اکبر نامید. و الله اعلم.</w:t>
      </w:r>
    </w:p>
  </w:footnote>
  <w:footnote w:id="259">
    <w:p w:rsidR="006F621D" w:rsidRPr="006F621D" w:rsidRDefault="006F621D" w:rsidP="005F38F9">
      <w:pPr>
        <w:pStyle w:val="NormalWeb"/>
        <w:bidi/>
        <w:spacing w:before="0" w:beforeAutospacing="0" w:after="0" w:afterAutospacing="0"/>
        <w:ind w:left="284" w:hanging="284"/>
        <w:jc w:val="both"/>
        <w:rPr>
          <w:rFonts w:ascii="Traditional Arabic" w:hAnsi="Traditional Arabic" w:cs="B Lotus"/>
          <w:rtl/>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lang w:bidi="fa-IR"/>
        </w:rPr>
        <w:t xml:space="preserve"> </w:t>
      </w:r>
      <w:r w:rsidRPr="006F621D">
        <w:rPr>
          <w:rFonts w:ascii="Traditional Arabic" w:hAnsi="Traditional Arabic" w:cs="B Lotus"/>
          <w:rtl/>
          <w:lang w:bidi="fa-IR"/>
        </w:rPr>
        <w:t xml:space="preserve">- الفخری فی انساب الطالبین المروزی ص245 ـ247 </w:t>
      </w:r>
    </w:p>
  </w:footnote>
  <w:footnote w:id="26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العمد</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ابن البطریق ص 30 </w:t>
      </w:r>
      <w:r w:rsidRPr="006F621D">
        <w:rPr>
          <w:rFonts w:ascii="Traditional Arabic" w:hAnsi="Traditional Arabic" w:cs="Traditional Arabic"/>
          <w:sz w:val="24"/>
          <w:szCs w:val="24"/>
          <w:rtl/>
          <w:lang w:bidi="fa-IR"/>
        </w:rPr>
        <w:t>–</w:t>
      </w:r>
      <w:r w:rsidRPr="006F621D">
        <w:rPr>
          <w:rFonts w:ascii="Traditional Arabic" w:hAnsi="Traditional Arabic"/>
          <w:sz w:val="24"/>
          <w:szCs w:val="24"/>
          <w:rtl/>
          <w:lang w:bidi="fa-IR"/>
        </w:rPr>
        <w:t xml:space="preserve"> 31</w:t>
      </w:r>
      <w:r w:rsidRPr="006F621D">
        <w:rPr>
          <w:rFonts w:ascii="Traditional Arabic" w:hAnsi="Traditional Arabic" w:hint="cs"/>
          <w:sz w:val="24"/>
          <w:szCs w:val="24"/>
          <w:rtl/>
          <w:lang w:bidi="fa-IR"/>
        </w:rPr>
        <w:t>.</w:t>
      </w:r>
    </w:p>
  </w:footnote>
  <w:footnote w:id="26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مستدركات علم رجال الحدیث ج8 ص559</w:t>
      </w:r>
      <w:r w:rsidRPr="006F621D">
        <w:rPr>
          <w:rFonts w:ascii="Traditional Arabic" w:hAnsi="Traditional Arabic" w:hint="cs"/>
          <w:sz w:val="24"/>
          <w:szCs w:val="24"/>
          <w:rtl/>
          <w:lang w:bidi="fa-IR"/>
        </w:rPr>
        <w:t>.</w:t>
      </w:r>
    </w:p>
  </w:footnote>
  <w:footnote w:id="26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قاموس الرجال محمد تقی تستری ج 12 ص 216</w:t>
      </w:r>
      <w:r w:rsidRPr="006F621D">
        <w:rPr>
          <w:rFonts w:ascii="Traditional Arabic" w:hAnsi="Traditional Arabic" w:hint="cs"/>
          <w:sz w:val="24"/>
          <w:szCs w:val="24"/>
          <w:rtl/>
          <w:lang w:bidi="fa-IR"/>
        </w:rPr>
        <w:t>.</w:t>
      </w:r>
    </w:p>
  </w:footnote>
  <w:footnote w:id="263">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إعلام الورى بأعلام الهدى الطبرسی  ج 1 - ص 397</w:t>
      </w:r>
      <w:r w:rsidRPr="006F621D">
        <w:rPr>
          <w:rFonts w:ascii="Traditional Arabic" w:hAnsi="Traditional Arabic" w:cs="B Lotus" w:hint="cs"/>
          <w:sz w:val="24"/>
          <w:szCs w:val="24"/>
          <w:rtl/>
          <w:lang w:bidi="fa-IR"/>
        </w:rPr>
        <w:t>.</w:t>
      </w:r>
    </w:p>
  </w:footnote>
  <w:footnote w:id="264">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xml:space="preserve">- التنبیه والإشراف المسعودی، ص 251 </w:t>
      </w:r>
      <w:r w:rsidRPr="006F621D">
        <w:rPr>
          <w:rFonts w:ascii="Traditional Arabic" w:hAnsi="Traditional Arabic" w:cs="Traditional Arabic"/>
          <w:sz w:val="24"/>
          <w:szCs w:val="24"/>
          <w:rtl/>
          <w:lang w:bidi="fa-IR"/>
        </w:rPr>
        <w:t>–</w:t>
      </w:r>
      <w:r w:rsidRPr="006F621D">
        <w:rPr>
          <w:rFonts w:ascii="Traditional Arabic" w:hAnsi="Traditional Arabic" w:cs="B Lotus"/>
          <w:sz w:val="24"/>
          <w:szCs w:val="24"/>
          <w:rtl/>
          <w:lang w:bidi="fa-IR"/>
        </w:rPr>
        <w:t xml:space="preserve"> 252 .. دار صعب - بیروت </w:t>
      </w:r>
      <w:r w:rsidRPr="006F621D">
        <w:rPr>
          <w:rFonts w:cs="Times New Roman" w:hint="cs"/>
          <w:sz w:val="24"/>
          <w:szCs w:val="24"/>
          <w:rtl/>
          <w:lang w:bidi="fa-IR"/>
        </w:rPr>
        <w:t>–</w:t>
      </w:r>
      <w:r w:rsidRPr="006F621D">
        <w:rPr>
          <w:rFonts w:ascii="Traditional Arabic" w:hAnsi="Traditional Arabic" w:cs="B Lotus"/>
          <w:sz w:val="24"/>
          <w:szCs w:val="24"/>
          <w:rtl/>
          <w:lang w:bidi="fa-IR"/>
        </w:rPr>
        <w:t xml:space="preserve"> لبنان</w:t>
      </w:r>
      <w:r w:rsidRPr="006F621D">
        <w:rPr>
          <w:rFonts w:ascii="Traditional Arabic" w:hAnsi="Traditional Arabic" w:cs="B Lotus" w:hint="cs"/>
          <w:sz w:val="24"/>
          <w:szCs w:val="24"/>
          <w:rtl/>
          <w:lang w:bidi="fa-IR"/>
        </w:rPr>
        <w:t>.</w:t>
      </w:r>
    </w:p>
  </w:footnote>
  <w:footnote w:id="26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خواننده این را به حساب بنده نگزارد زیرا این موضوع مشهور و معروف است و میتوانید به دعائم الإسلام قاضی نعمان ج 2 ص 192  و مستدرک وسائل میرزا نوری ج 14 ص 294 رجوع کنید.</w:t>
      </w:r>
    </w:p>
  </w:footnote>
  <w:footnote w:id="26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 الاستیعاب، ج 4، ص 1956 ؛ أسد الغابة، ج 7، ص 425</w:t>
      </w:r>
      <w:r w:rsidRPr="006F621D">
        <w:rPr>
          <w:rFonts w:ascii="Traditional Arabic" w:hAnsi="Traditional Arabic" w:hint="cs"/>
          <w:sz w:val="24"/>
          <w:szCs w:val="24"/>
          <w:rtl/>
          <w:lang w:bidi="fa-IR"/>
        </w:rPr>
        <w:t>.</w:t>
      </w:r>
    </w:p>
  </w:footnote>
  <w:footnote w:id="26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الغیبة  طوسی ص74</w:t>
      </w:r>
      <w:r w:rsidRPr="006F621D">
        <w:rPr>
          <w:rFonts w:ascii="Traditional Arabic" w:hAnsi="Traditional Arabic" w:hint="cs"/>
          <w:sz w:val="24"/>
          <w:szCs w:val="24"/>
          <w:rtl/>
          <w:lang w:bidi="fa-IR"/>
        </w:rPr>
        <w:t>.</w:t>
      </w:r>
    </w:p>
  </w:footnote>
  <w:footnote w:id="26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الارشاد شیخ مفید ص354</w:t>
      </w:r>
      <w:r w:rsidRPr="006F621D">
        <w:rPr>
          <w:rFonts w:ascii="Traditional Arabic" w:hAnsi="Traditional Arabic" w:hint="cs"/>
          <w:sz w:val="24"/>
          <w:szCs w:val="24"/>
          <w:rtl/>
          <w:lang w:bidi="fa-IR"/>
        </w:rPr>
        <w:t>.</w:t>
      </w:r>
    </w:p>
  </w:footnote>
  <w:footnote w:id="26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اعلام الوری طبرسی ص380</w:t>
      </w:r>
      <w:r w:rsidRPr="006F621D">
        <w:rPr>
          <w:rFonts w:ascii="Traditional Arabic" w:hAnsi="Traditional Arabic" w:hint="cs"/>
          <w:sz w:val="24"/>
          <w:szCs w:val="24"/>
          <w:rtl/>
          <w:lang w:bidi="fa-IR"/>
        </w:rPr>
        <w:t>.</w:t>
      </w:r>
    </w:p>
  </w:footnote>
  <w:footnote w:id="27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المقالات و الفرق اشعری قمی ص 102</w:t>
      </w:r>
      <w:r w:rsidRPr="006F621D">
        <w:rPr>
          <w:rFonts w:ascii="Traditional Arabic" w:hAnsi="Traditional Arabic" w:hint="cs"/>
          <w:sz w:val="24"/>
          <w:szCs w:val="24"/>
          <w:rtl/>
          <w:lang w:bidi="fa-IR"/>
        </w:rPr>
        <w:t>.</w:t>
      </w:r>
    </w:p>
  </w:footnote>
  <w:footnote w:id="271">
    <w:p w:rsidR="006F621D" w:rsidRPr="006F621D" w:rsidRDefault="006F621D" w:rsidP="005F38F9">
      <w:pPr>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اصول كافی ج1 كتاب الحجة ص505</w:t>
      </w:r>
      <w:r w:rsidRPr="006F621D">
        <w:rPr>
          <w:rFonts w:ascii="Traditional Arabic" w:hAnsi="Traditional Arabic" w:cs="B Lotus" w:hint="cs"/>
          <w:sz w:val="24"/>
          <w:szCs w:val="24"/>
          <w:rtl/>
          <w:lang w:bidi="fa-IR"/>
        </w:rPr>
        <w:t>.</w:t>
      </w:r>
    </w:p>
  </w:footnote>
  <w:footnote w:id="27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حدائق</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 3 ص 391</w:t>
      </w:r>
      <w:r w:rsidRPr="006F621D">
        <w:rPr>
          <w:rFonts w:ascii="Traditional Arabic" w:hAnsi="Traditional Arabic" w:hint="cs"/>
          <w:sz w:val="24"/>
          <w:szCs w:val="24"/>
          <w:rtl/>
          <w:lang w:bidi="fa-IR"/>
        </w:rPr>
        <w:t>.</w:t>
      </w:r>
    </w:p>
  </w:footnote>
  <w:footnote w:id="27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طهارت</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شیخ انصاری ص 282 </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المقصد الرابع فی غسل الاموات</w:t>
      </w:r>
      <w:r w:rsidRPr="006F621D">
        <w:rPr>
          <w:rStyle w:val="content"/>
          <w:rFonts w:ascii="Traditional Arabic" w:hAnsi="Traditional Arabic"/>
          <w:sz w:val="24"/>
          <w:szCs w:val="24"/>
          <w:lang w:bidi="fa-IR"/>
        </w:rPr>
        <w:t>.</w:t>
      </w:r>
    </w:p>
  </w:footnote>
  <w:footnote w:id="27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مصباح الفقیه</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کتاب طهارت ص 358.</w:t>
      </w:r>
    </w:p>
  </w:footnote>
  <w:footnote w:id="27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التنقیح فی شرح العروة الوثقی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ج8 ص 142</w:t>
      </w:r>
      <w:r w:rsidRPr="006F621D">
        <w:rPr>
          <w:rFonts w:ascii="Traditional Arabic" w:hAnsi="Traditional Arabic" w:hint="cs"/>
          <w:sz w:val="24"/>
          <w:szCs w:val="24"/>
          <w:rtl/>
          <w:lang w:bidi="fa-IR"/>
        </w:rPr>
        <w:t>.</w:t>
      </w:r>
    </w:p>
  </w:footnote>
  <w:footnote w:id="27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بحارالانوار</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 50 ص 12 ؛ شرح احقاق الحق مرعشی ج 19 ص 586</w:t>
      </w:r>
    </w:p>
  </w:footnote>
  <w:footnote w:id="27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تهذیب الکمال المزی</w:t>
      </w:r>
      <w:r w:rsidRPr="006F621D">
        <w:rPr>
          <w:rFonts w:ascii="Traditional Arabic" w:hAnsi="Traditional Arabic" w:hint="cs"/>
          <w:sz w:val="24"/>
          <w:szCs w:val="24"/>
          <w:rtl/>
          <w:lang w:bidi="fa-IR"/>
        </w:rPr>
        <w:t>.</w:t>
      </w:r>
    </w:p>
  </w:footnote>
  <w:footnote w:id="27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عیون الاخبار رضا شیخ صدوق ج1 ص95 - 96</w:t>
      </w:r>
    </w:p>
  </w:footnote>
  <w:footnote w:id="27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مصباح الانوار</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ج251/2</w:t>
      </w:r>
    </w:p>
  </w:footnote>
  <w:footnote w:id="28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حیا</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الحیوان الكبرى،دمیری ص 482،دار الكتب العلمیة، بیروت، لبنان، 2003 م</w:t>
      </w:r>
      <w:r w:rsidRPr="006F621D">
        <w:rPr>
          <w:rFonts w:ascii="Traditional Arabic" w:hAnsi="Traditional Arabic" w:hint="cs"/>
          <w:sz w:val="24"/>
          <w:szCs w:val="24"/>
          <w:rtl/>
          <w:lang w:bidi="fa-IR"/>
        </w:rPr>
        <w:t>.</w:t>
      </w:r>
    </w:p>
  </w:footnote>
  <w:footnote w:id="281">
    <w:p w:rsidR="006F621D" w:rsidRPr="006F621D" w:rsidRDefault="006F621D" w:rsidP="00537E2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این شبهه را از مقاله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ای از مقالات آقای قزوینی استخراج کرده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ایم، چون مقاله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ای که در حال نقد آن هستیم این شبهه را بیش از حد طولانی نوشته بود.</w:t>
      </w:r>
    </w:p>
  </w:footnote>
  <w:footnote w:id="282">
    <w:p w:rsidR="006F621D" w:rsidRPr="006F621D" w:rsidRDefault="006F621D" w:rsidP="00127788">
      <w:pPr>
        <w:pStyle w:val="NormalWeb"/>
        <w:bidi/>
        <w:spacing w:before="0" w:beforeAutospacing="0" w:after="0" w:afterAutospacing="0"/>
        <w:ind w:left="284" w:hanging="284"/>
        <w:jc w:val="both"/>
        <w:rPr>
          <w:rFonts w:ascii="Traditional Arabic" w:hAnsi="Traditional Arabic" w:cs="B Lotus"/>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rtl/>
          <w:lang w:bidi="fa-IR"/>
        </w:rPr>
        <w:t>-</w:t>
      </w:r>
      <w:r w:rsidRPr="006F621D">
        <w:rPr>
          <w:rFonts w:ascii="Traditional Arabic" w:hAnsi="Traditional Arabic" w:cs="B Lotus" w:hint="cs"/>
          <w:rtl/>
          <w:lang w:bidi="fa-IR"/>
        </w:rPr>
        <w:t xml:space="preserve"> </w:t>
      </w:r>
      <w:r w:rsidRPr="006F621D">
        <w:rPr>
          <w:rFonts w:ascii="Traditional Arabic" w:hAnsi="Traditional Arabic" w:cs="B Lotus"/>
          <w:rtl/>
          <w:lang w:bidi="fa-IR"/>
        </w:rPr>
        <w:t>از این قبیل روایات دروغ و زشت در کتب شیعه بي‌نهایت موجود است که چون خلاف ادب است نمتوانیم آن را نقل کنیم!.. شما میتوانید به کتاب اهل بیت از خود دفاع میکنند</w:t>
      </w:r>
      <w:r w:rsidRPr="006F621D">
        <w:rPr>
          <w:rFonts w:ascii="Traditional Arabic" w:hAnsi="Traditional Arabic" w:cs="B Lotus" w:hint="cs"/>
          <w:rtl/>
          <w:lang w:bidi="fa-IR"/>
        </w:rPr>
        <w:t xml:space="preserve"> </w:t>
      </w:r>
      <w:r w:rsidRPr="006F621D">
        <w:rPr>
          <w:rFonts w:ascii="Traditional Arabic" w:hAnsi="Traditional Arabic" w:cs="B Lotus"/>
          <w:rtl/>
          <w:lang w:bidi="fa-IR"/>
        </w:rPr>
        <w:t>(ترجمه لله ثم تاریخ) باب توهین به پیامبر</w:t>
      </w:r>
      <w:r w:rsidRPr="006F621D">
        <w:rPr>
          <w:rFonts w:ascii="Traditional Arabic" w:hAnsi="Traditional Arabic" w:cs="CTraditional Arabic" w:hint="cs"/>
          <w:rtl/>
          <w:lang w:bidi="fa-IR"/>
        </w:rPr>
        <w:t>ص</w:t>
      </w:r>
      <w:r w:rsidRPr="006F621D">
        <w:rPr>
          <w:rFonts w:ascii="Traditional Arabic" w:hAnsi="Traditional Arabic" w:cs="B Lotus"/>
          <w:rtl/>
          <w:lang w:bidi="fa-IR"/>
        </w:rPr>
        <w:t xml:space="preserve"> و امیرالمومنین و  فاطمه</w:t>
      </w:r>
      <w:r w:rsidRPr="006F621D">
        <w:rPr>
          <w:rFonts w:ascii="Traditional Arabic" w:hAnsi="Traditional Arabic" w:cs="CTraditional Arabic" w:hint="cs"/>
          <w:rtl/>
          <w:lang w:bidi="fa-IR"/>
        </w:rPr>
        <w:t>ب</w:t>
      </w:r>
      <w:r w:rsidRPr="006F621D">
        <w:rPr>
          <w:rFonts w:ascii="Traditional Arabic" w:hAnsi="Traditional Arabic" w:cs="B Lotus"/>
          <w:rtl/>
          <w:lang w:bidi="fa-IR"/>
        </w:rPr>
        <w:t xml:space="preserve">  و حسن و حسینب و ... مراجعه کنید.</w:t>
      </w:r>
    </w:p>
  </w:footnote>
  <w:footnote w:id="28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اصول کافی کلینی ج1 ص 237 ؛ علل الشرائع،شیخ صدوق ج1 ص 167؛</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بحار الانوار ج17 ص 405 و..</w:t>
      </w:r>
    </w:p>
  </w:footnote>
  <w:footnote w:id="28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رجوع شود به: مغانى الأخیار فى شرح أسامى رجال بدر الدین العینى رقم 2213 ؛ و تهذیب التهذیب ج 10 ص 36-37 و تهذیب الکمال المزی </w:t>
      </w:r>
    </w:p>
  </w:footnote>
  <w:footnote w:id="28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فیض القدیر شرح جامع الصغیر مناوی ج 4 ص 554 ح 5834،</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دار الكتب العلمیة </w:t>
      </w:r>
      <w:r w:rsidRPr="006F621D">
        <w:rPr>
          <w:rFonts w:cs="Times New Roman" w:hint="cs"/>
          <w:sz w:val="24"/>
          <w:szCs w:val="24"/>
          <w:rtl/>
          <w:lang w:bidi="fa-IR"/>
        </w:rPr>
        <w:t>–</w:t>
      </w:r>
      <w:r w:rsidRPr="006F621D">
        <w:rPr>
          <w:rFonts w:ascii="Traditional Arabic" w:hAnsi="Traditional Arabic"/>
          <w:sz w:val="24"/>
          <w:szCs w:val="24"/>
          <w:rtl/>
          <w:lang w:bidi="fa-IR"/>
        </w:rPr>
        <w:t xml:space="preserve"> بیروت</w:t>
      </w:r>
      <w:r w:rsidRPr="006F621D">
        <w:rPr>
          <w:rFonts w:ascii="Traditional Arabic" w:hAnsi="Traditional Arabic" w:hint="cs"/>
          <w:sz w:val="24"/>
          <w:szCs w:val="24"/>
          <w:rtl/>
          <w:lang w:bidi="fa-IR"/>
        </w:rPr>
        <w:t>.</w:t>
      </w:r>
    </w:p>
  </w:footnote>
  <w:footnote w:id="28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فیض القدیر شرح جامع الصغیر مناوی ج 5 ص 27 ح 6309 </w:t>
      </w:r>
      <w:r w:rsidRPr="006F621D">
        <w:rPr>
          <w:rFonts w:ascii="Traditional Arabic" w:hAnsi="Traditional Arabic" w:hint="cs"/>
          <w:sz w:val="24"/>
          <w:szCs w:val="24"/>
          <w:rtl/>
          <w:lang w:bidi="fa-IR"/>
        </w:rPr>
        <w:t>.</w:t>
      </w:r>
    </w:p>
  </w:footnote>
  <w:footnote w:id="28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حاشیة رد المحتار ابن عابدین ج 2 ص 215 _ دار الفكر للطباعة والنشر والتوزیع - بیروت </w:t>
      </w:r>
      <w:r w:rsidRPr="006F621D">
        <w:rPr>
          <w:rFonts w:cs="Times New Roman" w:hint="cs"/>
          <w:sz w:val="24"/>
          <w:szCs w:val="24"/>
          <w:rtl/>
          <w:lang w:bidi="fa-IR"/>
        </w:rPr>
        <w:t>–</w:t>
      </w:r>
      <w:r w:rsidRPr="006F621D">
        <w:rPr>
          <w:rFonts w:ascii="Traditional Arabic" w:hAnsi="Traditional Arabic"/>
          <w:sz w:val="24"/>
          <w:szCs w:val="24"/>
          <w:rtl/>
          <w:lang w:bidi="fa-IR"/>
        </w:rPr>
        <w:t xml:space="preserve"> لبنان</w:t>
      </w:r>
      <w:r w:rsidRPr="006F621D">
        <w:rPr>
          <w:rFonts w:ascii="Traditional Arabic" w:hAnsi="Traditional Arabic" w:hint="cs"/>
          <w:sz w:val="24"/>
          <w:szCs w:val="24"/>
          <w:rtl/>
          <w:lang w:bidi="fa-IR"/>
        </w:rPr>
        <w:t>.</w:t>
      </w:r>
    </w:p>
  </w:footnote>
  <w:footnote w:id="288">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الوسائل الشیعه ج 20 ص 38</w:t>
      </w:r>
      <w:r w:rsidRPr="006F621D">
        <w:rPr>
          <w:rFonts w:ascii="Traditional Arabic" w:hAnsi="Traditional Arabic" w:cs="B Lotus" w:hint="cs"/>
          <w:sz w:val="24"/>
          <w:szCs w:val="24"/>
          <w:rtl/>
          <w:lang w:bidi="fa-IR"/>
        </w:rPr>
        <w:t>.</w:t>
      </w:r>
    </w:p>
  </w:footnote>
  <w:footnote w:id="289">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الحدائق الناضرة،محقق البحرانی(م1186) ج23ص154،نشر الإسلامی التابعة لجماعة المدرسین بقم.</w:t>
      </w:r>
    </w:p>
  </w:footnote>
  <w:footnote w:id="290">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ذخائر العقبى ص 168 ؛ شرح نهج البلاغه ابن ابی الحدید ج 12 ص 106</w:t>
      </w:r>
      <w:r w:rsidRPr="006F621D">
        <w:rPr>
          <w:rFonts w:ascii="Traditional Arabic" w:hAnsi="Traditional Arabic" w:cs="B Lotus" w:hint="cs"/>
          <w:sz w:val="24"/>
          <w:szCs w:val="24"/>
          <w:rtl/>
          <w:lang w:bidi="fa-IR"/>
        </w:rPr>
        <w:t>.</w:t>
      </w:r>
    </w:p>
  </w:footnote>
  <w:footnote w:id="29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تاریخ یعقوبی </w:t>
      </w:r>
      <w:r w:rsidRPr="006F621D">
        <w:rPr>
          <w:rStyle w:val="content"/>
          <w:rFonts w:ascii="Traditional Arabic" w:hAnsi="Traditional Arabic"/>
          <w:sz w:val="24"/>
          <w:szCs w:val="24"/>
          <w:rtl/>
          <w:lang w:bidi="fa-IR"/>
        </w:rPr>
        <w:t>ج 2 ص 31</w:t>
      </w:r>
      <w:r w:rsidRPr="006F621D">
        <w:rPr>
          <w:rStyle w:val="content"/>
          <w:rFonts w:ascii="Traditional Arabic" w:hAnsi="Traditional Arabic"/>
          <w:sz w:val="24"/>
          <w:szCs w:val="24"/>
          <w:lang w:bidi="fa-IR"/>
        </w:rPr>
        <w:t>.</w:t>
      </w:r>
    </w:p>
  </w:footnote>
  <w:footnote w:id="292">
    <w:p w:rsidR="006F621D" w:rsidRPr="006F621D" w:rsidRDefault="006F621D" w:rsidP="005F38F9">
      <w:pPr>
        <w:pStyle w:val="FootnoteText"/>
        <w:widowControl w:val="0"/>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rtl/>
          <w:lang w:bidi="fa-IR"/>
        </w:rPr>
        <w:footnoteRef/>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 هیثمی در «مجمع الزوائد»، به شماره 15208 می</w:t>
      </w:r>
      <w:r w:rsidRPr="006F621D">
        <w:rPr>
          <w:rFonts w:ascii="Traditional Arabic" w:hAnsi="Traditional Arabic"/>
          <w:sz w:val="24"/>
          <w:szCs w:val="24"/>
          <w:lang w:bidi="fa-IR"/>
        </w:rPr>
        <w:t>‌</w:t>
      </w:r>
      <w:r w:rsidRPr="006F621D">
        <w:rPr>
          <w:rFonts w:ascii="Traditional Arabic" w:hAnsi="Traditional Arabic"/>
          <w:sz w:val="24"/>
          <w:szCs w:val="24"/>
          <w:rtl/>
          <w:lang w:bidi="fa-IR"/>
        </w:rPr>
        <w:t>گوید: طبرانی آن را روایت کرده و راویانش ثقه</w:t>
      </w:r>
      <w:r w:rsidRPr="006F621D">
        <w:rPr>
          <w:rFonts w:ascii="Traditional Arabic" w:hAnsi="Traditional Arabic"/>
          <w:sz w:val="24"/>
          <w:szCs w:val="24"/>
          <w:lang w:bidi="fa-IR"/>
        </w:rPr>
        <w:t>‌</w:t>
      </w:r>
      <w:r w:rsidRPr="006F621D">
        <w:rPr>
          <w:rFonts w:ascii="Traditional Arabic" w:hAnsi="Traditional Arabic"/>
          <w:sz w:val="24"/>
          <w:szCs w:val="24"/>
          <w:rtl/>
          <w:lang w:bidi="fa-IR"/>
        </w:rPr>
        <w:t>اند.</w:t>
      </w:r>
    </w:p>
  </w:footnote>
  <w:footnote w:id="29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الاحتجاج الطبرسی  ج 1 - پاورقى ص 171، بحار الانوار ج 43 ص 120،مستدرک سفینة البحار ج4 ص 336 و با تفاوت اندکی در متن: مدینة المعاجز بحرانی ج4 ص443 _ قم و....</w:t>
      </w:r>
    </w:p>
  </w:footnote>
  <w:footnote w:id="29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 بخاری در جاهای مختلفی این حدیث را ذكر فرموده است مثلا در مناقب الانصار، باب تزویج النبی عایشه وقدومها المدینة به شماره 3895 این حدیث را بیان داشته است.</w:t>
      </w:r>
    </w:p>
  </w:footnote>
  <w:footnote w:id="295">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Style w:val="FootnoteReference"/>
          <w:rFonts w:ascii="Traditional Arabic" w:hAnsi="Traditional Arabic"/>
          <w:sz w:val="24"/>
          <w:szCs w:val="24"/>
          <w:vertAlign w:val="baseline"/>
          <w:rtl/>
          <w:lang w:bidi="fa-IR"/>
        </w:rPr>
        <w:t>_</w:t>
      </w:r>
      <w:r w:rsidRPr="006F621D">
        <w:rPr>
          <w:rStyle w:val="FootnoteReference"/>
          <w:rFonts w:ascii="Traditional Arabic" w:hAnsi="Traditional Arabic" w:hint="cs"/>
          <w:sz w:val="24"/>
          <w:szCs w:val="24"/>
          <w:vertAlign w:val="baseline"/>
          <w:rtl/>
          <w:lang w:bidi="fa-IR"/>
        </w:rPr>
        <w:t xml:space="preserve"> </w:t>
      </w:r>
      <w:r w:rsidRPr="006F621D">
        <w:rPr>
          <w:rStyle w:val="FootnoteReference"/>
          <w:rFonts w:ascii="Traditional Arabic" w:hAnsi="Traditional Arabic"/>
          <w:sz w:val="24"/>
          <w:szCs w:val="24"/>
          <w:vertAlign w:val="baseline"/>
          <w:rtl/>
          <w:lang w:bidi="fa-IR"/>
        </w:rPr>
        <w:t xml:space="preserve"> </w:t>
      </w:r>
      <w:r w:rsidRPr="006F621D">
        <w:rPr>
          <w:rFonts w:ascii="Traditional Arabic" w:hAnsi="Traditional Arabic"/>
          <w:sz w:val="24"/>
          <w:szCs w:val="24"/>
          <w:rtl/>
          <w:lang w:bidi="fa-IR"/>
        </w:rPr>
        <w:t>بخاری باب و کان عرشه علی الماء ج 4، ص 388 شماره 7420</w:t>
      </w:r>
      <w:r w:rsidRPr="006F621D">
        <w:rPr>
          <w:sz w:val="24"/>
          <w:szCs w:val="24"/>
          <w:rtl/>
          <w:lang w:bidi="fa-IR"/>
        </w:rPr>
        <w:t xml:space="preserve">. </w:t>
      </w:r>
    </w:p>
  </w:footnote>
  <w:footnote w:id="29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این قسمت را از کتاب استاد ابراهیم محمدی به نام"عیانات" نقل میکنیم.</w:t>
      </w:r>
    </w:p>
  </w:footnote>
  <w:footnote w:id="297">
    <w:p w:rsidR="006F621D" w:rsidRPr="006F621D" w:rsidRDefault="006F621D" w:rsidP="005F38F9">
      <w:pPr>
        <w:pStyle w:val="PlainText"/>
        <w:ind w:left="284" w:hanging="284"/>
        <w:rPr>
          <w:rFonts w:cs="B Lotus"/>
        </w:rPr>
      </w:pPr>
      <w:r w:rsidRPr="006F621D">
        <w:rPr>
          <w:rStyle w:val="FootnoteReference"/>
          <w:rFonts w:cs="B Lotus"/>
          <w:vertAlign w:val="baseline"/>
        </w:rPr>
        <w:footnoteRef/>
      </w:r>
      <w:r w:rsidRPr="006F621D">
        <w:rPr>
          <w:rFonts w:cs="B Lotus"/>
          <w:rtl/>
        </w:rPr>
        <w:t xml:space="preserve">- الأمالى، شیخ طوسى، ج‏1، ص‏38. </w:t>
      </w:r>
    </w:p>
  </w:footnote>
  <w:footnote w:id="298">
    <w:p w:rsidR="006F621D" w:rsidRPr="006F621D" w:rsidRDefault="006F621D" w:rsidP="005F38F9">
      <w:pPr>
        <w:pStyle w:val="PlainText"/>
        <w:ind w:left="284" w:hanging="284"/>
        <w:rPr>
          <w:rFonts w:cs="B Lotus"/>
        </w:rPr>
      </w:pPr>
      <w:r w:rsidRPr="006F621D">
        <w:rPr>
          <w:rStyle w:val="FootnoteReference"/>
          <w:rFonts w:cs="B Lotus"/>
          <w:vertAlign w:val="baseline"/>
        </w:rPr>
        <w:footnoteRef/>
      </w:r>
      <w:r w:rsidRPr="006F621D">
        <w:rPr>
          <w:rFonts w:cs="B Lotus"/>
          <w:rtl/>
        </w:rPr>
        <w:t xml:space="preserve">- جلاءالعیون، مجلسى، ج‏1، ص‏176-169، چاپ تهران - مناقب، إبن‏شهرآشوب مازندرانى، ج‏2، ص‏20، تحت عنوان «تزویج فاطمه با على»، چاپ هند. </w:t>
      </w:r>
    </w:p>
  </w:footnote>
  <w:footnote w:id="29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مناقب، خوارزمى، ص‏252-251- </w:t>
      </w:r>
      <w:r w:rsidRPr="0072011F">
        <w:rPr>
          <w:rFonts w:ascii="Traditional Arabic" w:hAnsi="Traditional Arabic" w:cs="mylotus"/>
          <w:sz w:val="24"/>
          <w:szCs w:val="23"/>
          <w:rtl/>
          <w:lang w:bidi="fa-IR"/>
        </w:rPr>
        <w:t>كشف الغمة</w:t>
      </w:r>
      <w:r w:rsidRPr="006F621D">
        <w:rPr>
          <w:rFonts w:ascii="Traditional Arabic" w:hAnsi="Traditional Arabic"/>
          <w:sz w:val="24"/>
          <w:szCs w:val="24"/>
          <w:rtl/>
          <w:lang w:bidi="fa-IR"/>
        </w:rPr>
        <w:t xml:space="preserve"> أربلى، ج‏1، ص‏358، چاپ تبریز، جلاءالعیون، مجلسى، ج‏1، ص‏184- بحارالأنوار، ج‏1، ص‏39-38</w:t>
      </w:r>
    </w:p>
  </w:footnote>
  <w:footnote w:id="300">
    <w:p w:rsidR="006F621D" w:rsidRPr="006F621D" w:rsidRDefault="006F621D" w:rsidP="005F38F9">
      <w:pPr>
        <w:pStyle w:val="PlainText"/>
        <w:ind w:left="284" w:hanging="284"/>
        <w:rPr>
          <w:rFonts w:cs="B Lotus"/>
        </w:rPr>
      </w:pPr>
      <w:r w:rsidRPr="006F621D">
        <w:rPr>
          <w:rStyle w:val="FootnoteReference"/>
          <w:rFonts w:cs="B Lotus"/>
          <w:vertAlign w:val="baseline"/>
        </w:rPr>
        <w:footnoteRef/>
      </w:r>
      <w:r w:rsidRPr="006F621D">
        <w:rPr>
          <w:rFonts w:cs="B Lotus"/>
          <w:rtl/>
        </w:rPr>
        <w:t>‏- كشف‏الغمة، ج‏1، ص‏349-348- بحارالأنوار، ج‏1، ص‏48-47</w:t>
      </w:r>
    </w:p>
  </w:footnote>
  <w:footnote w:id="30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جلاءالعیون مجلسى، فصل تزویج امیرالمؤمنین و فاطمه، ص‏104-103- بحارالأنوار، ج‏43، ص‏93 و130-119- الأمالى، ج‏1، ص‏39- </w:t>
      </w:r>
      <w:r w:rsidRPr="0072011F">
        <w:rPr>
          <w:rFonts w:ascii="Traditional Arabic" w:hAnsi="Traditional Arabic" w:cs="mylotus"/>
          <w:sz w:val="24"/>
          <w:szCs w:val="23"/>
          <w:rtl/>
          <w:lang w:bidi="fa-IR"/>
        </w:rPr>
        <w:t>كشف الغمة</w:t>
      </w:r>
      <w:r w:rsidRPr="006F621D">
        <w:rPr>
          <w:rFonts w:ascii="Traditional Arabic" w:hAnsi="Traditional Arabic"/>
          <w:sz w:val="24"/>
          <w:szCs w:val="24"/>
          <w:rtl/>
          <w:lang w:bidi="fa-IR"/>
        </w:rPr>
        <w:t>، ج‏1، ص‏471-359تا484- مناقب، خوارزمى، فصل‏20، ص‏253-252</w:t>
      </w:r>
    </w:p>
  </w:footnote>
  <w:footnote w:id="302">
    <w:p w:rsidR="006F621D" w:rsidRPr="006F621D" w:rsidRDefault="006F621D" w:rsidP="005F38F9">
      <w:pPr>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xml:space="preserve">- النهایة ج 2 ص 240 ؛ کنز العمال ح 37587 و همچنین در إمتاع الأسماع المقریزى ج 5 ص 369 </w:t>
      </w:r>
    </w:p>
  </w:footnote>
  <w:footnote w:id="30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سیرت ابن اسحاق و مصنف عبد الرزاق ح</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10354</w:t>
      </w:r>
      <w:r w:rsidRPr="006F621D">
        <w:rPr>
          <w:rFonts w:ascii="Traditional Arabic" w:hAnsi="Traditional Arabic" w:hint="cs"/>
          <w:sz w:val="24"/>
          <w:szCs w:val="24"/>
          <w:rtl/>
          <w:lang w:bidi="fa-IR"/>
        </w:rPr>
        <w:t>.</w:t>
      </w:r>
    </w:p>
  </w:footnote>
  <w:footnote w:id="304">
    <w:p w:rsidR="006F621D" w:rsidRPr="006F621D" w:rsidRDefault="006F621D" w:rsidP="005F38F9">
      <w:pPr>
        <w:pStyle w:val="FootnoteText"/>
        <w:bidi/>
        <w:ind w:left="284" w:hanging="284"/>
        <w:jc w:val="both"/>
        <w:rPr>
          <w:rFonts w:asciiTheme="minorHAnsi" w:hAnsiTheme="minorHAnsi"/>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تفسیر در المنثور ج 3 ص 33، دار المعرفة للطباعة والنشر، بیروت، لبنان</w:t>
      </w:r>
      <w:r w:rsidRPr="006F621D">
        <w:rPr>
          <w:rFonts w:asciiTheme="minorHAnsi" w:hAnsiTheme="minorHAnsi"/>
          <w:sz w:val="24"/>
          <w:szCs w:val="24"/>
          <w:lang w:bidi="fa-IR"/>
        </w:rPr>
        <w:t>.</w:t>
      </w:r>
    </w:p>
  </w:footnote>
  <w:footnote w:id="305">
    <w:p w:rsidR="006F621D" w:rsidRPr="006F621D" w:rsidRDefault="006F621D" w:rsidP="005F38F9">
      <w:pPr>
        <w:pStyle w:val="PlainText"/>
        <w:ind w:left="284" w:hanging="284"/>
        <w:rPr>
          <w:rFonts w:cs="B Lotus"/>
          <w:rtl/>
        </w:rPr>
      </w:pPr>
      <w:r w:rsidRPr="006F621D">
        <w:rPr>
          <w:rStyle w:val="FootnoteReference"/>
          <w:rFonts w:cs="B Lotus"/>
          <w:b/>
          <w:bCs/>
          <w:vertAlign w:val="baseline"/>
        </w:rPr>
        <w:footnoteRef/>
      </w:r>
      <w:r w:rsidRPr="006F621D">
        <w:rPr>
          <w:rFonts w:cs="B Lotus"/>
          <w:rtl/>
        </w:rPr>
        <w:t xml:space="preserve">- علل الشرایع، إبن‏بابویه، ص‏186-185، چاپ نجف - همین روایت را شیخ مجلسى نیز در كتابش جلاءالعیون آورده است. </w:t>
      </w:r>
    </w:p>
  </w:footnote>
  <w:footnote w:id="30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طبقات ج 3 ص 266 ؛ تاریخ المدینة لابن شبة ج2 ص 654 و 655 ؛ سمط النجوم  ص 463 ؛ ریاض النضره ص 199 و 200 ؛ تاریخ طبری ج 3 ص 269 </w:t>
      </w:r>
      <w:r w:rsidRPr="006F621D">
        <w:rPr>
          <w:rFonts w:ascii="Traditional Arabic" w:hAnsi="Traditional Arabic" w:cs="Traditional Arabic"/>
          <w:sz w:val="24"/>
          <w:szCs w:val="24"/>
          <w:rtl/>
          <w:lang w:bidi="fa-IR"/>
        </w:rPr>
        <w:t>–</w:t>
      </w:r>
      <w:r w:rsidRPr="006F621D">
        <w:rPr>
          <w:rFonts w:ascii="Traditional Arabic" w:hAnsi="Traditional Arabic"/>
          <w:sz w:val="24"/>
          <w:szCs w:val="24"/>
          <w:rtl/>
          <w:lang w:bidi="fa-IR"/>
        </w:rPr>
        <w:t xml:space="preserve"> 271 ؛ تاریخ الإسلام  ذهبی ج3</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ص 247؛</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امتاع الاسما المقریزی ج 6</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ص 219 انساب الاشراف ج 3 ص 449؛</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نسب قریش مصعب زبیری ص 115 ؛ بدایه و النهایه و از معاصر: حقبه من تاریخ عثمان خمیس ص 88 دار النشر:</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 مكتبة الإمام البخاری</w:t>
      </w:r>
    </w:p>
  </w:footnote>
  <w:footnote w:id="307">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عبقریه عمر، محمود عقاد، ص684.</w:t>
      </w:r>
    </w:p>
  </w:footnote>
  <w:footnote w:id="30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الجزء المتمم لطبقات ابن سعد رقم 132</w:t>
      </w:r>
      <w:r w:rsidRPr="006F621D">
        <w:rPr>
          <w:rFonts w:ascii="Traditional Arabic" w:hAnsi="Traditional Arabic" w:hint="cs"/>
          <w:sz w:val="24"/>
          <w:szCs w:val="24"/>
          <w:rtl/>
          <w:lang w:bidi="fa-IR"/>
        </w:rPr>
        <w:t>.</w:t>
      </w:r>
    </w:p>
  </w:footnote>
  <w:footnote w:id="30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تهذیب الكمال المزی ج 5 ص 299</w:t>
      </w:r>
    </w:p>
  </w:footnote>
  <w:footnote w:id="31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تاریخ الطبری ج2 ص564 </w:t>
      </w:r>
      <w:r w:rsidRPr="006F621D">
        <w:rPr>
          <w:rFonts w:ascii="Traditional Arabic" w:hAnsi="Traditional Arabic"/>
          <w:color w:val="000000"/>
          <w:sz w:val="24"/>
          <w:szCs w:val="24"/>
          <w:rtl/>
          <w:lang w:bidi="fa-IR"/>
        </w:rPr>
        <w:t>دار الكتب العلمیة - بیروت</w:t>
      </w:r>
    </w:p>
  </w:footnote>
  <w:footnote w:id="31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تاریخ دمشق ج70 ص 225 و همینطور در ج 34 ص 271</w:t>
      </w:r>
      <w:r w:rsidRPr="006F621D">
        <w:rPr>
          <w:rFonts w:ascii="Traditional Arabic" w:hAnsi="Traditional Arabic" w:hint="cs"/>
          <w:sz w:val="24"/>
          <w:szCs w:val="24"/>
          <w:rtl/>
          <w:lang w:bidi="fa-IR"/>
        </w:rPr>
        <w:t>.</w:t>
      </w:r>
    </w:p>
  </w:footnote>
  <w:footnote w:id="31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تهذیب الکمال المزی  ج17 ص 40</w:t>
      </w:r>
      <w:r w:rsidRPr="006F621D">
        <w:rPr>
          <w:rFonts w:ascii="Traditional Arabic" w:hAnsi="Traditional Arabic" w:hint="cs"/>
          <w:sz w:val="24"/>
          <w:szCs w:val="24"/>
          <w:rtl/>
          <w:lang w:bidi="fa-IR"/>
        </w:rPr>
        <w:t>.</w:t>
      </w:r>
    </w:p>
  </w:footnote>
  <w:footnote w:id="31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4C1F7B">
        <w:rPr>
          <w:rFonts w:ascii="mylotus" w:hAnsi="mylotus" w:cs="mylotus"/>
          <w:sz w:val="23"/>
          <w:szCs w:val="23"/>
          <w:rtl/>
          <w:lang w:bidi="fa-IR"/>
        </w:rPr>
        <w:t>معرفة الصحابه ابن نعیم</w:t>
      </w:r>
      <w:r w:rsidRPr="006F621D">
        <w:rPr>
          <w:rFonts w:ascii="Traditional Arabic" w:hAnsi="Traditional Arabic"/>
          <w:sz w:val="24"/>
          <w:szCs w:val="24"/>
          <w:rtl/>
          <w:lang w:bidi="fa-IR"/>
        </w:rPr>
        <w:t xml:space="preserve">  ج 1 ص 54 ح 210</w:t>
      </w:r>
      <w:r w:rsidRPr="006F621D">
        <w:rPr>
          <w:rFonts w:ascii="Traditional Arabic" w:hAnsi="Traditional Arabic" w:hint="cs"/>
          <w:sz w:val="24"/>
          <w:szCs w:val="24"/>
          <w:rtl/>
          <w:lang w:bidi="fa-IR"/>
        </w:rPr>
        <w:t>.</w:t>
      </w:r>
    </w:p>
  </w:footnote>
  <w:footnote w:id="31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در بعضی روایات اشاره شده که یزید بن معاویه هم به خواستگاریش آمد ولی او به خالد بن سعید جواب مثبت داد.</w:t>
      </w:r>
    </w:p>
  </w:footnote>
  <w:footnote w:id="31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واقعه مرج الصفر در سال 14 هجری و در خلافت امیر المومنین عمرسرخ داد. مختصر تاریخ دمشق، ابن منظور ج 8 ص 329</w:t>
      </w:r>
      <w:r w:rsidRPr="006F621D">
        <w:rPr>
          <w:rFonts w:ascii="Traditional Arabic" w:hAnsi="Traditional Arabic" w:hint="cs"/>
          <w:sz w:val="24"/>
          <w:szCs w:val="24"/>
          <w:rtl/>
          <w:lang w:bidi="fa-IR"/>
        </w:rPr>
        <w:t>.</w:t>
      </w:r>
    </w:p>
  </w:footnote>
  <w:footnote w:id="316">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عبقریه، عمر، محمود عقاد، ص684.</w:t>
      </w:r>
    </w:p>
  </w:footnote>
  <w:footnote w:id="31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4C1F7B">
        <w:rPr>
          <w:rFonts w:ascii="mylotus" w:hAnsi="mylotus" w:cs="mylotus"/>
          <w:sz w:val="23"/>
          <w:szCs w:val="23"/>
          <w:rtl/>
          <w:lang w:bidi="fa-IR"/>
        </w:rPr>
        <w:t>اسد الغابة ابن اثیر</w:t>
      </w:r>
      <w:r w:rsidRPr="006F621D">
        <w:rPr>
          <w:rFonts w:ascii="Traditional Arabic" w:hAnsi="Traditional Arabic"/>
          <w:sz w:val="24"/>
          <w:szCs w:val="24"/>
          <w:rtl/>
          <w:lang w:bidi="fa-IR"/>
        </w:rPr>
        <w:t xml:space="preserve"> ج 1 ص 223 و </w:t>
      </w:r>
      <w:r w:rsidRPr="004C1F7B">
        <w:rPr>
          <w:rFonts w:ascii="mylotus" w:hAnsi="mylotus" w:cs="mylotus"/>
          <w:sz w:val="23"/>
          <w:szCs w:val="23"/>
          <w:rtl/>
          <w:lang w:bidi="fa-IR"/>
        </w:rPr>
        <w:t>معرفة الصحابة ابن نعیم</w:t>
      </w:r>
      <w:r w:rsidRPr="006F621D">
        <w:rPr>
          <w:rFonts w:ascii="Traditional Arabic" w:hAnsi="Traditional Arabic"/>
          <w:sz w:val="24"/>
          <w:szCs w:val="24"/>
          <w:rtl/>
          <w:lang w:bidi="fa-IR"/>
        </w:rPr>
        <w:t xml:space="preserve"> ج 2 ص 762</w:t>
      </w:r>
      <w:r w:rsidRPr="006F621D">
        <w:rPr>
          <w:rFonts w:ascii="Traditional Arabic" w:hAnsi="Traditional Arabic" w:hint="cs"/>
          <w:sz w:val="24"/>
          <w:szCs w:val="24"/>
          <w:rtl/>
          <w:lang w:bidi="fa-IR"/>
        </w:rPr>
        <w:t>.</w:t>
      </w:r>
    </w:p>
  </w:footnote>
  <w:footnote w:id="31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تاریخ خلیفه </w:t>
      </w:r>
    </w:p>
  </w:footnote>
  <w:footnote w:id="31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و ابن عساکر در تاریخ دمشق ج 21 ص 221</w:t>
      </w:r>
      <w:r w:rsidRPr="006F621D">
        <w:rPr>
          <w:rFonts w:ascii="Traditional Arabic" w:hAnsi="Traditional Arabic" w:hint="cs"/>
          <w:sz w:val="24"/>
          <w:szCs w:val="24"/>
          <w:rtl/>
          <w:lang w:bidi="fa-IR"/>
        </w:rPr>
        <w:t>.</w:t>
      </w:r>
    </w:p>
  </w:footnote>
  <w:footnote w:id="32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سمط النجوم شیخ عصامی،</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ذکر اولاد حضرت عثمان</w:t>
      </w:r>
      <w:r w:rsidRPr="006F621D">
        <w:rPr>
          <w:rFonts w:ascii="Traditional Arabic" w:hAnsi="Traditional Arabic" w:hint="cs"/>
          <w:sz w:val="24"/>
          <w:szCs w:val="24"/>
          <w:rtl/>
          <w:lang w:bidi="fa-IR"/>
        </w:rPr>
        <w:t>.</w:t>
      </w:r>
    </w:p>
  </w:footnote>
  <w:footnote w:id="32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الکامل ابن اثیر ج3 صص 185 _ 186</w:t>
      </w:r>
      <w:r w:rsidRPr="006F621D">
        <w:rPr>
          <w:rFonts w:ascii="Traditional Arabic" w:hAnsi="Traditional Arabic" w:hint="cs"/>
          <w:sz w:val="24"/>
          <w:szCs w:val="24"/>
          <w:rtl/>
          <w:lang w:bidi="fa-IR"/>
        </w:rPr>
        <w:t>.</w:t>
      </w:r>
    </w:p>
  </w:footnote>
  <w:footnote w:id="32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الإصابة ج 8 صص 277، 278 رقم 11613 </w:t>
      </w:r>
    </w:p>
  </w:footnote>
  <w:footnote w:id="323">
    <w:p w:rsidR="006F621D" w:rsidRPr="006F621D" w:rsidRDefault="006F621D" w:rsidP="000F2822">
      <w:pPr>
        <w:pStyle w:val="NormalWeb"/>
        <w:bidi/>
        <w:spacing w:before="0" w:beforeAutospacing="0" w:after="0" w:afterAutospacing="0"/>
        <w:ind w:left="284" w:hanging="284"/>
        <w:jc w:val="both"/>
        <w:rPr>
          <w:rFonts w:ascii="Traditional Arabic" w:hAnsi="Traditional Arabic" w:cs="B Lotus"/>
          <w:rtl/>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lang w:bidi="fa-IR"/>
        </w:rPr>
        <w:t xml:space="preserve"> </w:t>
      </w:r>
      <w:r w:rsidRPr="006F621D">
        <w:rPr>
          <w:rFonts w:ascii="Traditional Arabic" w:hAnsi="Traditional Arabic" w:cs="B Lotus"/>
          <w:rtl/>
          <w:lang w:bidi="fa-IR"/>
        </w:rPr>
        <w:t>- الغارات، ج‏1، ص‏210 تحقیق سید جلال الدین الحسینی الأرموی المحدث؛ ناسخ التواریخ، میرزا تقى سپهر، ج‏3، كتاب 2، ص‏241، چاپ ایران ؛ الدرجات الرفیعة، سید</w:t>
      </w:r>
      <w:r w:rsidRPr="006F621D">
        <w:rPr>
          <w:rFonts w:ascii="Traditional Arabic" w:hAnsi="Traditional Arabic" w:cs="B Lotus" w:hint="cs"/>
          <w:rtl/>
          <w:lang w:bidi="fa-IR"/>
        </w:rPr>
        <w:t xml:space="preserve"> </w:t>
      </w:r>
      <w:r w:rsidRPr="006F621D">
        <w:rPr>
          <w:rFonts w:ascii="Traditional Arabic" w:hAnsi="Traditional Arabic" w:cs="B Lotus"/>
          <w:rtl/>
          <w:lang w:bidi="fa-IR"/>
        </w:rPr>
        <w:t>على‏خان شوشترى، ص‏336- ؛ إبن‏أبى‏الحدید در شرح نهج‏البلاغة و شیخ مجلسى در مجمع‏البحار خود، با كمى تفاوت: «</w:t>
      </w:r>
      <w:r w:rsidRPr="006F621D">
        <w:rPr>
          <w:rFonts w:ascii="mylotus" w:hAnsi="mylotus" w:cs="mylotus"/>
          <w:b/>
          <w:bCs/>
          <w:sz w:val="22"/>
          <w:szCs w:val="22"/>
          <w:rtl/>
          <w:lang w:bidi="fa-IR"/>
        </w:rPr>
        <w:t>أمیرین صالحین عملا بالكتاب والسنة وأحسنا السیرة ولم یعدوا السنة ثم توفاهما اللّه عزوجل</w:t>
      </w:r>
      <w:r w:rsidRPr="006F621D">
        <w:rPr>
          <w:rFonts w:ascii="Traditional Arabic" w:hAnsi="Traditional Arabic" w:cs="B Lotus"/>
          <w:rtl/>
          <w:lang w:bidi="fa-IR"/>
        </w:rPr>
        <w:t>» آورده‏اند.. و در وقعة الصفین، ص‏201</w:t>
      </w:r>
      <w:r w:rsidRPr="006F621D">
        <w:rPr>
          <w:rFonts w:ascii="Traditional Arabic" w:hAnsi="Traditional Arabic" w:cs="Traditional Arabic"/>
          <w:rtl/>
          <w:lang w:bidi="fa-IR"/>
        </w:rPr>
        <w:t>–</w:t>
      </w:r>
      <w:r w:rsidRPr="006F621D">
        <w:rPr>
          <w:rFonts w:ascii="Traditional Arabic" w:hAnsi="Traditional Arabic" w:cs="B Lotus"/>
          <w:rtl/>
          <w:lang w:bidi="fa-IR"/>
        </w:rPr>
        <w:t xml:space="preserve"> القاهرة، چنین آمده است: </w:t>
      </w:r>
      <w:r w:rsidRPr="006F621D">
        <w:rPr>
          <w:rFonts w:ascii="mylotus" w:hAnsi="mylotus" w:cs="Traditional Arabic" w:hint="cs"/>
          <w:b/>
          <w:bCs/>
          <w:sz w:val="22"/>
          <w:szCs w:val="22"/>
          <w:rtl/>
          <w:lang w:bidi="fa-IR"/>
        </w:rPr>
        <w:t>«</w:t>
      </w:r>
      <w:r w:rsidRPr="006F621D">
        <w:rPr>
          <w:rFonts w:ascii="mylotus" w:hAnsi="mylotus" w:cs="mylotus"/>
          <w:b/>
          <w:bCs/>
          <w:sz w:val="22"/>
          <w:szCs w:val="22"/>
          <w:rtl/>
          <w:lang w:bidi="fa-IR"/>
        </w:rPr>
        <w:t>أحسنا السیرة وعدلا فى الأمة</w:t>
      </w:r>
      <w:r w:rsidRPr="006F621D">
        <w:rPr>
          <w:rFonts w:ascii="mylotus" w:hAnsi="mylotus" w:cs="Traditional Arabic" w:hint="cs"/>
          <w:b/>
          <w:bCs/>
          <w:sz w:val="22"/>
          <w:szCs w:val="22"/>
          <w:rtl/>
          <w:lang w:bidi="fa-IR"/>
        </w:rPr>
        <w:t>»</w:t>
      </w:r>
      <w:r w:rsidRPr="006F621D">
        <w:rPr>
          <w:rFonts w:ascii="mylotus" w:hAnsi="mylotus" w:cs="mylotus"/>
          <w:b/>
          <w:bCs/>
          <w:sz w:val="22"/>
          <w:szCs w:val="22"/>
          <w:rtl/>
          <w:lang w:bidi="fa-IR"/>
        </w:rPr>
        <w:t>؛</w:t>
      </w:r>
      <w:r w:rsidRPr="006F621D">
        <w:rPr>
          <w:rFonts w:ascii="Traditional Arabic" w:hAnsi="Traditional Arabic" w:cs="B Lotus"/>
          <w:rtl/>
          <w:lang w:bidi="fa-IR"/>
        </w:rPr>
        <w:t xml:space="preserve"> </w:t>
      </w:r>
      <w:r w:rsidRPr="006F621D">
        <w:rPr>
          <w:rFonts w:ascii="Traditional Arabic" w:hAnsi="Traditional Arabic" w:cs="Traditional Arabic" w:hint="cs"/>
          <w:rtl/>
          <w:lang w:bidi="fa-IR"/>
        </w:rPr>
        <w:t>«</w:t>
      </w:r>
      <w:r w:rsidRPr="006F621D">
        <w:rPr>
          <w:rFonts w:ascii="Traditional Arabic" w:hAnsi="Traditional Arabic" w:cs="B Lotus"/>
          <w:rtl/>
          <w:lang w:bidi="fa-IR"/>
        </w:rPr>
        <w:t>آن دو رفتار نیكو داشته و در بین امّت، عدالت كردند</w:t>
      </w:r>
      <w:r w:rsidRPr="006F621D">
        <w:rPr>
          <w:rFonts w:ascii="Traditional Arabic" w:hAnsi="Traditional Arabic" w:cs="Traditional Arabic" w:hint="cs"/>
          <w:rtl/>
          <w:lang w:bidi="fa-IR"/>
        </w:rPr>
        <w:t>»</w:t>
      </w:r>
      <w:r w:rsidRPr="006F621D">
        <w:rPr>
          <w:rFonts w:ascii="Traditional Arabic" w:hAnsi="Traditional Arabic" w:cs="B Lotus"/>
          <w:rtl/>
          <w:lang w:bidi="fa-IR"/>
        </w:rPr>
        <w:t xml:space="preserve">.. </w:t>
      </w:r>
    </w:p>
  </w:footnote>
  <w:footnote w:id="32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منهاج السنة النبویة ج 7 ص 135/ ابن تیمیه /محقق:د. محمد رشاد سالم/ناشر:مؤسسة قرطبة</w:t>
      </w:r>
    </w:p>
  </w:footnote>
  <w:footnote w:id="32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در هر قبیله بیش و کم و خوب و زشت هست .. مرغی کلاغ لاشخور و دیگری هماست، پروین اعتصامی</w:t>
      </w:r>
    </w:p>
  </w:footnote>
  <w:footnote w:id="326">
    <w:p w:rsidR="006F621D" w:rsidRPr="006F621D" w:rsidRDefault="006F621D" w:rsidP="005F38F9">
      <w:pPr>
        <w:pStyle w:val="FootnoteText"/>
        <w:widowControl w:val="0"/>
        <w:bidi/>
        <w:ind w:left="284" w:hanging="284"/>
        <w:jc w:val="both"/>
        <w:rPr>
          <w:rFonts w:ascii="Traditional Arabic" w:hAnsi="Traditional Arabic"/>
          <w:sz w:val="24"/>
          <w:szCs w:val="24"/>
          <w:lang w:bidi="fa-IR"/>
        </w:rPr>
      </w:pPr>
      <w:r w:rsidRPr="006F621D">
        <w:rPr>
          <w:rFonts w:ascii="Traditional Arabic" w:hAnsi="Traditional Arabic"/>
          <w:sz w:val="24"/>
          <w:szCs w:val="24"/>
          <w:rtl/>
          <w:lang w:bidi="fa-IR"/>
        </w:rPr>
        <w:footnoteRef/>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ابن ابی الدنیا در کتاب المملوکین</w:t>
      </w:r>
      <w:r w:rsidRPr="006F621D">
        <w:rPr>
          <w:rFonts w:ascii="Traditional Arabic" w:hAnsi="Traditional Arabic" w:hint="cs"/>
          <w:sz w:val="24"/>
          <w:szCs w:val="24"/>
          <w:rtl/>
          <w:lang w:bidi="fa-IR"/>
        </w:rPr>
        <w:t>.</w:t>
      </w:r>
    </w:p>
  </w:footnote>
  <w:footnote w:id="327">
    <w:p w:rsidR="006F621D" w:rsidRPr="006F621D" w:rsidRDefault="006F621D" w:rsidP="005F38F9">
      <w:pPr>
        <w:pStyle w:val="FootnoteText"/>
        <w:widowControl w:val="0"/>
        <w:bidi/>
        <w:ind w:left="284" w:hanging="284"/>
        <w:jc w:val="both"/>
        <w:rPr>
          <w:rFonts w:ascii="Traditional Arabic" w:hAnsi="Traditional Arabic"/>
          <w:sz w:val="24"/>
          <w:szCs w:val="24"/>
          <w:lang w:bidi="fa-IR"/>
        </w:rPr>
      </w:pPr>
      <w:r w:rsidRPr="006F621D">
        <w:rPr>
          <w:rFonts w:ascii="Traditional Arabic" w:hAnsi="Traditional Arabic"/>
          <w:sz w:val="24"/>
          <w:szCs w:val="24"/>
          <w:rtl/>
          <w:lang w:bidi="fa-IR"/>
        </w:rPr>
        <w:footnoteRef/>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 و در منثوره 5/161</w:t>
      </w:r>
      <w:r w:rsidRPr="006F621D">
        <w:rPr>
          <w:rFonts w:ascii="Traditional Arabic" w:hAnsi="Traditional Arabic" w:hint="cs"/>
          <w:sz w:val="24"/>
          <w:szCs w:val="24"/>
          <w:rtl/>
          <w:lang w:bidi="fa-IR"/>
        </w:rPr>
        <w:t>.</w:t>
      </w:r>
    </w:p>
  </w:footnote>
  <w:footnote w:id="328">
    <w:p w:rsidR="006F621D" w:rsidRPr="006F621D" w:rsidRDefault="006F621D" w:rsidP="005F38F9">
      <w:pPr>
        <w:pStyle w:val="FootnoteText"/>
        <w:widowControl w:val="0"/>
        <w:bidi/>
        <w:ind w:left="284" w:hanging="284"/>
        <w:jc w:val="both"/>
        <w:rPr>
          <w:rFonts w:ascii="Traditional Arabic" w:hAnsi="Traditional Arabic"/>
          <w:sz w:val="24"/>
          <w:szCs w:val="24"/>
          <w:lang w:bidi="fa-IR"/>
        </w:rPr>
      </w:pPr>
      <w:r w:rsidRPr="006F621D">
        <w:rPr>
          <w:rFonts w:ascii="Traditional Arabic" w:hAnsi="Traditional Arabic"/>
          <w:sz w:val="24"/>
          <w:szCs w:val="24"/>
          <w:rtl/>
          <w:lang w:bidi="fa-IR"/>
        </w:rPr>
        <w:footnoteRef/>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 مرجع سابق</w:t>
      </w:r>
      <w:r w:rsidRPr="006F621D">
        <w:rPr>
          <w:rFonts w:ascii="Traditional Arabic" w:hAnsi="Traditional Arabic" w:hint="cs"/>
          <w:sz w:val="24"/>
          <w:szCs w:val="24"/>
          <w:rtl/>
          <w:lang w:bidi="fa-IR"/>
        </w:rPr>
        <w:t>.</w:t>
      </w:r>
    </w:p>
  </w:footnote>
  <w:footnote w:id="329">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ابن حبان (3/45، رقم 768) . أخرجه أبو داود (3/317، رقم 3643)، والحاكم (1/165، رقم 299) . أخرجه أحمد (2/252، رقم 7421)، ومسلم (4/2074، رقم 2699)، و</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أبو داود (4/287، رقم 4946)، و</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الترمذى (5/195، رقم 2945)، وابن ماجه (1/82، رقم 225)، وابن حبان (2/292، رقم 534) .به نقل از جامع الاحادیث/رقم 20487 و 20013 و 24066</w:t>
      </w:r>
      <w:r w:rsidRPr="006F621D">
        <w:rPr>
          <w:rFonts w:ascii="Traditional Arabic" w:hAnsi="Traditional Arabic" w:cs="B Lotus" w:hint="cs"/>
          <w:sz w:val="24"/>
          <w:szCs w:val="24"/>
          <w:rtl/>
          <w:lang w:bidi="fa-IR"/>
        </w:rPr>
        <w:t>.</w:t>
      </w:r>
    </w:p>
  </w:footnote>
  <w:footnote w:id="330">
    <w:p w:rsidR="006F621D" w:rsidRPr="006F621D" w:rsidRDefault="006F621D" w:rsidP="005F38F9">
      <w:pPr>
        <w:pStyle w:val="FootnoteText"/>
        <w:widowControl w:val="0"/>
        <w:bidi/>
        <w:ind w:left="284" w:hanging="284"/>
        <w:jc w:val="both"/>
        <w:rPr>
          <w:rFonts w:ascii="Traditional Arabic" w:hAnsi="Traditional Arabic"/>
          <w:sz w:val="24"/>
          <w:szCs w:val="24"/>
          <w:lang w:bidi="fa-IR"/>
        </w:rPr>
      </w:pPr>
      <w:r w:rsidRPr="006F621D">
        <w:rPr>
          <w:rFonts w:ascii="Traditional Arabic" w:hAnsi="Traditional Arabic"/>
          <w:sz w:val="24"/>
          <w:szCs w:val="24"/>
          <w:rtl/>
          <w:lang w:bidi="fa-IR"/>
        </w:rPr>
        <w:footnoteRef/>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سنن ابو داود ح5116</w:t>
      </w:r>
      <w:r w:rsidRPr="006F621D">
        <w:rPr>
          <w:rFonts w:ascii="Traditional Arabic" w:hAnsi="Traditional Arabic" w:hint="cs"/>
          <w:sz w:val="24"/>
          <w:szCs w:val="24"/>
          <w:rtl/>
          <w:lang w:bidi="fa-IR"/>
        </w:rPr>
        <w:t>.</w:t>
      </w:r>
    </w:p>
  </w:footnote>
  <w:footnote w:id="331">
    <w:p w:rsidR="006F621D" w:rsidRPr="006F621D" w:rsidRDefault="006F621D" w:rsidP="005F38F9">
      <w:pPr>
        <w:pStyle w:val="FootnoteText"/>
        <w:widowControl w:val="0"/>
        <w:bidi/>
        <w:ind w:left="284" w:hanging="284"/>
        <w:jc w:val="both"/>
        <w:rPr>
          <w:rFonts w:ascii="Traditional Arabic" w:hAnsi="Traditional Arabic"/>
          <w:sz w:val="24"/>
          <w:szCs w:val="24"/>
          <w:lang w:bidi="fa-IR"/>
        </w:rPr>
      </w:pPr>
      <w:r w:rsidRPr="006F621D">
        <w:rPr>
          <w:rFonts w:ascii="Traditional Arabic" w:hAnsi="Traditional Arabic"/>
          <w:sz w:val="24"/>
          <w:szCs w:val="24"/>
          <w:rtl/>
          <w:lang w:bidi="fa-IR"/>
        </w:rPr>
        <w:footnoteRef/>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 مسند امام احمد ج 5 ص158</w:t>
      </w:r>
      <w:r w:rsidRPr="006F621D">
        <w:rPr>
          <w:rFonts w:ascii="Traditional Arabic" w:hAnsi="Traditional Arabic" w:hint="cs"/>
          <w:sz w:val="24"/>
          <w:szCs w:val="24"/>
          <w:rtl/>
          <w:lang w:bidi="fa-IR"/>
        </w:rPr>
        <w:t>.</w:t>
      </w:r>
    </w:p>
  </w:footnote>
  <w:footnote w:id="33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تاریخ المدینة، ج2، ص 769، كنز العمال، ج15، ص 716، ح 42857 .</w:t>
      </w:r>
    </w:p>
  </w:footnote>
  <w:footnote w:id="333">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تهذیب الکمال المزی ج 33 ص 109 رقم 7241 .. و تهذیب التهذیب ابن حجر ج 12  ص29</w:t>
      </w:r>
      <w:r w:rsidRPr="006F621D">
        <w:rPr>
          <w:rFonts w:ascii="Traditional Arabic" w:hAnsi="Traditional Arabic" w:hint="cs"/>
          <w:sz w:val="24"/>
          <w:szCs w:val="24"/>
          <w:rtl/>
          <w:lang w:bidi="fa-IR"/>
        </w:rPr>
        <w:t>.</w:t>
      </w:r>
    </w:p>
  </w:footnote>
  <w:footnote w:id="334">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إرواء الغلیل فی تخریج أحادیث منار السبیل آلبانی ج 6 ص266 _ المكتب الإسلامی _ بیروت</w:t>
      </w:r>
      <w:r w:rsidRPr="006F621D">
        <w:rPr>
          <w:rFonts w:ascii="Traditional Arabic" w:hAnsi="Traditional Arabic" w:cs="B Lotus" w:hint="cs"/>
          <w:sz w:val="24"/>
          <w:szCs w:val="24"/>
          <w:rtl/>
          <w:lang w:bidi="fa-IR"/>
        </w:rPr>
        <w:t>.</w:t>
      </w:r>
    </w:p>
  </w:footnote>
  <w:footnote w:id="335">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مجمع الزوائد هیثمی ج4 ص 317 ح 7446 و حسین سلیم اسد نیز میگوید:اسنادش ضعیف است = مسند أبی</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یعلى ج 4 ص72 ح  2094 _ دار المأمون للتراث </w:t>
      </w:r>
      <w:r w:rsidRPr="006F621D">
        <w:rPr>
          <w:rFonts w:ascii="Traditional Arabic" w:hAnsi="Traditional Arabic" w:cs="Traditional Arabic"/>
          <w:sz w:val="24"/>
          <w:szCs w:val="24"/>
          <w:rtl/>
          <w:lang w:bidi="fa-IR"/>
        </w:rPr>
        <w:t>–</w:t>
      </w:r>
      <w:r w:rsidRPr="006F621D">
        <w:rPr>
          <w:rFonts w:ascii="Traditional Arabic" w:hAnsi="Traditional Arabic"/>
          <w:sz w:val="24"/>
          <w:szCs w:val="24"/>
          <w:rtl/>
          <w:lang w:bidi="fa-IR"/>
        </w:rPr>
        <w:t xml:space="preserve"> دمشق</w:t>
      </w:r>
      <w:r w:rsidRPr="006F621D">
        <w:rPr>
          <w:rFonts w:ascii="Traditional Arabic" w:hAnsi="Traditional Arabic" w:hint="cs"/>
          <w:sz w:val="24"/>
          <w:szCs w:val="24"/>
          <w:rtl/>
          <w:lang w:bidi="fa-IR"/>
        </w:rPr>
        <w:t>.</w:t>
      </w:r>
    </w:p>
  </w:footnote>
  <w:footnote w:id="336">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معرفة التذكر</w:t>
      </w:r>
      <w:r w:rsidRPr="006F621D">
        <w:rPr>
          <w:rFonts w:ascii="mylotus" w:hAnsi="mylotus" w:cs="mylotus"/>
          <w:sz w:val="24"/>
          <w:szCs w:val="24"/>
          <w:rtl/>
          <w:lang w:bidi="fa-IR"/>
        </w:rPr>
        <w:t>ة</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ابن طاهر مقدسی ح 969_ طبعة مؤسسة الكتب الثقافیة</w:t>
      </w:r>
      <w:r w:rsidRPr="006F621D">
        <w:rPr>
          <w:rFonts w:ascii="Traditional Arabic" w:hAnsi="Traditional Arabic" w:hint="cs"/>
          <w:sz w:val="24"/>
          <w:szCs w:val="24"/>
          <w:rtl/>
          <w:lang w:bidi="fa-IR"/>
        </w:rPr>
        <w:t>.</w:t>
      </w:r>
    </w:p>
  </w:footnote>
  <w:footnote w:id="337">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الموضوعات و الكامل فی ضعفاء الرجال، الجرجانی ج6 ص418، دار الفكر، بیروت</w:t>
      </w:r>
      <w:r w:rsidRPr="006F621D">
        <w:rPr>
          <w:rFonts w:ascii="Traditional Arabic" w:hAnsi="Traditional Arabic" w:cs="B Lotus" w:hint="cs"/>
          <w:sz w:val="24"/>
          <w:szCs w:val="24"/>
          <w:rtl/>
          <w:lang w:bidi="fa-IR"/>
        </w:rPr>
        <w:t>.</w:t>
      </w:r>
    </w:p>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p>
  </w:footnote>
  <w:footnote w:id="33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موسوعة الامام علی</w:t>
      </w:r>
      <w:r w:rsidRPr="006F621D">
        <w:rPr>
          <w:rStyle w:val="content"/>
          <w:rFonts w:ascii="Traditional Arabic" w:hAnsi="Traditional Arabic"/>
          <w:sz w:val="24"/>
          <w:szCs w:val="24"/>
          <w:lang w:bidi="fa-IR"/>
        </w:rPr>
        <w:t>‌</w:t>
      </w:r>
      <w:r w:rsidRPr="006F621D">
        <w:rPr>
          <w:rStyle w:val="content"/>
          <w:rFonts w:ascii="Traditional Arabic" w:hAnsi="Traditional Arabic"/>
          <w:sz w:val="24"/>
          <w:szCs w:val="24"/>
          <w:rtl/>
          <w:lang w:bidi="fa-IR"/>
        </w:rPr>
        <w:t>بن ابی</w:t>
      </w:r>
      <w:r w:rsidRPr="006F621D">
        <w:rPr>
          <w:rStyle w:val="content"/>
          <w:rFonts w:ascii="Traditional Arabic" w:hAnsi="Traditional Arabic"/>
          <w:sz w:val="24"/>
          <w:szCs w:val="24"/>
          <w:lang w:bidi="fa-IR"/>
        </w:rPr>
        <w:t>‌</w:t>
      </w:r>
      <w:r w:rsidRPr="006F621D">
        <w:rPr>
          <w:rStyle w:val="content"/>
          <w:rFonts w:ascii="Traditional Arabic" w:hAnsi="Traditional Arabic"/>
          <w:sz w:val="24"/>
          <w:szCs w:val="24"/>
          <w:rtl/>
          <w:lang w:bidi="fa-IR"/>
        </w:rPr>
        <w:t>طالب، ج1 ص126؛ اعلام النساء، ص238؛ سیر اعلام النبلاء ج</w:t>
      </w:r>
      <w:r w:rsidRPr="006F621D">
        <w:rPr>
          <w:rStyle w:val="content"/>
          <w:rFonts w:ascii="Traditional Arabic" w:hAnsi="Traditional Arabic"/>
          <w:sz w:val="24"/>
          <w:szCs w:val="24"/>
          <w:rtl/>
          <w:lang w:bidi="fa-IR"/>
        </w:rPr>
        <w:softHyphen/>
        <w:t>3 ص500</w:t>
      </w:r>
      <w:r w:rsidRPr="006F621D">
        <w:rPr>
          <w:rFonts w:ascii="Traditional Arabic" w:hAnsi="Traditional Arabic" w:hint="cs"/>
          <w:sz w:val="24"/>
          <w:szCs w:val="24"/>
          <w:rtl/>
          <w:lang w:bidi="fa-IR"/>
        </w:rPr>
        <w:t>.</w:t>
      </w:r>
    </w:p>
  </w:footnote>
  <w:footnote w:id="339">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تاریخ‏الخمیس، ج1، ص277، و ذخائرالعقبی، ص52 و مقاتل</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‏الطالبیین، ص48</w:t>
      </w:r>
      <w:r w:rsidRPr="006F621D">
        <w:rPr>
          <w:rFonts w:ascii="Traditional Arabic" w:hAnsi="Traditional Arabic"/>
          <w:sz w:val="24"/>
          <w:szCs w:val="24"/>
          <w:lang w:bidi="fa-IR"/>
        </w:rPr>
        <w:t>.</w:t>
      </w:r>
      <w:r w:rsidRPr="006F621D">
        <w:rPr>
          <w:rStyle w:val="Heading1Char"/>
          <w:rFonts w:ascii="Traditional Arabic" w:eastAsia="Calibri" w:hAnsi="Traditional Arabic" w:cs="B Lotus"/>
          <w:b w:val="0"/>
          <w:bCs w:val="0"/>
          <w:sz w:val="24"/>
          <w:szCs w:val="24"/>
          <w:rtl/>
          <w:lang w:bidi="fa-IR"/>
        </w:rPr>
        <w:t xml:space="preserve"> </w:t>
      </w:r>
      <w:r w:rsidRPr="006F621D">
        <w:rPr>
          <w:rFonts w:ascii="Traditional Arabic" w:hAnsi="Traditional Arabic"/>
          <w:sz w:val="24"/>
          <w:szCs w:val="24"/>
          <w:rtl/>
          <w:lang w:bidi="fa-IR"/>
        </w:rPr>
        <w:t>مشکل الآثار، طحاوی، ج1، ص47</w:t>
      </w:r>
      <w:r w:rsidRPr="006F621D">
        <w:rPr>
          <w:rFonts w:ascii="Traditional Arabic" w:hAnsi="Traditional Arabic"/>
          <w:sz w:val="24"/>
          <w:szCs w:val="24"/>
          <w:lang w:bidi="fa-IR"/>
        </w:rPr>
        <w:t>.</w:t>
      </w:r>
      <w:r w:rsidRPr="006F621D">
        <w:rPr>
          <w:rFonts w:ascii="Traditional Arabic" w:hAnsi="Traditional Arabic"/>
          <w:sz w:val="24"/>
          <w:szCs w:val="24"/>
          <w:rtl/>
          <w:lang w:bidi="fa-IR"/>
        </w:rPr>
        <w:t>.. البته بعضی نیز 12 سال قبل از بعثت</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(تاریخ‏الخمیس، ج1، ص278، و ذخائرالعقبی، ص52</w:t>
      </w:r>
      <w:r w:rsidRPr="006F621D">
        <w:rPr>
          <w:rFonts w:ascii="Traditional Arabic" w:hAnsi="Traditional Arabic"/>
          <w:sz w:val="24"/>
          <w:szCs w:val="24"/>
          <w:lang w:bidi="fa-IR"/>
        </w:rPr>
        <w:t>.</w:t>
      </w:r>
      <w:r w:rsidRPr="006F621D">
        <w:rPr>
          <w:rFonts w:ascii="Traditional Arabic" w:hAnsi="Traditional Arabic"/>
          <w:sz w:val="24"/>
          <w:szCs w:val="24"/>
          <w:rtl/>
          <w:lang w:bidi="fa-IR"/>
        </w:rPr>
        <w:t>) و بعضی 7 سال را نیز ذکر کرده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اند(همان).</w:t>
      </w:r>
    </w:p>
  </w:footnote>
  <w:footnote w:id="340">
    <w:p w:rsidR="006F621D" w:rsidRPr="006F621D" w:rsidRDefault="006F621D" w:rsidP="005F38F9">
      <w:pPr>
        <w:pStyle w:val="NormalWeb"/>
        <w:bidi/>
        <w:spacing w:before="0" w:beforeAutospacing="0" w:after="0" w:afterAutospacing="0"/>
        <w:ind w:left="284" w:hanging="284"/>
        <w:jc w:val="both"/>
        <w:rPr>
          <w:rFonts w:ascii="Traditional Arabic" w:hAnsi="Traditional Arabic" w:cs="B Lotus"/>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rtl/>
          <w:lang w:bidi="fa-IR"/>
        </w:rPr>
        <w:t>- ابن ابی‏الثلج بغدادی، م (تاریخ‏الائمه، ضمن مجموعه نفیسه، ص 6، نشر بصیرتی</w:t>
      </w:r>
      <w:r w:rsidRPr="006F621D">
        <w:rPr>
          <w:rFonts w:ascii="Traditional Arabic" w:hAnsi="Traditional Arabic" w:cs="B Lotus"/>
          <w:lang w:bidi="fa-IR"/>
        </w:rPr>
        <w:t>.</w:t>
      </w:r>
      <w:r w:rsidRPr="006F621D">
        <w:rPr>
          <w:rFonts w:ascii="Traditional Arabic" w:hAnsi="Traditional Arabic" w:cs="B Lotus"/>
          <w:rtl/>
          <w:lang w:bidi="fa-IR"/>
        </w:rPr>
        <w:t>)، کلینی ؛ محمد بن‏جریر طبری امامی، صاحب کتاب «دلائل الامامة»، ابن‏شهر آشوب در کتاب «المناقب»،طبرسی در «تاج‏الموالید(ضمن مجموعه نفیسه، ص97</w:t>
      </w:r>
      <w:r w:rsidRPr="006F621D">
        <w:rPr>
          <w:rFonts w:ascii="Traditional Arabic" w:hAnsi="Traditional Arabic" w:cs="B Lotus"/>
          <w:lang w:bidi="fa-IR"/>
        </w:rPr>
        <w:t>.</w:t>
      </w:r>
      <w:r w:rsidRPr="006F621D">
        <w:rPr>
          <w:rFonts w:ascii="Traditional Arabic" w:hAnsi="Traditional Arabic" w:cs="B Lotus"/>
          <w:rtl/>
          <w:lang w:bidi="fa-IR"/>
        </w:rPr>
        <w:t>)»</w:t>
      </w:r>
      <w:r w:rsidRPr="006F621D">
        <w:rPr>
          <w:rFonts w:ascii="Traditional Arabic" w:hAnsi="Traditional Arabic" w:cs="B Lotus" w:hint="cs"/>
          <w:rtl/>
          <w:lang w:bidi="fa-IR"/>
        </w:rPr>
        <w:t xml:space="preserve"> </w:t>
      </w:r>
      <w:r w:rsidRPr="006F621D">
        <w:rPr>
          <w:rFonts w:ascii="Traditional Arabic" w:hAnsi="Traditional Arabic" w:cs="B Lotus"/>
          <w:rtl/>
          <w:lang w:bidi="fa-IR"/>
        </w:rPr>
        <w:t>و شیخ بهایی در «توضیح المقاصد»می‏توان نام برد</w:t>
      </w:r>
      <w:r w:rsidRPr="006F621D">
        <w:rPr>
          <w:rFonts w:ascii="Traditional Arabic" w:hAnsi="Traditional Arabic" w:cs="B Lotus"/>
          <w:lang w:bidi="fa-IR"/>
        </w:rPr>
        <w:t>.</w:t>
      </w:r>
      <w:r w:rsidRPr="006F621D">
        <w:rPr>
          <w:rFonts w:ascii="Traditional Arabic" w:hAnsi="Traditional Arabic" w:cs="B Lotus"/>
          <w:rtl/>
          <w:lang w:bidi="fa-IR"/>
        </w:rPr>
        <w:t xml:space="preserve"> البته بعضی از علمای اهل سنت نیز سال 5 بعد از بعثت را ذکر کرده‌اند. </w:t>
      </w:r>
    </w:p>
  </w:footnote>
  <w:footnote w:id="341">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حدیث حذیفة: أخرجه أحمد (5/382، رقم 23293)، والترمذى (5/609، رقم 3662)، وابن ماجه (1/37، رقم 97) . و</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 xml:space="preserve">أخرجه أیضاً: البزار (7/248، رقم 2827)، والطبرانى فى الأوسط (4/140، رقم 3816)، والحاكم (3/79، رقم 4454)، والبیهقى (5/212، رقم 9836) . وابن عساكر (5/14) .حدیث أنس: أخرجه ابن عساكر (44/233) .حدیث ابن مسعود: أخرجه ابن عساكر (30/228) . وأخرجه أیضاً: الطبرانى فى الأوسط (7/168، رقم 7177) . به نقل از جامع الاحادیث سیوطی .. این روایت از طرق متعدد نقل شده که هیچ شکی در صحتش باقی نمیگزارد. </w:t>
      </w:r>
    </w:p>
  </w:footnote>
  <w:footnote w:id="342">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و نقل شده که آن حضرتص فرمود:به سنت من و سنت خلفای هدایت شده و هدایت کننده بعد از من عمل کنید... بغیة الباحث عن زوائد مسند الحارث، الحافظ نور الدین الهیثمی ح 55، ترمذی آن را حسن صحیح و ابن حبان آن را صحیح میداند. </w:t>
      </w:r>
    </w:p>
  </w:footnote>
  <w:footnote w:id="343">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Fonts w:asciiTheme="minorHAnsi" w:hAnsiTheme="minorHAnsi"/>
          <w:sz w:val="24"/>
          <w:szCs w:val="24"/>
          <w:lang w:bidi="fa-IR"/>
        </w:rPr>
        <w:t xml:space="preserve"> </w:t>
      </w: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کمی قبلتر حضرات شیعه میگویند: خود حضرت عمر با ازدواجی که اختلاف سنی در آن باشد مخالف بوده ولی خودش چنین ازدواجی کرده و این آیه را نشان میدهند!</w:t>
      </w:r>
      <w:r w:rsidRPr="006F621D">
        <w:rPr>
          <w:rFonts w:ascii="Traditional Arabic" w:hAnsi="Traditional Arabic" w:hint="cs"/>
          <w:sz w:val="24"/>
          <w:szCs w:val="24"/>
          <w:rtl/>
          <w:lang w:bidi="fa-IR"/>
        </w:rPr>
        <w:t>.</w:t>
      </w:r>
    </w:p>
  </w:footnote>
  <w:footnote w:id="34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البته اگر تاریخ تولد وی را طبق سلیقه شیعه،سال پنج بعد از بعثت بدانیم</w:t>
      </w:r>
      <w:r w:rsidRPr="006F621D">
        <w:rPr>
          <w:rFonts w:ascii="Traditional Arabic" w:hAnsi="Traditional Arabic" w:hint="cs"/>
          <w:sz w:val="24"/>
          <w:szCs w:val="24"/>
          <w:rtl/>
          <w:lang w:bidi="fa-IR"/>
        </w:rPr>
        <w:t>.</w:t>
      </w:r>
    </w:p>
  </w:footnote>
  <w:footnote w:id="345">
    <w:p w:rsidR="006F621D" w:rsidRPr="006F621D" w:rsidRDefault="006F621D" w:rsidP="005F38F9">
      <w:pPr>
        <w:pStyle w:val="FootnoteText"/>
        <w:widowControl w:val="0"/>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rtl/>
          <w:lang w:bidi="fa-IR"/>
        </w:rPr>
        <w:footnoteRef/>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هیثمی در «مجمع الزوائد»، به شماره 15208 می</w:t>
      </w:r>
      <w:r w:rsidRPr="006F621D">
        <w:rPr>
          <w:rFonts w:ascii="Traditional Arabic" w:hAnsi="Traditional Arabic"/>
          <w:sz w:val="24"/>
          <w:szCs w:val="24"/>
          <w:lang w:bidi="fa-IR"/>
        </w:rPr>
        <w:t>‌</w:t>
      </w:r>
      <w:r w:rsidRPr="006F621D">
        <w:rPr>
          <w:rFonts w:ascii="Traditional Arabic" w:hAnsi="Traditional Arabic"/>
          <w:sz w:val="24"/>
          <w:szCs w:val="24"/>
          <w:rtl/>
          <w:lang w:bidi="fa-IR"/>
        </w:rPr>
        <w:t>گوید: طبرانی آن را روایت کرده و راویانش ثقه</w:t>
      </w:r>
      <w:r w:rsidRPr="006F621D">
        <w:rPr>
          <w:rFonts w:ascii="Traditional Arabic" w:hAnsi="Traditional Arabic"/>
          <w:sz w:val="24"/>
          <w:szCs w:val="24"/>
          <w:lang w:bidi="fa-IR"/>
        </w:rPr>
        <w:t>‌</w:t>
      </w:r>
      <w:r w:rsidRPr="006F621D">
        <w:rPr>
          <w:rFonts w:ascii="Traditional Arabic" w:hAnsi="Traditional Arabic"/>
          <w:sz w:val="24"/>
          <w:szCs w:val="24"/>
          <w:rtl/>
          <w:lang w:bidi="fa-IR"/>
        </w:rPr>
        <w:t>اند.</w:t>
      </w:r>
    </w:p>
  </w:footnote>
  <w:footnote w:id="34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الكافی کلینی ج 5 ص 378 و وسائل الشیعة حر عاملی ج 21 ص 241</w:t>
      </w:r>
      <w:r w:rsidRPr="006F621D">
        <w:rPr>
          <w:rFonts w:ascii="Traditional Arabic" w:hAnsi="Traditional Arabic" w:hint="cs"/>
          <w:sz w:val="24"/>
          <w:szCs w:val="24"/>
          <w:rtl/>
          <w:lang w:bidi="fa-IR"/>
        </w:rPr>
        <w:t>.</w:t>
      </w:r>
    </w:p>
  </w:footnote>
  <w:footnote w:id="347">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مستدرک حاکم ح 5629؛ تاریخ دمشق ج 25 ص 97 و ج 70 ص 198؛ و کنز العمال ح 36592 و در بعضی کتب نیز به صورت گذرا به این خواستگاریها اشاره شده: الاصابه ج 8 ص 354 رقم 11888 و الاستیعاب ج 4 ص 1924 رقم4118 و اسد الغابة ج 3 ص 426</w:t>
      </w:r>
      <w:r w:rsidRPr="006F621D">
        <w:rPr>
          <w:rFonts w:ascii="Traditional Arabic" w:hAnsi="Traditional Arabic" w:hint="cs"/>
          <w:sz w:val="24"/>
          <w:szCs w:val="24"/>
          <w:rtl/>
          <w:lang w:bidi="fa-IR"/>
        </w:rPr>
        <w:t>.</w:t>
      </w:r>
    </w:p>
  </w:footnote>
  <w:footnote w:id="34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البته اگر در این مورد بخواهیم مطلب بنویسیم و قصد متهم کردن سیدنا علی را داشته باشیم(نعوذ بالله) قرائن زیادی در روایات شیعه موجود است که البته به جز زندیق و رافضی به آن جمله روایات متوسل نمیشود.</w:t>
      </w:r>
    </w:p>
  </w:footnote>
  <w:footnote w:id="34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أنساب الأشراف ج 3 ص 260؛ عیون الأخبار ابن قتیبة  ج 1 ص 379</w:t>
      </w:r>
      <w:r w:rsidRPr="006F621D">
        <w:rPr>
          <w:rFonts w:ascii="Traditional Arabic" w:hAnsi="Traditional Arabic" w:hint="cs"/>
          <w:sz w:val="24"/>
          <w:szCs w:val="24"/>
          <w:rtl/>
          <w:lang w:bidi="fa-IR"/>
        </w:rPr>
        <w:t>.</w:t>
      </w:r>
    </w:p>
  </w:footnote>
  <w:footnote w:id="350">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الإستیعاب ج 4 ص 1924 رقم4118 و أسد الغابة ج 3 ص 426</w:t>
      </w:r>
      <w:r w:rsidRPr="006F621D">
        <w:rPr>
          <w:rFonts w:ascii="Traditional Arabic" w:hAnsi="Traditional Arabic" w:hint="cs"/>
          <w:sz w:val="24"/>
          <w:szCs w:val="24"/>
          <w:rtl/>
          <w:lang w:bidi="fa-IR"/>
        </w:rPr>
        <w:t>.</w:t>
      </w:r>
    </w:p>
  </w:footnote>
  <w:footnote w:id="35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الإصابة فی معرفة الصحابة ج 8 ص 354 رقم 11888</w:t>
      </w:r>
      <w:r w:rsidRPr="006F621D">
        <w:rPr>
          <w:rFonts w:ascii="Traditional Arabic" w:hAnsi="Traditional Arabic" w:hint="cs"/>
          <w:sz w:val="24"/>
          <w:szCs w:val="24"/>
          <w:rtl/>
          <w:lang w:bidi="fa-IR"/>
        </w:rPr>
        <w:t>.</w:t>
      </w:r>
    </w:p>
  </w:footnote>
  <w:footnote w:id="35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صحیح بخارى، شرح فتح البارى، كتاب أحادیث الأنبیاء، باب بینما امرأة ترضع ابنها، حدیث شماره 3483</w:t>
      </w:r>
      <w:r w:rsidRPr="006F621D">
        <w:rPr>
          <w:rFonts w:ascii="Traditional Arabic" w:hAnsi="Traditional Arabic" w:hint="cs"/>
          <w:sz w:val="24"/>
          <w:szCs w:val="24"/>
          <w:rtl/>
          <w:lang w:bidi="fa-IR"/>
        </w:rPr>
        <w:t>.</w:t>
      </w:r>
    </w:p>
  </w:footnote>
  <w:footnote w:id="35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سنن ابن ماجه، ج 1، ص 639 ح1986، بَاب ضَرْبِ النِّسَاءِ، دار الفكر، بیروت</w:t>
      </w:r>
    </w:p>
  </w:footnote>
  <w:footnote w:id="35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مسند إمام احمد ج 1، ص 20 و همینطور در کتاب مختصر كتاب الوتر المقریزی ص50، </w:t>
      </w:r>
      <w:r w:rsidRPr="006F621D">
        <w:rPr>
          <w:rFonts w:ascii="Traditional Arabic" w:hAnsi="Traditional Arabic"/>
          <w:color w:val="000000"/>
          <w:sz w:val="24"/>
          <w:szCs w:val="24"/>
          <w:rtl/>
          <w:lang w:bidi="fa-IR"/>
        </w:rPr>
        <w:t>مكتبة المنار، الأردن،الزرقاء</w:t>
      </w:r>
      <w:r w:rsidRPr="006F621D">
        <w:rPr>
          <w:rFonts w:ascii="Traditional Arabic" w:hAnsi="Traditional Arabic" w:hint="cs"/>
          <w:sz w:val="24"/>
          <w:szCs w:val="24"/>
          <w:rtl/>
          <w:lang w:bidi="fa-IR"/>
        </w:rPr>
        <w:t>.</w:t>
      </w:r>
    </w:p>
  </w:footnote>
  <w:footnote w:id="35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النافلة فی الأحادیث الضعیفة والباطلة أبو إسحاق الحوینی، ص 6، دار الصحابة للتراث</w:t>
      </w:r>
      <w:r w:rsidRPr="006F621D">
        <w:rPr>
          <w:rFonts w:ascii="Traditional Arabic" w:hAnsi="Traditional Arabic" w:hint="cs"/>
          <w:sz w:val="24"/>
          <w:szCs w:val="24"/>
          <w:rtl/>
          <w:lang w:bidi="fa-IR"/>
        </w:rPr>
        <w:t>.</w:t>
      </w:r>
    </w:p>
  </w:footnote>
  <w:footnote w:id="35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مستدرك سفینة البحار ج 6 ص 57؛ الامالی طوسی ج 1 ص 683 ؛ الاحتجاج  طبرسی ج 1 ص 145 ؛ مناقب ابن شهر آشوب ج 2 ص 50 ؛ بحار الانوار ج 43 ص 148 ؛ الدر النظیم ابن حاتم عاملی ص 478 ؛ بیت الأحزان عباس قمی ص 150 </w:t>
      </w:r>
    </w:p>
  </w:footnote>
  <w:footnote w:id="35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الكافی ج 5 ص 378؛ وسائل الشیعة ج 21 ص 241  و بحار الأنوار مجلسی ج 43  ص 144 </w:t>
      </w:r>
    </w:p>
  </w:footnote>
  <w:footnote w:id="35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کشف الغمة ج 1 ص 148 ؛ شرح إحقاق الحق مرعشی ج 15 ص 338؛ مختصر تاریخ دمشق ابن منظور ج 5 ص 386 و فضائل الصحابة احمد بن حنبل ح 1304</w:t>
      </w:r>
    </w:p>
  </w:footnote>
  <w:footnote w:id="359">
    <w:p w:rsidR="006F621D" w:rsidRPr="006F621D" w:rsidRDefault="006F621D" w:rsidP="005F38F9">
      <w:pPr>
        <w:pStyle w:val="NormalWeb"/>
        <w:bidi/>
        <w:spacing w:before="0" w:beforeAutospacing="0" w:after="0" w:afterAutospacing="0"/>
        <w:ind w:left="284" w:hanging="284"/>
        <w:jc w:val="both"/>
        <w:rPr>
          <w:rFonts w:ascii="Traditional Arabic" w:hAnsi="Traditional Arabic" w:cs="B Lotus"/>
          <w:rtl/>
          <w:lang w:bidi="fa-IR"/>
        </w:rPr>
      </w:pPr>
      <w:r w:rsidRPr="006F621D">
        <w:rPr>
          <w:rStyle w:val="FootnoteReference"/>
          <w:rFonts w:ascii="Traditional Arabic" w:hAnsi="Traditional Arabic" w:cs="B Lotus"/>
          <w:vertAlign w:val="baseline"/>
          <w:lang w:bidi="fa-IR"/>
        </w:rPr>
        <w:footnoteRef/>
      </w:r>
      <w:r w:rsidRPr="006F621D">
        <w:rPr>
          <w:rFonts w:ascii="Traditional Arabic" w:hAnsi="Traditional Arabic" w:cs="B Lotus"/>
          <w:lang w:bidi="fa-IR"/>
        </w:rPr>
        <w:t xml:space="preserve"> </w:t>
      </w:r>
      <w:r w:rsidRPr="006F621D">
        <w:rPr>
          <w:rFonts w:ascii="Traditional Arabic" w:hAnsi="Traditional Arabic" w:cs="B Lotus"/>
          <w:rtl/>
          <w:lang w:bidi="fa-IR"/>
        </w:rPr>
        <w:t xml:space="preserve">- </w:t>
      </w:r>
      <w:r w:rsidRPr="0072011F">
        <w:rPr>
          <w:rFonts w:ascii="Traditional Arabic" w:hAnsi="Traditional Arabic" w:cs="mylotus"/>
          <w:szCs w:val="23"/>
          <w:rtl/>
          <w:lang w:bidi="fa-IR"/>
        </w:rPr>
        <w:t>كشف الغمة</w:t>
      </w:r>
      <w:r w:rsidRPr="006F621D">
        <w:rPr>
          <w:rFonts w:ascii="Traditional Arabic" w:hAnsi="Traditional Arabic" w:cs="B Lotus"/>
          <w:rtl/>
          <w:lang w:bidi="fa-IR"/>
        </w:rPr>
        <w:t xml:space="preserve"> الإربلی ج 1 ص148 ؛فضائل أمیر المؤمنین ؛ ابن عقده کوفی پاورقی(1) ص 24 ؛ و مسند امام احمد ج 5 ص 26 ؛ مجمع الزوائد هیثمی ج 9 ص 101 ؛ تاریح دمشق ابن عساکر ج 42 ص 126 ؛ فتح الملك،المغربی ص 66 _ مكتبة الإمام أمیر المؤمنین علی ؛ العامة </w:t>
      </w:r>
      <w:r w:rsidRPr="006F621D">
        <w:rPr>
          <w:rFonts w:ascii="Traditional Arabic" w:hAnsi="Traditional Arabic" w:cs="Traditional Arabic"/>
          <w:rtl/>
          <w:lang w:bidi="fa-IR"/>
        </w:rPr>
        <w:t>–</w:t>
      </w:r>
      <w:r w:rsidRPr="006F621D">
        <w:rPr>
          <w:rFonts w:ascii="Traditional Arabic" w:hAnsi="Traditional Arabic" w:cs="B Lotus"/>
          <w:rtl/>
          <w:lang w:bidi="fa-IR"/>
        </w:rPr>
        <w:t xml:space="preserve"> اصفهان</w:t>
      </w:r>
      <w:r w:rsidRPr="006F621D">
        <w:rPr>
          <w:rFonts w:ascii="Traditional Arabic" w:hAnsi="Traditional Arabic" w:cs="B Lotus" w:hint="cs"/>
          <w:rtl/>
          <w:lang w:bidi="fa-IR"/>
        </w:rPr>
        <w:t>.</w:t>
      </w:r>
    </w:p>
  </w:footnote>
  <w:footnote w:id="36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سنن الترمذی</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(باب مناقب ابوبکر صدیقس) ج5 ص 268 .. _ بیروت _ لبنان</w:t>
      </w:r>
    </w:p>
  </w:footnote>
  <w:footnote w:id="361">
    <w:p w:rsidR="006F621D" w:rsidRPr="006F621D" w:rsidRDefault="006F621D" w:rsidP="00D36CE3">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سنن ابن ماجه، لأبی</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عبد الله محمد بن یزید الربعی، کتاب فضائل أصحاب رَسُول اللَّه </w:t>
      </w:r>
      <w:r w:rsidRPr="006F621D">
        <w:rPr>
          <w:rFonts w:ascii="Traditional Arabic" w:hAnsi="Traditional Arabic" w:cs="CTraditional Arabic" w:hint="cs"/>
          <w:sz w:val="24"/>
          <w:szCs w:val="24"/>
          <w:rtl/>
          <w:lang w:bidi="fa-IR"/>
        </w:rPr>
        <w:t>ص</w:t>
      </w:r>
      <w:r w:rsidRPr="006F621D">
        <w:rPr>
          <w:rFonts w:ascii="Traditional Arabic" w:hAnsi="Traditional Arabic"/>
          <w:sz w:val="24"/>
          <w:szCs w:val="24"/>
          <w:rtl/>
          <w:lang w:bidi="fa-IR"/>
        </w:rPr>
        <w:t>، باب فَضْلُ عُمَرَ</w:t>
      </w:r>
      <w:r w:rsidRPr="006F621D">
        <w:rPr>
          <w:rFonts w:ascii="Traditional Arabic" w:hAnsi="Traditional Arabic" w:hint="cs"/>
          <w:sz w:val="24"/>
          <w:szCs w:val="24"/>
          <w:rtl/>
          <w:lang w:bidi="fa-IR"/>
        </w:rPr>
        <w:t>.</w:t>
      </w:r>
    </w:p>
  </w:footnote>
  <w:footnote w:id="362">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جواب برگرفته از سایت اسلام تکس با کمی اضافه</w:t>
      </w:r>
      <w:r w:rsidRPr="006F621D">
        <w:rPr>
          <w:rFonts w:ascii="Traditional Arabic" w:hAnsi="Traditional Arabic" w:hint="cs"/>
          <w:sz w:val="24"/>
          <w:szCs w:val="24"/>
          <w:rtl/>
          <w:lang w:bidi="fa-IR"/>
        </w:rPr>
        <w:t>.</w:t>
      </w:r>
    </w:p>
  </w:footnote>
  <w:footnote w:id="363">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تفسیر مجمع البیان، شیخ طبرسى، ذیل همان آیه. و همچنین تفسیر آلوسی و تفسیر البحر و تفسیر رازی و در المنثور و ثعالبی و... و نه تنها حضرت علی؛ بلکه ابوالعالیه و کلبی و جماعت مفسرین بر این عقیده هستند.</w:t>
      </w:r>
    </w:p>
  </w:footnote>
  <w:footnote w:id="36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w:t>
      </w:r>
      <w:r w:rsidRPr="0072011F">
        <w:rPr>
          <w:rFonts w:ascii="Traditional Arabic" w:hAnsi="Traditional Arabic" w:cs="mylotus"/>
          <w:sz w:val="24"/>
          <w:szCs w:val="23"/>
          <w:rtl/>
          <w:lang w:bidi="fa-IR"/>
        </w:rPr>
        <w:t>كشف الغمة</w:t>
      </w:r>
      <w:r w:rsidRPr="006F621D">
        <w:rPr>
          <w:rFonts w:ascii="Traditional Arabic" w:hAnsi="Traditional Arabic"/>
          <w:sz w:val="24"/>
          <w:szCs w:val="24"/>
          <w:rtl/>
          <w:lang w:bidi="fa-IR"/>
        </w:rPr>
        <w:t xml:space="preserve"> فى معرفة الأئمة، ج‏2، ص‏147.</w:t>
      </w:r>
    </w:p>
  </w:footnote>
  <w:footnote w:id="36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 البرهان، بحرانى، ج‏2، ص‏125.   </w:t>
      </w:r>
    </w:p>
  </w:footnote>
  <w:footnote w:id="366">
    <w:p w:rsidR="006F621D" w:rsidRPr="006F621D" w:rsidRDefault="006F621D" w:rsidP="00D36CE3">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این روایت</w:t>
      </w:r>
      <w:r w:rsidRPr="006F621D">
        <w:rPr>
          <w:rFonts w:ascii="Traditional Arabic" w:hAnsi="Traditional Arabic" w:hint="cs"/>
          <w:sz w:val="24"/>
          <w:szCs w:val="24"/>
          <w:rtl/>
          <w:lang w:bidi="fa-IR"/>
        </w:rPr>
        <w:t xml:space="preserve"> </w:t>
      </w:r>
      <w:r w:rsidRPr="006F621D">
        <w:rPr>
          <w:rFonts w:ascii="Traditional Arabic" w:hAnsi="Traditional Arabic" w:cs="Traditional Arabic" w:hint="cs"/>
          <w:sz w:val="24"/>
          <w:szCs w:val="24"/>
          <w:rtl/>
          <w:lang w:bidi="fa-IR"/>
        </w:rPr>
        <w:t>«</w:t>
      </w:r>
      <w:r w:rsidRPr="006F621D">
        <w:rPr>
          <w:rFonts w:ascii="mylotus" w:hAnsi="mylotus" w:cs="mylotus"/>
          <w:b/>
          <w:bCs/>
          <w:sz w:val="22"/>
          <w:szCs w:val="22"/>
          <w:rtl/>
          <w:lang w:bidi="fa-IR"/>
        </w:rPr>
        <w:t>ما ترکناه صدقه</w:t>
      </w:r>
      <w:r w:rsidRPr="006F621D">
        <w:rPr>
          <w:rFonts w:ascii="Traditional Arabic" w:hAnsi="Traditional Arabic" w:cs="Traditional Arabic" w:hint="cs"/>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در کتب شیعه هم ذکر شده،:</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در كتاب كافى از امام باقر ؛روایت شده است</w:t>
      </w:r>
      <w:r w:rsidRPr="006F621D">
        <w:rPr>
          <w:rFonts w:ascii="Traditional Arabic" w:hAnsi="Traditional Arabic"/>
          <w:sz w:val="24"/>
          <w:szCs w:val="24"/>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cs="Traditional Arabic" w:hint="cs"/>
          <w:sz w:val="24"/>
          <w:szCs w:val="24"/>
          <w:rtl/>
          <w:lang w:bidi="fa-IR"/>
        </w:rPr>
        <w:t>«</w:t>
      </w:r>
      <w:r w:rsidRPr="006F621D">
        <w:rPr>
          <w:rFonts w:ascii="mylotus" w:hAnsi="mylotus" w:cs="mylotus"/>
          <w:b/>
          <w:bCs/>
          <w:sz w:val="22"/>
          <w:szCs w:val="22"/>
          <w:rtl/>
          <w:lang w:bidi="fa-IR"/>
        </w:rPr>
        <w:t>قال رسول الله</w:t>
      </w:r>
      <w:r w:rsidRPr="006F621D">
        <w:rPr>
          <w:rFonts w:ascii="mylotus" w:hAnsi="mylotus" w:cs="CTraditional Arabic" w:hint="cs"/>
          <w:sz w:val="22"/>
          <w:szCs w:val="22"/>
          <w:rtl/>
          <w:lang w:bidi="fa-IR"/>
        </w:rPr>
        <w:t>ص</w:t>
      </w:r>
      <w:r w:rsidRPr="006F621D">
        <w:rPr>
          <w:rFonts w:ascii="mylotus" w:hAnsi="mylotus" w:cs="mylotus"/>
          <w:b/>
          <w:bCs/>
          <w:sz w:val="22"/>
          <w:szCs w:val="22"/>
          <w:rtl/>
          <w:lang w:bidi="fa-IR"/>
        </w:rPr>
        <w:t>: فضل العالم على العابد كفضل القمر على سائر النجوم لیلة البدر، وإن العلماء ورثة الأنبیاء لم یورثوا دینارا ولا درهما، ولكن أورثوا العلم، فمن أخذ منه أخذ بحظ وافر</w:t>
      </w:r>
      <w:r w:rsidRPr="006F621D">
        <w:rPr>
          <w:rFonts w:ascii="Traditional Arabic" w:hAnsi="Traditional Arabic" w:cs="Traditional Arabic" w:hint="cs"/>
          <w:sz w:val="24"/>
          <w:szCs w:val="24"/>
          <w:rtl/>
          <w:lang w:bidi="fa-IR"/>
        </w:rPr>
        <w:t>»</w:t>
      </w:r>
      <w:r w:rsidRPr="006F621D">
        <w:rPr>
          <w:rFonts w:ascii="Traditional Arabic" w:hAnsi="Traditional Arabic"/>
          <w:sz w:val="24"/>
          <w:szCs w:val="24"/>
          <w:lang w:bidi="fa-IR"/>
        </w:rPr>
        <w:t>»</w:t>
      </w:r>
      <w:r w:rsidRPr="006F621D">
        <w:rPr>
          <w:rFonts w:asciiTheme="minorHAnsi" w:hAnsiTheme="minorHAnsi"/>
          <w:sz w:val="24"/>
          <w:szCs w:val="24"/>
          <w:lang w:bidi="fa-IR"/>
        </w:rPr>
        <w:t xml:space="preserve"> </w:t>
      </w:r>
      <w:r w:rsidRPr="006F621D">
        <w:rPr>
          <w:rFonts w:ascii="Traditional Arabic" w:hAnsi="Traditional Arabic"/>
          <w:sz w:val="24"/>
          <w:szCs w:val="24"/>
          <w:lang w:bidi="fa-IR"/>
        </w:rPr>
        <w:t>.</w:t>
      </w:r>
      <w:r w:rsidRPr="006F621D">
        <w:rPr>
          <w:rFonts w:ascii="Traditional Arabic" w:hAnsi="Traditional Arabic"/>
          <w:sz w:val="24"/>
          <w:szCs w:val="24"/>
          <w:rtl/>
          <w:lang w:bidi="fa-IR"/>
        </w:rPr>
        <w:t>رسول خدا</w:t>
      </w:r>
      <w:r w:rsidRPr="006F621D">
        <w:rPr>
          <w:rFonts w:ascii="Traditional Arabic" w:hAnsi="Traditional Arabic" w:cs="CTraditional Arabic" w:hint="cs"/>
          <w:sz w:val="24"/>
          <w:szCs w:val="24"/>
          <w:rtl/>
          <w:lang w:bidi="fa-IR"/>
        </w:rPr>
        <w:t>ص</w:t>
      </w:r>
      <w:r w:rsidRPr="006F621D">
        <w:rPr>
          <w:rFonts w:ascii="Traditional Arabic" w:hAnsi="Traditional Arabic"/>
          <w:sz w:val="24"/>
          <w:szCs w:val="24"/>
          <w:rtl/>
          <w:lang w:bidi="fa-IR"/>
        </w:rPr>
        <w:t xml:space="preserve"> فرمود: برترى عالم به عابد، همچون برترى ماه بر سایر ستاره‏هاى شب بدر است، و همانا علماء، وارثان پیامبران هستند و پیامبران هرگز نه دینارى و نه درهمى از خود به ارث نمى‏گذارند، بلكه علم را بر جاى مى‏گذارند. پس هركس از آن گرفت، استفاده فراوانى برده است/ اصول كافى، كلینى، ج‏1، ص‏34، كتاب فضل العلم، باب ثواب العالم المتعلم</w:t>
      </w:r>
      <w:r w:rsidRPr="006F621D">
        <w:rPr>
          <w:rFonts w:ascii="Traditional Arabic" w:hAnsi="Traditional Arabic" w:cs="Traditional Arabic" w:hint="cs"/>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و از امام صادق؛ روایت شده: </w:t>
      </w:r>
      <w:r w:rsidRPr="006F621D">
        <w:rPr>
          <w:rFonts w:ascii="Traditional Arabic" w:hAnsi="Traditional Arabic" w:cs="Traditional Arabic" w:hint="cs"/>
          <w:sz w:val="24"/>
          <w:szCs w:val="24"/>
          <w:rtl/>
          <w:lang w:bidi="fa-IR"/>
        </w:rPr>
        <w:t>«</w:t>
      </w:r>
      <w:r w:rsidRPr="006F621D">
        <w:rPr>
          <w:rFonts w:ascii="mylotus" w:hAnsi="mylotus" w:cs="mylotus"/>
          <w:b/>
          <w:bCs/>
          <w:sz w:val="22"/>
          <w:szCs w:val="22"/>
          <w:rtl/>
          <w:lang w:bidi="fa-IR"/>
        </w:rPr>
        <w:t>إن العلماء ورثة الأنبیاء، وذاك أن الأنبیاء لم یورثوا دینارا ولا درهما، وإنما أورثوا أحادیث من أحادیثهم</w:t>
      </w:r>
      <w:r w:rsidRPr="006F621D">
        <w:rPr>
          <w:rFonts w:ascii="Traditional Arabic" w:hAnsi="Traditional Arabic" w:cs="Traditional Arabic" w:hint="cs"/>
          <w:sz w:val="24"/>
          <w:szCs w:val="24"/>
          <w:rtl/>
          <w:lang w:bidi="fa-IR"/>
        </w:rPr>
        <w:t xml:space="preserve">» </w:t>
      </w:r>
      <w:r w:rsidRPr="006F621D">
        <w:rPr>
          <w:rFonts w:ascii="Traditional Arabic" w:hAnsi="Traditional Arabic" w:cs="Traditional Arabic" w:hint="cs"/>
          <w:sz w:val="24"/>
          <w:szCs w:val="24"/>
          <w:lang w:bidi="fa-IR"/>
        </w:rPr>
        <w:t>»</w:t>
      </w:r>
      <w:r w:rsidRPr="006F621D">
        <w:rPr>
          <w:rFonts w:ascii="Traditional Arabic" w:hAnsi="Traditional Arabic"/>
          <w:sz w:val="24"/>
          <w:szCs w:val="24"/>
          <w:rtl/>
          <w:lang w:bidi="fa-IR"/>
        </w:rPr>
        <w:t>همانا علماء، وارثان پیامبران هستند و اینكه آنها، هرگز درهم و دینار را بر جاى نمى‏گذارند، بلكه احادیثى از احادیث خود را به ارث وامى‏گذارند</w:t>
      </w:r>
      <w:r w:rsidRPr="006F621D">
        <w:rPr>
          <w:rFonts w:ascii="Traditional Arabic" w:hAnsi="Traditional Arabic" w:cs="Traditional Arabic" w:hint="cs"/>
          <w:sz w:val="24"/>
          <w:szCs w:val="24"/>
          <w:lang w:bidi="fa-IR"/>
        </w:rPr>
        <w:t>«</w:t>
      </w:r>
      <w:r w:rsidRPr="006F621D">
        <w:rPr>
          <w:rFonts w:ascii="Traditional Arabic" w:hAnsi="Traditional Arabic"/>
          <w:sz w:val="24"/>
          <w:szCs w:val="24"/>
          <w:lang w:bidi="fa-IR"/>
        </w:rPr>
        <w:t>..</w:t>
      </w:r>
      <w:r w:rsidRPr="006F621D">
        <w:rPr>
          <w:rFonts w:ascii="Traditional Arabic" w:hAnsi="Traditional Arabic"/>
          <w:sz w:val="24"/>
          <w:szCs w:val="24"/>
          <w:rtl/>
          <w:lang w:bidi="fa-IR"/>
        </w:rPr>
        <w:t xml:space="preserve"> کافی، ج‏1، ص‏32، باب صفة العلم وفضله و فضل العلماء</w:t>
      </w:r>
      <w:r w:rsidRPr="006F621D">
        <w:rPr>
          <w:rFonts w:ascii="Traditional Arabic" w:hAnsi="Traditional Arabic"/>
          <w:sz w:val="24"/>
          <w:szCs w:val="24"/>
          <w:lang w:bidi="fa-IR"/>
        </w:rPr>
        <w:t>.</w:t>
      </w:r>
      <w:r w:rsidRPr="006F621D">
        <w:rPr>
          <w:rFonts w:ascii="Traditional Arabic" w:hAnsi="Traditional Arabic"/>
          <w:sz w:val="24"/>
          <w:szCs w:val="24"/>
          <w:rtl/>
          <w:lang w:bidi="fa-IR"/>
        </w:rPr>
        <w:t xml:space="preserve"> و خمینی در مورد این حدیث میگوید: (الحدیث صحیح) و حتی ابو علی بن ابراهیم (ابراهیم بن هاشم) فهو من كبار الثقات نقل الحدیث/ الحكومه الإسلامیه للإمام الخمینی ص (93).پس اگر حضرت ابوبکرسنسبت به روایت ما ترکناه صدقه دروغ گفته باشد. امام باقر</w:t>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و امام صادقإ ؛ هم دروغگو هستند (نعوذ بالله)!</w:t>
      </w:r>
    </w:p>
  </w:footnote>
  <w:footnote w:id="36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البته بعضی با استدلال به چندی از روایات معتقدند که پسرش در زیر تازیانه نمرد و بعد از آن ماجرا چندی زنده بود و بعضی هم به کل ماجرای تازیانه را نفی میکنند و میگویند: تنها سیلی بر صورت فرزندش زده و بس چونکه قبلاً حد او جاری شده بود!! .. و الله اعلم</w:t>
      </w:r>
    </w:p>
  </w:footnote>
  <w:footnote w:id="368">
    <w:p w:rsidR="006F621D" w:rsidRPr="006F621D" w:rsidRDefault="006F621D" w:rsidP="005F38F9">
      <w:pPr>
        <w:autoSpaceDE w:val="0"/>
        <w:autoSpaceDN w:val="0"/>
        <w:adjustRightInd w:val="0"/>
        <w:ind w:left="284" w:hanging="284"/>
        <w:jc w:val="both"/>
        <w:rPr>
          <w:rFonts w:ascii="Traditional Arabic" w:hAnsi="Traditional Arabic" w:cs="B Lotus"/>
          <w:color w:val="000000"/>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color w:val="000000"/>
          <w:sz w:val="24"/>
          <w:szCs w:val="24"/>
          <w:rtl/>
          <w:lang w:bidi="fa-IR"/>
        </w:rPr>
        <w:t xml:space="preserve"> "</w:t>
      </w:r>
      <w:r w:rsidRPr="006F621D">
        <w:rPr>
          <w:rFonts w:ascii="Traditional Arabic" w:hAnsi="Traditional Arabic" w:cs="B Lotus"/>
          <w:sz w:val="24"/>
          <w:szCs w:val="24"/>
          <w:rtl/>
          <w:lang w:bidi="fa-IR"/>
        </w:rPr>
        <w:t xml:space="preserve"> نبیذ" عبارت ازاین بوده كه مقدارى خرما یا كشمش را در ظرفى كه مقدارى آب در آن بود مى ریختند و چند روزى مى گذاشتند، و سپس مى نوشیدند گرچه رسماً شراب نبود، ولى بر اثر گرمى هوا مواد قندى آن تبدیل به الكل خفیفى مى شد (تفسیر نمونه مکارم شیرازی)</w:t>
      </w:r>
    </w:p>
  </w:footnote>
  <w:footnote w:id="36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مانند داروی استامینوفن کدئین که بسیار رایج و مشهور است.و همینطور فنتانیل که نوعی مسکن است!</w:t>
      </w:r>
      <w:r w:rsidRPr="006F621D">
        <w:rPr>
          <w:rFonts w:ascii="Traditional Arabic" w:hAnsi="Traditional Arabic" w:hint="cs"/>
          <w:sz w:val="24"/>
          <w:szCs w:val="24"/>
          <w:rtl/>
          <w:lang w:bidi="fa-IR"/>
        </w:rPr>
        <w:t>.</w:t>
      </w:r>
    </w:p>
  </w:footnote>
  <w:footnote w:id="37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جواهر الكلام، شیخ محمد حسن نجفی، جلد 41 ص 450 به بعد .انتشارات اسلامیه تهران</w:t>
      </w:r>
      <w:r w:rsidRPr="006F621D">
        <w:rPr>
          <w:rFonts w:ascii="Traditional Arabic" w:hAnsi="Traditional Arabic" w:hint="cs"/>
          <w:sz w:val="24"/>
          <w:szCs w:val="24"/>
          <w:rtl/>
          <w:lang w:bidi="fa-IR"/>
        </w:rPr>
        <w:t>.</w:t>
      </w:r>
    </w:p>
  </w:footnote>
  <w:footnote w:id="371">
    <w:p w:rsidR="006F621D" w:rsidRPr="006F621D" w:rsidRDefault="006F621D" w:rsidP="00D36CE3">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وسائل الشیعه الحر العاملی، ج28، ص224، باب 4 از ابواب حد مسکر، </w:t>
      </w:r>
      <w:r w:rsidRPr="006F621D">
        <w:rPr>
          <w:rFonts w:ascii="Traditional Arabic" w:hAnsi="Traditional Arabic" w:hint="cs"/>
          <w:sz w:val="24"/>
          <w:szCs w:val="24"/>
          <w:rtl/>
          <w:lang w:bidi="fa-IR"/>
        </w:rPr>
        <w:t>ج</w:t>
      </w:r>
      <w:r w:rsidRPr="006F621D">
        <w:rPr>
          <w:rFonts w:ascii="Traditional Arabic" w:hAnsi="Traditional Arabic"/>
          <w:sz w:val="24"/>
          <w:szCs w:val="24"/>
          <w:rtl/>
          <w:lang w:bidi="fa-IR"/>
        </w:rPr>
        <w:t>4</w:t>
      </w:r>
      <w:r w:rsidRPr="006F621D">
        <w:rPr>
          <w:rFonts w:ascii="Traditional Arabic" w:hAnsi="Traditional Arabic" w:hint="cs"/>
          <w:sz w:val="24"/>
          <w:szCs w:val="24"/>
          <w:rtl/>
          <w:lang w:bidi="fa-IR"/>
        </w:rPr>
        <w:t>.</w:t>
      </w:r>
    </w:p>
  </w:footnote>
  <w:footnote w:id="37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بسر: غوره خرما / رطب: خرمای تازه / تمر: خرما /مویز: انگور خشك شده</w:t>
      </w:r>
    </w:p>
  </w:footnote>
  <w:footnote w:id="37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النهایة طوسی ص 592 /ناشر: انتشارات قدس محمدی - قم</w:t>
      </w:r>
    </w:p>
  </w:footnote>
  <w:footnote w:id="37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ابن کثیر با دو سند صحیح آن را روایت کرده است / بدایة والنهایه ج5 ص 211</w:t>
      </w:r>
    </w:p>
  </w:footnote>
  <w:footnote w:id="37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طبقات ابن سعد ج4 ص 25 </w:t>
      </w:r>
      <w:r w:rsidRPr="006F621D">
        <w:rPr>
          <w:rFonts w:ascii="Traditional Arabic" w:hAnsi="Traditional Arabic" w:cs="Traditional Arabic"/>
          <w:sz w:val="24"/>
          <w:szCs w:val="24"/>
          <w:rtl/>
          <w:lang w:bidi="fa-IR"/>
        </w:rPr>
        <w:t>–</w:t>
      </w:r>
      <w:r w:rsidRPr="006F621D">
        <w:rPr>
          <w:rFonts w:ascii="Traditional Arabic" w:hAnsi="Traditional Arabic"/>
          <w:sz w:val="24"/>
          <w:szCs w:val="24"/>
          <w:rtl/>
          <w:lang w:bidi="fa-IR"/>
        </w:rPr>
        <w:t xml:space="preserve"> 26 البته در این روایت ضعف مشاهده میشود.</w:t>
      </w:r>
    </w:p>
  </w:footnote>
  <w:footnote w:id="376">
    <w:p w:rsidR="006F621D" w:rsidRPr="006F621D" w:rsidRDefault="006F621D" w:rsidP="005F38F9">
      <w:pPr>
        <w:autoSpaceDE w:val="0"/>
        <w:autoSpaceDN w:val="0"/>
        <w:adjustRightInd w:val="0"/>
        <w:ind w:left="284" w:hanging="284"/>
        <w:jc w:val="both"/>
        <w:rPr>
          <w:rFonts w:ascii="Traditional Arabic" w:hAnsi="Traditional Arabic" w:cs="B Lotus"/>
          <w:color w:val="000000"/>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color w:val="000000"/>
          <w:sz w:val="24"/>
          <w:szCs w:val="24"/>
          <w:rtl/>
          <w:lang w:bidi="fa-IR"/>
        </w:rPr>
        <w:t>تفسیر عیاشى ج 1 ص 340 ح 184. به نقل از تفسیر المیزان</w:t>
      </w:r>
      <w:r w:rsidRPr="006F621D">
        <w:rPr>
          <w:rFonts w:ascii="Traditional Arabic" w:hAnsi="Traditional Arabic" w:cs="B Lotus" w:hint="cs"/>
          <w:color w:val="000000"/>
          <w:sz w:val="24"/>
          <w:szCs w:val="24"/>
          <w:rtl/>
          <w:lang w:bidi="fa-IR"/>
        </w:rPr>
        <w:t>.</w:t>
      </w:r>
    </w:p>
  </w:footnote>
  <w:footnote w:id="37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color w:val="000000"/>
          <w:sz w:val="24"/>
          <w:szCs w:val="24"/>
          <w:rtl/>
          <w:lang w:bidi="fa-IR"/>
        </w:rPr>
        <w:t xml:space="preserve"> بحارالا نوار ج 27،ح 12</w:t>
      </w:r>
      <w:r w:rsidRPr="006F621D">
        <w:rPr>
          <w:rFonts w:ascii="Traditional Arabic" w:hAnsi="Traditional Arabic" w:hint="cs"/>
          <w:sz w:val="24"/>
          <w:szCs w:val="24"/>
          <w:rtl/>
          <w:lang w:bidi="fa-IR"/>
        </w:rPr>
        <w:t>.</w:t>
      </w:r>
    </w:p>
  </w:footnote>
  <w:footnote w:id="37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المغنی ابن قدامه، ج 2 ص 166.</w:t>
      </w:r>
    </w:p>
  </w:footnote>
  <w:footnote w:id="379">
    <w:p w:rsidR="006F621D" w:rsidRPr="006F621D" w:rsidRDefault="006F621D" w:rsidP="005F38F9">
      <w:pPr>
        <w:pStyle w:val="StyleComplexBLotus12ptJustifiedFirstline05cmCharCharCharCharCharCharChar"/>
        <w:spacing w:line="240" w:lineRule="auto"/>
        <w:ind w:left="284" w:hanging="284"/>
        <w:rPr>
          <w:rFonts w:ascii="Traditional Arabic" w:hAnsi="Traditional Arabic" w:cs="B Lotus"/>
          <w:spacing w:val="-4"/>
          <w:lang w:bidi="fa-IR"/>
        </w:rPr>
      </w:pPr>
      <w:r w:rsidRPr="006F621D">
        <w:rPr>
          <w:rStyle w:val="FootnoteReference"/>
          <w:rFonts w:ascii="Traditional Arabic" w:hAnsi="Traditional Arabic" w:cs="B Lotus"/>
          <w:spacing w:val="-4"/>
          <w:vertAlign w:val="baseline"/>
          <w:lang w:bidi="fa-IR"/>
        </w:rPr>
        <w:footnoteRef/>
      </w:r>
      <w:r w:rsidRPr="006F621D">
        <w:rPr>
          <w:rFonts w:ascii="Traditional Arabic" w:hAnsi="Traditional Arabic" w:cs="B Lotus"/>
          <w:spacing w:val="-4"/>
          <w:rtl/>
          <w:lang w:bidi="fa-IR"/>
        </w:rPr>
        <w:t>-</w:t>
      </w:r>
      <w:r w:rsidRPr="006F621D">
        <w:rPr>
          <w:rFonts w:ascii="Traditional Arabic" w:hAnsi="Traditional Arabic" w:cs="B Lotus" w:hint="cs"/>
          <w:spacing w:val="-4"/>
          <w:rtl/>
          <w:lang w:bidi="fa-IR"/>
        </w:rPr>
        <w:t xml:space="preserve"> </w:t>
      </w:r>
      <w:r w:rsidRPr="006F621D">
        <w:rPr>
          <w:rFonts w:ascii="Traditional Arabic" w:hAnsi="Traditional Arabic" w:cs="B Lotus"/>
          <w:spacing w:val="-4"/>
          <w:rtl/>
          <w:lang w:bidi="fa-IR"/>
        </w:rPr>
        <w:t>ابوداود حدیث 1375 باب قیام شهر رمضان، ص 214 و الترمذی، حدیث 806، باب ماجاء فی قیام شهر رمضان و قال هذا حدیث حسن، ص 197 و نسائی حدیث 1605 باب قیام شهر رمضان، ص 265 و ابن ماجه حدیث 1327 باب ما جاء فی قیام شهر رمضان، ص 235.</w:t>
      </w:r>
    </w:p>
  </w:footnote>
  <w:footnote w:id="380">
    <w:p w:rsidR="006F621D" w:rsidRPr="006F621D" w:rsidRDefault="006F621D" w:rsidP="005F38F9">
      <w:pPr>
        <w:pStyle w:val="StyleComplexBLotus12ptJustifiedFirstline05cmCharCharCharCharCharCharChar"/>
        <w:spacing w:line="240" w:lineRule="auto"/>
        <w:ind w:left="284" w:hanging="284"/>
        <w:rPr>
          <w:rFonts w:ascii="Traditional Arabic" w:hAnsi="Traditional Arabic" w:cs="B Lotus"/>
          <w:spacing w:val="-4"/>
          <w:lang w:bidi="fa-IR"/>
        </w:rPr>
      </w:pPr>
      <w:r w:rsidRPr="006F621D">
        <w:rPr>
          <w:rStyle w:val="FootnoteReference"/>
          <w:rFonts w:ascii="Traditional Arabic" w:hAnsi="Traditional Arabic" w:cs="B Lotus"/>
          <w:spacing w:val="-4"/>
          <w:vertAlign w:val="baseline"/>
          <w:lang w:bidi="fa-IR"/>
        </w:rPr>
        <w:footnoteRef/>
      </w:r>
      <w:r w:rsidRPr="006F621D">
        <w:rPr>
          <w:rFonts w:ascii="Traditional Arabic" w:hAnsi="Traditional Arabic" w:cs="B Lotus"/>
          <w:spacing w:val="-4"/>
          <w:rtl/>
          <w:lang w:bidi="fa-IR"/>
        </w:rPr>
        <w:t>-</w:t>
      </w:r>
      <w:r w:rsidRPr="006F621D">
        <w:rPr>
          <w:rFonts w:ascii="Traditional Arabic" w:hAnsi="Traditional Arabic" w:cs="B Lotus" w:hint="cs"/>
          <w:spacing w:val="-4"/>
          <w:rtl/>
          <w:lang w:bidi="fa-IR"/>
        </w:rPr>
        <w:t xml:space="preserve"> </w:t>
      </w:r>
      <w:r w:rsidRPr="006F621D">
        <w:rPr>
          <w:rFonts w:ascii="Traditional Arabic" w:hAnsi="Traditional Arabic" w:cs="B Lotus"/>
          <w:spacing w:val="-4"/>
          <w:rtl/>
          <w:lang w:bidi="fa-IR"/>
        </w:rPr>
        <w:t xml:space="preserve"> بخاری، ج 1، ص 95، کتاب الاذان، باب </w:t>
      </w:r>
      <w:r w:rsidRPr="006F621D">
        <w:rPr>
          <w:rFonts w:ascii="mylotus" w:hAnsi="mylotus" w:cs="mylotus"/>
          <w:b/>
          <w:bCs/>
          <w:spacing w:val="-4"/>
          <w:sz w:val="22"/>
          <w:szCs w:val="22"/>
          <w:rtl/>
          <w:lang w:bidi="fa-IR"/>
        </w:rPr>
        <w:t>یقوم عن یمین الامام بحذائه</w:t>
      </w:r>
      <w:r w:rsidRPr="006F621D">
        <w:rPr>
          <w:rFonts w:ascii="Traditional Arabic" w:hAnsi="Traditional Arabic" w:cs="B Lotus"/>
          <w:spacing w:val="-4"/>
          <w:rtl/>
          <w:lang w:bidi="fa-IR"/>
        </w:rPr>
        <w:t>.</w:t>
      </w:r>
    </w:p>
  </w:footnote>
  <w:footnote w:id="38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هیثمى (74/2) مى گوید: این را ابویعلى و طبرانى به مانند آن در الأوسط روایت نموده‌اند، و اسناد آن حسن است.</w:t>
      </w:r>
    </w:p>
  </w:footnote>
  <w:footnote w:id="38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تاریخ دمشق ج44 ص 280؛اسد الغابة ج1 ص 828</w:t>
      </w:r>
      <w:r w:rsidRPr="006F621D">
        <w:rPr>
          <w:rFonts w:ascii="Traditional Arabic" w:hAnsi="Traditional Arabic" w:hint="cs"/>
          <w:sz w:val="24"/>
          <w:szCs w:val="24"/>
          <w:rtl/>
          <w:lang w:bidi="fa-IR"/>
        </w:rPr>
        <w:t>.</w:t>
      </w:r>
    </w:p>
  </w:footnote>
  <w:footnote w:id="38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color w:val="000000"/>
          <w:sz w:val="24"/>
          <w:szCs w:val="24"/>
          <w:rtl/>
          <w:lang w:bidi="fa-IR"/>
        </w:rPr>
        <w:t xml:space="preserve"> این چنین در الكنز (284/4) آمده است.</w:t>
      </w:r>
    </w:p>
  </w:footnote>
  <w:footnote w:id="38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به نقل از حیات الصحابه</w:t>
      </w:r>
    </w:p>
  </w:footnote>
  <w:footnote w:id="38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سنن الکبری بیهقی ج 2 ص 496</w:t>
      </w:r>
    </w:p>
  </w:footnote>
  <w:footnote w:id="38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سنن الکبری بیهقی ج 2 ص 494 ناشر:دار الفکر و در کنز العمال ح 23478</w:t>
      </w:r>
    </w:p>
  </w:footnote>
  <w:footnote w:id="387">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سنن ابو داوود ح  3991،</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مسند امام احمد ح 16522 و..</w:t>
      </w:r>
    </w:p>
  </w:footnote>
  <w:footnote w:id="388">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سنن ترمذی ح 3596 ؛ سنن ابن ماجه ح 94 ؛ فضائل الصحابه امام احمد ح 478 با سند صحیح</w:t>
      </w:r>
      <w:r w:rsidRPr="006F621D">
        <w:rPr>
          <w:rFonts w:ascii="Traditional Arabic" w:hAnsi="Traditional Arabic" w:hint="cs"/>
          <w:sz w:val="24"/>
          <w:szCs w:val="24"/>
          <w:rtl/>
          <w:lang w:bidi="fa-IR"/>
        </w:rPr>
        <w:t>.</w:t>
      </w:r>
    </w:p>
  </w:footnote>
  <w:footnote w:id="38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کسی نیست به آنها بگوید: اگر کسی 5 بار متعه کرد چه مقامی به او تعلق میگیرد؟؟ شاید مقام خدایی!! (نعوذ بالله)</w:t>
      </w:r>
    </w:p>
  </w:footnote>
  <w:footnote w:id="390">
    <w:p w:rsidR="006F621D" w:rsidRPr="006F621D" w:rsidRDefault="006F621D" w:rsidP="005F38F9">
      <w:pPr>
        <w:tabs>
          <w:tab w:val="left" w:pos="0"/>
        </w:tabs>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من لا یحضره الفقیه ابن بابویه قمی ج1 ص 290 باب فی الأذان و الإقامه و ثواب الموذنین چاپ دار الأضواء بیروت و به ج1 ص 188 چاپ تهران مراجعه كنید.</w:t>
      </w:r>
    </w:p>
  </w:footnote>
  <w:footnote w:id="39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شرح اللمعة شهید الثانی، ج 1  ص 573، تحقیق:سید محمد کلانتر،منشورات جامعة النجف الدینیة</w:t>
      </w:r>
    </w:p>
  </w:footnote>
  <w:footnote w:id="39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علل الشرایع شیخ صدوق ج2 ص 531 ،و عیون أخبار الرضا 2/249 و تهذیب الاحکام شیخ طوسی ج 6 ص 295 و وسائل الشیعه حر عاملی ج 27 ص 116  / و فصول المهمه حر عاملی ص 575</w:t>
      </w:r>
      <w:r w:rsidRPr="006F621D">
        <w:rPr>
          <w:rFonts w:ascii="Traditional Arabic" w:hAnsi="Traditional Arabic" w:hint="cs"/>
          <w:sz w:val="24"/>
          <w:szCs w:val="24"/>
          <w:rtl/>
          <w:lang w:bidi="fa-IR"/>
        </w:rPr>
        <w:t>.</w:t>
      </w:r>
    </w:p>
  </w:footnote>
  <w:footnote w:id="39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وسائل الشیعه حر عاملی ج 27 ص 118  </w:t>
      </w:r>
      <w:r w:rsidRPr="0072011F">
        <w:rPr>
          <w:rFonts w:ascii="Traditional Arabic" w:hAnsi="Traditional Arabic" w:cs="mylotus"/>
          <w:sz w:val="24"/>
          <w:szCs w:val="23"/>
          <w:rtl/>
          <w:lang w:bidi="fa-IR"/>
        </w:rPr>
        <w:t>الفصول المهمة</w:t>
      </w:r>
      <w:r w:rsidRPr="006F621D">
        <w:rPr>
          <w:rFonts w:ascii="Traditional Arabic" w:hAnsi="Traditional Arabic"/>
          <w:sz w:val="24"/>
          <w:szCs w:val="24"/>
          <w:rtl/>
          <w:lang w:bidi="fa-IR"/>
        </w:rPr>
        <w:t xml:space="preserve"> حر عاملی ص 577</w:t>
      </w:r>
      <w:r w:rsidRPr="006F621D">
        <w:rPr>
          <w:rFonts w:ascii="Traditional Arabic" w:hAnsi="Traditional Arabic" w:hint="cs"/>
          <w:sz w:val="24"/>
          <w:szCs w:val="24"/>
          <w:rtl/>
          <w:lang w:bidi="fa-IR"/>
        </w:rPr>
        <w:t>.</w:t>
      </w:r>
    </w:p>
  </w:footnote>
  <w:footnote w:id="39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آقای قزوینی این بندی که جوابش خواهد گذشت را از این مقاله حذف کرده‌اند،</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و ما آن را از مقاله دیگر ایشان نقل کرده ایم... ظاهراً خودشان به پوچی آن پی بردند .</w:t>
      </w:r>
    </w:p>
  </w:footnote>
  <w:footnote w:id="395">
    <w:p w:rsidR="006F621D" w:rsidRPr="006F621D" w:rsidRDefault="006F621D" w:rsidP="005F38F9">
      <w:pPr>
        <w:widowControl w:val="0"/>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xml:space="preserve"> -</w:t>
      </w:r>
      <w:r w:rsidRPr="006F621D">
        <w:rPr>
          <w:rFonts w:ascii="Traditional Arabic" w:hAnsi="Traditional Arabic" w:cs="B Lotus"/>
          <w:color w:val="0000FF"/>
          <w:sz w:val="24"/>
          <w:szCs w:val="24"/>
          <w:rtl/>
          <w:lang w:bidi="fa-IR"/>
        </w:rPr>
        <w:t xml:space="preserve"> </w:t>
      </w:r>
      <w:r w:rsidRPr="006F621D">
        <w:rPr>
          <w:rFonts w:ascii="Traditional Arabic" w:hAnsi="Traditional Arabic" w:cs="B Lotus"/>
          <w:sz w:val="24"/>
          <w:szCs w:val="24"/>
          <w:rtl/>
          <w:lang w:bidi="fa-IR"/>
        </w:rPr>
        <w:t>مجمع الزوائد هیثمی ج 4 ص 271، دار الكتب العلمیة، بیروت، لبنان ؛ و  المعجم الكبیر طبرانی ج 3 ص44 ح2633، دار إحیاء التراث العربی</w:t>
      </w:r>
      <w:r w:rsidRPr="006F621D">
        <w:rPr>
          <w:rFonts w:ascii="Traditional Arabic" w:hAnsi="Traditional Arabic" w:cs="B Lotus" w:hint="cs"/>
          <w:sz w:val="24"/>
          <w:szCs w:val="24"/>
          <w:rtl/>
          <w:lang w:bidi="fa-IR"/>
        </w:rPr>
        <w:t>.</w:t>
      </w:r>
    </w:p>
  </w:footnote>
  <w:footnote w:id="396">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الكافی تحقیق المجلسی والبهبودی هدیة الدمشقیة/ باب تزویج ام کلثوم حدیث شماره 2.. البته مجلسی این روایت را حسن قرار داده است، ولی همیشه جرح مقدم است بر تعدیل!</w:t>
      </w:r>
      <w:r w:rsidRPr="006F621D">
        <w:rPr>
          <w:rFonts w:ascii="Traditional Arabic" w:hAnsi="Traditional Arabic" w:hint="cs"/>
          <w:sz w:val="24"/>
          <w:szCs w:val="24"/>
          <w:rtl/>
          <w:lang w:bidi="fa-IR"/>
        </w:rPr>
        <w:t>..</w:t>
      </w:r>
    </w:p>
  </w:footnote>
  <w:footnote w:id="397">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از جمله بحار الانوار مجلسی ج30 ص 363 </w:t>
      </w:r>
      <w:r w:rsidRPr="006F621D">
        <w:rPr>
          <w:rFonts w:ascii="Traditional Arabic" w:hAnsi="Traditional Arabic" w:cs="Traditional Arabic"/>
          <w:sz w:val="24"/>
          <w:szCs w:val="24"/>
          <w:rtl/>
          <w:lang w:bidi="fa-IR"/>
        </w:rPr>
        <w:t>–</w:t>
      </w:r>
      <w:r w:rsidRPr="006F621D">
        <w:rPr>
          <w:rFonts w:ascii="Traditional Arabic" w:hAnsi="Traditional Arabic"/>
          <w:sz w:val="24"/>
          <w:szCs w:val="24"/>
          <w:rtl/>
          <w:lang w:bidi="fa-IR"/>
        </w:rPr>
        <w:t xml:space="preserve"> 366؛ انوار العلویه جعفر النقدی ص 58؛</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مستدرک سفینة البحار علی النمازی ج 7 ص 74 </w:t>
      </w:r>
      <w:r w:rsidRPr="006F621D">
        <w:rPr>
          <w:rFonts w:ascii="Traditional Arabic" w:hAnsi="Traditional Arabic" w:cs="Traditional Arabic"/>
          <w:sz w:val="24"/>
          <w:szCs w:val="24"/>
          <w:rtl/>
          <w:lang w:bidi="fa-IR"/>
        </w:rPr>
        <w:t>–</w:t>
      </w:r>
      <w:r w:rsidRPr="006F621D">
        <w:rPr>
          <w:rFonts w:ascii="Traditional Arabic" w:hAnsi="Traditional Arabic"/>
          <w:sz w:val="24"/>
          <w:szCs w:val="24"/>
          <w:rtl/>
          <w:lang w:bidi="fa-IR"/>
        </w:rPr>
        <w:t xml:space="preserve"> 75؛ و مجمع النورین ابوالحسن المرندی ص 250-251</w:t>
      </w:r>
      <w:r w:rsidRPr="006F621D">
        <w:rPr>
          <w:rFonts w:ascii="Traditional Arabic" w:hAnsi="Traditional Arabic" w:hint="cs"/>
          <w:sz w:val="24"/>
          <w:szCs w:val="24"/>
          <w:rtl/>
          <w:lang w:bidi="fa-IR"/>
        </w:rPr>
        <w:t>.</w:t>
      </w:r>
    </w:p>
  </w:footnote>
  <w:footnote w:id="398">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حیات القلوب مطبوعه لكهنو ص 347 و همچنین بحار، ج 2، ص 52 - ج 41، ص 73</w:t>
      </w:r>
      <w:r w:rsidRPr="006F621D">
        <w:rPr>
          <w:rFonts w:ascii="Traditional Arabic" w:hAnsi="Traditional Arabic" w:hint="cs"/>
          <w:sz w:val="24"/>
          <w:szCs w:val="24"/>
          <w:rtl/>
          <w:lang w:bidi="fa-IR"/>
        </w:rPr>
        <w:t>.</w:t>
      </w:r>
    </w:p>
  </w:footnote>
  <w:footnote w:id="399">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باز هم میگویم که این از روایت کذب شیعه معلوم است و عقیده ما این نیست// از بس شیعه در سو استفاده کردن و قیچی کردن اقوال بي‌شرم است .. مجبورم که هر بار عقیده خود را باز گو کنم!</w:t>
      </w:r>
      <w:r w:rsidRPr="006F621D">
        <w:rPr>
          <w:rFonts w:ascii="Traditional Arabic" w:hAnsi="Traditional Arabic" w:hint="cs"/>
          <w:sz w:val="24"/>
          <w:szCs w:val="24"/>
          <w:rtl/>
          <w:lang w:bidi="fa-IR"/>
        </w:rPr>
        <w:t>..</w:t>
      </w:r>
    </w:p>
  </w:footnote>
  <w:footnote w:id="40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وسائل الشیعة ج7 ص424 ؛ الفروع من الكافی ج 3 ص350 </w:t>
      </w:r>
    </w:p>
  </w:footnote>
  <w:footnote w:id="40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بحار الأنوار، ج 42 ص 107</w:t>
      </w:r>
    </w:p>
  </w:footnote>
  <w:footnote w:id="402">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شعبی نقل میکند: حضرت علی؛ 7 شب بعد از شهادت امیر المومنین دختر خود را به خانه خود برد.</w:t>
      </w:r>
    </w:p>
  </w:footnote>
  <w:footnote w:id="40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الكافی تحقیق المجلسی والبهبودی،</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باب </w:t>
      </w:r>
      <w:r w:rsidRPr="006F621D">
        <w:rPr>
          <w:rFonts w:ascii="mylotus" w:hAnsi="mylotus" w:cs="mylotus"/>
          <w:b/>
          <w:bCs/>
          <w:sz w:val="22"/>
          <w:szCs w:val="22"/>
          <w:rtl/>
          <w:lang w:bidi="fa-IR"/>
        </w:rPr>
        <w:t>ال</w:t>
      </w:r>
      <w:r w:rsidRPr="006F621D">
        <w:rPr>
          <w:rFonts w:ascii="mylotus" w:hAnsi="mylotus" w:cs="mylotus" w:hint="cs"/>
          <w:b/>
          <w:bCs/>
          <w:sz w:val="22"/>
          <w:szCs w:val="22"/>
          <w:rtl/>
          <w:lang w:bidi="fa-IR"/>
        </w:rPr>
        <w:t>ـ</w:t>
      </w:r>
      <w:r w:rsidRPr="006F621D">
        <w:rPr>
          <w:rFonts w:ascii="mylotus" w:hAnsi="mylotus" w:cs="mylotus"/>
          <w:b/>
          <w:bCs/>
          <w:sz w:val="22"/>
          <w:szCs w:val="22"/>
          <w:rtl/>
          <w:lang w:bidi="fa-IR"/>
        </w:rPr>
        <w:t>متوفى عنها زوجها ال</w:t>
      </w:r>
      <w:r w:rsidRPr="006F621D">
        <w:rPr>
          <w:rFonts w:ascii="mylotus" w:hAnsi="mylotus" w:cs="mylotus" w:hint="cs"/>
          <w:b/>
          <w:bCs/>
          <w:sz w:val="22"/>
          <w:szCs w:val="22"/>
          <w:rtl/>
          <w:lang w:bidi="fa-IR"/>
        </w:rPr>
        <w:t>ـ</w:t>
      </w:r>
      <w:r w:rsidRPr="006F621D">
        <w:rPr>
          <w:rFonts w:ascii="mylotus" w:hAnsi="mylotus" w:cs="mylotus"/>
          <w:b/>
          <w:bCs/>
          <w:sz w:val="22"/>
          <w:szCs w:val="22"/>
          <w:rtl/>
          <w:lang w:bidi="fa-IR"/>
        </w:rPr>
        <w:t>مدخول بها أین تعتد وما یجب علیها</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روایت شماره 1 و 2</w:t>
      </w:r>
      <w:r w:rsidRPr="006F621D">
        <w:rPr>
          <w:rFonts w:ascii="Traditional Arabic" w:hAnsi="Traditional Arabic" w:hint="cs"/>
          <w:sz w:val="24"/>
          <w:szCs w:val="24"/>
          <w:rtl/>
          <w:lang w:bidi="fa-IR"/>
        </w:rPr>
        <w:t>.</w:t>
      </w:r>
    </w:p>
  </w:footnote>
  <w:footnote w:id="404">
    <w:p w:rsidR="006F621D" w:rsidRPr="006F621D" w:rsidRDefault="006F621D" w:rsidP="005D219B">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 سعد بن ابی وقاص</w:t>
      </w:r>
      <w:r w:rsidRPr="006F621D">
        <w:rPr>
          <w:rFonts w:ascii="Traditional Arabic" w:hAnsi="Traditional Arabic" w:cs="CTraditional Arabic" w:hint="cs"/>
          <w:sz w:val="24"/>
          <w:szCs w:val="24"/>
          <w:rtl/>
          <w:lang w:bidi="fa-IR"/>
        </w:rPr>
        <w:t>س</w:t>
      </w:r>
      <w:r w:rsidRPr="006F621D">
        <w:rPr>
          <w:rFonts w:ascii="Traditional Arabic" w:hAnsi="Traditional Arabic"/>
          <w:sz w:val="24"/>
          <w:szCs w:val="24"/>
          <w:rtl/>
          <w:lang w:bidi="fa-IR"/>
        </w:rPr>
        <w:t xml:space="preserve"> می‌گوید: به خدا سوگند که عمر بن خطاب</w:t>
      </w:r>
      <w:r w:rsidRPr="006F621D">
        <w:rPr>
          <w:rFonts w:ascii="Traditional Arabic" w:hAnsi="Traditional Arabic" w:cs="CTraditional Arabic" w:hint="cs"/>
          <w:sz w:val="24"/>
          <w:szCs w:val="24"/>
          <w:rtl/>
          <w:lang w:bidi="fa-IR"/>
        </w:rPr>
        <w:t>س</w:t>
      </w:r>
      <w:r w:rsidRPr="006F621D">
        <w:rPr>
          <w:rFonts w:ascii="Traditional Arabic" w:hAnsi="Traditional Arabic"/>
          <w:sz w:val="24"/>
          <w:szCs w:val="24"/>
          <w:rtl/>
          <w:lang w:bidi="fa-IR"/>
        </w:rPr>
        <w:t xml:space="preserve"> از نظر سابقه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ی هجرت بر ما برتری نداشت فقط برتری او به خاطر بي‌رغبتی‌اش به دنیا بود. ؛ ابن ابی شیبه ج8،</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ص149،</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تاریخ دمشق ج52 ص244 و هرگاه كسی به او می‌گفت: چرا تا این اندازه خود را از خوشی</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های زندگی محروم كرده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ای؟ و این همه مشقت و رنج</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ها را تحمل می‌كنی؟» در جواب می‌گفت: «ااگر یك ذره از راه دو یار</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م(محمد</w:t>
      </w:r>
      <w:r w:rsidRPr="006F621D">
        <w:rPr>
          <w:rFonts w:ascii="Traditional Arabic" w:hAnsi="Traditional Arabic" w:cs="CTraditional Arabic" w:hint="cs"/>
          <w:sz w:val="24"/>
          <w:szCs w:val="24"/>
          <w:rtl/>
          <w:lang w:bidi="fa-IR"/>
        </w:rPr>
        <w:t>ص</w:t>
      </w:r>
      <w:r w:rsidRPr="006F621D">
        <w:rPr>
          <w:rFonts w:ascii="Traditional Arabic" w:hAnsi="Traditional Arabic"/>
          <w:sz w:val="24"/>
          <w:szCs w:val="24"/>
          <w:rtl/>
          <w:lang w:bidi="fa-IR"/>
        </w:rPr>
        <w:t xml:space="preserve"> و</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ابوبکر</w:t>
      </w:r>
      <w:r w:rsidRPr="006F621D">
        <w:rPr>
          <w:rFonts w:ascii="Traditional Arabic" w:hAnsi="Traditional Arabic" w:cs="CTraditional Arabic" w:hint="cs"/>
          <w:sz w:val="24"/>
          <w:szCs w:val="24"/>
          <w:rtl/>
          <w:lang w:bidi="fa-IR"/>
        </w:rPr>
        <w:t>س</w:t>
      </w:r>
      <w:r w:rsidRPr="006F621D">
        <w:rPr>
          <w:rFonts w:ascii="Traditional Arabic" w:hAnsi="Traditional Arabic"/>
          <w:sz w:val="24"/>
          <w:szCs w:val="24"/>
          <w:rtl/>
          <w:lang w:bidi="fa-IR"/>
        </w:rPr>
        <w:t>) منحرف شوم در آخرت به جایی می‌رسم كه آنها در آنجا نیستند!؛</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اخبار عمر</w:t>
      </w:r>
      <w:r w:rsidRPr="006F621D">
        <w:rPr>
          <w:rFonts w:ascii="Traditional Arabic" w:hAnsi="Traditional Arabic" w:cs="CTraditional Arabic" w:hint="cs"/>
          <w:sz w:val="24"/>
          <w:szCs w:val="24"/>
          <w:rtl/>
          <w:lang w:bidi="fa-IR"/>
        </w:rPr>
        <w:t>س</w:t>
      </w:r>
      <w:r w:rsidRPr="006F621D">
        <w:rPr>
          <w:rFonts w:ascii="Traditional Arabic" w:hAnsi="Traditional Arabic"/>
          <w:sz w:val="24"/>
          <w:szCs w:val="24"/>
          <w:rtl/>
          <w:lang w:bidi="fa-IR"/>
        </w:rPr>
        <w:t>، ص302، ابن الجوزی، ص125.. لازم به ذکر است که آن حضرت نه تنها مالی در دنیا نداشت بلکه بدهی هم داشت که پسرش را مامور پرداخت آنها کرد و او نیز پرداخت. و چنانکه ابن سعد ج3 ص 353 نقل میکند:</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وقتی حضرت عمر </w:t>
      </w:r>
      <w:r w:rsidRPr="006F621D">
        <w:rPr>
          <w:rFonts w:ascii="Traditional Arabic" w:hAnsi="Traditional Arabic" w:cs="CTraditional Arabic" w:hint="cs"/>
          <w:sz w:val="24"/>
          <w:szCs w:val="24"/>
          <w:rtl/>
          <w:lang w:bidi="fa-IR"/>
        </w:rPr>
        <w:t>س</w:t>
      </w:r>
      <w:r w:rsidRPr="006F621D">
        <w:rPr>
          <w:rFonts w:ascii="Traditional Arabic" w:hAnsi="Traditional Arabic"/>
          <w:sz w:val="24"/>
          <w:szCs w:val="24"/>
          <w:rtl/>
          <w:lang w:bidi="fa-IR"/>
        </w:rPr>
        <w:t xml:space="preserve"> ضربت خورد، بردگانش را نیز آزاد کرد.</w:t>
      </w:r>
    </w:p>
  </w:footnote>
  <w:footnote w:id="40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المصنف ابن ابی شیبه ج4 ص 133 _ بیروت </w:t>
      </w:r>
    </w:p>
  </w:footnote>
  <w:footnote w:id="40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فرج= آلت تناسلی زن ... در این مورد به هر فرهنگ لغتی که دوست داشتید</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مراجعه کنید.</w:t>
      </w:r>
    </w:p>
  </w:footnote>
  <w:footnote w:id="407">
    <w:p w:rsidR="006F621D" w:rsidRPr="006F621D" w:rsidRDefault="006F621D" w:rsidP="005D219B">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عبدالله بن عمر بن أبان الجعفی در مورد لقب سیدنا عثمانس گفته است: دائیم، حسین الجَعفی به من گفت: پسرم، آیا می‌دانی چرا به عثمان،</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"ذی النورین" (=دارای دو نور) می‌گفتند؟ من گفتم: نه نمی‌دانم، او گفت: زیرا تنها عثمان است که از خلقت آدم تا روز قیامت با دو دختر یک پیامبر ازدواج کرده است.</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(سنن البیهقی) که بنا به قول دکتر عاطف لماضه خبری حسن است. و از نزال بن سبره نقل است که چون در مورد عثمانس از علیس پرسیدند او پاسخ داد: او مردی است که فرشتگان او را «ذوالنورین» خوانند. همین که رسول خدا</w:t>
      </w:r>
      <w:r w:rsidRPr="006F621D">
        <w:rPr>
          <w:rFonts w:ascii="Traditional Arabic" w:hAnsi="Traditional Arabic" w:cs="CTraditional Arabic" w:hint="cs"/>
          <w:sz w:val="24"/>
          <w:szCs w:val="24"/>
          <w:rtl/>
          <w:lang w:bidi="fa-IR"/>
        </w:rPr>
        <w:t>ص</w:t>
      </w:r>
      <w:r w:rsidRPr="006F621D">
        <w:rPr>
          <w:rFonts w:ascii="Traditional Arabic" w:hAnsi="Traditional Arabic"/>
          <w:sz w:val="24"/>
          <w:szCs w:val="24"/>
          <w:rtl/>
          <w:lang w:bidi="fa-IR"/>
        </w:rPr>
        <w:t xml:space="preserve"> دو دختر خویش را به عقد او در آورد ثابت می‌کند که عثمانس از اهل بهشت است. العقید</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فی اهل البیت بین الإفراط و التفریط، ص227. د. سلیمان بن سالم بن رجاء سحیمی،چاپ اول 1420</w:t>
      </w:r>
      <w:r w:rsidRPr="006F621D">
        <w:rPr>
          <w:rFonts w:ascii="Traditional Arabic" w:hAnsi="Traditional Arabic" w:cs="Traditional Arabic" w:hint="cs"/>
          <w:sz w:val="24"/>
          <w:szCs w:val="24"/>
          <w:rtl/>
          <w:lang w:bidi="fa-IR"/>
        </w:rPr>
        <w:t>ﻫ</w:t>
      </w:r>
      <w:r w:rsidRPr="006F621D">
        <w:rPr>
          <w:rFonts w:ascii="Traditional Arabic" w:hAnsi="Traditional Arabic" w:hint="cs"/>
          <w:sz w:val="24"/>
          <w:szCs w:val="24"/>
          <w:rtl/>
          <w:lang w:bidi="fa-IR"/>
        </w:rPr>
        <w:t>.</w:t>
      </w:r>
    </w:p>
  </w:footnote>
  <w:footnote w:id="40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الكافی تحقیق المجلسی والبهبودی، باب تزویج ام کلثوم حدیث شماره 1.. و مجلسی این روایت را حسن قرار داده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است، ولی باز میگویم:همیشه جرح مقدم است بر تعدیل!</w:t>
      </w:r>
      <w:r w:rsidRPr="006F621D">
        <w:rPr>
          <w:rFonts w:ascii="Traditional Arabic" w:hAnsi="Traditional Arabic" w:hint="cs"/>
          <w:sz w:val="24"/>
          <w:szCs w:val="24"/>
          <w:rtl/>
          <w:lang w:bidi="fa-IR"/>
        </w:rPr>
        <w:t>.</w:t>
      </w:r>
    </w:p>
  </w:footnote>
  <w:footnote w:id="40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مشهور است که محمد بن حنیفه میگفت: سال هشتاد و یكم در آمد، من شصت و پنج سال دارم،و از سن پدرم گذشته ام....  16=65-81 !!</w:t>
      </w:r>
      <w:r w:rsidRPr="006F621D">
        <w:rPr>
          <w:rFonts w:ascii="Traditional Arabic" w:hAnsi="Traditional Arabic" w:hint="cs"/>
          <w:sz w:val="24"/>
          <w:szCs w:val="24"/>
          <w:rtl/>
          <w:lang w:bidi="fa-IR"/>
        </w:rPr>
        <w:t>.</w:t>
      </w:r>
    </w:p>
  </w:footnote>
  <w:footnote w:id="410">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«أم‏حبیب بنت ربیعة» - در جنگ عین‏التمر، به فرماندهى خالدبن‏ولید به اسارت گرفته شده بود، و حضرت صدیقس آنرا به على؛ هدیه داد . عمدةالطالب فى أنساب آل أبى‏طالب، إبن‏عنبة، ص‏361، چاپ نجف و الإرشاد شیخ مفید، ص‏186 و شرح نهج البلاغه ابن ابی الحدید</w:t>
      </w:r>
      <w:r w:rsidRPr="006F621D">
        <w:rPr>
          <w:rFonts w:ascii="Traditional Arabic" w:hAnsi="Traditional Arabic" w:hint="cs"/>
          <w:sz w:val="24"/>
          <w:szCs w:val="24"/>
          <w:rtl/>
          <w:lang w:bidi="fa-IR"/>
        </w:rPr>
        <w:t>.</w:t>
      </w:r>
    </w:p>
  </w:footnote>
  <w:footnote w:id="411">
    <w:p w:rsidR="006F621D" w:rsidRPr="006F621D" w:rsidRDefault="006F621D" w:rsidP="005F38F9">
      <w:pPr>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 xml:space="preserve"> بحار الأنوار، ج 42، ص 109</w:t>
      </w:r>
      <w:r w:rsidRPr="006F621D">
        <w:rPr>
          <w:rFonts w:ascii="Traditional Arabic" w:hAnsi="Traditional Arabic" w:cs="B Lotus" w:hint="cs"/>
          <w:sz w:val="24"/>
          <w:szCs w:val="24"/>
          <w:rtl/>
          <w:lang w:bidi="fa-IR"/>
        </w:rPr>
        <w:t>و.</w:t>
      </w:r>
    </w:p>
  </w:footnote>
  <w:footnote w:id="412">
    <w:p w:rsidR="006F621D" w:rsidRPr="006F621D" w:rsidRDefault="006F621D" w:rsidP="005D219B">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از حضرت عمر</w:t>
      </w:r>
      <w:r w:rsidRPr="006F621D">
        <w:rPr>
          <w:rFonts w:ascii="Traditional Arabic" w:hAnsi="Traditional Arabic" w:cs="CTraditional Arabic" w:hint="cs"/>
          <w:sz w:val="24"/>
          <w:szCs w:val="24"/>
          <w:rtl/>
          <w:lang w:bidi="fa-IR"/>
        </w:rPr>
        <w:t>س</w:t>
      </w:r>
      <w:r w:rsidRPr="006F621D">
        <w:rPr>
          <w:rFonts w:ascii="Traditional Arabic" w:hAnsi="Traditional Arabic" w:cs="B Lotus"/>
          <w:sz w:val="24"/>
          <w:szCs w:val="24"/>
          <w:rtl/>
          <w:lang w:bidi="fa-IR"/>
        </w:rPr>
        <w:t xml:space="preserve"> با این کلمات:</w:t>
      </w:r>
      <w:r w:rsidRPr="006F621D">
        <w:rPr>
          <w:rFonts w:ascii="Traditional Arabic" w:hAnsi="Traditional Arabic" w:cs="B Lotus" w:hint="cs"/>
          <w:sz w:val="24"/>
          <w:szCs w:val="24"/>
          <w:rtl/>
          <w:lang w:bidi="fa-IR"/>
        </w:rPr>
        <w:t xml:space="preserve"> </w:t>
      </w:r>
      <w:r w:rsidRPr="006F621D">
        <w:rPr>
          <w:rFonts w:ascii="Traditional Arabic" w:hAnsi="Traditional Arabic" w:cs="Traditional Arabic" w:hint="cs"/>
          <w:sz w:val="24"/>
          <w:szCs w:val="24"/>
          <w:rtl/>
          <w:lang w:bidi="fa-IR"/>
        </w:rPr>
        <w:t>«</w:t>
      </w:r>
      <w:r w:rsidRPr="006F621D">
        <w:rPr>
          <w:rFonts w:ascii="mylotus" w:hAnsi="mylotus" w:cs="mylotus"/>
          <w:b/>
          <w:bCs/>
          <w:sz w:val="22"/>
          <w:szCs w:val="22"/>
          <w:rtl/>
          <w:lang w:bidi="fa-IR"/>
        </w:rPr>
        <w:t>لا تكرهوا فتیاتكم على الرجل القبیح فإنه یحببن ما تحبون</w:t>
      </w:r>
      <w:r w:rsidRPr="006F621D">
        <w:rPr>
          <w:rFonts w:ascii="Traditional Arabic" w:hAnsi="Traditional Arabic" w:cs="Traditional Arabic" w:hint="cs"/>
          <w:sz w:val="24"/>
          <w:szCs w:val="24"/>
          <w:rtl/>
          <w:lang w:bidi="fa-IR"/>
        </w:rPr>
        <w:t>»</w:t>
      </w:r>
      <w:r w:rsidRPr="006F621D">
        <w:rPr>
          <w:rStyle w:val="content"/>
          <w:rFonts w:ascii="Traditional Arabic" w:hAnsi="Traditional Arabic" w:cs="B Lotus" w:hint="cs"/>
          <w:sz w:val="24"/>
          <w:szCs w:val="24"/>
          <w:rtl/>
          <w:lang w:bidi="fa-IR"/>
        </w:rPr>
        <w:t>.</w:t>
      </w:r>
      <w:r w:rsidRPr="006F621D">
        <w:rPr>
          <w:rStyle w:val="content"/>
          <w:rFonts w:ascii="Traditional Arabic" w:hAnsi="Traditional Arabic" w:cs="B Lotus"/>
          <w:sz w:val="24"/>
          <w:szCs w:val="24"/>
          <w:rtl/>
          <w:lang w:bidi="fa-IR"/>
        </w:rPr>
        <w:t xml:space="preserve"> </w:t>
      </w:r>
      <w:r w:rsidRPr="006F621D">
        <w:rPr>
          <w:rStyle w:val="LineNumber"/>
          <w:rFonts w:ascii="Traditional Arabic" w:hAnsi="Traditional Arabic" w:cs="B Lotus"/>
          <w:sz w:val="24"/>
          <w:szCs w:val="24"/>
          <w:rtl/>
          <w:lang w:bidi="fa-IR"/>
        </w:rPr>
        <w:t>سنن سعید بن منصور ح811</w:t>
      </w:r>
    </w:p>
  </w:footnote>
  <w:footnote w:id="413">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البدایه والنهایه  ج 7 ص153 ؛ابن الجوزی، ص73 و سامرات، ج2، ص49 و عقد الفرید، ص98، الریاض النضره، ج2، ص56 و اخبار عمر، ص375.</w:t>
      </w:r>
    </w:p>
  </w:footnote>
  <w:footnote w:id="41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و به حق به سخن خود عمل کرد که فرمود: هیچ کس بیشتر از من او را تکریم نخواهد کرد.</w:t>
      </w:r>
    </w:p>
  </w:footnote>
  <w:footnote w:id="415">
    <w:p w:rsidR="006F621D" w:rsidRPr="006F621D" w:rsidRDefault="006F621D" w:rsidP="005F38F9">
      <w:pPr>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ابن سعد، ج1، ص190 ؛ ابن اثیر، ج3، ص27 ؛ طبری، ج5، ص17، اخبار عمر، ص397. تاریخ دمشق و انساب الاشراف ...</w:t>
      </w:r>
    </w:p>
  </w:footnote>
  <w:footnote w:id="416">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عبقریه، عمر، محمود عقاد، ص684.به نقل از سیمای صادق فاروق اعظم، حاج عبدالله احمدیان</w:t>
      </w:r>
    </w:p>
  </w:footnote>
  <w:footnote w:id="41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طبقات الکبری ابن سعد ج3 ص332 ؛انساب الاشراف بلاذری "باب نسب بنی عدی بن کعب "؛ تاریخ الخلفا سیوطی(فصل فی نبذ من أخباره وقضایاه) ؛فتح الباری ابن حجر و کنز العمال و...</w:t>
      </w:r>
    </w:p>
  </w:footnote>
  <w:footnote w:id="41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طبقات الکبری ج3 ص  352 ؛ تاریخ دمشق ج 44 ص 426 ؛</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اسدالغابه، ج4، ص76</w:t>
      </w:r>
      <w:r w:rsidRPr="006F621D">
        <w:rPr>
          <w:rFonts w:ascii="Traditional Arabic" w:hAnsi="Traditional Arabic" w:hint="cs"/>
          <w:sz w:val="24"/>
          <w:szCs w:val="24"/>
          <w:rtl/>
          <w:lang w:bidi="fa-IR"/>
        </w:rPr>
        <w:t>.</w:t>
      </w:r>
    </w:p>
  </w:footnote>
  <w:footnote w:id="41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b w:val="0"/>
          <w:bCs w:val="0"/>
          <w:sz w:val="24"/>
          <w:szCs w:val="24"/>
          <w:rtl/>
          <w:lang w:bidi="fa-IR"/>
        </w:rPr>
        <w:t xml:space="preserve"> </w:t>
      </w:r>
      <w:r w:rsidRPr="006F621D">
        <w:rPr>
          <w:rStyle w:val="content"/>
          <w:rFonts w:ascii="Traditional Arabic" w:hAnsi="Traditional Arabic"/>
          <w:sz w:val="24"/>
          <w:szCs w:val="24"/>
          <w:rtl/>
          <w:lang w:bidi="fa-IR"/>
        </w:rPr>
        <w:t>بدایه و النهایه ج8، ص14</w:t>
      </w:r>
      <w:r w:rsidRPr="006F621D">
        <w:rPr>
          <w:rFonts w:ascii="Traditional Arabic" w:hAnsi="Traditional Arabic" w:hint="cs"/>
          <w:sz w:val="24"/>
          <w:szCs w:val="24"/>
          <w:rtl/>
          <w:lang w:bidi="fa-IR"/>
        </w:rPr>
        <w:t>.</w:t>
      </w:r>
    </w:p>
  </w:footnote>
  <w:footnote w:id="42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eastAsia="Calibri" w:hAnsi="Traditional Arabic" w:cs="B Lotus" w:hint="cs"/>
          <w:b w:val="0"/>
          <w:bCs w:val="0"/>
          <w:sz w:val="24"/>
          <w:szCs w:val="24"/>
          <w:rtl/>
          <w:lang w:bidi="fa-IR"/>
        </w:rPr>
        <w:t xml:space="preserve"> </w:t>
      </w:r>
      <w:r w:rsidRPr="006F621D">
        <w:rPr>
          <w:rStyle w:val="content"/>
          <w:rFonts w:ascii="Traditional Arabic" w:hAnsi="Traditional Arabic"/>
          <w:sz w:val="24"/>
          <w:szCs w:val="24"/>
          <w:rtl/>
          <w:lang w:bidi="fa-IR"/>
        </w:rPr>
        <w:t xml:space="preserve">شرح نهج البلاغة ابن ابی الحدید ج19، ص351 </w:t>
      </w:r>
    </w:p>
  </w:footnote>
  <w:footnote w:id="42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تاریخ دمشق ج 54 ص 331 ؛ سیر اعلام النبلاء ذهبی ج 7 ص 122 و همینطور تاریخ الاسلام ذهبی ج6 ص 184 و کنز العمال ح 37515</w:t>
      </w:r>
      <w:r w:rsidRPr="006F621D">
        <w:rPr>
          <w:rFonts w:ascii="Traditional Arabic" w:hAnsi="Traditional Arabic" w:hint="cs"/>
          <w:sz w:val="24"/>
          <w:szCs w:val="24"/>
          <w:rtl/>
          <w:lang w:bidi="fa-IR"/>
        </w:rPr>
        <w:t>.</w:t>
      </w:r>
    </w:p>
  </w:footnote>
  <w:footnote w:id="42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مجموع الفتاوی 35/184-185</w:t>
      </w:r>
      <w:r w:rsidRPr="006F621D">
        <w:rPr>
          <w:rFonts w:ascii="Traditional Arabic" w:hAnsi="Traditional Arabic" w:hint="cs"/>
          <w:sz w:val="24"/>
          <w:szCs w:val="24"/>
          <w:rtl/>
          <w:lang w:bidi="fa-IR"/>
        </w:rPr>
        <w:t>.</w:t>
      </w:r>
    </w:p>
  </w:footnote>
  <w:footnote w:id="42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منهاج السنه ج1 ص 13</w:t>
      </w:r>
      <w:r w:rsidRPr="006F621D">
        <w:rPr>
          <w:rFonts w:ascii="Traditional Arabic" w:hAnsi="Traditional Arabic" w:hint="cs"/>
          <w:sz w:val="24"/>
          <w:szCs w:val="24"/>
          <w:rtl/>
          <w:lang w:bidi="fa-IR"/>
        </w:rPr>
        <w:t>.</w:t>
      </w:r>
    </w:p>
  </w:footnote>
  <w:footnote w:id="42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صحیح بخاری ح 3395</w:t>
      </w:r>
      <w:r w:rsidRPr="006F621D">
        <w:rPr>
          <w:rFonts w:ascii="Traditional Arabic" w:hAnsi="Traditional Arabic" w:hint="cs"/>
          <w:sz w:val="24"/>
          <w:szCs w:val="24"/>
          <w:rtl/>
          <w:lang w:bidi="fa-IR"/>
        </w:rPr>
        <w:t>.</w:t>
      </w:r>
    </w:p>
  </w:footnote>
  <w:footnote w:id="42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الکنی و الالقاب عباس قمی ج1 ص 185</w:t>
      </w:r>
      <w:r w:rsidRPr="006F621D">
        <w:rPr>
          <w:rFonts w:ascii="Traditional Arabic" w:hAnsi="Traditional Arabic" w:hint="cs"/>
          <w:sz w:val="24"/>
          <w:szCs w:val="24"/>
          <w:rtl/>
          <w:lang w:bidi="fa-IR"/>
        </w:rPr>
        <w:t>.</w:t>
      </w:r>
    </w:p>
  </w:footnote>
  <w:footnote w:id="42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روضات الجنات خوانساری ج5 ص 20 </w:t>
      </w:r>
      <w:r w:rsidRPr="006F621D">
        <w:rPr>
          <w:rFonts w:ascii="Traditional Arabic" w:hAnsi="Traditional Arabic" w:cs="Traditional Arabic"/>
          <w:sz w:val="24"/>
          <w:szCs w:val="24"/>
          <w:rtl/>
          <w:lang w:bidi="fa-IR"/>
        </w:rPr>
        <w:t>–</w:t>
      </w:r>
      <w:r w:rsidRPr="006F621D">
        <w:rPr>
          <w:rFonts w:ascii="Traditional Arabic" w:hAnsi="Traditional Arabic"/>
          <w:sz w:val="24"/>
          <w:szCs w:val="24"/>
          <w:rtl/>
          <w:lang w:bidi="fa-IR"/>
        </w:rPr>
        <w:t xml:space="preserve"> 21</w:t>
      </w:r>
      <w:r w:rsidRPr="006F621D">
        <w:rPr>
          <w:rFonts w:ascii="Traditional Arabic" w:hAnsi="Traditional Arabic" w:hint="cs"/>
          <w:sz w:val="24"/>
          <w:szCs w:val="24"/>
          <w:rtl/>
          <w:lang w:bidi="fa-IR"/>
        </w:rPr>
        <w:t>.</w:t>
      </w:r>
    </w:p>
  </w:footnote>
  <w:footnote w:id="42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الذریعة الی تصانیف الشیعه، آغا بزرك الطهرانی ج 41 ص158</w:t>
      </w:r>
    </w:p>
  </w:footnote>
  <w:footnote w:id="428">
    <w:p w:rsidR="006F621D" w:rsidRPr="006F621D" w:rsidRDefault="006F621D" w:rsidP="005F38F9">
      <w:pPr>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البدایة والنهایة ج</w:t>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xml:space="preserve">13 ص233 و همینطور الیان سرکیس در معجم المطبوعات او ار از اکابر شیعه میداند و حاجی خلیفه نیز در کشف الظنون او را شیعه معرفی میکند. </w:t>
      </w:r>
    </w:p>
  </w:footnote>
  <w:footnote w:id="429">
    <w:p w:rsidR="006F621D" w:rsidRPr="006F621D" w:rsidRDefault="006F621D" w:rsidP="005F38F9">
      <w:pPr>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شرح نهج البلاغه ابن ابی الحدید ج12، ص 3- 4</w:t>
      </w:r>
      <w:r w:rsidRPr="006F621D">
        <w:rPr>
          <w:rFonts w:ascii="Traditional Arabic" w:hAnsi="Traditional Arabic" w:cs="B Lotus" w:hint="cs"/>
          <w:sz w:val="24"/>
          <w:szCs w:val="24"/>
          <w:rtl/>
          <w:lang w:bidi="fa-IR"/>
        </w:rPr>
        <w:t>.</w:t>
      </w:r>
    </w:p>
  </w:footnote>
  <w:footnote w:id="43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نهج‌البلاغه، به‌شرح ابن میثم بحرانی، ج4، ص98 چاپ تهران</w:t>
      </w:r>
      <w:r w:rsidRPr="006F621D">
        <w:rPr>
          <w:rFonts w:ascii="Traditional Arabic" w:hAnsi="Traditional Arabic" w:hint="cs"/>
          <w:sz w:val="24"/>
          <w:szCs w:val="24"/>
          <w:rtl/>
          <w:lang w:bidi="fa-IR"/>
        </w:rPr>
        <w:t>.</w:t>
      </w:r>
    </w:p>
  </w:footnote>
  <w:footnote w:id="431">
    <w:p w:rsidR="006F621D" w:rsidRPr="006F621D" w:rsidRDefault="006F621D" w:rsidP="005F38F9">
      <w:pPr>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 تشیع علوی و تشیع صفوی . دكتر علی شریعتی چاپ دوم 1378 انتشارات چاپخش تهران، ص85- 86 و البته در بعضی از نسخ نیز لله در عمر آمده است و در بعضی نیز لله بلاء فلان که در هر صورت مطلب تغییر نمیکند و نتیجه همان میشود.</w:t>
      </w:r>
    </w:p>
  </w:footnote>
  <w:footnote w:id="43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تهذیب الاحکام طوسی ج6 ص 179 ؛ وسائل الشیعه ج 16 ص 156 ؛ بحار الانوار ج64 ص 72؛</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مشکا</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الانوار طبرسی ص 174_ دار الحدیث ؛ میزان الحكمه  ج 3، ص 1957 _ دار الحدیث و....</w:t>
      </w:r>
      <w:r w:rsidRPr="006F621D">
        <w:rPr>
          <w:rFonts w:ascii="Traditional Arabic" w:hAnsi="Traditional Arabic"/>
          <w:sz w:val="24"/>
          <w:szCs w:val="24"/>
          <w:lang w:bidi="fa-IR"/>
        </w:rPr>
        <w:t>.</w:t>
      </w:r>
    </w:p>
  </w:footnote>
  <w:footnote w:id="433">
    <w:p w:rsidR="006F621D" w:rsidRPr="006F621D" w:rsidRDefault="006F621D" w:rsidP="005F38F9">
      <w:pPr>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از جمله شیخ مفید درالاقتصاد و مجلسی در بحار الانوار و طوسی در تلخیص الشافی و انوار النعمانیه نعمة الله جزائری و شیخ صدوق در اکمال الدین و..... چنین میگویند.</w:t>
      </w:r>
    </w:p>
  </w:footnote>
  <w:footnote w:id="43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احتجاج طبرسی ج1 ص 111 _ نجف</w:t>
      </w:r>
      <w:r w:rsidRPr="006F621D">
        <w:rPr>
          <w:rFonts w:ascii="Traditional Arabic" w:hAnsi="Traditional Arabic" w:hint="cs"/>
          <w:sz w:val="24"/>
          <w:szCs w:val="24"/>
          <w:rtl/>
          <w:lang w:bidi="fa-IR"/>
        </w:rPr>
        <w:t>.</w:t>
      </w:r>
    </w:p>
  </w:footnote>
  <w:footnote w:id="43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فرار از واقعیت تا کی/مجیب شاهوزهی</w:t>
      </w:r>
      <w:r w:rsidRPr="006F621D">
        <w:rPr>
          <w:rFonts w:ascii="Traditional Arabic" w:hAnsi="Traditional Arabic" w:hint="cs"/>
          <w:sz w:val="24"/>
          <w:szCs w:val="24"/>
          <w:rtl/>
          <w:lang w:bidi="fa-IR"/>
        </w:rPr>
        <w:t>.</w:t>
      </w:r>
    </w:p>
  </w:footnote>
  <w:footnote w:id="43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البته به جز شریعت اهل تشیع که زنا را به اسم صیغه، متعه و یا ازدواج موقت حلال میسازد!</w:t>
      </w:r>
      <w:r w:rsidRPr="006F621D">
        <w:rPr>
          <w:rFonts w:ascii="Traditional Arabic" w:hAnsi="Traditional Arabic" w:hint="cs"/>
          <w:sz w:val="24"/>
          <w:szCs w:val="24"/>
          <w:rtl/>
          <w:lang w:bidi="fa-IR"/>
        </w:rPr>
        <w:t>.</w:t>
      </w:r>
    </w:p>
  </w:footnote>
  <w:footnote w:id="437">
    <w:p w:rsidR="006F621D" w:rsidRPr="006F621D" w:rsidRDefault="006F621D" w:rsidP="005F38F9">
      <w:pPr>
        <w:autoSpaceDE w:val="0"/>
        <w:autoSpaceDN w:val="0"/>
        <w:adjustRightInd w:val="0"/>
        <w:ind w:left="284" w:hanging="284"/>
        <w:jc w:val="both"/>
        <w:rPr>
          <w:rFonts w:ascii="Traditional Arabic" w:hAnsi="Traditional Arabic" w:cs="B Lotus"/>
          <w:sz w:val="24"/>
          <w:szCs w:val="24"/>
          <w:rtl/>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lang w:bidi="fa-IR"/>
        </w:rPr>
        <w:t xml:space="preserve"> </w:t>
      </w:r>
      <w:r w:rsidRPr="006F621D">
        <w:rPr>
          <w:rFonts w:ascii="Traditional Arabic" w:hAnsi="Traditional Arabic" w:cs="B Lotus"/>
          <w:sz w:val="24"/>
          <w:szCs w:val="24"/>
          <w:rtl/>
          <w:lang w:bidi="fa-IR"/>
        </w:rPr>
        <w:t>-</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تفسیر نمونه:</w:t>
      </w:r>
      <w:r w:rsidRPr="006F621D">
        <w:rPr>
          <w:rFonts w:ascii="Traditional Arabic" w:hAnsi="Traditional Arabic" w:cs="B Lotus" w:hint="cs"/>
          <w:sz w:val="24"/>
          <w:szCs w:val="24"/>
          <w:rtl/>
          <w:lang w:bidi="fa-IR"/>
        </w:rPr>
        <w:t xml:space="preserve"> </w:t>
      </w:r>
      <w:r w:rsidRPr="006F621D">
        <w:rPr>
          <w:rFonts w:ascii="Traditional Arabic" w:hAnsi="Traditional Arabic" w:cs="B Lotus"/>
          <w:sz w:val="24"/>
          <w:szCs w:val="24"/>
          <w:rtl/>
          <w:lang w:bidi="fa-IR"/>
        </w:rPr>
        <w:t>بدون شك دختران لوط تعداد محدودى بودند، و آن جمعیت افراد زیادى، ولى هدف لوط این بود كه به آنها اتمام حجت كند و همینطور به تفسیر المیزان علامه طباطبایی مراجعه کنید که شبهات را در این زمینه جواب گفته است.</w:t>
      </w:r>
    </w:p>
  </w:footnote>
  <w:footnote w:id="43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البته باز هم میگویم: این که گفتم طبق عقیده شیعه است.</w:t>
      </w:r>
    </w:p>
  </w:footnote>
  <w:footnote w:id="439">
    <w:p w:rsidR="006F621D" w:rsidRPr="006F621D" w:rsidRDefault="006F621D" w:rsidP="005D219B">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با عرض معذرت!: اینجا عمر میگوید: اف اف نه عاتکه ... چون در روایت آمده: و سپس(عمر</w:t>
      </w:r>
      <w:r w:rsidRPr="006F621D">
        <w:rPr>
          <w:rFonts w:ascii="Traditional Arabic" w:hAnsi="Traditional Arabic" w:cs="CTraditional Arabic" w:hint="cs"/>
          <w:sz w:val="24"/>
          <w:szCs w:val="24"/>
          <w:rtl/>
          <w:lang w:bidi="fa-IR"/>
        </w:rPr>
        <w:t>س</w:t>
      </w:r>
      <w:r w:rsidRPr="006F621D">
        <w:rPr>
          <w:rFonts w:ascii="Traditional Arabic" w:hAnsi="Traditional Arabic"/>
          <w:sz w:val="24"/>
          <w:szCs w:val="24"/>
          <w:rtl/>
          <w:lang w:bidi="fa-IR"/>
        </w:rPr>
        <w:t>) از خانه بیرون شد در نتیجه او بود که قبل از این سخن میگفت!!  محض اطلاع بود.</w:t>
      </w:r>
    </w:p>
  </w:footnote>
  <w:footnote w:id="44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رجوع به کنز العمال ج 13 ص 608 ح 37607 و جامع الاحادیث سیوطی ج 25 ص 500 ح 28438</w:t>
      </w:r>
      <w:r w:rsidRPr="006F621D">
        <w:rPr>
          <w:rFonts w:ascii="Traditional Arabic" w:hAnsi="Traditional Arabic" w:hint="cs"/>
          <w:sz w:val="24"/>
          <w:szCs w:val="24"/>
          <w:rtl/>
          <w:lang w:bidi="fa-IR"/>
        </w:rPr>
        <w:t>.</w:t>
      </w:r>
    </w:p>
  </w:footnote>
  <w:footnote w:id="44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تهذیب الکمال المزی ج20 ص 437 -438 راوی شماره 4070  و سیر اعلام النبلاء ذهبی ج 9 ص 240 به بعد</w:t>
      </w:r>
    </w:p>
  </w:footnote>
  <w:footnote w:id="44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الاصابه ابن حجر عسقلانی ج8 ص 228  رقم 11452</w:t>
      </w:r>
    </w:p>
  </w:footnote>
  <w:footnote w:id="443">
    <w:p w:rsidR="006F621D" w:rsidRPr="006F621D" w:rsidRDefault="006F621D" w:rsidP="005D219B">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الاستیعاب ابن عبدالبر، تذکره عاتکه بنت زید و به طور کلی عاتکه 5 مرثیه در رثای حضرت فاروق </w:t>
      </w:r>
      <m:oMath>
        <m:r>
          <m:rPr>
            <m:sty m:val="p"/>
          </m:rPr>
          <w:rPr>
            <w:rFonts w:ascii="Cambria Math" w:hAnsi="Cambria Math" w:cs="CTraditional Arabic" w:hint="cs"/>
            <w:sz w:val="24"/>
            <w:szCs w:val="24"/>
            <w:rtl/>
            <w:lang w:bidi="fa-IR"/>
          </w:rPr>
          <m:t>س</m:t>
        </m:r>
      </m:oMath>
      <w:r w:rsidRPr="006F621D">
        <w:rPr>
          <w:rFonts w:ascii="Traditional Arabic" w:hAnsi="Traditional Arabic"/>
          <w:sz w:val="24"/>
          <w:szCs w:val="24"/>
          <w:rtl/>
          <w:lang w:bidi="fa-IR"/>
        </w:rPr>
        <w:t xml:space="preserve"> سروده است. و شمه</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ای از همه آنها به این شکل است:</w:t>
      </w:r>
      <w:r w:rsidRPr="006F621D">
        <w:rPr>
          <w:rFonts w:ascii="Traditional Arabic" w:hAnsi="Traditional Arabic" w:hint="cs"/>
          <w:sz w:val="24"/>
          <w:szCs w:val="24"/>
          <w:rtl/>
          <w:lang w:bidi="fa-IR"/>
        </w:rPr>
        <w:t xml:space="preserve"> </w:t>
      </w:r>
      <w:r w:rsidRPr="006F621D">
        <w:rPr>
          <w:rFonts w:ascii="Traditional Arabic" w:hAnsi="Traditional Arabic" w:cs="Traditional Arabic" w:hint="cs"/>
          <w:sz w:val="24"/>
          <w:szCs w:val="24"/>
          <w:rtl/>
          <w:lang w:bidi="fa-IR"/>
        </w:rPr>
        <w:t>«</w:t>
      </w:r>
      <w:r w:rsidRPr="006F621D">
        <w:rPr>
          <w:rFonts w:ascii="mylotus" w:hAnsi="mylotus" w:cs="mylotus"/>
          <w:b/>
          <w:bCs/>
          <w:sz w:val="22"/>
          <w:szCs w:val="22"/>
          <w:rtl/>
          <w:lang w:bidi="fa-IR"/>
        </w:rPr>
        <w:t>عِصْمَةٌ الناسِ وَال</w:t>
      </w:r>
      <w:r w:rsidRPr="006F621D">
        <w:rPr>
          <w:rFonts w:ascii="mylotus" w:hAnsi="mylotus" w:cs="mylotus" w:hint="cs"/>
          <w:b/>
          <w:bCs/>
          <w:sz w:val="22"/>
          <w:szCs w:val="22"/>
          <w:rtl/>
          <w:lang w:bidi="fa-IR"/>
        </w:rPr>
        <w:t>ـ</w:t>
      </w:r>
      <w:r w:rsidRPr="006F621D">
        <w:rPr>
          <w:rFonts w:ascii="mylotus" w:hAnsi="mylotus" w:cs="mylotus"/>
          <w:b/>
          <w:bCs/>
          <w:sz w:val="22"/>
          <w:szCs w:val="22"/>
          <w:rtl/>
          <w:lang w:bidi="fa-IR"/>
        </w:rPr>
        <w:t>مُعینُ عَلی الّدَهِر ْوَغَیثُ ال</w:t>
      </w:r>
      <w:r w:rsidRPr="006F621D">
        <w:rPr>
          <w:rFonts w:ascii="mylotus" w:hAnsi="mylotus" w:cs="mylotus" w:hint="cs"/>
          <w:b/>
          <w:bCs/>
          <w:sz w:val="22"/>
          <w:szCs w:val="22"/>
          <w:rtl/>
          <w:lang w:bidi="fa-IR"/>
        </w:rPr>
        <w:t>ـ</w:t>
      </w:r>
      <w:r w:rsidRPr="006F621D">
        <w:rPr>
          <w:rFonts w:ascii="mylotus" w:hAnsi="mylotus" w:cs="mylotus"/>
          <w:b/>
          <w:bCs/>
          <w:sz w:val="22"/>
          <w:szCs w:val="22"/>
          <w:rtl/>
          <w:lang w:bidi="fa-IR"/>
        </w:rPr>
        <w:t>مُنْتابِ وال</w:t>
      </w:r>
      <w:r w:rsidRPr="006F621D">
        <w:rPr>
          <w:rFonts w:ascii="mylotus" w:hAnsi="mylotus" w:cs="mylotus" w:hint="cs"/>
          <w:b/>
          <w:bCs/>
          <w:sz w:val="22"/>
          <w:szCs w:val="22"/>
          <w:rtl/>
          <w:lang w:bidi="fa-IR"/>
        </w:rPr>
        <w:t>ـ</w:t>
      </w:r>
      <w:r w:rsidRPr="006F621D">
        <w:rPr>
          <w:rFonts w:ascii="mylotus" w:hAnsi="mylotus" w:cs="mylotus"/>
          <w:b/>
          <w:bCs/>
          <w:sz w:val="22"/>
          <w:szCs w:val="22"/>
          <w:rtl/>
          <w:lang w:bidi="fa-IR"/>
        </w:rPr>
        <w:t>مَحْروبِ</w:t>
      </w:r>
      <w:r w:rsidRPr="006F621D">
        <w:rPr>
          <w:rFonts w:ascii="mylotus" w:hAnsi="mylotus" w:cs="mylotus" w:hint="cs"/>
          <w:b/>
          <w:bCs/>
          <w:sz w:val="22"/>
          <w:szCs w:val="22"/>
          <w:rtl/>
          <w:lang w:bidi="fa-IR"/>
        </w:rPr>
        <w:t xml:space="preserve"> </w:t>
      </w:r>
      <w:r w:rsidRPr="006F621D">
        <w:rPr>
          <w:rFonts w:ascii="mylotus" w:hAnsi="mylotus" w:cs="mylotus"/>
          <w:b/>
          <w:bCs/>
          <w:sz w:val="22"/>
          <w:szCs w:val="22"/>
          <w:rtl/>
          <w:lang w:bidi="fa-IR"/>
        </w:rPr>
        <w:t>«قُلْ لِاَهْلِ الضَرّاءِ والَبْئُوسِ مُوتُوا قَدْ سَقَتْهُ ال</w:t>
      </w:r>
      <w:r w:rsidRPr="006F621D">
        <w:rPr>
          <w:rFonts w:ascii="mylotus" w:hAnsi="mylotus" w:cs="mylotus" w:hint="cs"/>
          <w:b/>
          <w:bCs/>
          <w:sz w:val="22"/>
          <w:szCs w:val="22"/>
          <w:rtl/>
          <w:lang w:bidi="fa-IR"/>
        </w:rPr>
        <w:t>ـ</w:t>
      </w:r>
      <w:r w:rsidRPr="006F621D">
        <w:rPr>
          <w:rFonts w:ascii="mylotus" w:hAnsi="mylotus" w:cs="mylotus"/>
          <w:b/>
          <w:bCs/>
          <w:sz w:val="22"/>
          <w:szCs w:val="22"/>
          <w:rtl/>
          <w:lang w:bidi="fa-IR"/>
        </w:rPr>
        <w:t>مَنُونُ كَأسَ شُعُوبِ» «رَئُوفٌ عَلُی الأدْنی غَلیظُ عَلی العَدی اَخـی ثِقَةٍ فـی النائِباتِ مُنیبِ»</w:t>
      </w:r>
      <w:r w:rsidRPr="006F621D">
        <w:rPr>
          <w:rFonts w:ascii="mylotus" w:hAnsi="mylotus" w:cs="mylotus" w:hint="cs"/>
          <w:b/>
          <w:bCs/>
          <w:sz w:val="22"/>
          <w:szCs w:val="22"/>
          <w:rtl/>
          <w:lang w:bidi="fa-IR"/>
        </w:rPr>
        <w:t xml:space="preserve"> </w:t>
      </w:r>
      <w:r w:rsidRPr="006F621D">
        <w:rPr>
          <w:rFonts w:ascii="mylotus" w:hAnsi="mylotus" w:cs="mylotus"/>
          <w:b/>
          <w:bCs/>
          <w:sz w:val="22"/>
          <w:szCs w:val="22"/>
          <w:rtl/>
          <w:lang w:bidi="fa-IR"/>
        </w:rPr>
        <w:t>«مَتی ما یقُلْ لا یكْذِبُ اللهُ، قَوْلَهُ سَریـعٌ اِلی الخَیراتِ غَیرُ قَطُوبِ»</w:t>
      </w:r>
      <w:r w:rsidRPr="006F621D">
        <w:rPr>
          <w:rFonts w:ascii="mylotus" w:hAnsi="mylotus" w:cs="mylotus" w:hint="cs"/>
          <w:b/>
          <w:bCs/>
          <w:sz w:val="22"/>
          <w:szCs w:val="22"/>
          <w:rtl/>
          <w:lang w:bidi="fa-IR"/>
        </w:rPr>
        <w:t xml:space="preserve"> </w:t>
      </w:r>
      <w:r w:rsidRPr="006F621D">
        <w:rPr>
          <w:rFonts w:ascii="mylotus" w:hAnsi="mylotus" w:cs="mylotus"/>
          <w:b/>
          <w:bCs/>
          <w:sz w:val="22"/>
          <w:szCs w:val="22"/>
          <w:rtl/>
          <w:lang w:bidi="fa-IR"/>
        </w:rPr>
        <w:t>«جَسَدٌ لُفِّفَ فـی اَكْفانِه رَحْمَةُ اللهِ عَلی ذاكَ الجَسَدِ</w:t>
      </w:r>
      <w:r w:rsidRPr="006F621D">
        <w:rPr>
          <w:rFonts w:ascii="Traditional Arabic" w:hAnsi="Traditional Arabic"/>
          <w:sz w:val="24"/>
          <w:szCs w:val="24"/>
          <w:rtl/>
          <w:lang w:bidi="fa-IR"/>
        </w:rPr>
        <w:t>»</w:t>
      </w:r>
      <w:r w:rsidRPr="006F621D">
        <w:rPr>
          <w:rFonts w:ascii="Traditional Arabic" w:hAnsi="Traditional Arabic" w:cs="Traditional Arabic" w:hint="cs"/>
          <w:sz w:val="24"/>
          <w:szCs w:val="24"/>
          <w:rtl/>
          <w:lang w:bidi="fa-IR"/>
        </w:rPr>
        <w:t>»</w:t>
      </w:r>
      <w:r w:rsidRPr="006F621D">
        <w:rPr>
          <w:rFonts w:ascii="Traditional Arabic" w:hAnsi="Traditional Arabic" w:hint="cs"/>
          <w:sz w:val="24"/>
          <w:szCs w:val="24"/>
          <w:rtl/>
          <w:lang w:bidi="fa-IR"/>
        </w:rPr>
        <w:t>.</w:t>
      </w:r>
      <w:r w:rsidRPr="006F621D">
        <w:rPr>
          <w:rFonts w:ascii="Traditional Arabic" w:hAnsi="Traditional Arabic"/>
          <w:sz w:val="24"/>
          <w:szCs w:val="24"/>
          <w:rtl/>
          <w:lang w:bidi="fa-IR"/>
        </w:rPr>
        <w:t xml:space="preserve"> عبقریات، عقاد، ص673.</w:t>
      </w:r>
    </w:p>
  </w:footnote>
  <w:footnote w:id="44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 الاصابه ابن حجر ج8 ص 228 رقم 11452</w:t>
      </w:r>
    </w:p>
  </w:footnote>
  <w:footnote w:id="44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مستدرک حاکم ج3 ص 95 ح4500 ؛ تاریخ مدینه، ابن شبة النمیری ج3 ص 948 ؛ الکامل ابن اثیر ج3 ص 61 ؛ بدایه و النهایة ج 7 ص 158 و انساب الاشراف بلاذری  و الجوهر</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فی نسب للبری</w:t>
      </w:r>
    </w:p>
  </w:footnote>
  <w:footnote w:id="44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نسب قریش مصعب بن عبدالله الزبیرى، ص83،</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دارالمعارف للطباعه و النشر</w:t>
      </w:r>
      <w:r w:rsidRPr="006F621D">
        <w:rPr>
          <w:rFonts w:ascii="Traditional Arabic" w:hAnsi="Traditional Arabic" w:hint="cs"/>
          <w:sz w:val="24"/>
          <w:szCs w:val="24"/>
          <w:rtl/>
          <w:lang w:bidi="fa-IR"/>
        </w:rPr>
        <w:t>.</w:t>
      </w:r>
    </w:p>
  </w:footnote>
  <w:footnote w:id="44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مروج الذهب مسعودى ج 1</w:t>
      </w:r>
      <w:r w:rsidR="0072011F">
        <w:rPr>
          <w:rFonts w:ascii="Traditional Arabic" w:hAnsi="Traditional Arabic"/>
          <w:sz w:val="24"/>
          <w:szCs w:val="24"/>
          <w:rtl/>
          <w:lang w:bidi="fa-IR"/>
        </w:rPr>
        <w:t>،</w:t>
      </w:r>
      <w:r w:rsidRPr="006F621D">
        <w:rPr>
          <w:rFonts w:ascii="Traditional Arabic" w:hAnsi="Traditional Arabic"/>
          <w:sz w:val="24"/>
          <w:szCs w:val="24"/>
          <w:rtl/>
          <w:lang w:bidi="fa-IR"/>
        </w:rPr>
        <w:t xml:space="preserve"> ص 171،ترجمه ابو</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القاسم پاینده،</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انتشارات علمى و فرهنگى،</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تهران،</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ط5</w:t>
      </w:r>
      <w:r w:rsidRPr="006F621D">
        <w:rPr>
          <w:rFonts w:ascii="Traditional Arabic" w:hAnsi="Traditional Arabic" w:hint="cs"/>
          <w:sz w:val="24"/>
          <w:szCs w:val="24"/>
          <w:rtl/>
          <w:lang w:bidi="fa-IR"/>
        </w:rPr>
        <w:t>.</w:t>
      </w:r>
    </w:p>
  </w:footnote>
  <w:footnote w:id="44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عقدالفرید ابن عبدربه آندلسی ج 7 ص 132، دار الكتب العلمیه،</w:t>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بیروت،ط1</w:t>
      </w:r>
      <w:r w:rsidRPr="006F621D">
        <w:rPr>
          <w:rFonts w:ascii="Traditional Arabic" w:hAnsi="Traditional Arabic" w:hint="cs"/>
          <w:sz w:val="24"/>
          <w:szCs w:val="24"/>
          <w:rtl/>
          <w:lang w:bidi="fa-IR"/>
        </w:rPr>
        <w:t>.</w:t>
      </w:r>
    </w:p>
  </w:footnote>
  <w:footnote w:id="44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سیر اعلام النبلاء ذهبی در تذکره سبط بن جوزی  ج 43 ص 326 </w:t>
      </w:r>
      <w:r w:rsidRPr="006F621D">
        <w:rPr>
          <w:rFonts w:ascii="Traditional Arabic" w:hAnsi="Traditional Arabic" w:hint="cs"/>
          <w:sz w:val="24"/>
          <w:szCs w:val="24"/>
          <w:rtl/>
          <w:lang w:bidi="fa-IR"/>
        </w:rPr>
        <w:t>.</w:t>
      </w:r>
    </w:p>
  </w:footnote>
  <w:footnote w:id="450">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 الارشاد شیخ مفید، ص 186، اعلام لوری طبرسی، ص 203</w:t>
      </w:r>
      <w:r w:rsidRPr="006F621D">
        <w:rPr>
          <w:rFonts w:ascii="Traditional Arabic" w:hAnsi="Traditional Arabic" w:hint="cs"/>
          <w:sz w:val="24"/>
          <w:szCs w:val="24"/>
          <w:rtl/>
          <w:lang w:bidi="fa-IR"/>
        </w:rPr>
        <w:t>.</w:t>
      </w:r>
    </w:p>
  </w:footnote>
  <w:footnote w:id="451">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الاعلام طبرسی، ص 67 و الارشاد شیخ مفید، ص 68</w:t>
      </w:r>
    </w:p>
  </w:footnote>
  <w:footnote w:id="45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color w:val="000000"/>
          <w:sz w:val="24"/>
          <w:szCs w:val="24"/>
          <w:rtl/>
          <w:lang w:bidi="fa-IR"/>
        </w:rPr>
        <w:t xml:space="preserve"> منتهی الآمال ص 653-654</w:t>
      </w:r>
    </w:p>
  </w:footnote>
  <w:footnote w:id="453">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نسب قریش،ج 4،</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ص 120 و المعارف ص 94 وجمهر</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انساب العرب، ج 1، ص 860. و طبقات ابن‌سعد، ج 6، ص 349</w:t>
      </w:r>
      <w:r w:rsidRPr="006F621D">
        <w:rPr>
          <w:rFonts w:ascii="Traditional Arabic" w:hAnsi="Traditional Arabic" w:hint="cs"/>
          <w:sz w:val="24"/>
          <w:szCs w:val="24"/>
          <w:rtl/>
          <w:lang w:bidi="fa-IR"/>
        </w:rPr>
        <w:t>.</w:t>
      </w:r>
    </w:p>
  </w:footnote>
  <w:footnote w:id="454">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الطالب فی انساب ابی‌طالب، ص 70 و طبقات ابن سعد، ج 5، ص 234</w:t>
      </w:r>
      <w:r w:rsidRPr="006F621D">
        <w:rPr>
          <w:rFonts w:ascii="Traditional Arabic" w:hAnsi="Traditional Arabic" w:hint="cs"/>
          <w:sz w:val="24"/>
          <w:szCs w:val="24"/>
          <w:rtl/>
          <w:lang w:bidi="fa-IR"/>
        </w:rPr>
        <w:t>.</w:t>
      </w:r>
    </w:p>
  </w:footnote>
  <w:footnote w:id="455">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جمهر</w:t>
      </w:r>
      <w:r w:rsidRPr="006F621D">
        <w:rPr>
          <w:rFonts w:ascii="mylotus" w:hAnsi="mylotus" w:cs="mylotus"/>
          <w:sz w:val="24"/>
          <w:szCs w:val="24"/>
          <w:rtl/>
          <w:lang w:bidi="fa-IR"/>
        </w:rPr>
        <w:t>ة</w:t>
      </w:r>
      <w:r w:rsidRPr="006F621D">
        <w:rPr>
          <w:rFonts w:ascii="Traditional Arabic" w:hAnsi="Traditional Arabic"/>
          <w:sz w:val="24"/>
          <w:szCs w:val="24"/>
          <w:rtl/>
          <w:lang w:bidi="fa-IR"/>
        </w:rPr>
        <w:t xml:space="preserve"> انساب العرب</w:t>
      </w:r>
      <w:r w:rsidRPr="006F621D">
        <w:rPr>
          <w:rFonts w:ascii="Traditional Arabic" w:hAnsi="Traditional Arabic" w:hint="cs"/>
          <w:sz w:val="24"/>
          <w:szCs w:val="24"/>
          <w:rtl/>
          <w:lang w:bidi="fa-IR"/>
        </w:rPr>
        <w:t>.</w:t>
      </w:r>
    </w:p>
  </w:footnote>
  <w:footnote w:id="456">
    <w:p w:rsidR="006F621D" w:rsidRPr="006F621D" w:rsidRDefault="006F621D" w:rsidP="005F38F9">
      <w:pPr>
        <w:pStyle w:val="FootnoteText"/>
        <w:bidi/>
        <w:ind w:left="284" w:hanging="284"/>
        <w:jc w:val="both"/>
        <w:rPr>
          <w:rFonts w:ascii="Traditional Arabic" w:hAnsi="Traditional Arabic"/>
          <w:sz w:val="24"/>
          <w:szCs w:val="24"/>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xml:space="preserve">- حمله رسله الالام الاوّلون، ص 11؛ </w:t>
      </w:r>
      <w:r w:rsidRPr="006F621D">
        <w:rPr>
          <w:rStyle w:val="PageNumber"/>
          <w:rFonts w:ascii="Traditional Arabic" w:hAnsi="Traditional Arabic"/>
          <w:sz w:val="24"/>
          <w:szCs w:val="24"/>
          <w:rtl/>
          <w:lang w:bidi="fa-IR"/>
        </w:rPr>
        <w:t>مقاتل الطالبین أبوالفرج إصفهانی، ص123 ؛ ناسخ التواریخ، میرزا تقی خان سپهر، ج6، ص534 ؛ نسب قریش، ج4، ص114 ؛  المعارف، ص93 ؛ طبقات، ابن سعد ج8، ص348</w:t>
      </w:r>
      <w:r w:rsidRPr="006F621D">
        <w:rPr>
          <w:rFonts w:ascii="Traditional Arabic" w:hAnsi="Traditional Arabic" w:hint="cs"/>
          <w:sz w:val="24"/>
          <w:szCs w:val="24"/>
          <w:rtl/>
          <w:lang w:bidi="fa-IR"/>
        </w:rPr>
        <w:t>.</w:t>
      </w:r>
    </w:p>
  </w:footnote>
  <w:footnote w:id="45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PageNumber"/>
          <w:rFonts w:ascii="Traditional Arabic" w:hAnsi="Traditional Arabic"/>
          <w:sz w:val="24"/>
          <w:szCs w:val="24"/>
          <w:rtl/>
          <w:lang w:bidi="fa-IR"/>
        </w:rPr>
        <w:t xml:space="preserve"> المعارف ابن قتیبه دینوری، ص86.</w:t>
      </w:r>
    </w:p>
  </w:footnote>
  <w:footnote w:id="45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PageNumber"/>
          <w:rFonts w:ascii="Traditional Arabic" w:hAnsi="Traditional Arabic"/>
          <w:sz w:val="24"/>
          <w:szCs w:val="24"/>
          <w:rtl/>
          <w:lang w:bidi="fa-IR"/>
        </w:rPr>
        <w:t xml:space="preserve"> نسب قریش ج2، ص53 ؛ جمهرة انساب ج1، ص85 ؛ کتاب المحبر، بغدادی، ص438</w:t>
      </w:r>
      <w:r w:rsidRPr="006F621D">
        <w:rPr>
          <w:rFonts w:ascii="Traditional Arabic" w:hAnsi="Traditional Arabic" w:hint="cs"/>
          <w:sz w:val="24"/>
          <w:szCs w:val="24"/>
          <w:rtl/>
          <w:lang w:bidi="fa-IR"/>
        </w:rPr>
        <w:t>.</w:t>
      </w:r>
    </w:p>
  </w:footnote>
  <w:footnote w:id="45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b/>
          <w:bCs/>
          <w:sz w:val="24"/>
          <w:szCs w:val="24"/>
          <w:rtl/>
          <w:lang w:bidi="fa-IR"/>
        </w:rPr>
        <w:t xml:space="preserve"> </w:t>
      </w:r>
      <w:r w:rsidRPr="006F621D">
        <w:rPr>
          <w:rFonts w:ascii="Traditional Arabic" w:hAnsi="Traditional Arabic"/>
          <w:sz w:val="24"/>
          <w:szCs w:val="24"/>
          <w:rtl/>
          <w:lang w:bidi="fa-IR"/>
        </w:rPr>
        <w:t>منتهی الآمال و تراجم النساء حائری</w:t>
      </w:r>
      <w:r w:rsidRPr="006F621D">
        <w:rPr>
          <w:rFonts w:ascii="Traditional Arabic" w:hAnsi="Traditional Arabic" w:hint="cs"/>
          <w:sz w:val="24"/>
          <w:szCs w:val="24"/>
          <w:rtl/>
          <w:lang w:bidi="fa-IR"/>
        </w:rPr>
        <w:t>.</w:t>
      </w:r>
    </w:p>
  </w:footnote>
  <w:footnote w:id="46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برای تفصیل ماجرا به تاریخ طبری و سیرت ابن هشام و دیگر کتب سیرت و تاریخ رجوع کنید.</w:t>
      </w:r>
    </w:p>
  </w:footnote>
  <w:footnote w:id="461">
    <w:p w:rsidR="006F621D" w:rsidRPr="006F621D" w:rsidRDefault="006F621D" w:rsidP="005F38F9">
      <w:pPr>
        <w:tabs>
          <w:tab w:val="right" w:pos="1016"/>
        </w:tabs>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الخرائج و الجرائح قطب راوندی ج 2 ص 825 ح 39  ؛ الأنوار النعمانیة ج1 ص38 48؛ بحار الأنوار ج 42، ص 88 ؛ مدینة المعاجز ح828 و العوالم ج 11 ص1006 و للمعة البیضاء تبریزی انصاری ص 281 ؛ شیخ جعفر نقدی در کتاب الانوار العلویة ص 436 به این روایت استناد کرده است!</w:t>
      </w:r>
    </w:p>
  </w:footnote>
  <w:footnote w:id="46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الانتصار عاملی ج6 ص459</w:t>
      </w:r>
    </w:p>
  </w:footnote>
  <w:footnote w:id="46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Fonts w:ascii="Traditional Arabic" w:hAnsi="Traditional Arabic" w:hint="cs"/>
          <w:sz w:val="24"/>
          <w:szCs w:val="24"/>
          <w:rtl/>
          <w:lang w:bidi="fa-IR"/>
        </w:rPr>
        <w:t xml:space="preserve"> </w:t>
      </w:r>
      <w:r w:rsidRPr="006F621D">
        <w:rPr>
          <w:rFonts w:ascii="Traditional Arabic" w:hAnsi="Traditional Arabic"/>
          <w:sz w:val="24"/>
          <w:szCs w:val="24"/>
          <w:rtl/>
          <w:lang w:bidi="fa-IR"/>
        </w:rPr>
        <w:t xml:space="preserve">شرح نهج البلاغه ابن ابی الحدید ج12 ص 76 _77 </w:t>
      </w:r>
    </w:p>
  </w:footnote>
  <w:footnote w:id="464">
    <w:p w:rsidR="006F621D" w:rsidRPr="006F621D" w:rsidRDefault="006F621D" w:rsidP="005F38F9">
      <w:pPr>
        <w:widowControl w:val="0"/>
        <w:autoSpaceDE w:val="0"/>
        <w:autoSpaceDN w:val="0"/>
        <w:adjustRightInd w:val="0"/>
        <w:ind w:left="284" w:hanging="284"/>
        <w:jc w:val="both"/>
        <w:rPr>
          <w:rFonts w:ascii="Traditional Arabic" w:hAnsi="Traditional Arabic" w:cs="B Lotus"/>
          <w:sz w:val="24"/>
          <w:szCs w:val="24"/>
          <w:lang w:bidi="fa-IR"/>
        </w:rPr>
      </w:pPr>
      <w:r w:rsidRPr="006F621D">
        <w:rPr>
          <w:rStyle w:val="FootnoteReference"/>
          <w:rFonts w:ascii="Traditional Arabic" w:hAnsi="Traditional Arabic" w:cs="B Lotus"/>
          <w:sz w:val="24"/>
          <w:szCs w:val="24"/>
          <w:vertAlign w:val="baseline"/>
          <w:lang w:bidi="fa-IR"/>
        </w:rPr>
        <w:footnoteRef/>
      </w:r>
      <w:r w:rsidRPr="006F621D">
        <w:rPr>
          <w:rFonts w:ascii="Traditional Arabic" w:hAnsi="Traditional Arabic" w:cs="B Lotus"/>
          <w:sz w:val="24"/>
          <w:szCs w:val="24"/>
          <w:rtl/>
          <w:lang w:bidi="fa-IR"/>
        </w:rPr>
        <w:t xml:space="preserve"> -</w:t>
      </w:r>
      <w:r w:rsidRPr="006F621D">
        <w:rPr>
          <w:rFonts w:ascii="Traditional Arabic" w:hAnsi="Traditional Arabic" w:cs="B Lotus"/>
          <w:color w:val="0000FF"/>
          <w:sz w:val="24"/>
          <w:szCs w:val="24"/>
          <w:rtl/>
          <w:lang w:bidi="fa-IR"/>
        </w:rPr>
        <w:t xml:space="preserve"> </w:t>
      </w:r>
      <w:r w:rsidRPr="006F621D">
        <w:rPr>
          <w:rFonts w:ascii="Traditional Arabic" w:hAnsi="Traditional Arabic" w:cs="B Lotus"/>
          <w:sz w:val="24"/>
          <w:szCs w:val="24"/>
          <w:rtl/>
          <w:lang w:bidi="fa-IR"/>
        </w:rPr>
        <w:t>مجمع الزوائد هیثمی ج4 ص271 و المعجم الكبیر طبرانی ج3 ص44</w:t>
      </w:r>
    </w:p>
  </w:footnote>
  <w:footnote w:id="46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w:t>
      </w:r>
      <w:r w:rsidRPr="006F621D">
        <w:rPr>
          <w:rStyle w:val="Heading3Char"/>
          <w:rFonts w:ascii="Traditional Arabic" w:hAnsi="Traditional Arabic" w:cs="B Lotus"/>
          <w:sz w:val="24"/>
          <w:szCs w:val="24"/>
          <w:rtl/>
          <w:lang w:bidi="fa-IR"/>
        </w:rPr>
        <w:t xml:space="preserve"> </w:t>
      </w:r>
      <w:r w:rsidRPr="006F621D">
        <w:rPr>
          <w:rStyle w:val="content"/>
          <w:rFonts w:ascii="Traditional Arabic" w:hAnsi="Traditional Arabic"/>
          <w:sz w:val="24"/>
          <w:szCs w:val="24"/>
          <w:rtl/>
          <w:lang w:bidi="fa-IR"/>
        </w:rPr>
        <w:t>تهذیب الاحکام الطوسی ج9، ص362؛ الحر العاملی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ج26، ص314؛ سنن الدارمی ج2، ص379 مستدرک حاکم ج4، صص 345_346 (</w:t>
      </w:r>
      <w:r w:rsidRPr="006F621D">
        <w:rPr>
          <w:rStyle w:val="content"/>
          <w:rFonts w:ascii="mylotus" w:hAnsi="mylotus" w:cs="mylotus"/>
          <w:b/>
          <w:bCs/>
          <w:sz w:val="22"/>
          <w:szCs w:val="22"/>
          <w:rtl/>
          <w:lang w:bidi="fa-IR"/>
        </w:rPr>
        <w:t>هذا حدیث اسناده صحیح وفیه فوائد منها</w:t>
      </w:r>
      <w:r w:rsidRPr="006F621D">
        <w:rPr>
          <w:rStyle w:val="content"/>
          <w:rFonts w:ascii="Traditional Arabic" w:hAnsi="Traditional Arabic"/>
          <w:sz w:val="24"/>
          <w:szCs w:val="24"/>
          <w:rtl/>
          <w:lang w:bidi="fa-IR"/>
        </w:rPr>
        <w:t>)؛ سنن الدار</w:t>
      </w:r>
      <w:r w:rsidRPr="006F621D">
        <w:rPr>
          <w:rStyle w:val="content"/>
          <w:rFonts w:ascii="Traditional Arabic" w:hAnsi="Traditional Arabic"/>
          <w:sz w:val="24"/>
          <w:szCs w:val="24"/>
          <w:rtl/>
          <w:lang w:bidi="fa-IR"/>
        </w:rPr>
        <w:softHyphen/>
        <w:t>قطنی ج4، ص40؛سنن کبری البیهقی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ج6، ص222</w:t>
      </w:r>
      <w:r w:rsidRPr="006F621D">
        <w:rPr>
          <w:rFonts w:ascii="Traditional Arabic" w:hAnsi="Traditional Arabic" w:hint="cs"/>
          <w:sz w:val="24"/>
          <w:szCs w:val="24"/>
          <w:rtl/>
          <w:lang w:bidi="fa-IR"/>
        </w:rPr>
        <w:t>.</w:t>
      </w:r>
    </w:p>
  </w:footnote>
  <w:footnote w:id="46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hAnsi="Traditional Arabic" w:cs="B Lotus"/>
          <w:sz w:val="24"/>
          <w:szCs w:val="24"/>
          <w:rtl/>
          <w:lang w:bidi="fa-IR"/>
        </w:rPr>
        <w:t xml:space="preserve"> </w:t>
      </w:r>
      <w:r w:rsidRPr="006F621D">
        <w:rPr>
          <w:rStyle w:val="Heading3Char"/>
          <w:rFonts w:ascii="Traditional Arabic" w:hAnsi="Traditional Arabic" w:cs="B Lotus"/>
          <w:b w:val="0"/>
          <w:bCs w:val="0"/>
          <w:sz w:val="24"/>
          <w:szCs w:val="24"/>
          <w:rtl/>
          <w:lang w:bidi="fa-IR"/>
        </w:rPr>
        <w:t xml:space="preserve">مسالک الافهام </w:t>
      </w:r>
      <w:r w:rsidRPr="006F621D">
        <w:rPr>
          <w:rStyle w:val="content"/>
          <w:rFonts w:ascii="Traditional Arabic" w:hAnsi="Traditional Arabic"/>
          <w:sz w:val="24"/>
          <w:szCs w:val="24"/>
          <w:rtl/>
          <w:lang w:bidi="fa-IR"/>
        </w:rPr>
        <w:t>شهید ثانی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ج13، ص270؛ جواهر الکلام ج39 ص308؛ کشف اللثام بهاء‌الدین محمدبن الحسن الاصفهانی ج2، ص312 ؛ المدونة الکبری امام مالک‌ ج3 ص385، ؛ مغنی ابن‌قدامه ج7 ص187</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عبدلله‌بن محمد الحنبلی(م620ق) ؛ الشرح الکبیر ج7ص156،عبدالرحمن ابن‌قدامه</w:t>
      </w:r>
      <w:r w:rsidRPr="006F621D">
        <w:rPr>
          <w:rFonts w:ascii="Traditional Arabic" w:hAnsi="Traditional Arabic" w:hint="cs"/>
          <w:sz w:val="24"/>
          <w:szCs w:val="24"/>
          <w:rtl/>
          <w:lang w:bidi="fa-IR"/>
        </w:rPr>
        <w:t>.</w:t>
      </w:r>
    </w:p>
  </w:footnote>
  <w:footnote w:id="46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المنمق، البغدادی ص310</w:t>
      </w:r>
      <w:r w:rsidRPr="006F621D">
        <w:rPr>
          <w:rFonts w:ascii="Traditional Arabic" w:hAnsi="Traditional Arabic" w:hint="cs"/>
          <w:sz w:val="24"/>
          <w:szCs w:val="24"/>
          <w:rtl/>
          <w:lang w:bidi="fa-IR"/>
        </w:rPr>
        <w:t>.</w:t>
      </w:r>
    </w:p>
  </w:footnote>
  <w:footnote w:id="468">
    <w:p w:rsidR="006F621D" w:rsidRPr="006F621D" w:rsidRDefault="006F621D" w:rsidP="005F38F9">
      <w:pPr>
        <w:pStyle w:val="FootnoteText"/>
        <w:tabs>
          <w:tab w:val="right" w:pos="90"/>
          <w:tab w:val="right" w:pos="1080"/>
        </w:tabs>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w:t>
      </w:r>
      <w:r w:rsidRPr="006F621D">
        <w:rPr>
          <w:rStyle w:val="content"/>
          <w:rFonts w:ascii="Traditional Arabic" w:hAnsi="Traditional Arabic"/>
          <w:sz w:val="24"/>
          <w:szCs w:val="24"/>
          <w:rtl/>
          <w:lang w:bidi="fa-IR"/>
        </w:rPr>
        <w:t>منابع فقهی شماره قبل؛ ریاض المسائل</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(ط ق حجریه) الطباطبایی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ج2، ص380؛ مستند الشیعة</w:t>
      </w:r>
      <w:r w:rsidRPr="006F621D">
        <w:rPr>
          <w:rStyle w:val="content"/>
          <w:rFonts w:ascii="Traditional Arabic" w:hAnsi="Traditional Arabic" w:hint="cs"/>
          <w:sz w:val="24"/>
          <w:szCs w:val="24"/>
          <w:rtl/>
          <w:lang w:bidi="fa-IR"/>
        </w:rPr>
        <w:t xml:space="preserve"> </w:t>
      </w:r>
      <w:r w:rsidRPr="006F621D">
        <w:rPr>
          <w:rStyle w:val="content"/>
          <w:rFonts w:ascii="Traditional Arabic" w:hAnsi="Traditional Arabic"/>
          <w:sz w:val="24"/>
          <w:szCs w:val="24"/>
          <w:rtl/>
          <w:lang w:bidi="fa-IR"/>
        </w:rPr>
        <w:t>(ط</w:t>
      </w:r>
      <w:r w:rsidRPr="006F621D">
        <w:rPr>
          <w:rStyle w:val="content"/>
          <w:rFonts w:ascii="Traditional Arabic" w:hAnsi="Traditional Arabic"/>
          <w:sz w:val="24"/>
          <w:szCs w:val="24"/>
          <w:rtl/>
          <w:lang w:bidi="fa-IR"/>
        </w:rPr>
        <w:softHyphen/>
        <w:t>ج)، ج19، ص452 و منابع دیگر</w:t>
      </w:r>
      <w:r w:rsidRPr="006F621D">
        <w:rPr>
          <w:rFonts w:ascii="Traditional Arabic" w:hAnsi="Traditional Arabic" w:hint="cs"/>
          <w:sz w:val="24"/>
          <w:szCs w:val="24"/>
          <w:rtl/>
          <w:lang w:bidi="fa-IR"/>
        </w:rPr>
        <w:t>.</w:t>
      </w:r>
    </w:p>
  </w:footnote>
  <w:footnote w:id="46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 xml:space="preserve">- </w:t>
      </w:r>
      <w:r w:rsidRPr="006F621D">
        <w:rPr>
          <w:rStyle w:val="content"/>
          <w:rFonts w:ascii="Traditional Arabic" w:hAnsi="Traditional Arabic"/>
          <w:sz w:val="24"/>
          <w:szCs w:val="24"/>
          <w:rtl/>
          <w:lang w:bidi="fa-IR"/>
        </w:rPr>
        <w:t>الکلینی ج6 ص115؛ تهذیب الاحکام الطوسی ج8 ص161؛</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الاستبصار الطوسی ج3 ص352؛ النوری ج15 ص365؛ مجلسی ج101 ص191؛ البیهقی ج7 ص436؛ الصنعانی ج7 ص30؛ المتقی الهندی ج</w:t>
      </w:r>
      <w:r w:rsidRPr="006F621D">
        <w:rPr>
          <w:rStyle w:val="content"/>
          <w:rFonts w:ascii="Traditional Arabic" w:hAnsi="Traditional Arabic"/>
          <w:sz w:val="24"/>
          <w:szCs w:val="24"/>
          <w:rtl/>
          <w:lang w:bidi="fa-IR"/>
        </w:rPr>
        <w:softHyphen/>
        <w:t>9</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ص694</w:t>
      </w:r>
      <w:r w:rsidRPr="006F621D">
        <w:rPr>
          <w:rFonts w:ascii="Traditional Arabic" w:hAnsi="Traditional Arabic" w:hint="cs"/>
          <w:sz w:val="24"/>
          <w:szCs w:val="24"/>
          <w:rtl/>
          <w:lang w:bidi="fa-IR"/>
        </w:rPr>
        <w:t>.</w:t>
      </w:r>
    </w:p>
  </w:footnote>
  <w:footnote w:id="470">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hAnsi="Traditional Arabic" w:cs="B Lotus"/>
          <w:sz w:val="24"/>
          <w:szCs w:val="24"/>
          <w:rtl/>
          <w:lang w:bidi="fa-IR"/>
        </w:rPr>
        <w:t xml:space="preserve"> </w:t>
      </w:r>
      <w:r w:rsidRPr="006F621D">
        <w:rPr>
          <w:rStyle w:val="content"/>
          <w:rFonts w:ascii="Traditional Arabic" w:hAnsi="Traditional Arabic"/>
          <w:sz w:val="24"/>
          <w:szCs w:val="24"/>
          <w:rtl/>
          <w:lang w:bidi="fa-IR"/>
        </w:rPr>
        <w:t>البحرانی ج25 ص528؛ کتاب الام امام الشافعی ج7 ص182، دار الفکر؛ السرخسی ج6 ص36</w:t>
      </w:r>
      <w:r w:rsidRPr="006F621D">
        <w:rPr>
          <w:rFonts w:ascii="Traditional Arabic" w:hAnsi="Traditional Arabic" w:hint="cs"/>
          <w:sz w:val="24"/>
          <w:szCs w:val="24"/>
          <w:rtl/>
          <w:lang w:bidi="fa-IR"/>
        </w:rPr>
        <w:t>.</w:t>
      </w:r>
    </w:p>
  </w:footnote>
  <w:footnote w:id="471">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hAnsi="Traditional Arabic" w:cs="B Lotus"/>
          <w:sz w:val="24"/>
          <w:szCs w:val="24"/>
          <w:rtl/>
          <w:lang w:bidi="fa-IR"/>
        </w:rPr>
        <w:t xml:space="preserve"> </w:t>
      </w:r>
      <w:r w:rsidRPr="006F621D">
        <w:rPr>
          <w:rStyle w:val="content"/>
          <w:rFonts w:ascii="Traditional Arabic" w:hAnsi="Traditional Arabic"/>
          <w:sz w:val="24"/>
          <w:szCs w:val="24"/>
          <w:rtl/>
          <w:lang w:bidi="fa-IR"/>
        </w:rPr>
        <w:t>الحر العاملی</w:t>
      </w:r>
      <w:r w:rsidR="0072011F">
        <w:rPr>
          <w:rStyle w:val="content"/>
          <w:rFonts w:ascii="Traditional Arabic" w:hAnsi="Traditional Arabic"/>
          <w:sz w:val="24"/>
          <w:szCs w:val="24"/>
          <w:rtl/>
          <w:lang w:bidi="fa-IR"/>
        </w:rPr>
        <w:t>،</w:t>
      </w:r>
      <w:r w:rsidRPr="006F621D">
        <w:rPr>
          <w:rStyle w:val="content"/>
          <w:rFonts w:ascii="Traditional Arabic" w:hAnsi="Traditional Arabic"/>
          <w:sz w:val="24"/>
          <w:szCs w:val="24"/>
          <w:rtl/>
          <w:lang w:bidi="fa-IR"/>
        </w:rPr>
        <w:t xml:space="preserve"> ج15، ص19؛ البیهقی، ج7، ص233؛ المغنی ابن‌قدامه</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 xml:space="preserve">ج8، ص5؛ </w:t>
      </w:r>
      <w:r w:rsidRPr="006F621D">
        <w:rPr>
          <w:rStyle w:val="content"/>
          <w:rFonts w:ascii="Traditional Arabic" w:hAnsi="Traditional Arabic"/>
          <w:sz w:val="24"/>
          <w:szCs w:val="24"/>
          <w:lang w:bidi="fa-IR"/>
        </w:rPr>
        <w:t xml:space="preserve"> </w:t>
      </w:r>
      <w:r w:rsidRPr="006F621D">
        <w:rPr>
          <w:rStyle w:val="content"/>
          <w:rFonts w:ascii="Traditional Arabic" w:hAnsi="Traditional Arabic"/>
          <w:sz w:val="24"/>
          <w:szCs w:val="24"/>
          <w:rtl/>
          <w:lang w:bidi="fa-IR"/>
        </w:rPr>
        <w:t>الشرح الکبیر ابن‌قدامه  ج8، ص5. و در بسیاری از منابع تراجم و تاریخی این مطلب آمده است.</w:t>
      </w:r>
    </w:p>
  </w:footnote>
  <w:footnote w:id="472">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hAnsi="Traditional Arabic" w:cs="B Lotus"/>
          <w:sz w:val="24"/>
          <w:szCs w:val="24"/>
          <w:rtl/>
          <w:lang w:bidi="fa-IR"/>
        </w:rPr>
        <w:t xml:space="preserve"> </w:t>
      </w:r>
      <w:r w:rsidRPr="006F621D">
        <w:rPr>
          <w:rStyle w:val="content"/>
          <w:rFonts w:ascii="Traditional Arabic" w:hAnsi="Traditional Arabic"/>
          <w:sz w:val="24"/>
          <w:szCs w:val="24"/>
          <w:rtl/>
          <w:lang w:bidi="fa-IR"/>
        </w:rPr>
        <w:t>شرح نهج البلاغة ابن ابی الحدید ج19، ص351</w:t>
      </w:r>
      <w:r w:rsidRPr="006F621D">
        <w:rPr>
          <w:rFonts w:ascii="Traditional Arabic" w:hAnsi="Traditional Arabic" w:hint="cs"/>
          <w:sz w:val="24"/>
          <w:szCs w:val="24"/>
          <w:rtl/>
          <w:lang w:bidi="fa-IR"/>
        </w:rPr>
        <w:t>.</w:t>
      </w:r>
    </w:p>
  </w:footnote>
  <w:footnote w:id="473">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hAnsi="Traditional Arabic" w:cs="B Lotus"/>
          <w:sz w:val="24"/>
          <w:szCs w:val="24"/>
          <w:rtl/>
          <w:lang w:bidi="fa-IR"/>
        </w:rPr>
        <w:t xml:space="preserve"> </w:t>
      </w:r>
      <w:r w:rsidRPr="006F621D">
        <w:rPr>
          <w:rStyle w:val="Heading3Char"/>
          <w:rFonts w:ascii="Traditional Arabic" w:hAnsi="Traditional Arabic" w:cs="B Lotus"/>
          <w:b w:val="0"/>
          <w:bCs w:val="0"/>
          <w:sz w:val="24"/>
          <w:szCs w:val="24"/>
          <w:rtl/>
          <w:lang w:bidi="fa-IR"/>
        </w:rPr>
        <w:t xml:space="preserve">تاریخ دمشق </w:t>
      </w:r>
      <w:r w:rsidRPr="006F621D">
        <w:rPr>
          <w:rStyle w:val="content"/>
          <w:rFonts w:ascii="Traditional Arabic" w:hAnsi="Traditional Arabic"/>
          <w:sz w:val="24"/>
          <w:szCs w:val="24"/>
          <w:rtl/>
          <w:lang w:bidi="fa-IR"/>
        </w:rPr>
        <w:t>ابن‌عساکر ج19، ص484؛ سیر اعلام النبلاء ذهبی  ج3، ص502</w:t>
      </w:r>
      <w:r w:rsidRPr="006F621D">
        <w:rPr>
          <w:rFonts w:ascii="Traditional Arabic" w:hAnsi="Traditional Arabic" w:hint="cs"/>
          <w:sz w:val="24"/>
          <w:szCs w:val="24"/>
          <w:rtl/>
          <w:lang w:bidi="fa-IR"/>
        </w:rPr>
        <w:t>.</w:t>
      </w:r>
    </w:p>
  </w:footnote>
  <w:footnote w:id="474">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hAnsi="Traditional Arabic" w:cs="B Lotus"/>
          <w:sz w:val="24"/>
          <w:szCs w:val="24"/>
          <w:rtl/>
          <w:lang w:bidi="fa-IR"/>
        </w:rPr>
        <w:t xml:space="preserve"> </w:t>
      </w:r>
      <w:r w:rsidRPr="006F621D">
        <w:rPr>
          <w:rStyle w:val="content"/>
          <w:rFonts w:ascii="Traditional Arabic" w:hAnsi="Traditional Arabic"/>
          <w:sz w:val="24"/>
          <w:szCs w:val="24"/>
          <w:rtl/>
          <w:lang w:bidi="fa-IR"/>
        </w:rPr>
        <w:t xml:space="preserve"> البدایة والنهایة  ج7، ص153</w:t>
      </w:r>
      <w:r w:rsidRPr="006F621D">
        <w:rPr>
          <w:rFonts w:ascii="Traditional Arabic" w:hAnsi="Traditional Arabic" w:hint="cs"/>
          <w:sz w:val="24"/>
          <w:szCs w:val="24"/>
          <w:rtl/>
          <w:lang w:bidi="fa-IR"/>
        </w:rPr>
        <w:t>.</w:t>
      </w:r>
    </w:p>
  </w:footnote>
  <w:footnote w:id="475">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Heading3Char"/>
          <w:rFonts w:ascii="Traditional Arabic" w:hAnsi="Traditional Arabic" w:cs="B Lotus"/>
          <w:sz w:val="24"/>
          <w:szCs w:val="24"/>
          <w:rtl/>
          <w:lang w:bidi="fa-IR"/>
        </w:rPr>
        <w:t xml:space="preserve"> </w:t>
      </w:r>
      <w:r w:rsidRPr="006F621D">
        <w:rPr>
          <w:rStyle w:val="content"/>
          <w:rFonts w:ascii="Traditional Arabic" w:hAnsi="Traditional Arabic"/>
          <w:sz w:val="24"/>
          <w:szCs w:val="24"/>
          <w:rtl/>
          <w:lang w:bidi="fa-IR"/>
        </w:rPr>
        <w:t>بدایة و النهایة ج8، ص14</w:t>
      </w:r>
      <w:r w:rsidRPr="006F621D">
        <w:rPr>
          <w:rFonts w:ascii="Traditional Arabic" w:hAnsi="Traditional Arabic" w:hint="cs"/>
          <w:sz w:val="24"/>
          <w:szCs w:val="24"/>
          <w:rtl/>
          <w:lang w:bidi="fa-IR"/>
        </w:rPr>
        <w:t>.</w:t>
      </w:r>
    </w:p>
  </w:footnote>
  <w:footnote w:id="476">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-تاریخ دمشق ج 54 ص 331 و سیر اعلام النبلاء ذهبی ج 7 ص 122 و همینطور تاریخ الاسلام ذهبی ج6 ص 184 و کنز العمال متقی هندی ح 37515</w:t>
      </w:r>
      <w:r w:rsidRPr="006F621D">
        <w:rPr>
          <w:rFonts w:ascii="Traditional Arabic" w:hAnsi="Traditional Arabic" w:hint="cs"/>
          <w:sz w:val="24"/>
          <w:szCs w:val="24"/>
          <w:rtl/>
          <w:lang w:bidi="fa-IR"/>
        </w:rPr>
        <w:t>.</w:t>
      </w:r>
    </w:p>
  </w:footnote>
  <w:footnote w:id="477">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PageNumber"/>
          <w:rFonts w:ascii="Traditional Arabic" w:hAnsi="Traditional Arabic"/>
          <w:sz w:val="24"/>
          <w:szCs w:val="24"/>
          <w:rtl/>
          <w:lang w:bidi="fa-IR"/>
        </w:rPr>
        <w:t xml:space="preserve"> المنتظم ابن الجوزى ج  7 صص 38_ 39</w:t>
      </w:r>
    </w:p>
  </w:footnote>
  <w:footnote w:id="478">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lang w:bidi="fa-IR"/>
        </w:rPr>
        <w:t xml:space="preserve"> </w:t>
      </w:r>
      <w:r w:rsidRPr="006F621D">
        <w:rPr>
          <w:rFonts w:ascii="Traditional Arabic" w:hAnsi="Traditional Arabic"/>
          <w:sz w:val="24"/>
          <w:szCs w:val="24"/>
          <w:rtl/>
          <w:lang w:bidi="fa-IR"/>
        </w:rPr>
        <w:t>-</w:t>
      </w:r>
      <w:r w:rsidRPr="006F621D">
        <w:rPr>
          <w:rStyle w:val="PageNumber"/>
          <w:rFonts w:ascii="Traditional Arabic" w:hAnsi="Traditional Arabic"/>
          <w:sz w:val="24"/>
          <w:szCs w:val="24"/>
          <w:rtl/>
          <w:lang w:bidi="fa-IR"/>
        </w:rPr>
        <w:t xml:space="preserve"> المنتظم ابن الجوزى ج  7 صص 38_ 39</w:t>
      </w:r>
    </w:p>
  </w:footnote>
  <w:footnote w:id="479">
    <w:p w:rsidR="006F621D" w:rsidRPr="006F621D" w:rsidRDefault="006F621D" w:rsidP="005F38F9">
      <w:pPr>
        <w:pStyle w:val="FootnoteText"/>
        <w:bidi/>
        <w:ind w:left="284" w:hanging="284"/>
        <w:jc w:val="both"/>
        <w:rPr>
          <w:rFonts w:ascii="Traditional Arabic" w:hAnsi="Traditional Arabic"/>
          <w:sz w:val="24"/>
          <w:szCs w:val="24"/>
          <w:rtl/>
          <w:lang w:bidi="fa-IR"/>
        </w:rPr>
      </w:pPr>
      <w:r w:rsidRPr="006F621D">
        <w:rPr>
          <w:rStyle w:val="FootnoteReference"/>
          <w:rFonts w:ascii="Traditional Arabic" w:hAnsi="Traditional Arabic"/>
          <w:sz w:val="24"/>
          <w:szCs w:val="24"/>
          <w:vertAlign w:val="baseline"/>
          <w:lang w:bidi="fa-IR"/>
        </w:rPr>
        <w:footnoteRef/>
      </w:r>
      <w:r w:rsidRPr="006F621D">
        <w:rPr>
          <w:rFonts w:ascii="Traditional Arabic" w:hAnsi="Traditional Arabic"/>
          <w:sz w:val="24"/>
          <w:szCs w:val="24"/>
          <w:rtl/>
          <w:lang w:bidi="fa-IR"/>
        </w:rPr>
        <w:t>- مذهب الشیعة ج 2 ص937.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Pr="00D643BE" w:rsidRDefault="006F621D" w:rsidP="004D681E">
    <w:pPr>
      <w:pStyle w:val="Header"/>
      <w:tabs>
        <w:tab w:val="clear" w:pos="4153"/>
        <w:tab w:val="clear" w:pos="8306"/>
        <w:tab w:val="left" w:pos="3847"/>
        <w:tab w:val="right" w:pos="7200"/>
      </w:tabs>
      <w:spacing w:after="180"/>
      <w:ind w:left="284" w:right="284"/>
      <w:jc w:val="both"/>
      <w:rPr>
        <w:rFonts w:ascii="Times New Roman Bold" w:hAnsi="Times New Roman Bold"/>
        <w:sz w:val="30"/>
        <w:szCs w:val="30"/>
      </w:rPr>
    </w:pPr>
    <w:r>
      <w:rPr>
        <w:rFonts w:ascii="Times New Roman Bold" w:hAnsi="Times New Roman Bold"/>
        <w:noProof/>
        <w:lang w:bidi="fa-IR"/>
      </w:rPr>
      <w:pict>
        <v:line id="_x0000_s2098" style="position:absolute;left:0;text-align:left;flip:x;z-index:251658240" from=".2pt,20.95pt" to="372.95pt,20.95pt" strokeweight="3pt">
          <v:stroke linestyle="thinThin"/>
          <w10:wrap anchorx="page"/>
        </v:line>
      </w:pict>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A91707">
      <w:rPr>
        <w:rFonts w:ascii="Times New Roman Bold" w:hAnsi="Times New Roman Bold"/>
        <w:noProof/>
        <w:rtl/>
        <w:lang w:bidi="fa-IR"/>
      </w:rPr>
      <w:t>22</w:t>
    </w:r>
    <w:r w:rsidRPr="00433E37">
      <w:rPr>
        <w:rFonts w:ascii="Times New Roman Bold" w:hAnsi="Times New Roman Bold" w:hint="cs"/>
        <w:rtl/>
        <w:lang w:bidi="fa-IR"/>
      </w:rPr>
      <w:fldChar w:fldCharType="end"/>
    </w:r>
    <w:r>
      <w:rPr>
        <w:rFonts w:ascii="Times New Roman Bold" w:hAnsi="Times New Roman Bold" w:hint="cs"/>
        <w:rtl/>
        <w:lang w:bidi="fa-IR"/>
      </w:rPr>
      <w:tab/>
    </w:r>
    <w:r>
      <w:rPr>
        <w:rFonts w:ascii="Times New Roman Bold" w:hAnsi="Times New Roman Bold" w:cs="B Lotus" w:hint="cs"/>
        <w:b/>
        <w:bCs/>
        <w:sz w:val="26"/>
        <w:szCs w:val="26"/>
        <w:rtl/>
        <w:lang w:bidi="fa-IR"/>
      </w:rPr>
      <w:t xml:space="preserve">                            در روشنی آفتاب</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Pr="00433E37" w:rsidRDefault="006F621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02" style="position:absolute;left:0;text-align:left;flip:x;z-index:251664384" from=".65pt,22.45pt" to="373.4pt,22.45pt" strokeweight="3pt">
          <v:stroke linestyle="thinThin"/>
          <w10:wrap anchorx="page"/>
        </v:line>
      </w:pict>
    </w:r>
    <w:r>
      <w:rPr>
        <w:rFonts w:ascii="Times New Roman Bold" w:hAnsi="Times New Roman Bold" w:cs="B Lotus" w:hint="cs"/>
        <w:b/>
        <w:bCs/>
        <w:sz w:val="26"/>
        <w:szCs w:val="26"/>
        <w:rtl/>
        <w:lang w:bidi="fa-IR"/>
      </w:rPr>
      <w:t>منابع اهل تشیع</w:t>
    </w:r>
    <w:r>
      <w:rPr>
        <w:rFonts w:ascii="Times New Roman Bold" w:hAnsi="Times New Roman Bold" w:hint="cs"/>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2011F">
      <w:rPr>
        <w:rFonts w:ascii="Times New Roman Bold" w:hAnsi="Times New Roman Bold"/>
        <w:noProof/>
        <w:rtl/>
        <w:lang w:bidi="fa-IR"/>
      </w:rPr>
      <w:t>309</w:t>
    </w:r>
    <w:r w:rsidRPr="00433E37">
      <w:rPr>
        <w:rFonts w:ascii="Times New Roman Bold" w:hAnsi="Times New Roman Bold" w:hint="cs"/>
        <w:rtl/>
        <w:lang w:bidi="fa-I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Default="006F621D" w:rsidP="003A585B">
    <w:pPr>
      <w:pStyle w:val="Header"/>
      <w:ind w:left="284" w:right="284"/>
      <w:rPr>
        <w:sz w:val="2"/>
        <w:szCs w:val="2"/>
        <w:rtl/>
      </w:rPr>
    </w:pPr>
    <w:r>
      <w:rPr>
        <w:rFonts w:cs="B Titr" w:hint="cs"/>
        <w:szCs w:val="24"/>
        <w:rtl/>
        <w:lang w:bidi="ar-EG"/>
      </w:rPr>
      <w:t xml:space="preserve"> </w:t>
    </w:r>
  </w:p>
  <w:p w:rsidR="006F621D" w:rsidRPr="00C37D07" w:rsidRDefault="006F621D"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6F621D" w:rsidRPr="00BC39D5" w:rsidRDefault="006F621D" w:rsidP="003A585B">
    <w:pPr>
      <w:pStyle w:val="Header"/>
      <w:ind w:left="284" w:right="284"/>
      <w:rPr>
        <w:rFonts w:ascii="B Compset" w:hAnsi="B Compset"/>
        <w:sz w:val="20"/>
        <w:szCs w:val="20"/>
        <w:rtl/>
      </w:rPr>
    </w:pPr>
    <w:r>
      <w:rPr>
        <w:rFonts w:ascii="B Compset" w:hAnsi="B Compset"/>
        <w:noProof/>
        <w:sz w:val="30"/>
        <w:szCs w:val="30"/>
        <w:rtl/>
      </w:rPr>
      <w:pict>
        <v:line id="_x0000_s2052" style="position:absolute;left:0;text-align:left;flip:x;z-index:251655168" from="0,3.95pt" to="372.75pt,3.95pt" strokeweight="3pt">
          <v:stroke linestyle="thinThin"/>
          <w10:wrap anchorx="page"/>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Default="006F621D" w:rsidP="003978F7">
    <w:pPr>
      <w:pStyle w:val="Header"/>
      <w:spacing w:after="180"/>
      <w:ind w:left="284"/>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Default="006F621D" w:rsidP="004D681E">
    <w:pPr>
      <w:pStyle w:val="Header"/>
      <w:spacing w:after="180"/>
      <w:ind w:left="284" w:right="284"/>
      <w:jc w:val="both"/>
      <w:rPr>
        <w:rtl/>
      </w:rPr>
    </w:pPr>
  </w:p>
  <w:p w:rsidR="006F621D" w:rsidRPr="00C13905" w:rsidRDefault="006F621D" w:rsidP="004D681E">
    <w:pPr>
      <w:pStyle w:val="Header"/>
      <w:spacing w:after="180"/>
      <w:ind w:left="284" w:right="284"/>
      <w:jc w:val="both"/>
      <w:rPr>
        <w:sz w:val="4"/>
        <w:szCs w:val="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Pr="00433E37" w:rsidRDefault="006F621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095" style="position:absolute;left:0;text-align:left;flip:x;z-index:251656192" from="0,20.15pt" to="372.75pt,20.15pt" strokeweight="3pt">
          <v:stroke linestyle="thinThin"/>
          <w10:wrap anchorx="page"/>
        </v:line>
      </w:pict>
    </w:r>
    <w:r>
      <w:rPr>
        <w:rFonts w:ascii="Times New Roman Bold" w:hAnsi="Times New Roman Bold" w:cs="B Lotus" w:hint="cs"/>
        <w:b/>
        <w:bCs/>
        <w:sz w:val="26"/>
        <w:szCs w:val="26"/>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A91707">
      <w:rPr>
        <w:rFonts w:ascii="Times New Roman Bold" w:hAnsi="Times New Roman Bold"/>
        <w:noProof/>
        <w:rtl/>
        <w:lang w:bidi="fa-IR"/>
      </w:rPr>
      <w:t>3</w:t>
    </w:r>
    <w:r w:rsidRPr="00433E37">
      <w:rPr>
        <w:rFonts w:ascii="Times New Roman Bold" w:hAnsi="Times New Roman Bold" w:hint="cs"/>
        <w:rtl/>
        <w:lang w:bidi="fa-I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Pr="00433E37" w:rsidRDefault="006F621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Times New Roman Bold" w:hAnsi="Times New Roman Bold" w:cs="B Lotus"/>
        <w:b/>
        <w:bCs/>
        <w:noProof/>
        <w:sz w:val="26"/>
        <w:szCs w:val="26"/>
        <w:rtl/>
        <w:lang w:bidi="fa-IR"/>
      </w:rPr>
      <w:pict>
        <v:line id="_x0000_s2103" style="position:absolute;left:0;text-align:left;flip:x;z-index:251665408" from=".2pt,19.4pt" to="372.95pt,19.4pt" strokeweight="3pt">
          <v:stroke linestyle="thinThin"/>
          <w10:wrap anchorx="page"/>
        </v:line>
      </w:pict>
    </w:r>
    <w:r>
      <w:rPr>
        <w:rFonts w:ascii="Times New Roman Bold" w:hAnsi="Times New Roman Bold" w:cs="B Lotus" w:hint="cs"/>
        <w:b/>
        <w:bCs/>
        <w:sz w:val="26"/>
        <w:szCs w:val="26"/>
        <w:rtl/>
        <w:lang w:bidi="fa-IR"/>
      </w:rPr>
      <w:t>مقدمه</w:t>
    </w:r>
    <w:r>
      <w:rPr>
        <w:rFonts w:ascii="Times New Roman Bold" w:hAnsi="Times New Roman Bold" w:hint="cs"/>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A91707">
      <w:rPr>
        <w:rFonts w:ascii="Times New Roman Bold" w:hAnsi="Times New Roman Bold"/>
        <w:noProof/>
        <w:rtl/>
        <w:lang w:bidi="fa-IR"/>
      </w:rPr>
      <w:t>7</w:t>
    </w:r>
    <w:r w:rsidRPr="00433E37">
      <w:rPr>
        <w:rFonts w:ascii="Times New Roman Bold" w:hAnsi="Times New Roman Bold" w:hint="cs"/>
        <w:rtl/>
        <w:lang w:bidi="fa-I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Pr="00433E37" w:rsidRDefault="006F621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099" style="position:absolute;left:0;text-align:left;flip:x;z-index:251659264" from="1.4pt,21.55pt" to="374.15pt,21.55pt" strokeweight="3pt">
          <v:stroke linestyle="thinThin"/>
          <w10:wrap anchorx="page"/>
        </v:line>
      </w:pict>
    </w:r>
    <w:r>
      <w:rPr>
        <w:rFonts w:ascii="Times New Roman Bold" w:hAnsi="Times New Roman Bold" w:cs="B Lotus" w:hint="cs"/>
        <w:b/>
        <w:bCs/>
        <w:sz w:val="26"/>
        <w:szCs w:val="26"/>
        <w:rtl/>
        <w:lang w:bidi="fa-IR"/>
      </w:rPr>
      <w:t>بررسی شبهات</w:t>
    </w:r>
    <w:r>
      <w:rPr>
        <w:rFonts w:ascii="Times New Roman Bold" w:hAnsi="Times New Roman Bold" w:hint="cs"/>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A91707">
      <w:rPr>
        <w:rFonts w:ascii="Times New Roman Bold" w:hAnsi="Times New Roman Bold"/>
        <w:noProof/>
        <w:rtl/>
        <w:lang w:bidi="fa-IR"/>
      </w:rPr>
      <w:t>23</w:t>
    </w:r>
    <w:r w:rsidRPr="00433E37">
      <w:rPr>
        <w:rFonts w:ascii="Times New Roman Bold" w:hAnsi="Times New Roman Bold" w:hint="cs"/>
        <w:rtl/>
        <w:lang w:bidi="fa-I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Pr="00433E37" w:rsidRDefault="006F621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00" style="position:absolute;left:0;text-align:left;flip:x;z-index:251660288" from=".65pt,20.8pt" to="373.4pt,20.8pt" strokeweight="3pt">
          <v:stroke linestyle="thinThin"/>
          <w10:wrap anchorx="page"/>
        </v:line>
      </w:pict>
    </w:r>
    <w:r>
      <w:rPr>
        <w:rFonts w:ascii="Times New Roman Bold" w:hAnsi="Times New Roman Bold" w:cs="B Lotus" w:hint="cs"/>
        <w:b/>
        <w:bCs/>
        <w:sz w:val="26"/>
        <w:szCs w:val="26"/>
        <w:rtl/>
        <w:lang w:bidi="fa-IR"/>
      </w:rPr>
      <w:t>بخش دوم از شبهات</w:t>
    </w:r>
    <w:r>
      <w:rPr>
        <w:rFonts w:ascii="Times New Roman Bold" w:hAnsi="Times New Roman Bold" w:hint="cs"/>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A91707">
      <w:rPr>
        <w:rFonts w:ascii="Times New Roman Bold" w:hAnsi="Times New Roman Bold"/>
        <w:noProof/>
        <w:rtl/>
        <w:lang w:bidi="fa-IR"/>
      </w:rPr>
      <w:t>303</w:t>
    </w:r>
    <w:r w:rsidRPr="00433E37">
      <w:rPr>
        <w:rFonts w:ascii="Times New Roman Bold" w:hAnsi="Times New Roman Bold" w:hint="cs"/>
        <w:rtl/>
        <w:lang w:bidi="fa-I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1D" w:rsidRPr="00433E37" w:rsidRDefault="006F621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01" style="position:absolute;left:0;text-align:left;flip:x;z-index:251662336" from=".65pt,20.8pt" to="373.4pt,20.8pt" strokeweight="3pt">
          <v:stroke linestyle="thinThin"/>
          <w10:wrap anchorx="page"/>
        </v:line>
      </w:pict>
    </w:r>
    <w:r>
      <w:rPr>
        <w:rFonts w:ascii="Times New Roman Bold" w:hAnsi="Times New Roman Bold" w:cs="B Lotus" w:hint="cs"/>
        <w:b/>
        <w:bCs/>
        <w:sz w:val="26"/>
        <w:szCs w:val="26"/>
        <w:rtl/>
        <w:lang w:bidi="fa-IR"/>
      </w:rPr>
      <w:t>مآخذ کتاب</w:t>
    </w:r>
    <w:r>
      <w:rPr>
        <w:rFonts w:ascii="Times New Roman Bold" w:hAnsi="Times New Roman Bold" w:hint="cs"/>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Pr>
        <w:rFonts w:ascii="Times New Roman Bold" w:hAnsi="Times New Roman Bold"/>
        <w:noProof/>
        <w:rtl/>
        <w:lang w:bidi="fa-IR"/>
      </w:rPr>
      <w:t>307</w:t>
    </w:r>
    <w:r w:rsidRPr="00433E37">
      <w:rPr>
        <w:rFonts w:ascii="Times New Roman Bold" w:hAnsi="Times New Roman Bold" w:hint="cs"/>
        <w:rtl/>
        <w:lang w:bidi="fa-I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24E62"/>
    <w:multiLevelType w:val="multilevel"/>
    <w:tmpl w:val="EF06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712104"/>
    <w:multiLevelType w:val="hybridMultilevel"/>
    <w:tmpl w:val="4A34FCD0"/>
    <w:lvl w:ilvl="0" w:tplc="8A10323A">
      <w:start w:val="7"/>
      <w:numFmt w:val="bullet"/>
      <w:lvlText w:val="-"/>
      <w:lvlJc w:val="left"/>
      <w:pPr>
        <w:ind w:left="720" w:hanging="360"/>
      </w:pPr>
      <w:rPr>
        <w:rFonts w:ascii="Tahoma" w:eastAsia="Calibri" w:hAnsi="Tahoma" w:cs="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C33518"/>
    <w:multiLevelType w:val="hybridMultilevel"/>
    <w:tmpl w:val="0E24DFE2"/>
    <w:lvl w:ilvl="0" w:tplc="3A24D760">
      <w:start w:val="1"/>
      <w:numFmt w:val="decimal"/>
      <w:lvlText w:val="%1-"/>
      <w:lvlJc w:val="left"/>
      <w:pPr>
        <w:ind w:left="1080" w:hanging="720"/>
      </w:pPr>
      <w:rPr>
        <w:rFonts w:ascii="Tahoma" w:hAnsi="Tahoma" w:cs="Lotu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4">
    <w:nsid w:val="21B12A9F"/>
    <w:multiLevelType w:val="hybridMultilevel"/>
    <w:tmpl w:val="0E228012"/>
    <w:lvl w:ilvl="0" w:tplc="94169F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286C66"/>
    <w:multiLevelType w:val="hybridMultilevel"/>
    <w:tmpl w:val="C02A7DC6"/>
    <w:lvl w:ilvl="0" w:tplc="63BA2D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587C6C"/>
    <w:multiLevelType w:val="hybridMultilevel"/>
    <w:tmpl w:val="7DC676E4"/>
    <w:lvl w:ilvl="0" w:tplc="96DE63EA">
      <w:start w:val="1"/>
      <w:numFmt w:val="decimal"/>
      <w:lvlText w:val="%1"/>
      <w:lvlJc w:val="left"/>
      <w:pPr>
        <w:tabs>
          <w:tab w:val="num" w:pos="360"/>
        </w:tabs>
        <w:ind w:left="36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929409F"/>
    <w:multiLevelType w:val="hybridMultilevel"/>
    <w:tmpl w:val="2D1A9274"/>
    <w:lvl w:ilvl="0" w:tplc="4FA6F2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9548EB"/>
    <w:multiLevelType w:val="hybridMultilevel"/>
    <w:tmpl w:val="A0AC8728"/>
    <w:lvl w:ilvl="0" w:tplc="714E5892">
      <w:start w:val="1"/>
      <w:numFmt w:val="decimal"/>
      <w:lvlText w:val="%1-"/>
      <w:lvlJc w:val="left"/>
      <w:pPr>
        <w:tabs>
          <w:tab w:val="num" w:pos="1080"/>
        </w:tabs>
        <w:ind w:left="1080" w:hanging="720"/>
      </w:pPr>
      <w:rPr>
        <w:rFonts w:hint="default"/>
        <w:color w:val="0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C68748C"/>
    <w:multiLevelType w:val="multilevel"/>
    <w:tmpl w:val="39ACE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9"/>
  </w:num>
  <w:num w:numId="5">
    <w:abstractNumId w:val="8"/>
  </w:num>
  <w:num w:numId="6">
    <w:abstractNumId w:val="1"/>
  </w:num>
  <w:num w:numId="7">
    <w:abstractNumId w:val="5"/>
  </w:num>
  <w:num w:numId="8">
    <w:abstractNumId w:val="2"/>
  </w:num>
  <w:num w:numId="9">
    <w:abstractNumId w:val="7"/>
  </w:num>
  <w:num w:numId="1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104"/>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03B"/>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866"/>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1EE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507"/>
    <w:rsid w:val="00095706"/>
    <w:rsid w:val="000960B4"/>
    <w:rsid w:val="000972E7"/>
    <w:rsid w:val="000974EA"/>
    <w:rsid w:val="00097745"/>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2822"/>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6BFE"/>
    <w:rsid w:val="001270AE"/>
    <w:rsid w:val="0012764E"/>
    <w:rsid w:val="001276B5"/>
    <w:rsid w:val="00127788"/>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3D7A"/>
    <w:rsid w:val="00184590"/>
    <w:rsid w:val="00184D64"/>
    <w:rsid w:val="00187235"/>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28FD"/>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7F4"/>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1D"/>
    <w:rsid w:val="002302D4"/>
    <w:rsid w:val="0023034C"/>
    <w:rsid w:val="00230D44"/>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698"/>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6A"/>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0B5"/>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3CFB"/>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5F07"/>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0A3F"/>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1F7B"/>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966"/>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72C"/>
    <w:rsid w:val="00536B3B"/>
    <w:rsid w:val="00537525"/>
    <w:rsid w:val="00537C4B"/>
    <w:rsid w:val="00537E29"/>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030"/>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19B"/>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38F9"/>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565"/>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6D5D"/>
    <w:rsid w:val="006776BD"/>
    <w:rsid w:val="0067773D"/>
    <w:rsid w:val="00677950"/>
    <w:rsid w:val="006815EB"/>
    <w:rsid w:val="006822A7"/>
    <w:rsid w:val="00682FE0"/>
    <w:rsid w:val="00683230"/>
    <w:rsid w:val="00683966"/>
    <w:rsid w:val="00683BCE"/>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3"/>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21D"/>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5B42"/>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11F"/>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402"/>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6059"/>
    <w:rsid w:val="0082613F"/>
    <w:rsid w:val="008269F6"/>
    <w:rsid w:val="00827AD3"/>
    <w:rsid w:val="00827B5D"/>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41C3"/>
    <w:rsid w:val="00844691"/>
    <w:rsid w:val="0084489D"/>
    <w:rsid w:val="00844F8E"/>
    <w:rsid w:val="00846083"/>
    <w:rsid w:val="008461A1"/>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497"/>
    <w:rsid w:val="008776BD"/>
    <w:rsid w:val="00877C45"/>
    <w:rsid w:val="00880362"/>
    <w:rsid w:val="0088071A"/>
    <w:rsid w:val="00880E9D"/>
    <w:rsid w:val="008814C4"/>
    <w:rsid w:val="00881524"/>
    <w:rsid w:val="00881996"/>
    <w:rsid w:val="00881F72"/>
    <w:rsid w:val="00882043"/>
    <w:rsid w:val="008823F2"/>
    <w:rsid w:val="008825F3"/>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1B6D"/>
    <w:rsid w:val="00912791"/>
    <w:rsid w:val="0091287D"/>
    <w:rsid w:val="00912935"/>
    <w:rsid w:val="00912CB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3B"/>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507"/>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131A"/>
    <w:rsid w:val="00A125B1"/>
    <w:rsid w:val="00A12C85"/>
    <w:rsid w:val="00A12C95"/>
    <w:rsid w:val="00A12D74"/>
    <w:rsid w:val="00A12EE0"/>
    <w:rsid w:val="00A13308"/>
    <w:rsid w:val="00A13CA2"/>
    <w:rsid w:val="00A14640"/>
    <w:rsid w:val="00A14A5B"/>
    <w:rsid w:val="00A14CF1"/>
    <w:rsid w:val="00A14F28"/>
    <w:rsid w:val="00A1518B"/>
    <w:rsid w:val="00A1530F"/>
    <w:rsid w:val="00A16425"/>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54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9D6"/>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1707"/>
    <w:rsid w:val="00A92389"/>
    <w:rsid w:val="00A9273B"/>
    <w:rsid w:val="00A9299B"/>
    <w:rsid w:val="00A930F9"/>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E8"/>
    <w:rsid w:val="00AD6F0C"/>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1DEA"/>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9EA"/>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678E2"/>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27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7D9"/>
    <w:rsid w:val="00C07E19"/>
    <w:rsid w:val="00C106AB"/>
    <w:rsid w:val="00C107D0"/>
    <w:rsid w:val="00C10F05"/>
    <w:rsid w:val="00C114CC"/>
    <w:rsid w:val="00C11597"/>
    <w:rsid w:val="00C12518"/>
    <w:rsid w:val="00C128CE"/>
    <w:rsid w:val="00C135A7"/>
    <w:rsid w:val="00C13905"/>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462"/>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BAE"/>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DFE"/>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678"/>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CE3"/>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5A6D"/>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6EF4"/>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220"/>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DEE"/>
    <w:rsid w:val="00E54F2A"/>
    <w:rsid w:val="00E55357"/>
    <w:rsid w:val="00E56810"/>
    <w:rsid w:val="00E57B76"/>
    <w:rsid w:val="00E57C96"/>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B7BE1"/>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59C"/>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CCB"/>
    <w:rsid w:val="00F035C8"/>
    <w:rsid w:val="00F037A9"/>
    <w:rsid w:val="00F04195"/>
    <w:rsid w:val="00F04204"/>
    <w:rsid w:val="00F043D0"/>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58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3EDC"/>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1EF2"/>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0D51"/>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uiPriority="9"/>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6565"/>
    <w:pPr>
      <w:bidi/>
    </w:pPr>
    <w:rPr>
      <w:rFonts w:cs="B Zar"/>
      <w:sz w:val="28"/>
      <w:szCs w:val="28"/>
      <w:lang w:bidi="ar-SA"/>
    </w:rPr>
  </w:style>
  <w:style w:type="paragraph" w:styleId="Heading1">
    <w:name w:val="heading 1"/>
    <w:aliases w:val="Heading 1 Char Char"/>
    <w:basedOn w:val="Normal"/>
    <w:next w:val="Normal"/>
    <w:link w:val="Heading1Char"/>
    <w:uiPriority w:val="9"/>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uiPriority w:val="9"/>
    <w:rsid w:val="006177DE"/>
    <w:pPr>
      <w:keepNext/>
      <w:spacing w:before="240" w:after="60"/>
      <w:outlineLvl w:val="3"/>
    </w:pPr>
    <w:rPr>
      <w:rFonts w:eastAsia="SimSun" w:cs="Times New Roman"/>
      <w:b/>
      <w:bCs/>
    </w:rPr>
  </w:style>
  <w:style w:type="paragraph" w:styleId="Heading5">
    <w:name w:val="heading 5"/>
    <w:basedOn w:val="Normal"/>
    <w:next w:val="Normal"/>
    <w:link w:val="Heading5Char"/>
    <w:uiPriority w:val="9"/>
    <w:semiHidden/>
    <w:unhideWhenUsed/>
    <w:qFormat/>
    <w:rsid w:val="006C34C3"/>
    <w:pPr>
      <w:bidi w:val="0"/>
      <w:spacing w:before="240" w:after="60" w:line="276" w:lineRule="auto"/>
      <w:outlineLvl w:val="4"/>
    </w:pPr>
    <w:rPr>
      <w:rFonts w:ascii="Calibri" w:hAnsi="Calibri" w:cs="Arial"/>
      <w:b/>
      <w:bCs/>
      <w:i/>
      <w:iCs/>
      <w:sz w:val="26"/>
      <w:szCs w:val="26"/>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uiPriority w:val="9"/>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uiPriority w:val="9"/>
    <w:rsid w:val="00AB265A"/>
    <w:rPr>
      <w:rFonts w:ascii="Cambria" w:eastAsia="Times New Roman" w:hAnsi="Cambria" w:cs="Times New Roman"/>
      <w:b/>
      <w:bCs/>
      <w:sz w:val="26"/>
      <w:szCs w:val="26"/>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uiPriority w:val="20"/>
    <w:qFormat/>
    <w:rsid w:val="00CE6876"/>
    <w:rPr>
      <w:i/>
      <w:iCs/>
    </w:rPr>
  </w:style>
  <w:style w:type="paragraph" w:customStyle="1" w:styleId="a0">
    <w:name w:val="تیر اول"/>
    <w:basedOn w:val="Normal"/>
    <w:link w:val="Char"/>
    <w:qFormat/>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ر اول Char"/>
    <w:basedOn w:val="DefaultParagraphFont"/>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4C1F7B"/>
    <w:pPr>
      <w:spacing w:before="240" w:after="60"/>
      <w:jc w:val="both"/>
      <w:outlineLvl w:val="1"/>
    </w:pPr>
    <w:rPr>
      <w:rFonts w:ascii="Times New Roman Bold" w:hAnsi="Times New Roman Bold"/>
      <w:b/>
      <w:bCs/>
      <w:szCs w:val="26"/>
      <w:lang w:bidi="fa-IR"/>
    </w:rPr>
  </w:style>
  <w:style w:type="character" w:customStyle="1" w:styleId="Char0">
    <w:name w:val="تیتر دوم Char"/>
    <w:basedOn w:val="DefaultParagraphFont"/>
    <w:link w:val="a1"/>
    <w:rsid w:val="004C1F7B"/>
    <w:rPr>
      <w:rFonts w:ascii="Times New Roman Bold" w:hAnsi="Times New Roman Bold" w:cs="B Zar"/>
      <w:b/>
      <w:bCs/>
      <w:sz w:val="28"/>
      <w:szCs w:val="26"/>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uiPriority w:val="99"/>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نص عربي"/>
    <w:basedOn w:val="Normal"/>
    <w:link w:val="Char1"/>
    <w:qFormat/>
    <w:rsid w:val="00D643BE"/>
    <w:pPr>
      <w:spacing w:line="226" w:lineRule="auto"/>
      <w:ind w:firstLine="284"/>
      <w:jc w:val="both"/>
    </w:pPr>
    <w:rPr>
      <w:rFonts w:ascii="mylotus" w:hAnsi="mylotus" w:cs="mylotus"/>
      <w:b/>
      <w:bCs/>
      <w:spacing w:val="6"/>
      <w:sz w:val="27"/>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character" w:customStyle="1" w:styleId="Char1">
    <w:name w:val="نص عربي Char"/>
    <w:basedOn w:val="DefaultParagraphFont"/>
    <w:link w:val="a3"/>
    <w:rsid w:val="00D643BE"/>
    <w:rPr>
      <w:rFonts w:ascii="mylotus" w:hAnsi="mylotus" w:cs="mylotus"/>
      <w:b/>
      <w:bCs/>
      <w:spacing w:val="6"/>
      <w:sz w:val="27"/>
      <w:szCs w:val="27"/>
      <w:lang w:bidi="fa-IR"/>
    </w:rPr>
  </w:style>
  <w:style w:type="character" w:customStyle="1" w:styleId="Heading4Char">
    <w:name w:val="Heading 4 Char"/>
    <w:basedOn w:val="DefaultParagraphFont"/>
    <w:link w:val="Heading4"/>
    <w:uiPriority w:val="9"/>
    <w:rsid w:val="006177DE"/>
    <w:rPr>
      <w:rFonts w:eastAsia="SimSun"/>
      <w:b/>
      <w:bCs/>
      <w:sz w:val="28"/>
      <w:szCs w:val="28"/>
      <w:lang w:bidi="ar-SA"/>
    </w:rPr>
  </w:style>
  <w:style w:type="paragraph" w:styleId="BalloonText">
    <w:name w:val="Balloon Text"/>
    <w:basedOn w:val="Normal"/>
    <w:link w:val="BalloonTextChar"/>
    <w:uiPriority w:val="99"/>
    <w:rsid w:val="006177DE"/>
    <w:rPr>
      <w:rFonts w:ascii="Tahoma" w:eastAsia="SimSun" w:hAnsi="Tahoma" w:cs="Tahoma"/>
      <w:sz w:val="16"/>
      <w:szCs w:val="16"/>
    </w:rPr>
  </w:style>
  <w:style w:type="character" w:customStyle="1" w:styleId="BalloonTextChar">
    <w:name w:val="Balloon Text Char"/>
    <w:basedOn w:val="DefaultParagraphFont"/>
    <w:link w:val="BalloonText"/>
    <w:uiPriority w:val="99"/>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basedOn w:val="StyleComplexBLotus12ptJustifiedFirstline05cmCharCharCharCharCharCharCharCharCharCharCharCharCharCharCharChar"/>
    <w:link w:val="StyleComplexBLotus12ptJustifiedFirstline05cmCharCharCharCh"/>
    <w:rsid w:val="006177DE"/>
    <w:rPr>
      <w:rFonts w:ascii="B Badr" w:eastAsia="B Badr" w:hAnsi="B Badr" w:cs="B Badr"/>
      <w:b/>
      <w:bCs/>
      <w:sz w:val="28"/>
      <w:szCs w:val="28"/>
    </w:rPr>
  </w:style>
  <w:style w:type="character" w:customStyle="1" w:styleId="Heading5Char">
    <w:name w:val="Heading 5 Char"/>
    <w:basedOn w:val="DefaultParagraphFont"/>
    <w:link w:val="Heading5"/>
    <w:uiPriority w:val="9"/>
    <w:semiHidden/>
    <w:rsid w:val="006C34C3"/>
    <w:rPr>
      <w:rFonts w:ascii="Calibri" w:hAnsi="Calibri" w:cs="Arial"/>
      <w:b/>
      <w:bCs/>
      <w:i/>
      <w:iCs/>
      <w:sz w:val="26"/>
      <w:szCs w:val="26"/>
      <w:lang w:bidi="ar-SA"/>
    </w:rPr>
  </w:style>
  <w:style w:type="character" w:customStyle="1" w:styleId="content">
    <w:name w:val="content"/>
    <w:basedOn w:val="DefaultParagraphFont"/>
    <w:rsid w:val="006C34C3"/>
  </w:style>
  <w:style w:type="character" w:styleId="Strong">
    <w:name w:val="Strong"/>
    <w:basedOn w:val="DefaultParagraphFont"/>
    <w:uiPriority w:val="22"/>
    <w:qFormat/>
    <w:rsid w:val="006C34C3"/>
    <w:rPr>
      <w:rFonts w:cs="Times New Roman"/>
      <w:b/>
      <w:bCs/>
    </w:rPr>
  </w:style>
  <w:style w:type="paragraph" w:customStyle="1" w:styleId="tarjome">
    <w:name w:val="tarjome"/>
    <w:basedOn w:val="Normal"/>
    <w:rsid w:val="006C34C3"/>
    <w:pPr>
      <w:bidi w:val="0"/>
      <w:spacing w:before="100" w:beforeAutospacing="1" w:after="100" w:afterAutospacing="1"/>
    </w:pPr>
    <w:rPr>
      <w:rFonts w:cs="Times New Roman"/>
      <w:sz w:val="24"/>
      <w:szCs w:val="24"/>
    </w:rPr>
  </w:style>
  <w:style w:type="character" w:customStyle="1" w:styleId="f3">
    <w:name w:val="f3"/>
    <w:basedOn w:val="DefaultParagraphFont"/>
    <w:rsid w:val="006C34C3"/>
    <w:rPr>
      <w:rFonts w:cs="B Lotus" w:hint="cs"/>
      <w:b/>
      <w:bCs/>
      <w:i w:val="0"/>
      <w:iCs w:val="0"/>
      <w:sz w:val="18"/>
      <w:szCs w:val="18"/>
    </w:rPr>
  </w:style>
  <w:style w:type="character" w:customStyle="1" w:styleId="f10">
    <w:name w:val="f10"/>
    <w:basedOn w:val="DefaultParagraphFont"/>
    <w:rsid w:val="006C34C3"/>
    <w:rPr>
      <w:rFonts w:cs="B Mitra" w:hint="cs"/>
      <w:b/>
      <w:bCs/>
      <w:i w:val="0"/>
      <w:iCs w:val="0"/>
      <w:sz w:val="14"/>
      <w:szCs w:val="14"/>
    </w:rPr>
  </w:style>
  <w:style w:type="character" w:customStyle="1" w:styleId="f16">
    <w:name w:val="f16"/>
    <w:basedOn w:val="DefaultParagraphFont"/>
    <w:rsid w:val="006C34C3"/>
    <w:rPr>
      <w:rFonts w:cs="B Badr" w:hint="cs"/>
      <w:b/>
      <w:bCs/>
      <w:i w:val="0"/>
      <w:iCs w:val="0"/>
      <w:sz w:val="17"/>
      <w:szCs w:val="17"/>
    </w:rPr>
  </w:style>
  <w:style w:type="character" w:styleId="LineNumber">
    <w:name w:val="line number"/>
    <w:basedOn w:val="PageNumber"/>
    <w:rsid w:val="006C34C3"/>
  </w:style>
  <w:style w:type="paragraph" w:styleId="PlainText">
    <w:name w:val="Plain Text"/>
    <w:basedOn w:val="Normal"/>
    <w:link w:val="PlainTextChar"/>
    <w:autoRedefine/>
    <w:rsid w:val="006C34C3"/>
    <w:pPr>
      <w:jc w:val="both"/>
    </w:pPr>
    <w:rPr>
      <w:rFonts w:ascii="Traditional Arabic" w:hAnsi="Traditional Arabic" w:cs="Traditional Arabic"/>
      <w:sz w:val="24"/>
      <w:szCs w:val="24"/>
      <w:lang w:bidi="fa-IR"/>
    </w:rPr>
  </w:style>
  <w:style w:type="character" w:customStyle="1" w:styleId="PlainTextChar">
    <w:name w:val="Plain Text Char"/>
    <w:basedOn w:val="DefaultParagraphFont"/>
    <w:link w:val="PlainText"/>
    <w:rsid w:val="006C34C3"/>
    <w:rPr>
      <w:rFonts w:ascii="Traditional Arabic" w:hAnsi="Traditional Arabic" w:cs="Traditional Arabic"/>
      <w:sz w:val="24"/>
      <w:szCs w:val="24"/>
    </w:rPr>
  </w:style>
  <w:style w:type="paragraph" w:customStyle="1" w:styleId="arabi">
    <w:name w:val="arabi"/>
    <w:basedOn w:val="Normal"/>
    <w:rsid w:val="006C34C3"/>
    <w:pPr>
      <w:bidi w:val="0"/>
      <w:spacing w:before="100" w:beforeAutospacing="1" w:after="100" w:afterAutospacing="1"/>
    </w:pPr>
    <w:rPr>
      <w:rFonts w:cs="Times New Roman"/>
      <w:sz w:val="24"/>
      <w:szCs w:val="24"/>
    </w:rPr>
  </w:style>
  <w:style w:type="character" w:customStyle="1" w:styleId="charchar6">
    <w:name w:val="charchar6"/>
    <w:basedOn w:val="DefaultParagraphFont"/>
    <w:rsid w:val="006C34C3"/>
  </w:style>
  <w:style w:type="character" w:customStyle="1" w:styleId="arabichar1">
    <w:name w:val="arabichar1"/>
    <w:basedOn w:val="DefaultParagraphFont"/>
    <w:rsid w:val="006C34C3"/>
  </w:style>
  <w:style w:type="character" w:customStyle="1" w:styleId="1charchar">
    <w:name w:val="1charchar"/>
    <w:basedOn w:val="DefaultParagraphFont"/>
    <w:rsid w:val="006C34C3"/>
  </w:style>
  <w:style w:type="character" w:customStyle="1" w:styleId="charchar21">
    <w:name w:val="charchar21"/>
    <w:basedOn w:val="DefaultParagraphFont"/>
    <w:rsid w:val="006C34C3"/>
  </w:style>
  <w:style w:type="paragraph" w:customStyle="1" w:styleId="StyleComplexBLotus12ptJustifiedFirstline05cmCharCharCharCharCharCharCharCharChar">
    <w:name w:val="Style (Complex) B Lotus 12 pt Justified First line:  0.5 cm Char Char Char Char Char Char Char Char Char"/>
    <w:basedOn w:val="Normal"/>
    <w:link w:val="StyleComplexBLotus12ptJustifiedFirstline05cmCharCharCharCharCharCharCharCharCharChar"/>
    <w:rsid w:val="006C34C3"/>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
    <w:name w:val="Style (Complex) B Lotus 12 pt Justified First line:  0.5 cm Char Char Char Char Char Char Char Char Char Char"/>
    <w:basedOn w:val="DefaultParagraphFont"/>
    <w:link w:val="StyleComplexBLotus12ptJustifiedFirstline05cmCharCharCharCharCharCharCharCharChar"/>
    <w:rsid w:val="006C34C3"/>
    <w:rPr>
      <w:rFonts w:ascii="B Badr" w:eastAsia="B Badr" w:hAnsi="B Badr" w:cs="B Badr"/>
      <w:sz w:val="24"/>
      <w:szCs w:val="24"/>
      <w:lang w:bidi="ar-SA"/>
    </w:rPr>
  </w:style>
  <w:style w:type="paragraph" w:customStyle="1" w:styleId="a5">
    <w:name w:val="تيتر دوم"/>
    <w:basedOn w:val="Normal"/>
    <w:uiPriority w:val="1"/>
    <w:rsid w:val="006C34C3"/>
    <w:pPr>
      <w:spacing w:before="360" w:line="216" w:lineRule="auto"/>
      <w:jc w:val="lowKashida"/>
    </w:pPr>
    <w:rPr>
      <w:b/>
      <w:bCs/>
      <w:noProof/>
      <w:color w:val="000000"/>
      <w:sz w:val="27"/>
      <w:szCs w:val="27"/>
    </w:rPr>
  </w:style>
  <w:style w:type="character" w:customStyle="1" w:styleId="footnotetextchar0">
    <w:name w:val="footnotetextchar"/>
    <w:basedOn w:val="DefaultParagraphFont"/>
    <w:rsid w:val="006C34C3"/>
  </w:style>
  <w:style w:type="paragraph" w:styleId="NoSpacing">
    <w:name w:val="No Spacing"/>
    <w:link w:val="NoSpacingChar"/>
    <w:uiPriority w:val="1"/>
    <w:qFormat/>
    <w:rsid w:val="006C34C3"/>
    <w:pPr>
      <w:bidi/>
      <w:spacing w:after="200"/>
    </w:pPr>
    <w:rPr>
      <w:rFonts w:ascii="Calibri" w:eastAsia="Calibri" w:hAnsi="Calibri" w:cs="Arial"/>
      <w:sz w:val="22"/>
      <w:szCs w:val="22"/>
    </w:rPr>
  </w:style>
  <w:style w:type="character" w:customStyle="1" w:styleId="NoSpacingChar">
    <w:name w:val="No Spacing Char"/>
    <w:basedOn w:val="DefaultParagraphFont"/>
    <w:link w:val="NoSpacing"/>
    <w:uiPriority w:val="1"/>
    <w:rsid w:val="006C34C3"/>
    <w:rPr>
      <w:rFonts w:ascii="Calibri" w:eastAsia="Calibri" w:hAnsi="Calibri" w:cs="Arial"/>
      <w:sz w:val="22"/>
      <w:szCs w:val="22"/>
      <w:lang w:val="en-US" w:eastAsia="en-US" w:bidi="fa-IR"/>
    </w:rPr>
  </w:style>
  <w:style w:type="paragraph" w:customStyle="1" w:styleId="StyleComplexBLotus12ptJustifiedFirstline05cmCharCharCharCharCharCharChar">
    <w:name w:val="Style (Complex) B Lotus 12 pt Justified First line:  0.5 cm Char Char Char Char Char Char Char"/>
    <w:basedOn w:val="Normal"/>
    <w:link w:val="StyleComplexBLotus12ptJustifiedFirstline05cmCharCharCharCharCharCharCharChar"/>
    <w:rsid w:val="006C34C3"/>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
    <w:name w:val="Style (Complex) B Lotus 12 pt Justified First line:  0.5 cm Char Char Char Char Char Char Char Char"/>
    <w:basedOn w:val="DefaultParagraphFont"/>
    <w:link w:val="StyleComplexBLotus12ptJustifiedFirstline05cmCharCharCharCharCharCharChar"/>
    <w:rsid w:val="006C34C3"/>
    <w:rPr>
      <w:rFonts w:ascii="B Badr" w:eastAsia="B Badr" w:hAnsi="B Badr" w:cs="B Badr"/>
      <w:sz w:val="24"/>
      <w:szCs w:val="24"/>
      <w:lang w:bidi="ar-SA"/>
    </w:rPr>
  </w:style>
  <w:style w:type="paragraph" w:styleId="ListParagraph">
    <w:name w:val="List Paragraph"/>
    <w:basedOn w:val="Normal"/>
    <w:uiPriority w:val="34"/>
    <w:qFormat/>
    <w:rsid w:val="006C34C3"/>
    <w:pPr>
      <w:bidi w:val="0"/>
      <w:spacing w:after="200" w:line="276" w:lineRule="auto"/>
      <w:ind w:left="720"/>
      <w:contextualSpacing/>
    </w:pPr>
    <w:rPr>
      <w:rFonts w:ascii="Calibri" w:eastAsia="Calibri" w:hAnsi="Calibri" w:cs="Arial"/>
      <w:sz w:val="22"/>
      <w:szCs w:val="22"/>
    </w:rPr>
  </w:style>
  <w:style w:type="paragraph" w:customStyle="1" w:styleId="stylecomplexblotus12ptjustifiedfirstline05cmcharcharcharcharcharcharcharcharchar0">
    <w:name w:val="stylecomplexblotus12ptjustifiedfirstline05cmcharcharcharcharcharcharcharcharchar"/>
    <w:basedOn w:val="Normal"/>
    <w:rsid w:val="006C34C3"/>
    <w:pPr>
      <w:spacing w:line="192" w:lineRule="auto"/>
      <w:ind w:firstLine="284"/>
      <w:jc w:val="both"/>
    </w:pPr>
    <w:rPr>
      <w:rFonts w:ascii="B Badr" w:hAnsi="B Badr" w:cs="Times New Roman"/>
      <w:sz w:val="24"/>
      <w:szCs w:val="24"/>
    </w:rPr>
  </w:style>
  <w:style w:type="paragraph" w:customStyle="1" w:styleId="stylecomplexblotus12ptjustifiedfirstline05cmcharcharchar">
    <w:name w:val="stylecomplexblotus12ptjustifiedfirstline05cmcharcharchar"/>
    <w:basedOn w:val="Normal"/>
    <w:rsid w:val="006C34C3"/>
    <w:pPr>
      <w:spacing w:line="192" w:lineRule="auto"/>
      <w:ind w:firstLine="284"/>
      <w:jc w:val="both"/>
    </w:pPr>
    <w:rPr>
      <w:rFonts w:ascii="B Badr" w:hAnsi="B Badr" w:cs="Times New Roman"/>
      <w:sz w:val="24"/>
      <w:szCs w:val="24"/>
    </w:rPr>
  </w:style>
  <w:style w:type="character" w:customStyle="1" w:styleId="EndnoteTextChar">
    <w:name w:val="Endnote Text Char"/>
    <w:basedOn w:val="DefaultParagraphFont"/>
    <w:link w:val="EndnoteText"/>
    <w:uiPriority w:val="99"/>
    <w:rsid w:val="006C34C3"/>
    <w:rPr>
      <w:rFonts w:ascii="Calibri" w:eastAsia="Calibri" w:hAnsi="Calibri" w:cs="Arial"/>
    </w:rPr>
  </w:style>
  <w:style w:type="paragraph" w:styleId="EndnoteText">
    <w:name w:val="endnote text"/>
    <w:basedOn w:val="Normal"/>
    <w:link w:val="EndnoteTextChar"/>
    <w:uiPriority w:val="99"/>
    <w:unhideWhenUsed/>
    <w:rsid w:val="006C34C3"/>
    <w:pPr>
      <w:bidi w:val="0"/>
    </w:pPr>
    <w:rPr>
      <w:rFonts w:ascii="Calibri" w:eastAsia="Calibri" w:hAnsi="Calibri" w:cs="Arial"/>
      <w:sz w:val="20"/>
      <w:szCs w:val="20"/>
      <w:lang w:bidi="fa-IR"/>
    </w:rPr>
  </w:style>
  <w:style w:type="character" w:customStyle="1" w:styleId="EndnoteTextChar1">
    <w:name w:val="Endnote Text Char1"/>
    <w:basedOn w:val="DefaultParagraphFont"/>
    <w:rsid w:val="006C34C3"/>
    <w:rPr>
      <w:rFonts w:cs="B Zar"/>
      <w:lang w:bidi="ar-SA"/>
    </w:rPr>
  </w:style>
  <w:style w:type="character" w:customStyle="1" w:styleId="CommentTextChar">
    <w:name w:val="Comment Text Char"/>
    <w:basedOn w:val="DefaultParagraphFont"/>
    <w:link w:val="CommentText"/>
    <w:uiPriority w:val="99"/>
    <w:rsid w:val="006C34C3"/>
    <w:rPr>
      <w:rFonts w:ascii="Calibri" w:eastAsia="Calibri" w:hAnsi="Calibri" w:cs="Arial"/>
    </w:rPr>
  </w:style>
  <w:style w:type="paragraph" w:styleId="CommentText">
    <w:name w:val="annotation text"/>
    <w:basedOn w:val="Normal"/>
    <w:link w:val="CommentTextChar"/>
    <w:uiPriority w:val="99"/>
    <w:unhideWhenUsed/>
    <w:rsid w:val="006C34C3"/>
    <w:pPr>
      <w:bidi w:val="0"/>
      <w:spacing w:after="200"/>
    </w:pPr>
    <w:rPr>
      <w:rFonts w:ascii="Calibri" w:eastAsia="Calibri" w:hAnsi="Calibri" w:cs="Arial"/>
      <w:sz w:val="20"/>
      <w:szCs w:val="20"/>
      <w:lang w:bidi="fa-IR"/>
    </w:rPr>
  </w:style>
  <w:style w:type="character" w:customStyle="1" w:styleId="CommentTextChar1">
    <w:name w:val="Comment Text Char1"/>
    <w:basedOn w:val="DefaultParagraphFont"/>
    <w:rsid w:val="006C34C3"/>
    <w:rPr>
      <w:rFonts w:cs="B Zar"/>
      <w:lang w:bidi="ar-SA"/>
    </w:rPr>
  </w:style>
  <w:style w:type="character" w:customStyle="1" w:styleId="CommentSubjectChar">
    <w:name w:val="Comment Subject Char"/>
    <w:basedOn w:val="CommentTextChar"/>
    <w:link w:val="CommentSubject"/>
    <w:uiPriority w:val="99"/>
    <w:rsid w:val="006C34C3"/>
    <w:rPr>
      <w:rFonts w:ascii="Calibri" w:eastAsia="Calibri" w:hAnsi="Calibri" w:cs="Arial"/>
      <w:b/>
      <w:bCs/>
    </w:rPr>
  </w:style>
  <w:style w:type="paragraph" w:styleId="CommentSubject">
    <w:name w:val="annotation subject"/>
    <w:basedOn w:val="CommentText"/>
    <w:next w:val="CommentText"/>
    <w:link w:val="CommentSubjectChar"/>
    <w:uiPriority w:val="99"/>
    <w:unhideWhenUsed/>
    <w:rsid w:val="006C34C3"/>
    <w:rPr>
      <w:b/>
      <w:bCs/>
    </w:rPr>
  </w:style>
  <w:style w:type="character" w:customStyle="1" w:styleId="CommentSubjectChar1">
    <w:name w:val="Comment Subject Char1"/>
    <w:basedOn w:val="CommentTextChar1"/>
    <w:rsid w:val="006C34C3"/>
    <w:rPr>
      <w:rFonts w:cs="B Zar"/>
      <w:b/>
      <w:bCs/>
      <w:lang w:bidi="ar-SA"/>
    </w:rPr>
  </w:style>
  <w:style w:type="character" w:customStyle="1" w:styleId="ayatext">
    <w:name w:val="ayatext"/>
    <w:basedOn w:val="DefaultParagraphFont"/>
    <w:rsid w:val="006C34C3"/>
  </w:style>
  <w:style w:type="character" w:customStyle="1" w:styleId="highlight">
    <w:name w:val="highlight"/>
    <w:basedOn w:val="DefaultParagraphFont"/>
    <w:rsid w:val="006C34C3"/>
  </w:style>
  <w:style w:type="paragraph" w:styleId="TOC4">
    <w:name w:val="toc 4"/>
    <w:basedOn w:val="Normal"/>
    <w:next w:val="Normal"/>
    <w:autoRedefine/>
    <w:uiPriority w:val="39"/>
    <w:unhideWhenUsed/>
    <w:rsid w:val="00363CFB"/>
    <w:pPr>
      <w:spacing w:after="100" w:line="276" w:lineRule="auto"/>
      <w:ind w:left="660"/>
    </w:pPr>
    <w:rPr>
      <w:rFonts w:asciiTheme="minorHAnsi" w:eastAsiaTheme="minorEastAsia" w:hAnsiTheme="minorHAnsi" w:cstheme="minorBidi"/>
      <w:sz w:val="22"/>
      <w:szCs w:val="22"/>
      <w:lang w:bidi="fa-IR"/>
    </w:rPr>
  </w:style>
  <w:style w:type="paragraph" w:styleId="TOC5">
    <w:name w:val="toc 5"/>
    <w:basedOn w:val="Normal"/>
    <w:next w:val="Normal"/>
    <w:autoRedefine/>
    <w:uiPriority w:val="39"/>
    <w:unhideWhenUsed/>
    <w:rsid w:val="00363CFB"/>
    <w:pPr>
      <w:spacing w:after="100" w:line="276" w:lineRule="auto"/>
      <w:ind w:left="880"/>
    </w:pPr>
    <w:rPr>
      <w:rFonts w:asciiTheme="minorHAnsi" w:eastAsiaTheme="minorEastAsia" w:hAnsiTheme="minorHAnsi" w:cstheme="minorBidi"/>
      <w:sz w:val="22"/>
      <w:szCs w:val="22"/>
      <w:lang w:bidi="fa-IR"/>
    </w:rPr>
  </w:style>
  <w:style w:type="paragraph" w:styleId="TOC6">
    <w:name w:val="toc 6"/>
    <w:basedOn w:val="Normal"/>
    <w:next w:val="Normal"/>
    <w:autoRedefine/>
    <w:uiPriority w:val="39"/>
    <w:unhideWhenUsed/>
    <w:rsid w:val="00363CFB"/>
    <w:pPr>
      <w:spacing w:after="100" w:line="276" w:lineRule="auto"/>
      <w:ind w:left="1100"/>
    </w:pPr>
    <w:rPr>
      <w:rFonts w:asciiTheme="minorHAnsi" w:eastAsiaTheme="minorEastAsia" w:hAnsiTheme="minorHAnsi" w:cstheme="minorBidi"/>
      <w:sz w:val="22"/>
      <w:szCs w:val="22"/>
      <w:lang w:bidi="fa-IR"/>
    </w:rPr>
  </w:style>
  <w:style w:type="paragraph" w:styleId="TOC7">
    <w:name w:val="toc 7"/>
    <w:basedOn w:val="Normal"/>
    <w:next w:val="Normal"/>
    <w:autoRedefine/>
    <w:uiPriority w:val="39"/>
    <w:unhideWhenUsed/>
    <w:rsid w:val="00363CFB"/>
    <w:pPr>
      <w:spacing w:after="100" w:line="276" w:lineRule="auto"/>
      <w:ind w:left="1320"/>
    </w:pPr>
    <w:rPr>
      <w:rFonts w:asciiTheme="minorHAnsi" w:eastAsiaTheme="minorEastAsia" w:hAnsiTheme="minorHAnsi" w:cstheme="minorBidi"/>
      <w:sz w:val="22"/>
      <w:szCs w:val="22"/>
      <w:lang w:bidi="fa-IR"/>
    </w:rPr>
  </w:style>
  <w:style w:type="paragraph" w:styleId="TOC8">
    <w:name w:val="toc 8"/>
    <w:basedOn w:val="Normal"/>
    <w:next w:val="Normal"/>
    <w:autoRedefine/>
    <w:uiPriority w:val="39"/>
    <w:unhideWhenUsed/>
    <w:rsid w:val="00363CFB"/>
    <w:pPr>
      <w:spacing w:after="100" w:line="276" w:lineRule="auto"/>
      <w:ind w:left="1540"/>
    </w:pPr>
    <w:rPr>
      <w:rFonts w:asciiTheme="minorHAnsi" w:eastAsiaTheme="minorEastAsia" w:hAnsiTheme="minorHAnsi" w:cstheme="minorBidi"/>
      <w:sz w:val="22"/>
      <w:szCs w:val="22"/>
      <w:lang w:bidi="fa-IR"/>
    </w:rPr>
  </w:style>
  <w:style w:type="paragraph" w:styleId="TOC9">
    <w:name w:val="toc 9"/>
    <w:basedOn w:val="Normal"/>
    <w:next w:val="Normal"/>
    <w:autoRedefine/>
    <w:uiPriority w:val="39"/>
    <w:unhideWhenUsed/>
    <w:rsid w:val="00363CFB"/>
    <w:pPr>
      <w:spacing w:after="100" w:line="276" w:lineRule="auto"/>
      <w:ind w:left="1760"/>
    </w:pPr>
    <w:rPr>
      <w:rFonts w:asciiTheme="minorHAnsi" w:eastAsiaTheme="minorEastAsia" w:hAnsiTheme="minorHAnsi" w:cstheme="minorBidi"/>
      <w:sz w:val="22"/>
      <w:szCs w:val="22"/>
      <w:lang w:bidi="fa-IR"/>
    </w:rPr>
  </w:style>
  <w:style w:type="paragraph" w:customStyle="1" w:styleId="a6">
    <w:name w:val="پاورقی عربی"/>
    <w:basedOn w:val="Normal"/>
    <w:qFormat/>
    <w:rsid w:val="0072011F"/>
    <w:pPr>
      <w:ind w:left="284" w:hanging="284"/>
      <w:jc w:val="both"/>
    </w:pPr>
    <w:rPr>
      <w:rFonts w:ascii="mylotus" w:hAnsi="mylotus" w:cs="mylotus"/>
      <w:sz w:val="23"/>
      <w:szCs w:val="23"/>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eg"/><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istefta.net/ans.php?stfid=5179&amp;subid=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www.valiasr-aj.com/fa/page.php?frame=1&amp;bank=maghalat&amp;id=132"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DF2A3-BC9B-43E6-9041-D40AFBA8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312</Pages>
  <Words>72475</Words>
  <Characters>297875</Characters>
  <Application>Microsoft Office Word</Application>
  <DocSecurity>0</DocSecurity>
  <Lines>6927</Lines>
  <Paragraphs>4357</Paragraphs>
  <ScaleCrop>false</ScaleCrop>
  <HeadingPairs>
    <vt:vector size="2" baseType="variant">
      <vt:variant>
        <vt:lpstr>Title</vt:lpstr>
      </vt:variant>
      <vt:variant>
        <vt:i4>1</vt:i4>
      </vt:variant>
    </vt:vector>
  </HeadingPairs>
  <TitlesOfParts>
    <vt:vector size="1" baseType="lpstr">
      <vt:lpstr/>
    </vt:vector>
  </TitlesOfParts>
  <Company>aqeedeh</Company>
  <LinksUpToDate>false</LinksUpToDate>
  <CharactersWithSpaces>365993</CharactersWithSpaces>
  <SharedDoc>false</SharedDoc>
  <HLinks>
    <vt:vector size="12" baseType="variant">
      <vt:variant>
        <vt:i4>6750267</vt:i4>
      </vt:variant>
      <vt:variant>
        <vt:i4>3</vt:i4>
      </vt:variant>
      <vt:variant>
        <vt:i4>0</vt:i4>
      </vt:variant>
      <vt:variant>
        <vt:i4>5</vt:i4>
      </vt:variant>
      <vt:variant>
        <vt:lpwstr>http://www.valiasr-aj.com/fa/page.php?frame=1&amp;bank=maghalat&amp;id=132</vt:lpwstr>
      </vt:variant>
      <vt:variant>
        <vt:lpwstr/>
      </vt:variant>
      <vt:variant>
        <vt:i4>5046300</vt:i4>
      </vt:variant>
      <vt:variant>
        <vt:i4>0</vt:i4>
      </vt:variant>
      <vt:variant>
        <vt:i4>0</vt:i4>
      </vt:variant>
      <vt:variant>
        <vt:i4>5</vt:i4>
      </vt:variant>
      <vt:variant>
        <vt:lpwstr>http://www.istefta.net/ans.php?stfid=5179&amp;subid=9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www.aqeedeh.com</dc:creator>
  <cp:lastModifiedBy>Islam</cp:lastModifiedBy>
  <cp:revision>3</cp:revision>
  <cp:lastPrinted>2004-01-04T11:12:00Z</cp:lastPrinted>
  <dcterms:created xsi:type="dcterms:W3CDTF">2012-05-27T05:24:00Z</dcterms:created>
  <dcterms:modified xsi:type="dcterms:W3CDTF">2012-05-27T05:25:00Z</dcterms:modified>
</cp:coreProperties>
</file>